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48F5" w14:textId="77777777" w:rsidR="00E201B4" w:rsidRDefault="00000000">
      <w:pPr>
        <w:pStyle w:val="Title"/>
      </w:pPr>
      <w:r>
        <w:t>Data Science Project: Titanic Survival Prediction</w:t>
      </w:r>
    </w:p>
    <w:p w14:paraId="46649EB1" w14:textId="77777777" w:rsidR="00E201B4" w:rsidRDefault="00000000">
      <w:pPr>
        <w:pStyle w:val="Heading1"/>
      </w:pPr>
      <w:r>
        <w:t>Project Description</w:t>
      </w:r>
    </w:p>
    <w:p w14:paraId="1D28D547" w14:textId="77777777" w:rsidR="00E201B4" w:rsidRDefault="00000000">
      <w:r>
        <w:t>This project focuses on analyzing the Titanic dataset and building a machine learning model to predict whether a passenger survived or not. It covers the complete data science pipeline from data preprocessing to visualization and prediction.</w:t>
      </w:r>
    </w:p>
    <w:p w14:paraId="428ACAA0" w14:textId="77777777" w:rsidR="00E201B4" w:rsidRDefault="00000000">
      <w:pPr>
        <w:pStyle w:val="Heading1"/>
      </w:pPr>
      <w:r>
        <w:t>Objective</w:t>
      </w:r>
    </w:p>
    <w:p w14:paraId="618C410D" w14:textId="77777777" w:rsidR="00E201B4" w:rsidRDefault="00000000">
      <w:r>
        <w:t>To understand data analysis, visualization, and machine learning by applying them to a real-world dataset.</w:t>
      </w:r>
    </w:p>
    <w:p w14:paraId="5CA88343" w14:textId="77777777" w:rsidR="00E201B4" w:rsidRDefault="00000000">
      <w:pPr>
        <w:pStyle w:val="Heading1"/>
      </w:pPr>
      <w:r>
        <w:t>Learning Outcomes &amp; Skills</w:t>
      </w:r>
    </w:p>
    <w:p w14:paraId="47C07EA0" w14:textId="3B465587" w:rsidR="00E201B4" w:rsidRDefault="00000000">
      <w:r>
        <w:t>• Data Cleaning and Preprocessing</w:t>
      </w:r>
      <w:r w:rsidR="00D7757B">
        <w:t xml:space="preserve"> using NumPy and Pandas</w:t>
      </w:r>
    </w:p>
    <w:p w14:paraId="3EC69F6F" w14:textId="77777777" w:rsidR="00E201B4" w:rsidRDefault="00000000">
      <w:r>
        <w:t>• Data Visualization using Seaborn and Matplotlib</w:t>
      </w:r>
    </w:p>
    <w:p w14:paraId="64DF40F6" w14:textId="77777777" w:rsidR="00E201B4" w:rsidRDefault="00000000">
      <w:r>
        <w:t>• Feature Engineering</w:t>
      </w:r>
    </w:p>
    <w:p w14:paraId="63CBFCD3" w14:textId="77777777" w:rsidR="00E201B4" w:rsidRDefault="00000000">
      <w:r>
        <w:t>• Building Machine Learning Models</w:t>
      </w:r>
    </w:p>
    <w:p w14:paraId="23AF143A" w14:textId="77777777" w:rsidR="00E201B4" w:rsidRDefault="00000000">
      <w:r>
        <w:t>• Model Evaluation using Accuracy and Confusion Matrix</w:t>
      </w:r>
    </w:p>
    <w:p w14:paraId="0EA7CC4A" w14:textId="77777777" w:rsidR="00E201B4" w:rsidRDefault="00000000">
      <w:pPr>
        <w:pStyle w:val="Heading1"/>
      </w:pPr>
      <w:r>
        <w:t>Steps Followed</w:t>
      </w:r>
    </w:p>
    <w:p w14:paraId="5654F6D7" w14:textId="77777777" w:rsidR="00E201B4" w:rsidRDefault="00000000">
      <w:r>
        <w:t>1. Data Collection: Loaded Titanic dataset.</w:t>
      </w:r>
    </w:p>
    <w:p w14:paraId="148E8CA5" w14:textId="77777777" w:rsidR="00E201B4" w:rsidRDefault="00000000">
      <w:r>
        <w:t>2. Data Cleaning: Handled missing values and removed unnecessary columns.</w:t>
      </w:r>
    </w:p>
    <w:p w14:paraId="3BB6570E" w14:textId="77777777" w:rsidR="00E201B4" w:rsidRDefault="00000000">
      <w:r>
        <w:t>3. Data Visualization: Created graphs like bar plots, histograms, and heatmaps.</w:t>
      </w:r>
    </w:p>
    <w:p w14:paraId="5D368801" w14:textId="77777777" w:rsidR="00E201B4" w:rsidRDefault="00000000">
      <w:r>
        <w:t>4. Feature Engineering: Created new features like FamilySize.</w:t>
      </w:r>
    </w:p>
    <w:p w14:paraId="100C78FD" w14:textId="77777777" w:rsidR="00E201B4" w:rsidRDefault="00000000">
      <w:r>
        <w:t>5. Model Building: Used Logistic Regression.</w:t>
      </w:r>
    </w:p>
    <w:p w14:paraId="498A4798" w14:textId="77777777" w:rsidR="00E201B4" w:rsidRDefault="00000000">
      <w:r>
        <w:t>6. Evaluation: Checked accuracy and confusion matrix.</w:t>
      </w:r>
    </w:p>
    <w:p w14:paraId="58E96936" w14:textId="340299A1" w:rsidR="00E201B4" w:rsidRDefault="00000000">
      <w:pPr>
        <w:pStyle w:val="Heading1"/>
      </w:pPr>
      <w:r>
        <w:t>Features Used</w:t>
      </w:r>
    </w:p>
    <w:p w14:paraId="0D76120A" w14:textId="77777777" w:rsidR="00E201B4" w:rsidRDefault="00000000">
      <w:r>
        <w:t>• Age</w:t>
      </w:r>
    </w:p>
    <w:p w14:paraId="059EBFCF" w14:textId="77777777" w:rsidR="00E201B4" w:rsidRDefault="00000000">
      <w:r>
        <w:lastRenderedPageBreak/>
        <w:t>• Sex</w:t>
      </w:r>
    </w:p>
    <w:p w14:paraId="36312830" w14:textId="77777777" w:rsidR="00E201B4" w:rsidRDefault="00000000">
      <w:r>
        <w:t>• Pclass</w:t>
      </w:r>
    </w:p>
    <w:p w14:paraId="16DF97ED" w14:textId="77777777" w:rsidR="00E201B4" w:rsidRDefault="00000000">
      <w:r>
        <w:t>• Fare</w:t>
      </w:r>
    </w:p>
    <w:p w14:paraId="1AD41473" w14:textId="77777777" w:rsidR="00E201B4" w:rsidRDefault="00000000">
      <w:r>
        <w:t>• FamilySize</w:t>
      </w:r>
    </w:p>
    <w:p w14:paraId="55213FD7" w14:textId="77777777" w:rsidR="00E201B4" w:rsidRDefault="00000000">
      <w:pPr>
        <w:pStyle w:val="Heading1"/>
      </w:pPr>
      <w:r>
        <w:t>Machine Learning Model</w:t>
      </w:r>
    </w:p>
    <w:p w14:paraId="779B008E" w14:textId="77777777" w:rsidR="00E201B4" w:rsidRDefault="00000000">
      <w:r>
        <w:t>Logistic Regression was used to classify whether a passenger survived or not based on input features.</w:t>
      </w:r>
    </w:p>
    <w:p w14:paraId="1071458B" w14:textId="77777777" w:rsidR="00E201B4" w:rsidRDefault="00000000">
      <w:pPr>
        <w:pStyle w:val="Heading1"/>
      </w:pPr>
      <w:r>
        <w:t>Results</w:t>
      </w:r>
    </w:p>
    <w:p w14:paraId="6485A602" w14:textId="77777777" w:rsidR="00E201B4" w:rsidRDefault="00000000">
      <w:r>
        <w:t>The model achieved an accuracy of around 75–85%. The confusion matrix showed that most predictions were correct.</w:t>
      </w:r>
    </w:p>
    <w:p w14:paraId="61AC8557" w14:textId="77777777" w:rsidR="00E201B4" w:rsidRDefault="00000000">
      <w:pPr>
        <w:pStyle w:val="Heading1"/>
      </w:pPr>
      <w:r>
        <w:t>Conclusion</w:t>
      </w:r>
    </w:p>
    <w:p w14:paraId="3284448E" w14:textId="77777777" w:rsidR="00E201B4" w:rsidRDefault="00000000">
      <w:r>
        <w:t>This project demonstrates how data science techniques can be used to extract insights and make predictions. It provides a complete understanding of the data science workflow.</w:t>
      </w:r>
    </w:p>
    <w:sectPr w:rsidR="00E20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202046">
    <w:abstractNumId w:val="8"/>
  </w:num>
  <w:num w:numId="2" w16cid:durableId="1080061715">
    <w:abstractNumId w:val="6"/>
  </w:num>
  <w:num w:numId="3" w16cid:durableId="1135871953">
    <w:abstractNumId w:val="5"/>
  </w:num>
  <w:num w:numId="4" w16cid:durableId="1690526709">
    <w:abstractNumId w:val="4"/>
  </w:num>
  <w:num w:numId="5" w16cid:durableId="2092776883">
    <w:abstractNumId w:val="7"/>
  </w:num>
  <w:num w:numId="6" w16cid:durableId="1340041906">
    <w:abstractNumId w:val="3"/>
  </w:num>
  <w:num w:numId="7" w16cid:durableId="1008948093">
    <w:abstractNumId w:val="2"/>
  </w:num>
  <w:num w:numId="8" w16cid:durableId="749892247">
    <w:abstractNumId w:val="1"/>
  </w:num>
  <w:num w:numId="9" w16cid:durableId="197152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6C61"/>
    <w:rsid w:val="00923EB3"/>
    <w:rsid w:val="00AA1D8D"/>
    <w:rsid w:val="00B47730"/>
    <w:rsid w:val="00BE30A4"/>
    <w:rsid w:val="00CB0664"/>
    <w:rsid w:val="00D7757B"/>
    <w:rsid w:val="00E20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1DE1B"/>
  <w14:defaultImageDpi w14:val="300"/>
  <w15:docId w15:val="{E0C54E62-9797-43AD-83C6-048C9BBC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aarish qureshi</cp:lastModifiedBy>
  <cp:revision>2</cp:revision>
  <dcterms:created xsi:type="dcterms:W3CDTF">2026-04-17T10:00:00Z</dcterms:created>
  <dcterms:modified xsi:type="dcterms:W3CDTF">2026-04-17T10:00:00Z</dcterms:modified>
  <cp:category/>
</cp:coreProperties>
</file>