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141C" w14:textId="77777777" w:rsidR="00B62FF2" w:rsidRPr="00C15AA3" w:rsidRDefault="00476E52" w:rsidP="00476E52">
      <w:pPr>
        <w:spacing w:before="20" w:after="10" w:line="240" w:lineRule="auto"/>
        <w:ind w:left="0" w:firstLine="0"/>
        <w:rPr>
          <w:color w:val="70AD47" w:themeColor="accent6"/>
        </w:rPr>
      </w:pPr>
      <w:r w:rsidRPr="00C15AA3">
        <w:rPr>
          <w:rFonts w:ascii="Bahnschrift" w:eastAsia="Bahnschrift" w:hAnsi="Bahnschrift" w:cs="Bahnschrift"/>
          <w:b/>
          <w:color w:val="70AD47" w:themeColor="accent6"/>
          <w:sz w:val="36"/>
          <w:szCs w:val="36"/>
        </w:rPr>
        <w:t>BUJAR MJAKU</w:t>
      </w:r>
      <w:r w:rsidRPr="00C15AA3">
        <w:rPr>
          <w:color w:val="70AD47" w:themeColor="accent6"/>
        </w:rPr>
        <w:t xml:space="preserve"> </w:t>
      </w:r>
    </w:p>
    <w:p w14:paraId="1D1FD211" w14:textId="77777777" w:rsidR="00B62FF2" w:rsidRDefault="00476E52" w:rsidP="00476E52">
      <w:pPr>
        <w:spacing w:before="20" w:after="10" w:line="240" w:lineRule="auto"/>
      </w:pPr>
      <w:proofErr w:type="gramStart"/>
      <w:r>
        <w:t>Phone:+</w:t>
      </w:r>
      <w:proofErr w:type="gramEnd"/>
      <w:r>
        <w:t xml:space="preserve">38978284293 </w:t>
      </w:r>
    </w:p>
    <w:p w14:paraId="68CA860E" w14:textId="77777777" w:rsidR="00B62FF2" w:rsidRDefault="00476E52" w:rsidP="00476E52">
      <w:pPr>
        <w:spacing w:before="20" w:after="10" w:line="240" w:lineRule="auto"/>
      </w:pPr>
      <w:proofErr w:type="gramStart"/>
      <w:r>
        <w:t>Email:bujarmjaku@outlook.com</w:t>
      </w:r>
      <w:proofErr w:type="gramEnd"/>
      <w:r>
        <w:t xml:space="preserve"> </w:t>
      </w:r>
    </w:p>
    <w:p w14:paraId="5A44D4C2" w14:textId="77777777" w:rsidR="00476E52" w:rsidRDefault="00476E52" w:rsidP="00476E52">
      <w:pPr>
        <w:pStyle w:val="Heading1"/>
        <w:spacing w:before="20" w:after="10" w:line="240" w:lineRule="auto"/>
        <w:ind w:left="-5"/>
        <w:rPr>
          <w:sz w:val="36"/>
          <w:szCs w:val="36"/>
        </w:rPr>
      </w:pPr>
    </w:p>
    <w:p w14:paraId="3C85A38C" w14:textId="443C5990" w:rsidR="00B62FF2" w:rsidRPr="00C15AA3" w:rsidRDefault="00476E52" w:rsidP="00476E52">
      <w:pPr>
        <w:pStyle w:val="Heading1"/>
        <w:spacing w:before="20" w:after="10" w:line="240" w:lineRule="auto"/>
        <w:ind w:left="-5"/>
        <w:rPr>
          <w:sz w:val="36"/>
          <w:szCs w:val="36"/>
        </w:rPr>
      </w:pPr>
      <w:r w:rsidRPr="00C15AA3">
        <w:rPr>
          <w:sz w:val="36"/>
          <w:szCs w:val="36"/>
        </w:rPr>
        <w:t xml:space="preserve">PROFESSIONAL SUMMARY </w:t>
      </w:r>
    </w:p>
    <w:p w14:paraId="6DE0113E" w14:textId="1EA64D3F" w:rsidR="00B62FF2" w:rsidRDefault="00476E52" w:rsidP="00476E52">
      <w:pPr>
        <w:spacing w:before="20" w:after="10" w:line="240" w:lineRule="auto"/>
      </w:pPr>
      <w:r>
        <w:t xml:space="preserve">Hardworking </w:t>
      </w:r>
      <w:r w:rsidR="00BA0A08">
        <w:t xml:space="preserve">professional </w:t>
      </w:r>
      <w:r>
        <w:t>seeking employment. Bringing forth a motivated attitude and a variety of powerful skills. Adept in various social media platforms and office technology programs. Dedicated Customer Service Representative dedicated to providing quality care for ultimate customer satisfaction. Proficient in various platforms, languages, and embedded systems. Committed to utilizing my skills to further the mission of a company. Proven ability to establish and maintain excellent communication and relationships with clients. Dedicated to identifying customer needs and delivering effective solutions to all problems. Highly competent communicator skilled in multitasking and effectively communicating with others.</w:t>
      </w:r>
      <w:r>
        <w:rPr>
          <w:b/>
          <w:color w:val="70AD47"/>
          <w:sz w:val="44"/>
        </w:rPr>
        <w:t xml:space="preserve"> </w:t>
      </w:r>
    </w:p>
    <w:p w14:paraId="11A1C5CE" w14:textId="77777777" w:rsidR="00476E52" w:rsidRDefault="00476E52" w:rsidP="00476E52">
      <w:pPr>
        <w:pStyle w:val="Heading1"/>
        <w:spacing w:before="20" w:after="10" w:line="240" w:lineRule="auto"/>
        <w:ind w:left="-5"/>
        <w:rPr>
          <w:sz w:val="36"/>
          <w:szCs w:val="36"/>
        </w:rPr>
      </w:pPr>
    </w:p>
    <w:p w14:paraId="48025A21" w14:textId="1DA30273" w:rsidR="00B62FF2" w:rsidRPr="00C15AA3" w:rsidRDefault="00476E52" w:rsidP="00476E52">
      <w:pPr>
        <w:pStyle w:val="Heading1"/>
        <w:spacing w:before="20" w:after="10" w:line="240" w:lineRule="auto"/>
        <w:ind w:left="-5"/>
        <w:rPr>
          <w:sz w:val="36"/>
          <w:szCs w:val="36"/>
        </w:rPr>
      </w:pPr>
      <w:r w:rsidRPr="00C15AA3">
        <w:rPr>
          <w:sz w:val="36"/>
          <w:szCs w:val="36"/>
        </w:rPr>
        <w:t xml:space="preserve">EMPLOYMENT HISTORY </w:t>
      </w:r>
    </w:p>
    <w:p w14:paraId="1D487F54" w14:textId="77777777" w:rsidR="00B62FF2" w:rsidRPr="00C15AA3" w:rsidRDefault="00476E52" w:rsidP="00476E52">
      <w:pPr>
        <w:spacing w:before="20" w:after="10" w:line="240" w:lineRule="auto"/>
        <w:ind w:left="-5"/>
        <w:rPr>
          <w:bCs/>
        </w:rPr>
      </w:pPr>
      <w:proofErr w:type="spellStart"/>
      <w:r w:rsidRPr="00C15AA3">
        <w:rPr>
          <w:bCs/>
        </w:rPr>
        <w:t>Vizion</w:t>
      </w:r>
      <w:proofErr w:type="spellEnd"/>
      <w:r w:rsidRPr="00C15AA3">
        <w:rPr>
          <w:bCs/>
        </w:rPr>
        <w:t xml:space="preserve"> Media, Skopje, North Macedonia   Aug. 2018 – Jul. 2021 </w:t>
      </w:r>
    </w:p>
    <w:p w14:paraId="01497D1B" w14:textId="77777777" w:rsidR="00B62FF2" w:rsidRDefault="00476E52" w:rsidP="00476E52">
      <w:pPr>
        <w:spacing w:before="20" w:after="10" w:line="240" w:lineRule="auto"/>
        <w:ind w:left="-5"/>
      </w:pPr>
      <w:r w:rsidRPr="00C15AA3">
        <w:rPr>
          <w:bCs/>
        </w:rPr>
        <w:t>Call Center Agent/Customer Service</w:t>
      </w:r>
      <w:r>
        <w:rPr>
          <w:b/>
        </w:rPr>
        <w:t xml:space="preserve">, </w:t>
      </w:r>
    </w:p>
    <w:p w14:paraId="33020641" w14:textId="77777777" w:rsidR="00476E52" w:rsidRDefault="00476E52" w:rsidP="00476E52">
      <w:pPr>
        <w:spacing w:before="20" w:after="10" w:line="240" w:lineRule="auto"/>
        <w:ind w:left="705" w:firstLine="0"/>
      </w:pPr>
    </w:p>
    <w:p w14:paraId="7B512223" w14:textId="70C44BA8" w:rsidR="00B62FF2" w:rsidRDefault="00476E52" w:rsidP="00476E52">
      <w:pPr>
        <w:numPr>
          <w:ilvl w:val="0"/>
          <w:numId w:val="1"/>
        </w:numPr>
        <w:spacing w:before="20" w:after="10" w:line="240" w:lineRule="auto"/>
        <w:ind w:hanging="360"/>
      </w:pPr>
      <w:r>
        <w:t>Confer with customers by telephone or in</w:t>
      </w:r>
      <w:r w:rsidR="00C62558">
        <w:t>-</w:t>
      </w:r>
      <w:r>
        <w:t xml:space="preserve">person to provide information about products or services, take or enter orders, cancel accounts, or obtain details of complaints. </w:t>
      </w:r>
    </w:p>
    <w:p w14:paraId="729794CB" w14:textId="77777777" w:rsidR="00B62FF2" w:rsidRDefault="00476E52" w:rsidP="00476E52">
      <w:pPr>
        <w:numPr>
          <w:ilvl w:val="0"/>
          <w:numId w:val="1"/>
        </w:numPr>
        <w:spacing w:before="20" w:after="10" w:line="240" w:lineRule="auto"/>
        <w:ind w:hanging="360"/>
      </w:pPr>
      <w:r>
        <w:t xml:space="preserve">Keep records of customer interactions or transactions, recording details of inquiries, complaints, or comments, as well as actions taken. </w:t>
      </w:r>
    </w:p>
    <w:p w14:paraId="3C3433B2" w14:textId="77777777" w:rsidR="00B62FF2" w:rsidRDefault="00476E52" w:rsidP="00476E52">
      <w:pPr>
        <w:numPr>
          <w:ilvl w:val="0"/>
          <w:numId w:val="1"/>
        </w:numPr>
        <w:spacing w:before="20" w:after="10" w:line="240" w:lineRule="auto"/>
        <w:ind w:hanging="360"/>
      </w:pPr>
      <w:r>
        <w:t xml:space="preserve">Check to ensure that appropriate changes were made to resolve customers' problems. </w:t>
      </w:r>
    </w:p>
    <w:p w14:paraId="39B0088F" w14:textId="77777777" w:rsidR="00B62FF2" w:rsidRDefault="00476E52" w:rsidP="00476E52">
      <w:pPr>
        <w:numPr>
          <w:ilvl w:val="0"/>
          <w:numId w:val="1"/>
        </w:numPr>
        <w:spacing w:before="20" w:after="10" w:line="240" w:lineRule="auto"/>
        <w:ind w:hanging="360"/>
      </w:pPr>
      <w:r>
        <w:t xml:space="preserve">Resolve customer complaints or answer customers' questions regarding policies and procedures. </w:t>
      </w:r>
    </w:p>
    <w:p w14:paraId="31452812" w14:textId="363583E1" w:rsidR="00B62FF2" w:rsidRDefault="00476E52" w:rsidP="00476E52">
      <w:pPr>
        <w:numPr>
          <w:ilvl w:val="0"/>
          <w:numId w:val="1"/>
        </w:numPr>
        <w:spacing w:before="20" w:after="10" w:line="240" w:lineRule="auto"/>
        <w:ind w:hanging="360"/>
      </w:pPr>
      <w:r>
        <w:t xml:space="preserve">Obtain and examine all relevant information to assess </w:t>
      </w:r>
      <w:r w:rsidR="00C62558">
        <w:t xml:space="preserve">the </w:t>
      </w:r>
      <w:r>
        <w:t xml:space="preserve">validity of complaints and to determine possible causes, such as extreme weather conditions that could increase utility bills. </w:t>
      </w:r>
    </w:p>
    <w:p w14:paraId="451F1760" w14:textId="77777777" w:rsidR="00B62FF2" w:rsidRDefault="00476E52" w:rsidP="00476E52">
      <w:pPr>
        <w:numPr>
          <w:ilvl w:val="0"/>
          <w:numId w:val="1"/>
        </w:numPr>
        <w:spacing w:before="20" w:after="10" w:line="240" w:lineRule="auto"/>
        <w:ind w:hanging="360"/>
      </w:pPr>
      <w:r>
        <w:t xml:space="preserve">Recommend improvements in products, packaging, shipping, service, or billing methods and procedures to prevent future problems. </w:t>
      </w:r>
    </w:p>
    <w:p w14:paraId="54D099BC" w14:textId="5F4BC0B6" w:rsidR="00B62FF2" w:rsidRDefault="00476E52" w:rsidP="00476E52">
      <w:pPr>
        <w:numPr>
          <w:ilvl w:val="0"/>
          <w:numId w:val="1"/>
        </w:numPr>
        <w:spacing w:before="20" w:after="10" w:line="240" w:lineRule="auto"/>
        <w:ind w:hanging="360"/>
      </w:pPr>
      <w:r>
        <w:t xml:space="preserve">Handle inbound calls, </w:t>
      </w:r>
      <w:r w:rsidR="00C62558">
        <w:t>answer</w:t>
      </w:r>
      <w:r>
        <w:t xml:space="preserve"> customer inquiries</w:t>
      </w:r>
      <w:r w:rsidR="00C62558">
        <w:t>,</w:t>
      </w:r>
      <w:r>
        <w:t xml:space="preserve"> and resolving issues </w:t>
      </w:r>
    </w:p>
    <w:p w14:paraId="61A6B5A9" w14:textId="77777777" w:rsidR="00B62FF2" w:rsidRDefault="00476E52" w:rsidP="00476E52">
      <w:pPr>
        <w:numPr>
          <w:ilvl w:val="0"/>
          <w:numId w:val="1"/>
        </w:numPr>
        <w:spacing w:before="20" w:after="10" w:line="240" w:lineRule="auto"/>
        <w:ind w:hanging="360"/>
      </w:pPr>
      <w:r>
        <w:t xml:space="preserve">Diffuse intense customer situations to maintain high-level of satisfaction </w:t>
      </w:r>
    </w:p>
    <w:p w14:paraId="5393F19B" w14:textId="77777777" w:rsidR="00B62FF2" w:rsidRDefault="00476E52" w:rsidP="00476E52">
      <w:pPr>
        <w:spacing w:before="20" w:after="10" w:line="240" w:lineRule="auto"/>
        <w:ind w:left="720" w:firstLine="0"/>
      </w:pPr>
      <w:r>
        <w:t xml:space="preserve"> </w:t>
      </w:r>
    </w:p>
    <w:p w14:paraId="6DA89FA6" w14:textId="77777777" w:rsidR="00B62FF2" w:rsidRPr="00C15AA3" w:rsidRDefault="00476E52" w:rsidP="00476E52">
      <w:pPr>
        <w:pStyle w:val="Heading1"/>
        <w:spacing w:before="20" w:after="10" w:line="240" w:lineRule="auto"/>
        <w:ind w:left="-5"/>
        <w:rPr>
          <w:sz w:val="36"/>
          <w:szCs w:val="36"/>
        </w:rPr>
      </w:pPr>
      <w:r w:rsidRPr="00C15AA3">
        <w:rPr>
          <w:sz w:val="36"/>
          <w:szCs w:val="36"/>
        </w:rPr>
        <w:t xml:space="preserve">EDUCATION </w:t>
      </w:r>
    </w:p>
    <w:p w14:paraId="7901830F" w14:textId="77777777" w:rsidR="00B62FF2" w:rsidRDefault="00476E52" w:rsidP="00476E52">
      <w:pPr>
        <w:spacing w:before="20" w:after="10" w:line="240" w:lineRule="auto"/>
        <w:ind w:left="-5"/>
      </w:pPr>
      <w:r>
        <w:rPr>
          <w:b/>
        </w:rPr>
        <w:t xml:space="preserve">South East European University - Skopje, </w:t>
      </w:r>
      <w:proofErr w:type="spellStart"/>
      <w:r>
        <w:rPr>
          <w:b/>
        </w:rPr>
        <w:t>Cair</w:t>
      </w:r>
      <w:proofErr w:type="spellEnd"/>
      <w:r>
        <w:rPr>
          <w:b/>
        </w:rPr>
        <w:t xml:space="preserve"> </w:t>
      </w:r>
    </w:p>
    <w:p w14:paraId="21F6DBA8" w14:textId="77777777" w:rsidR="00C15AA3" w:rsidRDefault="00476E52" w:rsidP="00476E52">
      <w:pPr>
        <w:spacing w:before="20" w:after="10" w:line="240" w:lineRule="auto"/>
        <w:ind w:right="11215"/>
      </w:pPr>
      <w:r>
        <w:t xml:space="preserve">Bachelor degree: English </w:t>
      </w:r>
    </w:p>
    <w:p w14:paraId="0D87BD93" w14:textId="77777777" w:rsidR="00BA0A08" w:rsidRDefault="00BA0A08" w:rsidP="00476E52">
      <w:pPr>
        <w:spacing w:before="20" w:after="10" w:line="240" w:lineRule="auto"/>
        <w:ind w:right="11215"/>
        <w:rPr>
          <w:b/>
          <w:color w:val="70AD47"/>
          <w:sz w:val="36"/>
          <w:szCs w:val="36"/>
        </w:rPr>
      </w:pPr>
    </w:p>
    <w:p w14:paraId="4A0DDC0C" w14:textId="44124FAF" w:rsidR="00B62FF2" w:rsidRDefault="00476E52" w:rsidP="00476E52">
      <w:pPr>
        <w:spacing w:before="20" w:after="10" w:line="240" w:lineRule="auto"/>
        <w:ind w:right="11215"/>
      </w:pPr>
      <w:r w:rsidRPr="00C15AA3">
        <w:rPr>
          <w:b/>
          <w:color w:val="70AD47"/>
          <w:sz w:val="36"/>
          <w:szCs w:val="36"/>
        </w:rPr>
        <w:t>SKILLS</w:t>
      </w:r>
      <w:r>
        <w:rPr>
          <w:b/>
          <w:color w:val="70AD47"/>
          <w:sz w:val="44"/>
        </w:rPr>
        <w:t xml:space="preserve"> </w:t>
      </w:r>
    </w:p>
    <w:p w14:paraId="3386DD5A" w14:textId="353A9203" w:rsidR="00B62FF2" w:rsidRDefault="00C15AA3" w:rsidP="00476E52">
      <w:pPr>
        <w:spacing w:before="20" w:after="10" w:line="240" w:lineRule="auto"/>
        <w:ind w:left="705" w:firstLine="0"/>
      </w:pPr>
      <w:r>
        <w:t>-</w:t>
      </w:r>
      <w:r w:rsidR="00476E52">
        <w:t xml:space="preserve">Effective Listening </w:t>
      </w:r>
      <w:r>
        <w:t xml:space="preserve">                                -</w:t>
      </w:r>
      <w:r w:rsidR="00476E52">
        <w:t xml:space="preserve">Patience and serenity </w:t>
      </w:r>
      <w:r>
        <w:t xml:space="preserve">                                   -</w:t>
      </w:r>
      <w:r w:rsidR="00476E52">
        <w:t xml:space="preserve">Taking Responsibility </w:t>
      </w:r>
    </w:p>
    <w:p w14:paraId="2493FC95" w14:textId="2300567B" w:rsidR="00B62FF2" w:rsidRDefault="00C15AA3" w:rsidP="00476E52">
      <w:pPr>
        <w:spacing w:before="20" w:after="10" w:line="240" w:lineRule="auto"/>
        <w:ind w:left="705" w:firstLine="0"/>
      </w:pPr>
      <w:r>
        <w:t>-</w:t>
      </w:r>
      <w:r w:rsidR="00476E52">
        <w:t xml:space="preserve">Self-Control </w:t>
      </w:r>
      <w:r>
        <w:t xml:space="preserve">                                          -</w:t>
      </w:r>
      <w:r w:rsidR="00476E52">
        <w:t xml:space="preserve">Positive, constructive attitude </w:t>
      </w:r>
      <w:r>
        <w:t xml:space="preserve">                       -</w:t>
      </w:r>
      <w:r w:rsidR="00476E52">
        <w:t xml:space="preserve">Problem solving skills </w:t>
      </w:r>
    </w:p>
    <w:p w14:paraId="21EEB440" w14:textId="5F027AE8" w:rsidR="00B62FF2" w:rsidRDefault="00C15AA3" w:rsidP="00476E52">
      <w:pPr>
        <w:spacing w:before="20" w:after="10" w:line="240" w:lineRule="auto"/>
        <w:ind w:left="705" w:firstLine="0"/>
      </w:pPr>
      <w:r>
        <w:t>-</w:t>
      </w:r>
      <w:r w:rsidR="00476E52">
        <w:t xml:space="preserve">Product and service knowledge </w:t>
      </w:r>
      <w:r>
        <w:t xml:space="preserve">           -</w:t>
      </w:r>
      <w:r w:rsidR="00476E52">
        <w:t xml:space="preserve">Clear Communication Skills </w:t>
      </w:r>
      <w:r>
        <w:t xml:space="preserve">                          -</w:t>
      </w:r>
      <w:r w:rsidR="00476E52">
        <w:t xml:space="preserve">Time Management </w:t>
      </w:r>
    </w:p>
    <w:p w14:paraId="787CF425" w14:textId="7D320865" w:rsidR="00B62FF2" w:rsidRDefault="00C15AA3" w:rsidP="00476E52">
      <w:pPr>
        <w:spacing w:before="20" w:after="10" w:line="240" w:lineRule="auto"/>
        <w:ind w:left="705" w:firstLine="0"/>
      </w:pPr>
      <w:r>
        <w:t>-</w:t>
      </w:r>
      <w:r w:rsidR="00476E52">
        <w:t xml:space="preserve">IT Skills </w:t>
      </w:r>
      <w:r>
        <w:t xml:space="preserve">                                                -</w:t>
      </w:r>
      <w:r w:rsidR="00476E52">
        <w:t xml:space="preserve">Confidence and empowerment </w:t>
      </w:r>
      <w:r>
        <w:t xml:space="preserve">                     -</w:t>
      </w:r>
      <w:r w:rsidR="00476E52">
        <w:t xml:space="preserve">Communication skills </w:t>
      </w:r>
    </w:p>
    <w:p w14:paraId="6CAF26A6" w14:textId="0378FD09" w:rsidR="00B62FF2" w:rsidRDefault="00C15AA3" w:rsidP="00476E52">
      <w:pPr>
        <w:spacing w:before="20" w:after="10" w:line="240" w:lineRule="auto"/>
        <w:ind w:left="705" w:firstLine="0"/>
      </w:pPr>
      <w:r>
        <w:t>-</w:t>
      </w:r>
      <w:r w:rsidR="00476E52">
        <w:t xml:space="preserve">Listening skills </w:t>
      </w:r>
    </w:p>
    <w:sectPr w:rsidR="00B62FF2">
      <w:pgSz w:w="16838" w:h="23810"/>
      <w:pgMar w:top="1440" w:right="82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4263"/>
    <w:multiLevelType w:val="hybridMultilevel"/>
    <w:tmpl w:val="2F0C2B6C"/>
    <w:lvl w:ilvl="0" w:tplc="3F4EFA6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5E00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D090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429A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A637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4EFC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1655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7EBE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04C8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08535F"/>
    <w:multiLevelType w:val="hybridMultilevel"/>
    <w:tmpl w:val="680ACBE0"/>
    <w:lvl w:ilvl="0" w:tplc="D1F89AA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E221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AA28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D0F2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C462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AAF1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8645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3ED8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A280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FF2"/>
    <w:rsid w:val="00476E52"/>
    <w:rsid w:val="00B62FF2"/>
    <w:rsid w:val="00BA0A08"/>
    <w:rsid w:val="00C15AA3"/>
    <w:rsid w:val="00C6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037E"/>
  <w15:docId w15:val="{FBC363F7-69BB-41DA-82CA-050C152C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70"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27"/>
      <w:ind w:left="10" w:hanging="10"/>
      <w:outlineLvl w:val="0"/>
    </w:pPr>
    <w:rPr>
      <w:rFonts w:ascii="Arial" w:eastAsia="Arial" w:hAnsi="Arial" w:cs="Arial"/>
      <w:b/>
      <w:color w:val="70AD47"/>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70AD47"/>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Bujar Mjaku</dc:creator>
  <cp:keywords/>
  <cp:lastModifiedBy>Bujar Mjaku</cp:lastModifiedBy>
  <cp:revision>3</cp:revision>
  <dcterms:created xsi:type="dcterms:W3CDTF">2021-12-28T18:37:00Z</dcterms:created>
  <dcterms:modified xsi:type="dcterms:W3CDTF">2021-12-28T18:49:00Z</dcterms:modified>
</cp:coreProperties>
</file>