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078A" w14:textId="68B41D70" w:rsidR="00B14023" w:rsidRPr="00FD5C87" w:rsidRDefault="00B14023" w:rsidP="00FD5C87">
      <w:pPr>
        <w:rPr>
          <w:rFonts w:cstheme="minorHAnsi"/>
          <w:b/>
          <w:bCs/>
          <w:lang w:val="mk-MK"/>
        </w:rPr>
      </w:pPr>
      <w:r w:rsidRPr="00FD5C87">
        <w:rPr>
          <w:rFonts w:cstheme="minorHAnsi"/>
          <w:b/>
          <w:bCs/>
          <w:lang w:val="mk-MK"/>
        </w:rPr>
        <w:t>КУСА БИОГРАФИЈА</w:t>
      </w:r>
    </w:p>
    <w:p w14:paraId="229436CC" w14:textId="7AA8B075" w:rsidR="00B14023" w:rsidRPr="00FD5C87" w:rsidRDefault="00B14023">
      <w:pPr>
        <w:rPr>
          <w:rFonts w:cstheme="minorHAnsi"/>
          <w:lang w:val="mk-MK"/>
        </w:rPr>
      </w:pPr>
      <w:r w:rsidRPr="00FD5C87">
        <w:rPr>
          <w:rFonts w:cstheme="minorHAnsi"/>
          <w:b/>
          <w:bCs/>
          <w:lang w:val="mk-MK"/>
        </w:rPr>
        <w:t>ЛИЧНИ ИНФОРМАЦИИ</w:t>
      </w:r>
      <w:r w:rsidRPr="00FD5C87">
        <w:rPr>
          <w:rFonts w:cstheme="minorHAnsi"/>
          <w:lang w:val="mk-MK"/>
        </w:rPr>
        <w:tab/>
        <w:t>КРИСТИАН ШОПОВ</w:t>
      </w:r>
    </w:p>
    <w:p w14:paraId="6B4384B8" w14:textId="48861DD6" w:rsidR="00B14023" w:rsidRPr="00FD5C87" w:rsidRDefault="00B14023">
      <w:pPr>
        <w:rPr>
          <w:rFonts w:cstheme="minorHAnsi"/>
          <w:lang w:val="mk-MK"/>
        </w:rPr>
      </w:pP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  <w:t xml:space="preserve">Асном 170/2-14 </w:t>
      </w:r>
      <w:r w:rsidRPr="00FD5C87">
        <w:rPr>
          <w:rFonts w:cstheme="minorHAnsi"/>
        </w:rPr>
        <w:t xml:space="preserve">, </w:t>
      </w:r>
      <w:r w:rsidRPr="00FD5C87">
        <w:rPr>
          <w:rFonts w:cstheme="minorHAnsi"/>
          <w:lang w:val="mk-MK"/>
        </w:rPr>
        <w:t>1000 Скопје</w:t>
      </w:r>
      <w:r w:rsidRPr="00FD5C87">
        <w:rPr>
          <w:rFonts w:cstheme="minorHAnsi"/>
        </w:rPr>
        <w:t xml:space="preserve"> (</w:t>
      </w:r>
      <w:r w:rsidRPr="00FD5C87">
        <w:rPr>
          <w:rFonts w:cstheme="minorHAnsi"/>
          <w:lang w:val="mk-MK"/>
        </w:rPr>
        <w:t>Република С. Македонија)</w:t>
      </w:r>
    </w:p>
    <w:p w14:paraId="1F60ADF9" w14:textId="52222E5F" w:rsidR="00B14023" w:rsidRPr="00FD5C87" w:rsidRDefault="00B14023">
      <w:pPr>
        <w:rPr>
          <w:rFonts w:cstheme="minorHAnsi"/>
          <w:lang w:val="mk-MK"/>
        </w:rPr>
      </w:pP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  <w:t>076/381-001</w:t>
      </w:r>
    </w:p>
    <w:p w14:paraId="0459D50C" w14:textId="7FDE6726" w:rsidR="00B14023" w:rsidRPr="00FD5C87" w:rsidRDefault="00B14023">
      <w:pPr>
        <w:rPr>
          <w:rFonts w:cstheme="minorHAnsi"/>
        </w:rPr>
      </w:pP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r w:rsidRPr="00FD5C87">
        <w:rPr>
          <w:rFonts w:cstheme="minorHAnsi"/>
          <w:lang w:val="mk-MK"/>
        </w:rPr>
        <w:tab/>
      </w:r>
      <w:hyperlink r:id="rId7" w:history="1">
        <w:r w:rsidRPr="00FD5C87">
          <w:rPr>
            <w:rStyle w:val="Hyperlink"/>
            <w:rFonts w:cstheme="minorHAnsi"/>
          </w:rPr>
          <w:t>k_sopov@yahoo.com</w:t>
        </w:r>
      </w:hyperlink>
    </w:p>
    <w:p w14:paraId="3AC7A3ED" w14:textId="304C5013" w:rsidR="00B14023" w:rsidRPr="00FD5C87" w:rsidRDefault="00B14023">
      <w:pPr>
        <w:rPr>
          <w:rFonts w:cstheme="minorHAnsi"/>
          <w:b/>
          <w:bCs/>
          <w:lang w:val="mk-MK"/>
        </w:rPr>
      </w:pPr>
      <w:r w:rsidRPr="00FD5C87">
        <w:rPr>
          <w:rFonts w:cstheme="minorHAnsi"/>
          <w:b/>
          <w:bCs/>
          <w:lang w:val="mk-MK"/>
        </w:rPr>
        <w:t>РАБОТНО ИСКУСТВО</w:t>
      </w:r>
      <w:r w:rsidRPr="00FD5C87">
        <w:rPr>
          <w:rFonts w:cstheme="minorHAnsi"/>
          <w:b/>
          <w:bCs/>
          <w:lang w:val="mk-MK"/>
        </w:rPr>
        <w:tab/>
      </w:r>
      <w:r w:rsidRPr="00FD5C87">
        <w:rPr>
          <w:rFonts w:cstheme="minorHAnsi"/>
          <w:b/>
          <w:bCs/>
          <w:lang w:val="mk-MK"/>
        </w:rPr>
        <w:tab/>
        <w:t>________________________________________________________</w:t>
      </w:r>
    </w:p>
    <w:p w14:paraId="54D59BB4" w14:textId="77777777" w:rsidR="0003670A" w:rsidRPr="00FD5C87" w:rsidRDefault="0003670A" w:rsidP="0003670A">
      <w:pPr>
        <w:pStyle w:val="ListParagraph"/>
        <w:numPr>
          <w:ilvl w:val="0"/>
          <w:numId w:val="2"/>
        </w:numPr>
        <w:rPr>
          <w:rFonts w:cstheme="minorHAnsi"/>
        </w:rPr>
      </w:pPr>
      <w:r w:rsidRPr="00FD5C87">
        <w:rPr>
          <w:rFonts w:cstheme="minorHAnsi"/>
          <w:lang w:val="mk-MK"/>
        </w:rPr>
        <w:t>Управиел на Грин Меџик Продакшн ДООЕЛ, Скопје</w:t>
      </w:r>
    </w:p>
    <w:p w14:paraId="21C32A2D" w14:textId="00F7B077" w:rsidR="0003670A" w:rsidRDefault="0003670A" w:rsidP="0003670A">
      <w:pPr>
        <w:pStyle w:val="ListParagraph"/>
        <w:ind w:left="3240"/>
        <w:rPr>
          <w:rFonts w:cstheme="minorHAnsi"/>
          <w:b/>
          <w:bCs/>
        </w:rPr>
      </w:pPr>
      <w:r w:rsidRPr="00FD5C87">
        <w:rPr>
          <w:rFonts w:cstheme="minorHAnsi"/>
          <w:b/>
          <w:bCs/>
          <w:lang w:val="mk-MK"/>
        </w:rPr>
        <w:t>Проекти</w:t>
      </w:r>
      <w:r w:rsidRPr="00FD5C87">
        <w:rPr>
          <w:rFonts w:cstheme="minorHAnsi"/>
          <w:b/>
          <w:bCs/>
        </w:rPr>
        <w:t>:</w:t>
      </w:r>
    </w:p>
    <w:p w14:paraId="393985AB" w14:textId="6C425FBC" w:rsidR="0003670A" w:rsidRPr="0003670A" w:rsidRDefault="0003670A" w:rsidP="0003670A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mk-MK"/>
        </w:rPr>
      </w:pPr>
      <w:r w:rsidRPr="00FD5C87">
        <w:rPr>
          <w:rFonts w:cstheme="minorHAnsi"/>
          <w:b/>
          <w:bCs/>
          <w:lang w:val="mk-MK"/>
        </w:rPr>
        <w:t>Продажба на магионичарски настапи</w:t>
      </w:r>
      <w:r w:rsidRPr="00FD5C87">
        <w:rPr>
          <w:rFonts w:cstheme="minorHAnsi"/>
          <w:lang w:val="mk-MK"/>
        </w:rPr>
        <w:t xml:space="preserve"> од кој нај голем е новогодишниот настап во </w:t>
      </w:r>
      <w:r w:rsidRPr="00FD5C87">
        <w:rPr>
          <w:rFonts w:cstheme="minorHAnsi"/>
          <w:b/>
          <w:bCs/>
          <w:lang w:val="mk-MK"/>
        </w:rPr>
        <w:t>Веро Центар на 22.12.2019 год.</w:t>
      </w:r>
    </w:p>
    <w:p w14:paraId="4111C260" w14:textId="77777777" w:rsidR="0003670A" w:rsidRPr="00FD5C87" w:rsidRDefault="0003670A" w:rsidP="0003670A">
      <w:pPr>
        <w:pStyle w:val="ListParagraph"/>
        <w:numPr>
          <w:ilvl w:val="0"/>
          <w:numId w:val="5"/>
        </w:numPr>
        <w:spacing w:line="256" w:lineRule="auto"/>
        <w:rPr>
          <w:rFonts w:cstheme="minorHAnsi"/>
        </w:rPr>
      </w:pPr>
      <w:r w:rsidRPr="00FD5C87">
        <w:rPr>
          <w:rFonts w:cstheme="minorHAnsi"/>
          <w:b/>
          <w:bCs/>
        </w:rPr>
        <w:t>“</w:t>
      </w:r>
      <w:r w:rsidRPr="00FD5C87">
        <w:rPr>
          <w:rFonts w:cstheme="minorHAnsi"/>
          <w:b/>
          <w:bCs/>
          <w:lang w:val="mk-MK"/>
        </w:rPr>
        <w:t>Детско ЕКО Магионичарско Шоу</w:t>
      </w:r>
      <w:r w:rsidRPr="00FD5C87">
        <w:rPr>
          <w:rFonts w:cstheme="minorHAnsi"/>
          <w:b/>
          <w:bCs/>
        </w:rPr>
        <w:t xml:space="preserve">” </w:t>
      </w:r>
      <w:r w:rsidRPr="00FD5C87">
        <w:rPr>
          <w:rFonts w:cstheme="minorHAnsi"/>
          <w:b/>
          <w:bCs/>
          <w:lang w:val="mk-MK"/>
        </w:rPr>
        <w:t>9.12.2018</w:t>
      </w:r>
      <w:r w:rsidRPr="00FD5C87">
        <w:rPr>
          <w:rFonts w:cstheme="minorHAnsi"/>
          <w:b/>
          <w:bCs/>
        </w:rPr>
        <w:t xml:space="preserve"> –</w:t>
      </w:r>
      <w:r w:rsidRPr="00FD5C87">
        <w:rPr>
          <w:rFonts w:cstheme="minorHAnsi"/>
          <w:lang w:val="mk-MK"/>
        </w:rPr>
        <w:t xml:space="preserve"> 3 едукативни еко магионичарски претстави изведени на мала бина во Ф</w:t>
      </w:r>
      <w:r>
        <w:rPr>
          <w:rFonts w:cstheme="minorHAnsi"/>
          <w:lang w:val="mk-MK"/>
        </w:rPr>
        <w:t>и</w:t>
      </w:r>
      <w:r w:rsidRPr="00FD5C87">
        <w:rPr>
          <w:rFonts w:cstheme="minorHAnsi"/>
          <w:lang w:val="mk-MK"/>
        </w:rPr>
        <w:t>лхармонија за 900 гледачи.</w:t>
      </w:r>
    </w:p>
    <w:p w14:paraId="495FB2DF" w14:textId="64E52F59" w:rsidR="0003670A" w:rsidRPr="0003670A" w:rsidRDefault="0003670A" w:rsidP="0003670A">
      <w:pPr>
        <w:pStyle w:val="ListParagraph"/>
        <w:spacing w:line="256" w:lineRule="auto"/>
        <w:ind w:left="3240"/>
        <w:rPr>
          <w:rFonts w:cstheme="minorHAnsi"/>
          <w:lang w:val="mk-MK"/>
        </w:rPr>
      </w:pPr>
      <w:r w:rsidRPr="00FD5C87">
        <w:rPr>
          <w:rFonts w:cstheme="minorHAnsi"/>
          <w:b/>
          <w:bCs/>
          <w:lang w:val="mk-MK"/>
        </w:rPr>
        <w:t>Задолженија</w:t>
      </w:r>
      <w:r w:rsidRPr="00FD5C87">
        <w:rPr>
          <w:rFonts w:cstheme="minorHAnsi"/>
          <w:b/>
          <w:bCs/>
        </w:rPr>
        <w:t>:</w:t>
      </w:r>
      <w:r w:rsidRPr="00FD5C87">
        <w:rPr>
          <w:rFonts w:cstheme="minorHAnsi"/>
          <w:lang w:val="mk-MK"/>
        </w:rPr>
        <w:t xml:space="preserve"> Осмислување, производство, организаирање и изведба на претставите, продажба на рекламен простор и билети.</w:t>
      </w:r>
    </w:p>
    <w:p w14:paraId="5735B565" w14:textId="23FA8961" w:rsidR="0003670A" w:rsidRPr="00FD5C87" w:rsidRDefault="0003670A" w:rsidP="0003670A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lang w:val="mk-MK"/>
        </w:rPr>
      </w:pPr>
      <w:r w:rsidRPr="00FD5C87">
        <w:rPr>
          <w:rFonts w:cstheme="minorHAnsi"/>
          <w:b/>
          <w:bCs/>
        </w:rPr>
        <w:t>“</w:t>
      </w:r>
      <w:r w:rsidRPr="00FD5C87">
        <w:rPr>
          <w:rFonts w:cstheme="minorHAnsi"/>
          <w:b/>
          <w:bCs/>
          <w:lang w:val="mk-MK"/>
        </w:rPr>
        <w:t>Хокус покус рециклирањето е во фокус</w:t>
      </w:r>
      <w:r w:rsidRPr="00FD5C87">
        <w:rPr>
          <w:rFonts w:cstheme="minorHAnsi"/>
          <w:b/>
          <w:bCs/>
        </w:rPr>
        <w:t xml:space="preserve">” 2017-2018 - </w:t>
      </w:r>
      <w:r w:rsidRPr="00FD5C87">
        <w:rPr>
          <w:rFonts w:cstheme="minorHAnsi"/>
          <w:lang w:val="mk-MK"/>
        </w:rPr>
        <w:t>кампања креирана за комапнијата Пакомак за едукација на деца</w:t>
      </w:r>
      <w:r>
        <w:rPr>
          <w:rFonts w:cstheme="minorHAnsi"/>
          <w:lang w:val="mk-MK"/>
        </w:rPr>
        <w:t xml:space="preserve"> до 10 годишна возраст</w:t>
      </w:r>
      <w:r w:rsidRPr="00FD5C87">
        <w:rPr>
          <w:rFonts w:cstheme="minorHAnsi"/>
          <w:lang w:val="mk-MK"/>
        </w:rPr>
        <w:t xml:space="preserve"> за селекција на отпад од амбалажа. Кампањата се сотоеше од детска едукативна магионичарска претстава кој ја видоа </w:t>
      </w:r>
      <w:r w:rsidRPr="00FD5C87">
        <w:rPr>
          <w:rFonts w:cstheme="minorHAnsi"/>
          <w:color w:val="222222"/>
          <w:shd w:val="clear" w:color="auto" w:fill="FFFFFF"/>
        </w:rPr>
        <w:t>над 33.700 деца во Скопје од 52 училишта и уште 17.000 деца од 45 училишта од 7 градови од Македонија</w:t>
      </w:r>
      <w:r w:rsidRPr="00FD5C87">
        <w:rPr>
          <w:rFonts w:cstheme="minorHAnsi"/>
          <w:color w:val="222222"/>
          <w:shd w:val="clear" w:color="auto" w:fill="FFFFFF"/>
          <w:lang w:val="mk-MK"/>
        </w:rPr>
        <w:t xml:space="preserve">. </w:t>
      </w:r>
    </w:p>
    <w:p w14:paraId="427CD49C" w14:textId="77777777" w:rsidR="0003670A" w:rsidRPr="00FD5C87" w:rsidRDefault="0003670A" w:rsidP="0003670A">
      <w:pPr>
        <w:pStyle w:val="ListParagraph"/>
        <w:spacing w:line="256" w:lineRule="auto"/>
        <w:ind w:left="3240"/>
        <w:rPr>
          <w:rFonts w:cstheme="minorHAnsi"/>
          <w:lang w:val="mk-MK"/>
        </w:rPr>
      </w:pPr>
      <w:r w:rsidRPr="00FD5C87">
        <w:rPr>
          <w:rFonts w:cstheme="minorHAnsi"/>
          <w:b/>
          <w:bCs/>
          <w:lang w:val="mk-MK"/>
        </w:rPr>
        <w:t>Задолженија</w:t>
      </w:r>
      <w:r w:rsidRPr="00FD5C87">
        <w:rPr>
          <w:rFonts w:cstheme="minorHAnsi"/>
          <w:b/>
          <w:bCs/>
        </w:rPr>
        <w:t>:</w:t>
      </w:r>
      <w:r w:rsidRPr="00FD5C87">
        <w:rPr>
          <w:rFonts w:cstheme="minorHAnsi"/>
          <w:b/>
          <w:bCs/>
          <w:lang w:val="mk-MK"/>
        </w:rPr>
        <w:t xml:space="preserve"> </w:t>
      </w:r>
      <w:bookmarkStart w:id="0" w:name="_Hlk53343668"/>
      <w:r w:rsidRPr="00FD5C87">
        <w:rPr>
          <w:rFonts w:cstheme="minorHAnsi"/>
          <w:lang w:val="mk-MK"/>
        </w:rPr>
        <w:t>Осмислување, производство, организаирање и изведба на претставите</w:t>
      </w:r>
    </w:p>
    <w:bookmarkEnd w:id="0"/>
    <w:p w14:paraId="47EA6574" w14:textId="343370D6" w:rsidR="00B14023" w:rsidRPr="00FD5C87" w:rsidRDefault="00B14023" w:rsidP="00B14023">
      <w:pPr>
        <w:pStyle w:val="ListParagraph"/>
        <w:numPr>
          <w:ilvl w:val="0"/>
          <w:numId w:val="2"/>
        </w:numPr>
        <w:rPr>
          <w:rFonts w:cstheme="minorHAnsi"/>
          <w:lang w:val="mk-MK"/>
        </w:rPr>
      </w:pPr>
      <w:r w:rsidRPr="00FD5C87">
        <w:rPr>
          <w:rFonts w:cstheme="minorHAnsi"/>
          <w:lang w:val="mk-MK"/>
        </w:rPr>
        <w:t>Управител на Меџик Кристиан Продакшн ДООЕЛ, Скопје</w:t>
      </w:r>
    </w:p>
    <w:p w14:paraId="140CB3FE" w14:textId="6E67C8C9" w:rsidR="00B14023" w:rsidRDefault="00B14023" w:rsidP="00B14023">
      <w:pPr>
        <w:pStyle w:val="ListParagraph"/>
        <w:ind w:left="3240"/>
        <w:rPr>
          <w:rFonts w:cstheme="minorHAnsi"/>
          <w:b/>
          <w:bCs/>
        </w:rPr>
      </w:pPr>
      <w:r w:rsidRPr="00FD5C87">
        <w:rPr>
          <w:rFonts w:cstheme="minorHAnsi"/>
          <w:b/>
          <w:bCs/>
          <w:lang w:val="mk-MK"/>
        </w:rPr>
        <w:t>Проекти</w:t>
      </w:r>
      <w:r w:rsidRPr="00FD5C87">
        <w:rPr>
          <w:rFonts w:cstheme="minorHAnsi"/>
          <w:b/>
          <w:bCs/>
        </w:rPr>
        <w:t>:</w:t>
      </w:r>
    </w:p>
    <w:p w14:paraId="08527608" w14:textId="77777777" w:rsidR="0003670A" w:rsidRPr="00FD5C87" w:rsidRDefault="0003670A" w:rsidP="0003670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mk-MK"/>
        </w:rPr>
        <w:t>Продажба на магионичарски претстави</w:t>
      </w:r>
    </w:p>
    <w:p w14:paraId="56FE60B2" w14:textId="77777777" w:rsidR="0003670A" w:rsidRPr="00FD5C87" w:rsidRDefault="0003670A" w:rsidP="0003670A">
      <w:pPr>
        <w:pStyle w:val="ListParagraph"/>
        <w:numPr>
          <w:ilvl w:val="0"/>
          <w:numId w:val="4"/>
        </w:numPr>
        <w:rPr>
          <w:rFonts w:cstheme="minorHAnsi"/>
          <w:lang w:val="mk-MK"/>
        </w:rPr>
      </w:pPr>
      <w:r w:rsidRPr="00FD5C87">
        <w:rPr>
          <w:rFonts w:cstheme="minorHAnsi"/>
          <w:b/>
          <w:bCs/>
          <w:u w:val="single"/>
        </w:rPr>
        <w:t>Организирање на фамилијарни настани во трговски центар Соравија</w:t>
      </w:r>
      <w:r w:rsidRPr="00FD5C87">
        <w:rPr>
          <w:rFonts w:cstheme="minorHAnsi"/>
        </w:rPr>
        <w:t xml:space="preserve"> </w:t>
      </w:r>
    </w:p>
    <w:p w14:paraId="77D0751C" w14:textId="77777777" w:rsidR="0003670A" w:rsidRPr="00FD5C87" w:rsidRDefault="0003670A" w:rsidP="0003670A">
      <w:pPr>
        <w:pStyle w:val="ListParagraph"/>
        <w:numPr>
          <w:ilvl w:val="1"/>
          <w:numId w:val="4"/>
        </w:numPr>
        <w:rPr>
          <w:rFonts w:cstheme="minorHAnsi"/>
          <w:lang w:val="mk-MK"/>
        </w:rPr>
      </w:pPr>
      <w:r w:rsidRPr="00FD5C87">
        <w:rPr>
          <w:rFonts w:cstheme="minorHAnsi"/>
        </w:rPr>
        <w:t>Циркуз во ТЦ. Соравија,</w:t>
      </w:r>
    </w:p>
    <w:p w14:paraId="1329BB52" w14:textId="77777777" w:rsidR="0003670A" w:rsidRPr="00FD5C87" w:rsidRDefault="0003670A" w:rsidP="0003670A">
      <w:pPr>
        <w:pStyle w:val="ListParagraph"/>
        <w:numPr>
          <w:ilvl w:val="1"/>
          <w:numId w:val="4"/>
        </w:numPr>
        <w:rPr>
          <w:rFonts w:cstheme="minorHAnsi"/>
          <w:lang w:val="mk-MK"/>
        </w:rPr>
      </w:pPr>
      <w:r w:rsidRPr="00FD5C87">
        <w:rPr>
          <w:rFonts w:cstheme="minorHAnsi"/>
        </w:rPr>
        <w:t xml:space="preserve"> Фарма во ТЦ. Соравија, </w:t>
      </w:r>
    </w:p>
    <w:p w14:paraId="4303EDEA" w14:textId="77777777" w:rsidR="0003670A" w:rsidRPr="00FD5C87" w:rsidRDefault="0003670A" w:rsidP="0003670A">
      <w:pPr>
        <w:pStyle w:val="ListParagraph"/>
        <w:numPr>
          <w:ilvl w:val="1"/>
          <w:numId w:val="4"/>
        </w:numPr>
        <w:rPr>
          <w:rFonts w:cstheme="minorHAnsi"/>
          <w:lang w:val="mk-MK"/>
        </w:rPr>
      </w:pPr>
      <w:r w:rsidRPr="00FD5C87">
        <w:rPr>
          <w:rFonts w:cstheme="minorHAnsi"/>
        </w:rPr>
        <w:t xml:space="preserve">Спуштање на Дедо Мраз од врвот на зградата на Соравија. </w:t>
      </w:r>
    </w:p>
    <w:p w14:paraId="08CAFB89" w14:textId="77777777" w:rsidR="0003670A" w:rsidRDefault="0003670A" w:rsidP="0003670A">
      <w:pPr>
        <w:pStyle w:val="ListParagraph"/>
        <w:ind w:left="3240"/>
        <w:rPr>
          <w:rFonts w:cstheme="minorHAnsi"/>
        </w:rPr>
      </w:pPr>
      <w:r w:rsidRPr="00FD5C87">
        <w:rPr>
          <w:rFonts w:cstheme="minorHAnsi"/>
          <w:b/>
          <w:bCs/>
        </w:rPr>
        <w:t>Задолженија:</w:t>
      </w:r>
      <w:r w:rsidRPr="00FD5C87">
        <w:rPr>
          <w:rFonts w:cstheme="minorHAnsi"/>
        </w:rPr>
        <w:t xml:space="preserve"> Осмислување на забавни фамилијарни настани, букирање на артисти, менаџирање изработка на костими за настаните, менаџирање со промотивни активности.</w:t>
      </w:r>
    </w:p>
    <w:p w14:paraId="1E8EBD09" w14:textId="77777777" w:rsidR="0003670A" w:rsidRPr="00FD5C87" w:rsidRDefault="0003670A" w:rsidP="00B14023">
      <w:pPr>
        <w:pStyle w:val="ListParagraph"/>
        <w:ind w:left="3240"/>
        <w:rPr>
          <w:rFonts w:cstheme="minorHAnsi"/>
          <w:b/>
          <w:bCs/>
          <w:lang w:val="mk-MK"/>
        </w:rPr>
      </w:pPr>
    </w:p>
    <w:p w14:paraId="336096EE" w14:textId="63EB9AB9" w:rsidR="00B14023" w:rsidRPr="00FD5C87" w:rsidRDefault="00B14023" w:rsidP="00B14023">
      <w:pPr>
        <w:pStyle w:val="ListParagraph"/>
        <w:numPr>
          <w:ilvl w:val="0"/>
          <w:numId w:val="4"/>
        </w:numPr>
        <w:rPr>
          <w:rFonts w:cstheme="minorHAnsi"/>
          <w:b/>
          <w:bCs/>
          <w:u w:val="single"/>
          <w:lang w:val="mk-MK"/>
        </w:rPr>
      </w:pPr>
      <w:r w:rsidRPr="00FD5C87">
        <w:rPr>
          <w:rFonts w:cstheme="minorHAnsi"/>
          <w:b/>
          <w:bCs/>
          <w:u w:val="single"/>
        </w:rPr>
        <w:t>Организирање на прв</w:t>
      </w:r>
      <w:r w:rsidRPr="00FD5C87">
        <w:rPr>
          <w:rFonts w:cstheme="minorHAnsi"/>
          <w:u w:val="single"/>
        </w:rPr>
        <w:t xml:space="preserve"> </w:t>
      </w:r>
      <w:r w:rsidRPr="00FD5C87">
        <w:rPr>
          <w:rFonts w:cstheme="minorHAnsi"/>
          <w:b/>
          <w:bCs/>
          <w:u w:val="single"/>
        </w:rPr>
        <w:t>“</w:t>
      </w:r>
      <w:r w:rsidRPr="00FD5C87">
        <w:rPr>
          <w:rFonts w:cstheme="minorHAnsi"/>
          <w:b/>
          <w:bCs/>
          <w:u w:val="single"/>
          <w:lang w:val="mk-MK"/>
        </w:rPr>
        <w:t>Ф</w:t>
      </w:r>
      <w:r w:rsidRPr="00FD5C87">
        <w:rPr>
          <w:rFonts w:cstheme="minorHAnsi"/>
          <w:b/>
          <w:bCs/>
          <w:u w:val="single"/>
        </w:rPr>
        <w:t>естивал на илузија”</w:t>
      </w:r>
      <w:r w:rsidR="00CD2958">
        <w:rPr>
          <w:rFonts w:cstheme="minorHAnsi"/>
          <w:b/>
          <w:bCs/>
          <w:u w:val="single"/>
        </w:rPr>
        <w:t xml:space="preserve"> </w:t>
      </w:r>
      <w:r w:rsidR="00CD2958">
        <w:rPr>
          <w:rFonts w:cstheme="minorHAnsi"/>
          <w:b/>
          <w:bCs/>
          <w:u w:val="single"/>
          <w:lang w:val="mk-MK"/>
        </w:rPr>
        <w:t>кој беше посетен од 1500 посетители</w:t>
      </w:r>
      <w:r w:rsidR="007C1B68" w:rsidRPr="00FD5C87">
        <w:rPr>
          <w:rFonts w:cstheme="minorHAnsi"/>
          <w:b/>
          <w:bCs/>
          <w:u w:val="single"/>
          <w:lang w:val="mk-MK"/>
        </w:rPr>
        <w:t xml:space="preserve"> – 15.5.2011 год</w:t>
      </w:r>
    </w:p>
    <w:p w14:paraId="2C54FD0A" w14:textId="77777777" w:rsidR="007C1B68" w:rsidRPr="00FD5C87" w:rsidRDefault="00B14023" w:rsidP="007C1B68">
      <w:pPr>
        <w:pStyle w:val="ListParagraph"/>
        <w:ind w:left="3240"/>
        <w:rPr>
          <w:rFonts w:cstheme="minorHAnsi"/>
        </w:rPr>
      </w:pPr>
      <w:r w:rsidRPr="00FD5C87">
        <w:rPr>
          <w:rFonts w:cstheme="minorHAnsi"/>
          <w:b/>
          <w:bCs/>
        </w:rPr>
        <w:t>Задолженија:</w:t>
      </w:r>
      <w:r w:rsidRPr="00FD5C87">
        <w:rPr>
          <w:rFonts w:cstheme="minorHAnsi"/>
        </w:rPr>
        <w:t xml:space="preserve"> Букирање на магионичари од Балканот и Македонија, букирање на водители, закуп на Универзална сала, закуп на сценска техника, најмување на тв продукција </w:t>
      </w:r>
      <w:r w:rsidRPr="00FD5C87">
        <w:rPr>
          <w:rFonts w:cstheme="minorHAnsi"/>
        </w:rPr>
        <w:lastRenderedPageBreak/>
        <w:t xml:space="preserve">за снимање на настанот, обезбедување на дозвола за настанот, менаџирање на промотивни активности, менаџирање на продажба на билети и рекламен простор </w:t>
      </w:r>
    </w:p>
    <w:p w14:paraId="69029CE7" w14:textId="012C5E01" w:rsidR="00095395" w:rsidRPr="00FD5C87" w:rsidRDefault="00095395" w:rsidP="00095395">
      <w:pPr>
        <w:spacing w:line="256" w:lineRule="auto"/>
        <w:rPr>
          <w:rFonts w:cstheme="minorHAnsi"/>
          <w:lang w:val="mk-MK"/>
        </w:rPr>
      </w:pPr>
    </w:p>
    <w:p w14:paraId="1E1EFBF2" w14:textId="271F8BED" w:rsidR="00095395" w:rsidRPr="00FD5C87" w:rsidRDefault="00095395" w:rsidP="00095395">
      <w:pPr>
        <w:spacing w:line="256" w:lineRule="auto"/>
        <w:rPr>
          <w:rFonts w:cstheme="minorHAnsi"/>
          <w:b/>
          <w:bCs/>
          <w:lang w:val="mk-MK"/>
        </w:rPr>
      </w:pPr>
      <w:r w:rsidRPr="00FD5C87">
        <w:rPr>
          <w:rFonts w:cstheme="minorHAnsi"/>
          <w:b/>
          <w:bCs/>
          <w:lang w:val="mk-MK"/>
        </w:rPr>
        <w:t>ОБРАЗОВАНИЕ И ОБУКА</w:t>
      </w:r>
      <w:r w:rsidRPr="00FD5C87">
        <w:rPr>
          <w:rFonts w:cstheme="minorHAnsi"/>
          <w:b/>
          <w:bCs/>
          <w:lang w:val="mk-MK"/>
        </w:rPr>
        <w:tab/>
        <w:t>________________________________________________________</w:t>
      </w:r>
    </w:p>
    <w:p w14:paraId="5FF6349F" w14:textId="17C30587" w:rsidR="00B1621F" w:rsidRPr="00FD5C87" w:rsidRDefault="00EE5A4E" w:rsidP="00095395">
      <w:pPr>
        <w:spacing w:line="256" w:lineRule="auto"/>
        <w:ind w:left="2880"/>
        <w:rPr>
          <w:rFonts w:cstheme="minorHAnsi"/>
        </w:rPr>
      </w:pPr>
      <w:r>
        <w:rPr>
          <w:rFonts w:cstheme="minorHAnsi"/>
          <w:lang w:val="mk-MK"/>
        </w:rPr>
        <w:t xml:space="preserve">2007 - </w:t>
      </w:r>
      <w:r w:rsidR="00095395" w:rsidRPr="00FD5C87">
        <w:rPr>
          <w:rFonts w:cstheme="minorHAnsi"/>
          <w:lang w:val="mk-MK"/>
        </w:rPr>
        <w:t xml:space="preserve">07.12.2016 - </w:t>
      </w:r>
      <w:r w:rsidR="00095395" w:rsidRPr="00FD5C87">
        <w:rPr>
          <w:rFonts w:cstheme="minorHAnsi"/>
          <w:b/>
          <w:bCs/>
        </w:rPr>
        <w:t>Универзитет свети Кирил и Методиј, Економски факултет</w:t>
      </w:r>
      <w:r w:rsidR="00095395" w:rsidRPr="00FD5C87">
        <w:rPr>
          <w:rFonts w:cstheme="minorHAnsi"/>
          <w:b/>
          <w:bCs/>
          <w:lang w:val="mk-MK"/>
        </w:rPr>
        <w:t xml:space="preserve"> - департман маркетинг</w:t>
      </w:r>
      <w:r w:rsidR="00095395" w:rsidRPr="00FD5C87">
        <w:rPr>
          <w:rFonts w:cstheme="minorHAnsi"/>
        </w:rPr>
        <w:t>, Скопје</w:t>
      </w:r>
      <w:r w:rsidR="00095395" w:rsidRPr="00FD5C87">
        <w:rPr>
          <w:rFonts w:cstheme="minorHAnsi"/>
          <w:lang w:val="mk-MK"/>
        </w:rPr>
        <w:t xml:space="preserve"> </w:t>
      </w:r>
      <w:r w:rsidR="00095395" w:rsidRPr="00FD5C87">
        <w:rPr>
          <w:rFonts w:cstheme="minorHAnsi"/>
        </w:rPr>
        <w:t xml:space="preserve">(Република </w:t>
      </w:r>
      <w:r w:rsidR="00095395" w:rsidRPr="00FD5C87">
        <w:rPr>
          <w:rFonts w:cstheme="minorHAnsi"/>
          <w:lang w:val="mk-MK"/>
        </w:rPr>
        <w:t xml:space="preserve">С. </w:t>
      </w:r>
      <w:r w:rsidR="00095395" w:rsidRPr="00FD5C87">
        <w:rPr>
          <w:rFonts w:cstheme="minorHAnsi"/>
        </w:rPr>
        <w:t>Македонија)</w:t>
      </w:r>
    </w:p>
    <w:p w14:paraId="0EFA91BC" w14:textId="43F7EE8C" w:rsidR="00095395" w:rsidRDefault="00095395" w:rsidP="00095395">
      <w:p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ab/>
      </w:r>
      <w:r w:rsidRPr="00FD5C87">
        <w:rPr>
          <w:rFonts w:cstheme="minorHAnsi"/>
        </w:rPr>
        <w:tab/>
      </w:r>
      <w:r w:rsidRPr="00FD5C87">
        <w:rPr>
          <w:rFonts w:cstheme="minorHAnsi"/>
        </w:rPr>
        <w:tab/>
      </w:r>
      <w:r w:rsidRPr="00FD5C87">
        <w:rPr>
          <w:rFonts w:cstheme="minorHAnsi"/>
        </w:rPr>
        <w:tab/>
      </w:r>
      <w:r w:rsidRPr="00FD5C87">
        <w:rPr>
          <w:rFonts w:cstheme="minorHAnsi"/>
          <w:b/>
          <w:bCs/>
          <w:lang w:val="mk-MK"/>
        </w:rPr>
        <w:t>Обуки</w:t>
      </w:r>
      <w:r w:rsidRPr="00FD5C87">
        <w:rPr>
          <w:rFonts w:cstheme="minorHAnsi"/>
          <w:b/>
          <w:bCs/>
        </w:rPr>
        <w:t>:</w:t>
      </w:r>
    </w:p>
    <w:p w14:paraId="198744A2" w14:textId="600D44C6" w:rsidR="00610D0D" w:rsidRPr="00610D0D" w:rsidRDefault="00610D0D" w:rsidP="00610D0D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b/>
          <w:bCs/>
        </w:rPr>
      </w:pPr>
      <w:r>
        <w:rPr>
          <w:rFonts w:cstheme="minorHAnsi"/>
        </w:rPr>
        <w:t>Brainster</w:t>
      </w:r>
      <w:r>
        <w:rPr>
          <w:rFonts w:cstheme="minorHAnsi"/>
          <w:lang w:val="mk-MK"/>
        </w:rPr>
        <w:t>- Академија за дигитален маркетинг  2021</w:t>
      </w:r>
    </w:p>
    <w:p w14:paraId="48FEBD48" w14:textId="2A6511A4" w:rsidR="00CC0979" w:rsidRPr="00EE5A4E" w:rsidRDefault="00CC0979" w:rsidP="00095395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  <w:lang w:val="mk-MK"/>
        </w:rPr>
        <w:t>Мотива - Лидерски вештини за млади 28-30.09.2020</w:t>
      </w:r>
    </w:p>
    <w:p w14:paraId="0262794E" w14:textId="290D3777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Brainster (</w:t>
      </w:r>
      <w:r w:rsidRPr="00FD5C87">
        <w:rPr>
          <w:rFonts w:cstheme="minorHAnsi"/>
          <w:lang w:val="mk-MK"/>
        </w:rPr>
        <w:t>инструктор</w:t>
      </w:r>
      <w:r w:rsidRPr="00FD5C87">
        <w:rPr>
          <w:rFonts w:cstheme="minorHAnsi"/>
        </w:rPr>
        <w:t>:</w:t>
      </w:r>
      <w:r w:rsidRPr="00FD5C87">
        <w:rPr>
          <w:rFonts w:cstheme="minorHAnsi"/>
          <w:lang w:val="mk-MK"/>
        </w:rPr>
        <w:t xml:space="preserve"> Петар Лазаров)- Продажба 22.03.2018</w:t>
      </w:r>
    </w:p>
    <w:p w14:paraId="089CB1D5" w14:textId="77725AB0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  <w:lang w:val="mk-MK"/>
        </w:rPr>
        <w:t xml:space="preserve">Македонија експорт консалтинг- </w:t>
      </w:r>
      <w:r w:rsidRPr="00FD5C87">
        <w:rPr>
          <w:rFonts w:cstheme="minorHAnsi"/>
        </w:rPr>
        <w:t>“</w:t>
      </w:r>
      <w:r w:rsidRPr="00FD5C87">
        <w:rPr>
          <w:rFonts w:cstheme="minorHAnsi"/>
          <w:lang w:val="mk-MK"/>
        </w:rPr>
        <w:t>Емпатична продажба</w:t>
      </w:r>
      <w:r w:rsidRPr="00FD5C87">
        <w:rPr>
          <w:rFonts w:cstheme="minorHAnsi"/>
        </w:rPr>
        <w:t>” 03.11.2016</w:t>
      </w:r>
    </w:p>
    <w:p w14:paraId="6720136E" w14:textId="20E3ED0D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Македонија-експорт Консалтинг, Извор-Центар за развој на Е.И. "Емоционална интелигенција во продажба" работилница за јакнење на продажни вештини 27.06.2013</w:t>
      </w:r>
    </w:p>
    <w:p w14:paraId="0F34DC10" w14:textId="6ED2E7DE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Центар за развој на емоционална интелигенција "Извор"-Сертификат за еднодневна обука за Емоционална интелигенција 25.06.2013</w:t>
      </w:r>
    </w:p>
    <w:p w14:paraId="3B94D166" w14:textId="7A51D351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Маркетинг гејт- Сертификат за учество на курс за Бизнис план и финансиски менаџмент: Од базична идеја до успешен бизнис. 12.2012</w:t>
      </w:r>
    </w:p>
    <w:p w14:paraId="3E69C511" w14:textId="28EE768D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 xml:space="preserve">Honeybiz- Сертификат за обука по јавно говорeњe </w:t>
      </w:r>
    </w:p>
    <w:p w14:paraId="7B1AA22C" w14:textId="0DC05C41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Triple S Learning - Бизнис ту бизнис продажни вештини 20-21.05.2011</w:t>
      </w:r>
    </w:p>
    <w:p w14:paraId="089CBD19" w14:textId="3AB0ABCB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Triple S Learning - Односи со јавност 03-04.03.2011</w:t>
      </w:r>
    </w:p>
    <w:p w14:paraId="5D087FEF" w14:textId="65B2F2FC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Triple S Learning - Герила маркетинг на интернет 07-09.04.2011</w:t>
      </w:r>
    </w:p>
    <w:p w14:paraId="3940AE1B" w14:textId="16507A96" w:rsidR="00EE5A4E" w:rsidRPr="00EE5A4E" w:rsidRDefault="00EE5A4E" w:rsidP="00EE5A4E">
      <w:pPr>
        <w:pStyle w:val="ListParagraph"/>
        <w:numPr>
          <w:ilvl w:val="0"/>
          <w:numId w:val="5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Консалтинг Македонија-обука за проектен менаџмент 10.2011</w:t>
      </w:r>
    </w:p>
    <w:p w14:paraId="4E568828" w14:textId="77777777" w:rsidR="00CC0979" w:rsidRPr="00FD5C87" w:rsidRDefault="00095395" w:rsidP="00CC0979">
      <w:pPr>
        <w:spacing w:line="256" w:lineRule="auto"/>
        <w:ind w:left="2880"/>
        <w:rPr>
          <w:rFonts w:cstheme="minorHAnsi"/>
        </w:rPr>
      </w:pPr>
      <w:r w:rsidRPr="00FD5C87">
        <w:rPr>
          <w:rFonts w:cstheme="minorHAnsi"/>
          <w:b/>
          <w:bCs/>
        </w:rPr>
        <w:t>Сертификат за присуство:</w:t>
      </w:r>
      <w:r w:rsidRPr="00FD5C87">
        <w:rPr>
          <w:rFonts w:cstheme="minorHAnsi"/>
        </w:rPr>
        <w:t xml:space="preserve"> </w:t>
      </w:r>
    </w:p>
    <w:p w14:paraId="4A262055" w14:textId="2422C7B1" w:rsidR="00095395" w:rsidRPr="00EE5A4E" w:rsidRDefault="00095395" w:rsidP="00CC0979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Peter Fisk's conference: Become the New Market Leader</w:t>
      </w:r>
      <w:r w:rsidR="008366CE" w:rsidRPr="00FD5C87">
        <w:rPr>
          <w:rFonts w:cstheme="minorHAnsi"/>
        </w:rPr>
        <w:t xml:space="preserve"> 27.05.2011</w:t>
      </w:r>
    </w:p>
    <w:p w14:paraId="78AB850D" w14:textId="77777777" w:rsidR="00EE5A4E" w:rsidRPr="00FD5C87" w:rsidRDefault="00EE5A4E" w:rsidP="00EE5A4E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Michael Cole's conference: How to win customers' Loyalty 25.03.2011</w:t>
      </w:r>
    </w:p>
    <w:p w14:paraId="65539423" w14:textId="2572CED5" w:rsidR="00EE5A4E" w:rsidRPr="00EE5A4E" w:rsidRDefault="00EE5A4E" w:rsidP="00EE5A4E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</w:rPr>
        <w:t>Colin Turner's conference: Modern and Profitable Management Tactics 3.12.2010</w:t>
      </w:r>
    </w:p>
    <w:p w14:paraId="4E185F30" w14:textId="4FFE5A5C" w:rsidR="002215A8" w:rsidRPr="0003670A" w:rsidRDefault="002215A8" w:rsidP="0003670A">
      <w:p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  <w:b/>
          <w:bCs/>
          <w:lang w:val="mk-MK"/>
        </w:rPr>
        <w:t>НАГРАДИ</w:t>
      </w:r>
      <w:r w:rsidRPr="00FD5C87">
        <w:rPr>
          <w:rFonts w:cstheme="minorHAnsi"/>
          <w:b/>
          <w:bCs/>
          <w:lang w:val="mk-MK"/>
        </w:rPr>
        <w:tab/>
      </w:r>
      <w:r w:rsidRPr="00FD5C87">
        <w:rPr>
          <w:rFonts w:cstheme="minorHAnsi"/>
          <w:b/>
          <w:bCs/>
          <w:lang w:val="mk-MK"/>
        </w:rPr>
        <w:tab/>
      </w:r>
      <w:r w:rsidRPr="00FD5C87">
        <w:rPr>
          <w:rFonts w:cstheme="minorHAnsi"/>
          <w:b/>
          <w:bCs/>
          <w:lang w:val="mk-MK"/>
        </w:rPr>
        <w:tab/>
      </w:r>
      <w:r w:rsidRPr="00FD5C87">
        <w:rPr>
          <w:rFonts w:cstheme="minorHAnsi"/>
          <w:b/>
          <w:bCs/>
        </w:rPr>
        <w:t>________________________________________________________</w:t>
      </w:r>
    </w:p>
    <w:p w14:paraId="29F0E56F" w14:textId="27EB5CAF" w:rsidR="00D163EF" w:rsidRPr="0003670A" w:rsidRDefault="00D163EF" w:rsidP="00D163EF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mk-MK"/>
        </w:rPr>
      </w:pPr>
      <w:r w:rsidRPr="00FD5C87">
        <w:rPr>
          <w:rFonts w:cstheme="minorHAnsi"/>
          <w:lang w:val="mk-MK"/>
        </w:rPr>
        <w:t xml:space="preserve">Проектот </w:t>
      </w:r>
      <w:r w:rsidRPr="00FD5C87">
        <w:rPr>
          <w:rFonts w:cstheme="minorHAnsi"/>
        </w:rPr>
        <w:t>“</w:t>
      </w:r>
      <w:r w:rsidRPr="00FD5C87">
        <w:rPr>
          <w:rFonts w:cstheme="minorHAnsi"/>
          <w:lang w:val="mk-MK"/>
        </w:rPr>
        <w:t>Хокус покус рециклирањето</w:t>
      </w:r>
      <w:r w:rsidR="0003670A">
        <w:rPr>
          <w:rFonts w:cstheme="minorHAnsi"/>
          <w:lang w:val="mk-MK"/>
        </w:rPr>
        <w:t xml:space="preserve"> е</w:t>
      </w:r>
      <w:r w:rsidRPr="00FD5C87">
        <w:rPr>
          <w:rFonts w:cstheme="minorHAnsi"/>
          <w:lang w:val="mk-MK"/>
        </w:rPr>
        <w:t xml:space="preserve"> во фокус</w:t>
      </w:r>
      <w:r w:rsidRPr="00FD5C87">
        <w:rPr>
          <w:rFonts w:cstheme="minorHAnsi"/>
        </w:rPr>
        <w:t xml:space="preserve">” </w:t>
      </w:r>
      <w:r w:rsidRPr="00FD5C87">
        <w:rPr>
          <w:rFonts w:cstheme="minorHAnsi"/>
          <w:lang w:val="mk-MK"/>
        </w:rPr>
        <w:t xml:space="preserve">кој го креирав и реализирав за компанијата Пакомак доби награда </w:t>
      </w:r>
      <w:r w:rsidRPr="00FD5C87">
        <w:rPr>
          <w:rFonts w:cstheme="minorHAnsi"/>
          <w:b/>
          <w:bCs/>
          <w:color w:val="222222"/>
          <w:shd w:val="clear" w:color="auto" w:fill="FFFFFF"/>
        </w:rPr>
        <w:t xml:space="preserve">“Energy Globe Award “ </w:t>
      </w:r>
      <w:r w:rsidRPr="00FD5C87">
        <w:rPr>
          <w:rFonts w:cstheme="minorHAnsi"/>
          <w:b/>
          <w:bCs/>
          <w:color w:val="222222"/>
          <w:shd w:val="clear" w:color="auto" w:fill="FFFFFF"/>
          <w:lang w:val="mk-MK"/>
        </w:rPr>
        <w:t xml:space="preserve"> во </w:t>
      </w:r>
      <w:r w:rsidRPr="00FD5C87">
        <w:rPr>
          <w:rFonts w:cstheme="minorHAnsi"/>
          <w:b/>
          <w:bCs/>
          <w:color w:val="222222"/>
          <w:shd w:val="clear" w:color="auto" w:fill="FFFFFF"/>
        </w:rPr>
        <w:t xml:space="preserve">2020 </w:t>
      </w:r>
      <w:r w:rsidRPr="00FD5C87">
        <w:rPr>
          <w:rFonts w:cstheme="minorHAnsi"/>
          <w:b/>
          <w:bCs/>
          <w:color w:val="222222"/>
          <w:shd w:val="clear" w:color="auto" w:fill="FFFFFF"/>
          <w:lang w:val="mk-MK"/>
        </w:rPr>
        <w:t>година</w:t>
      </w:r>
    </w:p>
    <w:p w14:paraId="623F22AE" w14:textId="7EDB9099" w:rsidR="0003670A" w:rsidRPr="0003670A" w:rsidRDefault="0003670A" w:rsidP="0003670A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b/>
          <w:bCs/>
        </w:rPr>
      </w:pPr>
      <w:bookmarkStart w:id="1" w:name="_Hlk53345470"/>
      <w:r w:rsidRPr="00FD5C87">
        <w:rPr>
          <w:rFonts w:cstheme="minorHAnsi"/>
          <w:lang w:val="mk-MK"/>
        </w:rPr>
        <w:lastRenderedPageBreak/>
        <w:t xml:space="preserve">Проектот </w:t>
      </w:r>
      <w:r w:rsidRPr="00FD5C87">
        <w:rPr>
          <w:rFonts w:cstheme="minorHAnsi"/>
        </w:rPr>
        <w:t>“</w:t>
      </w:r>
      <w:r w:rsidRPr="00FD5C87">
        <w:rPr>
          <w:rFonts w:cstheme="minorHAnsi"/>
          <w:lang w:val="mk-MK"/>
        </w:rPr>
        <w:t>Хокус покус рециклирањето</w:t>
      </w:r>
      <w:r>
        <w:rPr>
          <w:rFonts w:cstheme="minorHAnsi"/>
          <w:lang w:val="mk-MK"/>
        </w:rPr>
        <w:t xml:space="preserve"> е</w:t>
      </w:r>
      <w:r w:rsidRPr="00FD5C87">
        <w:rPr>
          <w:rFonts w:cstheme="minorHAnsi"/>
          <w:lang w:val="mk-MK"/>
        </w:rPr>
        <w:t xml:space="preserve"> во фокус</w:t>
      </w:r>
      <w:r w:rsidRPr="00FD5C87">
        <w:rPr>
          <w:rFonts w:cstheme="minorHAnsi"/>
        </w:rPr>
        <w:t xml:space="preserve">” </w:t>
      </w:r>
      <w:r w:rsidRPr="00FD5C87">
        <w:rPr>
          <w:rFonts w:cstheme="minorHAnsi"/>
          <w:lang w:val="mk-MK"/>
        </w:rPr>
        <w:t xml:space="preserve">кој го креирав и реализирав за компанијата Пакомак доби </w:t>
      </w:r>
      <w:r w:rsidRPr="00FD5C87">
        <w:rPr>
          <w:rFonts w:cstheme="minorHAnsi"/>
          <w:b/>
          <w:bCs/>
          <w:lang w:val="mk-MK"/>
        </w:rPr>
        <w:t xml:space="preserve">награда </w:t>
      </w:r>
      <w:bookmarkEnd w:id="1"/>
      <w:r w:rsidRPr="00FD5C87">
        <w:rPr>
          <w:rFonts w:cstheme="minorHAnsi"/>
          <w:b/>
          <w:bCs/>
          <w:lang w:val="mk-MK"/>
        </w:rPr>
        <w:t xml:space="preserve">од </w:t>
      </w:r>
      <w:r w:rsidRPr="00FD5C87">
        <w:rPr>
          <w:rFonts w:cstheme="minorHAnsi"/>
          <w:b/>
          <w:bCs/>
          <w:color w:val="222222"/>
          <w:shd w:val="clear" w:color="auto" w:fill="FFFFFF"/>
          <w:lang w:val="mk-MK"/>
        </w:rPr>
        <w:t>Министерство за Економија за Придонес за животна средина – 2018 год.</w:t>
      </w:r>
    </w:p>
    <w:p w14:paraId="5D91CD71" w14:textId="6FCA8DC9" w:rsidR="0003670A" w:rsidRPr="0003670A" w:rsidRDefault="0003670A" w:rsidP="00D163EF">
      <w:pPr>
        <w:pStyle w:val="ListParagraph"/>
        <w:numPr>
          <w:ilvl w:val="0"/>
          <w:numId w:val="10"/>
        </w:numPr>
        <w:rPr>
          <w:rFonts w:cstheme="minorHAnsi"/>
          <w:b/>
          <w:bCs/>
          <w:lang w:val="mk-MK"/>
        </w:rPr>
      </w:pPr>
      <w:r w:rsidRPr="00FD5C87">
        <w:rPr>
          <w:rFonts w:cstheme="minorHAnsi"/>
          <w:b/>
          <w:bCs/>
        </w:rPr>
        <w:t>“Social Impact Award”</w:t>
      </w:r>
      <w:r w:rsidRPr="00FD5C87">
        <w:rPr>
          <w:rFonts w:cstheme="minorHAnsi"/>
        </w:rPr>
        <w:t xml:space="preserve"> (2000 </w:t>
      </w:r>
      <w:r w:rsidRPr="00FD5C87">
        <w:rPr>
          <w:rFonts w:cstheme="minorHAnsi"/>
          <w:lang w:val="mk-MK"/>
        </w:rPr>
        <w:t>Евра) 2018 год.</w:t>
      </w:r>
    </w:p>
    <w:p w14:paraId="74A4D14B" w14:textId="4BA98DB1" w:rsidR="0003670A" w:rsidRPr="0003670A" w:rsidRDefault="0003670A" w:rsidP="0003670A">
      <w:pPr>
        <w:pStyle w:val="ListParagraph"/>
        <w:numPr>
          <w:ilvl w:val="0"/>
          <w:numId w:val="10"/>
        </w:numPr>
        <w:spacing w:line="256" w:lineRule="auto"/>
        <w:rPr>
          <w:rFonts w:cstheme="minorHAnsi"/>
          <w:b/>
          <w:bCs/>
        </w:rPr>
      </w:pPr>
      <w:r w:rsidRPr="00FD5C87">
        <w:rPr>
          <w:rFonts w:cstheme="minorHAnsi"/>
          <w:lang w:val="mk-MK"/>
        </w:rPr>
        <w:t xml:space="preserve">Регионален натпревар </w:t>
      </w:r>
      <w:r w:rsidRPr="00FD5C87">
        <w:rPr>
          <w:rFonts w:cstheme="minorHAnsi"/>
          <w:b/>
          <w:bCs/>
        </w:rPr>
        <w:t>“</w:t>
      </w:r>
      <w:r w:rsidRPr="00FD5C87">
        <w:rPr>
          <w:rFonts w:cstheme="minorHAnsi"/>
          <w:b/>
          <w:bCs/>
          <w:lang w:val="mk-MK"/>
        </w:rPr>
        <w:t>Филантропија за зелени бизниси</w:t>
      </w:r>
      <w:r w:rsidRPr="00FD5C87">
        <w:rPr>
          <w:rFonts w:cstheme="minorHAnsi"/>
          <w:b/>
          <w:bCs/>
        </w:rPr>
        <w:t>”</w:t>
      </w:r>
      <w:r w:rsidRPr="00FD5C87">
        <w:rPr>
          <w:rFonts w:cstheme="minorHAnsi"/>
          <w:lang w:val="mk-MK"/>
        </w:rPr>
        <w:t xml:space="preserve"> кој го финансира Фондот на браќата Рокфелер со бизнис идеја под име</w:t>
      </w:r>
      <w:r w:rsidRPr="00FD5C87">
        <w:rPr>
          <w:rFonts w:cstheme="minorHAnsi"/>
        </w:rPr>
        <w:t xml:space="preserve"> ”</w:t>
      </w:r>
      <w:r w:rsidRPr="00FD5C87">
        <w:rPr>
          <w:rFonts w:cstheme="minorHAnsi"/>
          <w:lang w:val="mk-MK"/>
        </w:rPr>
        <w:t>Еко Илузии</w:t>
      </w:r>
      <w:r w:rsidRPr="00FD5C87">
        <w:rPr>
          <w:rFonts w:cstheme="minorHAnsi"/>
        </w:rPr>
        <w:t>”</w:t>
      </w:r>
      <w:r w:rsidRPr="00FD5C87">
        <w:rPr>
          <w:rFonts w:cstheme="minorHAnsi"/>
          <w:lang w:val="mk-MK"/>
        </w:rPr>
        <w:t xml:space="preserve"> (10.000 </w:t>
      </w:r>
      <w:r w:rsidRPr="00FD5C87">
        <w:rPr>
          <w:rFonts w:cstheme="minorHAnsi"/>
        </w:rPr>
        <w:t>$</w:t>
      </w:r>
      <w:r w:rsidRPr="00FD5C87">
        <w:rPr>
          <w:rFonts w:cstheme="minorHAnsi"/>
          <w:lang w:val="mk-MK"/>
        </w:rPr>
        <w:t>) 2017год.</w:t>
      </w:r>
    </w:p>
    <w:p w14:paraId="5DFF432A" w14:textId="7778E36D" w:rsidR="00395D1C" w:rsidRDefault="00395D1C" w:rsidP="00395D1C">
      <w:pPr>
        <w:rPr>
          <w:rFonts w:cstheme="minorHAnsi"/>
          <w:b/>
          <w:bCs/>
          <w:lang w:val="mk-MK"/>
        </w:rPr>
      </w:pPr>
      <w:r>
        <w:rPr>
          <w:rFonts w:cstheme="minorHAnsi"/>
          <w:b/>
          <w:bCs/>
          <w:lang w:val="mk-MK"/>
        </w:rPr>
        <w:t>ЛИЧНИ ВЕШТИНИ</w:t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  <w:t>________________________________________________________</w:t>
      </w:r>
    </w:p>
    <w:p w14:paraId="73B9B7F8" w14:textId="59D55C98" w:rsidR="00395D1C" w:rsidRPr="00EE5A4E" w:rsidRDefault="00395D1C" w:rsidP="00395D1C">
      <w:pPr>
        <w:rPr>
          <w:rFonts w:cstheme="minorHAnsi"/>
        </w:rPr>
      </w:pP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 w:rsidRPr="00EE5A4E">
        <w:rPr>
          <w:rFonts w:cstheme="minorHAnsi"/>
          <w:lang w:val="mk-MK"/>
        </w:rPr>
        <w:t>Мајчин јазик</w:t>
      </w:r>
      <w:r w:rsidRPr="00EE5A4E">
        <w:rPr>
          <w:rFonts w:cstheme="minorHAnsi"/>
        </w:rPr>
        <w:t xml:space="preserve"> : </w:t>
      </w:r>
      <w:r w:rsidRPr="00EE5A4E">
        <w:rPr>
          <w:rFonts w:cstheme="minorHAnsi"/>
          <w:lang w:val="mk-MK"/>
        </w:rPr>
        <w:t>Српски</w:t>
      </w:r>
      <w:r w:rsidRPr="00EE5A4E">
        <w:rPr>
          <w:rFonts w:cstheme="minorHAnsi"/>
        </w:rPr>
        <w:t xml:space="preserve"> (C2)</w:t>
      </w:r>
    </w:p>
    <w:p w14:paraId="4724FD2C" w14:textId="0F17AB75" w:rsidR="00395D1C" w:rsidRPr="00EE5A4E" w:rsidRDefault="00395D1C" w:rsidP="00395D1C">
      <w:pPr>
        <w:rPr>
          <w:rFonts w:cstheme="minorHAnsi"/>
        </w:rPr>
      </w:pPr>
      <w:r w:rsidRPr="00EE5A4E">
        <w:rPr>
          <w:rFonts w:cstheme="minorHAnsi"/>
          <w:lang w:val="mk-MK"/>
        </w:rPr>
        <w:tab/>
      </w:r>
      <w:r w:rsidRPr="00EE5A4E">
        <w:rPr>
          <w:rFonts w:cstheme="minorHAnsi"/>
          <w:lang w:val="mk-MK"/>
        </w:rPr>
        <w:tab/>
      </w:r>
      <w:r w:rsidRPr="00EE5A4E">
        <w:rPr>
          <w:rFonts w:cstheme="minorHAnsi"/>
          <w:lang w:val="mk-MK"/>
        </w:rPr>
        <w:tab/>
      </w:r>
      <w:r w:rsidRPr="00EE5A4E">
        <w:rPr>
          <w:rFonts w:cstheme="minorHAnsi"/>
          <w:lang w:val="mk-MK"/>
        </w:rPr>
        <w:tab/>
        <w:t>Други јазици</w:t>
      </w:r>
      <w:r w:rsidRPr="00EE5A4E">
        <w:rPr>
          <w:rFonts w:cstheme="minorHAnsi"/>
        </w:rPr>
        <w:t xml:space="preserve">: </w:t>
      </w:r>
      <w:r w:rsidRPr="00EE5A4E">
        <w:rPr>
          <w:rFonts w:cstheme="minorHAnsi"/>
          <w:lang w:val="mk-MK"/>
        </w:rPr>
        <w:t xml:space="preserve">Англиски </w:t>
      </w:r>
      <w:r w:rsidRPr="00EE5A4E">
        <w:rPr>
          <w:rFonts w:cstheme="minorHAnsi"/>
        </w:rPr>
        <w:t>(B1)</w:t>
      </w:r>
    </w:p>
    <w:p w14:paraId="1A195CB5" w14:textId="123E9CB6" w:rsidR="002A28EC" w:rsidRPr="00EE5A4E" w:rsidRDefault="002A28EC" w:rsidP="00395D1C">
      <w:pPr>
        <w:rPr>
          <w:rFonts w:cstheme="minorHAnsi"/>
          <w:lang w:val="mk-MK"/>
        </w:rPr>
      </w:pPr>
      <w:r w:rsidRPr="00EE5A4E">
        <w:rPr>
          <w:rFonts w:cstheme="minorHAnsi"/>
        </w:rPr>
        <w:tab/>
      </w:r>
      <w:r w:rsidRPr="00EE5A4E">
        <w:rPr>
          <w:rFonts w:cstheme="minorHAnsi"/>
        </w:rPr>
        <w:tab/>
      </w:r>
      <w:r w:rsidRPr="00EE5A4E">
        <w:rPr>
          <w:rFonts w:cstheme="minorHAnsi"/>
        </w:rPr>
        <w:tab/>
      </w:r>
      <w:r w:rsidRPr="00EE5A4E">
        <w:rPr>
          <w:rFonts w:cstheme="minorHAnsi"/>
        </w:rPr>
        <w:tab/>
      </w:r>
      <w:r w:rsidRPr="00EE5A4E">
        <w:rPr>
          <w:rFonts w:cstheme="minorHAnsi"/>
          <w:lang w:val="mk-MK"/>
        </w:rPr>
        <w:t>Возачка дозвола Б-категорија</w:t>
      </w:r>
    </w:p>
    <w:p w14:paraId="76515C56" w14:textId="46B7E9A5" w:rsidR="00395D1C" w:rsidRDefault="00395D1C" w:rsidP="00395D1C">
      <w:pPr>
        <w:rPr>
          <w:rFonts w:cstheme="minorHAnsi"/>
          <w:b/>
          <w:bCs/>
          <w:lang w:val="mk-MK"/>
        </w:rPr>
      </w:pPr>
      <w:r>
        <w:rPr>
          <w:rFonts w:cstheme="minorHAnsi"/>
          <w:b/>
          <w:bCs/>
          <w:lang w:val="mk-MK"/>
        </w:rPr>
        <w:t>ХОБИ</w:t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  <w:t>________________________________________________________</w:t>
      </w:r>
    </w:p>
    <w:p w14:paraId="188B4C31" w14:textId="115EC356" w:rsidR="00395D1C" w:rsidRDefault="00395D1C" w:rsidP="00395D1C">
      <w:pPr>
        <w:rPr>
          <w:rFonts w:cstheme="minorHAnsi"/>
          <w:lang w:val="mk-MK"/>
        </w:rPr>
      </w:pP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>
        <w:rPr>
          <w:rFonts w:cstheme="minorHAnsi"/>
          <w:b/>
          <w:bCs/>
          <w:lang w:val="mk-MK"/>
        </w:rPr>
        <w:tab/>
      </w:r>
      <w:r w:rsidRPr="00EE5A4E">
        <w:rPr>
          <w:rFonts w:cstheme="minorHAnsi"/>
          <w:lang w:val="mk-MK"/>
        </w:rPr>
        <w:t>Илузионист</w:t>
      </w:r>
    </w:p>
    <w:p w14:paraId="6E486EB7" w14:textId="57AAB4F2" w:rsidR="0003670A" w:rsidRPr="00EE5A4E" w:rsidRDefault="0003670A" w:rsidP="00395D1C">
      <w:pPr>
        <w:rPr>
          <w:rFonts w:cstheme="minorHAnsi"/>
          <w:lang w:val="mk-MK"/>
        </w:rPr>
      </w:pPr>
      <w:r>
        <w:rPr>
          <w:rFonts w:cstheme="minorHAnsi"/>
          <w:lang w:val="mk-MK"/>
        </w:rPr>
        <w:tab/>
      </w:r>
      <w:r>
        <w:rPr>
          <w:rFonts w:cstheme="minorHAnsi"/>
          <w:lang w:val="mk-MK"/>
        </w:rPr>
        <w:tab/>
      </w:r>
      <w:r>
        <w:rPr>
          <w:rFonts w:cstheme="minorHAnsi"/>
          <w:lang w:val="mk-MK"/>
        </w:rPr>
        <w:tab/>
      </w:r>
      <w:r>
        <w:rPr>
          <w:rFonts w:cstheme="minorHAnsi"/>
          <w:lang w:val="mk-MK"/>
        </w:rPr>
        <w:tab/>
      </w:r>
    </w:p>
    <w:p w14:paraId="521580D2" w14:textId="77777777" w:rsidR="00095395" w:rsidRPr="00B1621F" w:rsidRDefault="00095395" w:rsidP="00B1621F">
      <w:pPr>
        <w:pStyle w:val="ListParagraph"/>
        <w:spacing w:line="256" w:lineRule="auto"/>
        <w:ind w:left="3240"/>
      </w:pPr>
    </w:p>
    <w:sectPr w:rsidR="00095395" w:rsidRPr="00B162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07275" w14:textId="77777777" w:rsidR="003040B0" w:rsidRDefault="003040B0" w:rsidP="00395D1C">
      <w:pPr>
        <w:spacing w:after="0" w:line="240" w:lineRule="auto"/>
      </w:pPr>
      <w:r>
        <w:separator/>
      </w:r>
    </w:p>
  </w:endnote>
  <w:endnote w:type="continuationSeparator" w:id="0">
    <w:p w14:paraId="52BCF653" w14:textId="77777777" w:rsidR="003040B0" w:rsidRDefault="003040B0" w:rsidP="0039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473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4A3D5" w14:textId="668A6C07" w:rsidR="00395D1C" w:rsidRDefault="00395D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BA5CFC" w14:textId="77777777" w:rsidR="00395D1C" w:rsidRDefault="00395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D57B6" w14:textId="77777777" w:rsidR="003040B0" w:rsidRDefault="003040B0" w:rsidP="00395D1C">
      <w:pPr>
        <w:spacing w:after="0" w:line="240" w:lineRule="auto"/>
      </w:pPr>
      <w:r>
        <w:separator/>
      </w:r>
    </w:p>
  </w:footnote>
  <w:footnote w:type="continuationSeparator" w:id="0">
    <w:p w14:paraId="5025826B" w14:textId="77777777" w:rsidR="003040B0" w:rsidRDefault="003040B0" w:rsidP="00395D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6083"/>
    <w:multiLevelType w:val="hybridMultilevel"/>
    <w:tmpl w:val="EABE32F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1A37C2C"/>
    <w:multiLevelType w:val="hybridMultilevel"/>
    <w:tmpl w:val="E71E101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30591C"/>
    <w:multiLevelType w:val="hybridMultilevel"/>
    <w:tmpl w:val="8B3E5902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661344E"/>
    <w:multiLevelType w:val="hybridMultilevel"/>
    <w:tmpl w:val="C352CAA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50BB6A2C"/>
    <w:multiLevelType w:val="hybridMultilevel"/>
    <w:tmpl w:val="61768ACE"/>
    <w:lvl w:ilvl="0" w:tplc="36D8896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68B119AC"/>
    <w:multiLevelType w:val="hybridMultilevel"/>
    <w:tmpl w:val="29C6053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34B53B0"/>
    <w:multiLevelType w:val="hybridMultilevel"/>
    <w:tmpl w:val="A82AF77A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75313649"/>
    <w:multiLevelType w:val="hybridMultilevel"/>
    <w:tmpl w:val="3F5C3134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7C5E65F1"/>
    <w:multiLevelType w:val="hybridMultilevel"/>
    <w:tmpl w:val="91923926"/>
    <w:lvl w:ilvl="0" w:tplc="AC64F44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7D4D4A10"/>
    <w:multiLevelType w:val="hybridMultilevel"/>
    <w:tmpl w:val="F6969BC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5E"/>
    <w:rsid w:val="0003670A"/>
    <w:rsid w:val="00095395"/>
    <w:rsid w:val="002215A8"/>
    <w:rsid w:val="002A28EC"/>
    <w:rsid w:val="003040B0"/>
    <w:rsid w:val="00395D1C"/>
    <w:rsid w:val="00444B1B"/>
    <w:rsid w:val="00610D0D"/>
    <w:rsid w:val="00667EE9"/>
    <w:rsid w:val="00700D89"/>
    <w:rsid w:val="00734D56"/>
    <w:rsid w:val="00745F5E"/>
    <w:rsid w:val="007A4D72"/>
    <w:rsid w:val="007C1B68"/>
    <w:rsid w:val="008366CE"/>
    <w:rsid w:val="00936575"/>
    <w:rsid w:val="00954446"/>
    <w:rsid w:val="009A6A4F"/>
    <w:rsid w:val="00A2791E"/>
    <w:rsid w:val="00B14023"/>
    <w:rsid w:val="00B1621F"/>
    <w:rsid w:val="00B93CB6"/>
    <w:rsid w:val="00BF7C54"/>
    <w:rsid w:val="00C36463"/>
    <w:rsid w:val="00CC0979"/>
    <w:rsid w:val="00CD2958"/>
    <w:rsid w:val="00D07530"/>
    <w:rsid w:val="00D163EF"/>
    <w:rsid w:val="00D77E62"/>
    <w:rsid w:val="00E3513F"/>
    <w:rsid w:val="00EE5A4E"/>
    <w:rsid w:val="00F630C6"/>
    <w:rsid w:val="00FD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4ABE"/>
  <w15:chartTrackingRefBased/>
  <w15:docId w15:val="{4B319D64-6B68-4DDC-B19C-19387572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0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5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1C"/>
  </w:style>
  <w:style w:type="paragraph" w:styleId="Footer">
    <w:name w:val="footer"/>
    <w:basedOn w:val="Normal"/>
    <w:link w:val="FooterChar"/>
    <w:uiPriority w:val="99"/>
    <w:unhideWhenUsed/>
    <w:rsid w:val="00395D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_sopov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19</cp:revision>
  <dcterms:created xsi:type="dcterms:W3CDTF">2020-10-11T18:50:00Z</dcterms:created>
  <dcterms:modified xsi:type="dcterms:W3CDTF">2021-09-15T14:41:00Z</dcterms:modified>
</cp:coreProperties>
</file>