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80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</w:tblGrid>
      <w:tr>
        <w:trPr>
          <w:trHeight w:val="601" w:hRule="atLeast"/>
        </w:trPr>
        <w:tc>
          <w:tcPr>
            <w:tcW w:w="2808" w:type="dxa"/>
            <w:tcBorders/>
            <w:shd w:fill="auto" w:val="clear"/>
          </w:tcPr>
          <w:p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Лични информации</w:t>
            </w:r>
          </w:p>
          <w:p>
            <w:pPr>
              <w:pStyle w:val="Aaoeeu"/>
              <w:jc w:val="right"/>
              <w:rPr>
                <w:rFonts w:ascii="Arial Narrow" w:hAnsi="Arial Narrow" w:cs="Arial Narrow"/>
                <w:lang w:val="mk-MK"/>
              </w:rPr>
            </w:pPr>
            <w:r>
              <w:rPr>
                <w:rFonts w:cs="Arial Narrow" w:ascii="Arial Narrow" w:hAnsi="Arial Narrow"/>
                <w:lang w:val="mk-MK"/>
              </w:rPr>
              <w:t xml:space="preserve">Професионална </w:t>
            </w:r>
          </w:p>
          <w:p>
            <w:pPr>
              <w:pStyle w:val="Aaoeeu"/>
              <w:jc w:val="right"/>
              <w:rPr>
                <w:rFonts w:ascii="Arial Narrow" w:hAnsi="Arial Narrow" w:cs="Arial Narrow"/>
                <w:lang w:val="mk-MK"/>
              </w:rPr>
            </w:pPr>
            <w:r>
              <w:rPr>
                <w:rFonts w:cs="Arial Narrow" w:ascii="Arial Narrow" w:hAnsi="Arial Narrow"/>
                <w:lang w:val="mk-MK"/>
              </w:rPr>
              <w:t>биографија</w:t>
            </w:r>
          </w:p>
        </w:tc>
      </w:tr>
    </w:tbl>
    <w:p>
      <w:pPr>
        <w:pStyle w:val="Aaoeeu"/>
        <w:widowControl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451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Default"/>
              <w:spacing w:before="40" w:after="40"/>
              <w:jc w:val="right"/>
              <w:rPr>
                <w:rFonts w:ascii="Arial Narrow" w:hAnsi="Arial Narrow" w:cs="Arial Narrow"/>
                <w:sz w:val="22"/>
                <w:lang w:val="mk-MK"/>
              </w:rPr>
            </w:pPr>
            <w:r>
              <w:rPr>
                <w:rFonts w:cs="Arial Narrow" w:ascii="Arial Narrow" w:hAnsi="Arial Narrow"/>
                <w:sz w:val="22"/>
                <w:lang w:val="mk-MK"/>
              </w:rPr>
              <w:t>Име</w:t>
            </w:r>
          </w:p>
          <w:p>
            <w:pPr>
              <w:pStyle w:val="Default"/>
              <w:spacing w:before="40" w:after="40"/>
              <w:rPr>
                <w:rFonts w:ascii="Arial Narrow" w:hAnsi="Arial Narrow" w:cs="Arial Narrow"/>
                <w:sz w:val="20"/>
                <w:szCs w:val="20"/>
                <w:lang w:val="mk-MK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mk-MK"/>
              </w:rPr>
              <w:t>(име и презиме)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Arial Narrow" w:hAnsi="Arial Narrow" w:cs="Arial Narrow"/>
                <w:sz w:val="20"/>
                <w:szCs w:val="20"/>
                <w:lang w:val="mk-MK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mk-MK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40" w:after="40"/>
              <w:rPr>
                <w:rFonts w:ascii="Arial Narrow" w:hAnsi="Arial Narrow" w:cs="Arial Narrow"/>
                <w:color w:val="000000"/>
                <w:sz w:val="22"/>
                <w:szCs w:val="18"/>
                <w:lang w:val="mk-MK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2842260</wp:posOffset>
                  </wp:positionH>
                  <wp:positionV relativeFrom="paragraph">
                    <wp:posOffset>-1420495</wp:posOffset>
                  </wp:positionV>
                  <wp:extent cx="1520825" cy="150495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 Narrow" w:ascii="Arial Narrow" w:hAnsi="Arial Narrow"/>
                <w:color w:val="000000"/>
                <w:sz w:val="22"/>
                <w:szCs w:val="18"/>
                <w:lang w:val="mk-MK"/>
              </w:rPr>
              <w:t>Ивона Фидановска</w:t>
            </w:r>
          </w:p>
        </w:tc>
      </w:tr>
      <w:tr>
        <w:trPr>
          <w:trHeight w:val="749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Default"/>
              <w:spacing w:before="40" w:after="40"/>
              <w:jc w:val="right"/>
              <w:rPr>
                <w:rFonts w:ascii="Arial Narrow" w:hAnsi="Arial Narrow" w:cs="Arial Narrow"/>
                <w:sz w:val="22"/>
                <w:lang w:val="mk-MK"/>
              </w:rPr>
            </w:pPr>
            <w:r>
              <w:rPr>
                <w:rFonts w:cs="Arial Narrow" w:ascii="Arial Narrow" w:hAnsi="Arial Narrow"/>
                <w:sz w:val="22"/>
                <w:lang w:val="mk-MK"/>
              </w:rPr>
              <w:t>Адреса</w:t>
            </w:r>
          </w:p>
          <w:p>
            <w:pPr>
              <w:pStyle w:val="Default"/>
              <w:spacing w:before="40" w:after="40"/>
              <w:rPr>
                <w:rFonts w:ascii="Arial Narrow" w:hAnsi="Arial Narrow" w:cs="Arial Narrow"/>
                <w:sz w:val="20"/>
                <w:szCs w:val="20"/>
                <w:lang w:val="mk-MK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mk-MK"/>
              </w:rPr>
              <w:t>(улица, број, град, поштенски број, држава)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Arial Narrow" w:hAnsi="Arial Narrow" w:cs="Arial Narrow"/>
                <w:sz w:val="20"/>
                <w:szCs w:val="20"/>
                <w:lang w:val="ru-RU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40" w:after="40"/>
              <w:rPr>
                <w:rFonts w:ascii="Arial Narrow" w:hAnsi="Arial Narrow" w:cs="Arial Narrow"/>
                <w:color w:val="000000"/>
                <w:sz w:val="22"/>
                <w:szCs w:val="14"/>
                <w:lang w:val="mk-MK"/>
              </w:rPr>
            </w:pPr>
            <w:r>
              <w:rPr>
                <w:rFonts w:cs="Arial Narrow" w:ascii="Arial Narrow" w:hAnsi="Arial Narrow"/>
                <w:color w:val="000000"/>
                <w:sz w:val="22"/>
                <w:szCs w:val="14"/>
                <w:lang w:val="mk-MK"/>
              </w:rPr>
              <w:t>Климент Охридски 20а</w:t>
            </w:r>
          </w:p>
        </w:tc>
      </w:tr>
      <w:tr>
        <w:trPr>
          <w:trHeight w:val="321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false"/>
                <w:b w:val="false"/>
                <w:sz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lang w:val="ru-RU"/>
              </w:rPr>
              <w:t>Телефон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40" w:after="40"/>
              <w:rPr>
                <w:rFonts w:ascii="Arial Narrow" w:hAnsi="Arial Narrow" w:cs="Arial Narrow"/>
                <w:b w:val="false"/>
                <w:b w:val="false"/>
                <w:sz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40" w:after="40"/>
              <w:rPr>
                <w:rFonts w:ascii="Arial Narrow" w:hAnsi="Arial Narrow" w:cs="Arial Narrow"/>
                <w:color w:val="000000"/>
                <w:sz w:val="22"/>
                <w:szCs w:val="18"/>
                <w:lang w:val="mk-MK"/>
              </w:rPr>
            </w:pPr>
            <w:r>
              <w:rPr>
                <w:rFonts w:cs="Arial Narrow" w:ascii="Arial Narrow" w:hAnsi="Arial Narrow"/>
                <w:color w:val="000000"/>
                <w:sz w:val="22"/>
                <w:szCs w:val="18"/>
                <w:lang w:val="mk-MK"/>
              </w:rPr>
              <w:t>078246808</w:t>
            </w:r>
          </w:p>
        </w:tc>
      </w:tr>
      <w:tr>
        <w:trPr>
          <w:trHeight w:val="336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false"/>
                <w:b w:val="false"/>
                <w:sz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lang w:val="ru-RU"/>
              </w:rPr>
              <w:t>Факс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40" w:after="40"/>
              <w:rPr>
                <w:rFonts w:ascii="Arial Narrow" w:hAnsi="Arial Narrow" w:cs="Arial Narrow"/>
                <w:b w:val="false"/>
                <w:b w:val="false"/>
                <w:sz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tabs>
                <w:tab w:val="clear" w:pos="720"/>
              </w:tabs>
              <w:snapToGrid w:val="false"/>
              <w:spacing w:before="40" w:after="40"/>
              <w:rPr>
                <w:rFonts w:ascii="Arial Narrow" w:hAnsi="Arial Narrow" w:cs="Arial Narrow"/>
                <w:sz w:val="24"/>
                <w:lang w:val="ru-RU"/>
              </w:rPr>
            </w:pPr>
            <w:r>
              <w:rPr>
                <w:rFonts w:cs="Arial Narrow" w:ascii="Arial Narrow" w:hAnsi="Arial Narrow"/>
                <w:sz w:val="24"/>
                <w:lang w:val="ru-RU"/>
              </w:rPr>
            </w:r>
          </w:p>
        </w:tc>
      </w:tr>
      <w:tr>
        <w:trPr>
          <w:trHeight w:val="263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false"/>
                <w:b w:val="false"/>
                <w:sz w:val="22"/>
                <w:szCs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szCs w:val="22"/>
                <w:lang w:val="ru-RU"/>
              </w:rPr>
              <w:t>Е-mail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b w:val="false"/>
                <w:b w:val="false"/>
                <w:sz w:val="22"/>
                <w:szCs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szCs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tabs>
                <w:tab w:val="clear" w:pos="720"/>
              </w:tabs>
              <w:snapToGrid w:val="false"/>
              <w:spacing w:before="20" w:after="20"/>
              <w:rPr>
                <w:rFonts w:ascii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cs="Arial Narrow" w:ascii="Arial Narrow" w:hAnsi="Arial Narrow"/>
                <w:sz w:val="22"/>
                <w:szCs w:val="22"/>
                <w:lang w:val="en-US"/>
              </w:rPr>
              <w:t>fidanovskaivona@gmail.com</w:t>
            </w:r>
          </w:p>
        </w:tc>
      </w:tr>
      <w:tr>
        <w:trPr>
          <w:trHeight w:val="263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false"/>
                <w:b w:val="false"/>
                <w:sz w:val="22"/>
                <w:szCs w:val="22"/>
              </w:rPr>
            </w:pPr>
            <w:r>
              <w:rPr>
                <w:rFonts w:cs="Arial Narrow" w:ascii="Arial Narrow" w:hAnsi="Arial Narrow"/>
                <w:b w:val="false"/>
                <w:sz w:val="22"/>
                <w:szCs w:val="22"/>
              </w:rPr>
              <w:t>Државјанство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b w:val="false"/>
                <w:b w:val="false"/>
                <w:sz w:val="22"/>
                <w:szCs w:val="22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2"/>
                <w:szCs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tabs>
                <w:tab w:val="clear" w:pos="720"/>
              </w:tabs>
              <w:snapToGrid w:val="false"/>
              <w:spacing w:before="20" w:after="20"/>
              <w:rPr>
                <w:rFonts w:ascii="Arial Narrow" w:hAnsi="Arial Narrow" w:cs="Arial Narrow"/>
                <w:sz w:val="22"/>
                <w:szCs w:val="22"/>
                <w:lang w:val="mk-MK"/>
              </w:rPr>
            </w:pPr>
            <w:r>
              <w:rPr>
                <w:rFonts w:cs="Arial Narrow" w:ascii="Arial Narrow" w:hAnsi="Arial Narrow"/>
                <w:sz w:val="22"/>
                <w:szCs w:val="22"/>
                <w:lang w:val="mk-MK"/>
              </w:rPr>
              <w:t>македонско</w:t>
            </w:r>
          </w:p>
        </w:tc>
      </w:tr>
    </w:tbl>
    <w:p>
      <w:pPr>
        <w:pStyle w:val="Aaoeeu"/>
        <w:widowControl/>
        <w:spacing w:before="20" w:after="20"/>
        <w:rPr>
          <w:rFonts w:ascii="Arial Narrow" w:hAnsi="Arial Narrow" w:cs="Arial Narrow"/>
          <w:sz w:val="22"/>
          <w:szCs w:val="22"/>
          <w:lang w:val="ru-RU"/>
        </w:rPr>
      </w:pPr>
      <w:r>
        <w:rPr>
          <w:rFonts w:cs="Arial Narrow" w:ascii="Arial Narrow" w:hAnsi="Arial Narrow"/>
          <w:sz w:val="22"/>
          <w:szCs w:val="22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365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sz w:val="22"/>
                <w:szCs w:val="22"/>
                <w:lang w:val="ru-RU"/>
              </w:rPr>
            </w:pPr>
            <w:r>
              <w:rPr>
                <w:rFonts w:cs="Arial Narrow" w:ascii="Arial Narrow" w:hAnsi="Arial Narrow"/>
                <w:sz w:val="22"/>
                <w:szCs w:val="22"/>
                <w:lang w:val="ru-RU"/>
              </w:rPr>
              <w:t>Датум на раѓање</w:t>
            </w:r>
          </w:p>
          <w:p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ru-RU"/>
              </w:rPr>
            </w:pPr>
            <w:r>
              <w:rPr>
                <w:rFonts w:cs="Arial Narrow" w:ascii="Arial Narrow" w:hAnsi="Arial Narrow"/>
                <w:lang w:val="ru-RU"/>
              </w:rPr>
              <w:t>(ден, месец, година)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sz w:val="22"/>
                <w:szCs w:val="22"/>
                <w:lang w:val="ru-RU"/>
              </w:rPr>
            </w:pPr>
            <w:r>
              <w:rPr>
                <w:rFonts w:cs="Arial Narrow" w:ascii="Arial Narrow" w:hAnsi="Arial Narrow"/>
                <w:sz w:val="22"/>
                <w:szCs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tabs>
                <w:tab w:val="clear" w:pos="720"/>
              </w:tabs>
              <w:snapToGrid w:val="false"/>
              <w:spacing w:before="20" w:after="20"/>
              <w:rPr>
                <w:rFonts w:ascii="Arial Narrow" w:hAnsi="Arial Narrow" w:cs="Arial Narrow"/>
                <w:sz w:val="22"/>
                <w:szCs w:val="22"/>
                <w:lang w:val="mk-MK"/>
              </w:rPr>
            </w:pPr>
            <w:r>
              <w:rPr>
                <w:rFonts w:cs="Arial Narrow" w:ascii="Arial Narrow" w:hAnsi="Arial Narrow"/>
                <w:sz w:val="22"/>
                <w:szCs w:val="22"/>
                <w:lang w:val="mk-MK"/>
              </w:rPr>
              <w:t>14.08.1999</w:t>
            </w:r>
          </w:p>
        </w:tc>
      </w:tr>
    </w:tbl>
    <w:p>
      <w:pPr>
        <w:pStyle w:val="Aaoeeu"/>
        <w:widowControl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280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</w:tblGrid>
      <w:tr>
        <w:trPr/>
        <w:tc>
          <w:tcPr>
            <w:tcW w:w="2808" w:type="dxa"/>
            <w:tcBorders/>
            <w:shd w:fill="auto" w:val="clear"/>
          </w:tcPr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Работно искуство</w:t>
            </w:r>
          </w:p>
        </w:tc>
      </w:tr>
    </w:tbl>
    <w:p>
      <w:pPr>
        <w:pStyle w:val="Aaoeeu"/>
        <w:widowControl/>
        <w:jc w:val="both"/>
        <w:rPr>
          <w:rFonts w:ascii="Arial Narrow" w:hAnsi="Arial Narrow" w:cs="Arial Narrow"/>
          <w:i/>
          <w:i/>
          <w:lang w:val="ru-RU"/>
        </w:rPr>
      </w:pPr>
      <w:r>
        <w:rPr>
          <w:rFonts w:cs="Arial Narrow" w:ascii="Arial Narrow" w:hAnsi="Arial Narrow"/>
          <w:i/>
          <w:lang w:val="ru-RU"/>
        </w:rPr>
        <w:t>(Пополнете одделно за секое работно искуство започнувајќи од најскорешното)</w:t>
      </w:r>
    </w:p>
    <w:p>
      <w:pPr>
        <w:pStyle w:val="Aaoeeu"/>
        <w:widowControl/>
        <w:jc w:val="both"/>
        <w:rPr>
          <w:rFonts w:ascii="Arial Narrow" w:hAnsi="Arial Narrow" w:cs="Arial Narrow"/>
          <w:i/>
          <w:i/>
          <w:lang w:val="ru-RU"/>
        </w:rPr>
      </w:pPr>
      <w:r>
        <w:rPr>
          <w:rFonts w:cs="Arial Narrow" w:ascii="Arial Narrow" w:hAnsi="Arial Narrow"/>
          <w:i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290" w:hRule="atLeast"/>
          <w:cantSplit w:val="true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3"/>
              </w:numPr>
              <w:tabs>
                <w:tab w:val="left" w:pos="1440" w:leader="none"/>
              </w:tabs>
              <w:spacing w:before="20" w:after="20"/>
              <w:ind w:left="1996" w:right="0" w:hanging="720"/>
              <w:rPr>
                <w:rFonts w:ascii="Arial Narrow" w:hAnsi="Arial Narrow" w:cs="Arial Narrow"/>
                <w:i/>
                <w:i/>
                <w:sz w:val="20"/>
                <w:szCs w:val="20"/>
                <w:lang w:val="ru-RU"/>
              </w:rPr>
            </w:pPr>
            <w:r>
              <w:rPr>
                <w:rFonts w:cs="Arial Narrow" w:ascii="Arial Narrow" w:hAnsi="Arial Narrow"/>
                <w:i/>
                <w:sz w:val="20"/>
                <w:szCs w:val="20"/>
                <w:lang w:val="ru-RU"/>
              </w:rPr>
              <w:t>Датум (од-до)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20"/>
                <w:szCs w:val="20"/>
                <w:lang w:val="ru-RU"/>
              </w:rPr>
            </w:pPr>
            <w:r>
              <w:rPr>
                <w:rFonts w:cs="Arial Narrow" w:ascii="Arial Narrow" w:hAnsi="Arial Narrow"/>
                <w:i/>
                <w:sz w:val="20"/>
                <w:szCs w:val="20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OiaeaeiYiio2"/>
              <w:snapToGrid w:val="false"/>
              <w:spacing w:before="20" w:after="20"/>
              <w:ind w:left="0" w:right="328" w:hanging="0"/>
              <w:jc w:val="left"/>
              <w:rPr>
                <w:rFonts w:ascii="Arial Black" w:hAnsi="Arial Black" w:cs="Arial Narrow"/>
                <w:b/>
                <w:b/>
                <w:sz w:val="24"/>
                <w:szCs w:val="24"/>
                <w:lang w:val="mk-MK"/>
              </w:rPr>
            </w:pPr>
            <w:r>
              <w:rPr>
                <w:rFonts w:cs="Arial Narrow" w:ascii="Arial Black" w:hAnsi="Arial Black"/>
                <w:b/>
                <w:sz w:val="24"/>
                <w:szCs w:val="24"/>
                <w:lang w:val="mk-MK"/>
              </w:rPr>
              <w:t>0</w:t>
            </w:r>
            <w:r>
              <w:rPr>
                <w:rFonts w:cs="Arial Narrow" w:ascii="Arial Black" w:hAnsi="Arial Black"/>
                <w:b/>
                <w:bCs/>
                <w:sz w:val="24"/>
                <w:szCs w:val="24"/>
                <w:lang w:val="mk-MK"/>
              </w:rPr>
              <w:t>7.04.2021-22.01.2024</w:t>
            </w:r>
          </w:p>
          <w:p>
            <w:pPr>
              <w:pStyle w:val="OiaeaeiYiio2"/>
              <w:snapToGrid w:val="false"/>
              <w:spacing w:before="20" w:after="20"/>
              <w:ind w:left="0" w:right="328" w:hanging="0"/>
              <w:jc w:val="left"/>
              <w:rPr>
                <w:rFonts w:ascii="Arial Black" w:hAnsi="Arial Black" w:cs="Arial Narrow"/>
                <w:b/>
                <w:b/>
                <w:bCs/>
                <w:sz w:val="24"/>
                <w:szCs w:val="24"/>
                <w:lang w:val="mk-MK"/>
              </w:rPr>
            </w:pPr>
            <w:r>
              <w:rPr>
                <w:rFonts w:cs="Arial Narrow" w:ascii="Arial Black" w:hAnsi="Arial Black"/>
                <w:b/>
                <w:bCs/>
                <w:sz w:val="24"/>
                <w:szCs w:val="24"/>
                <w:lang w:val="mk-MK"/>
              </w:rPr>
              <w:t>22.01-</w:t>
            </w:r>
          </w:p>
        </w:tc>
      </w:tr>
      <w:tr>
        <w:trPr>
          <w:trHeight w:val="274" w:hRule="atLeast"/>
          <w:cantSplit w:val="true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1440" w:leader="none"/>
              </w:tabs>
              <w:spacing w:before="20" w:after="20"/>
              <w:ind w:left="1440" w:right="0" w:hanging="180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  <w:t>Име и адреса на работодавачот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OiaeaeiYiio2"/>
              <w:snapToGrid w:val="false"/>
              <w:jc w:val="both"/>
              <w:rPr>
                <w:rFonts w:ascii="Arial Narrow" w:hAnsi="Arial Narrow" w:cs="Arial Narrow"/>
                <w:b/>
                <w:b/>
                <w:sz w:val="21"/>
                <w:szCs w:val="21"/>
                <w:lang w:val="mk-MK"/>
              </w:rPr>
            </w:pPr>
            <w:r>
              <w:rPr>
                <w:rFonts w:cs="Arial Narrow" w:ascii="Arial Narrow" w:hAnsi="Arial Narrow"/>
                <w:b/>
                <w:sz w:val="21"/>
                <w:szCs w:val="21"/>
                <w:lang w:val="mk-MK"/>
              </w:rPr>
              <w:t>Шик комерц</w:t>
            </w:r>
          </w:p>
          <w:p>
            <w:pPr>
              <w:pStyle w:val="OiaeaeiYiio2"/>
              <w:snapToGrid w:val="false"/>
              <w:jc w:val="both"/>
              <w:rPr>
                <w:rFonts w:ascii="Arial Narrow" w:hAnsi="Arial Narrow" w:cs="Arial Narrow"/>
                <w:b/>
                <w:b/>
                <w:sz w:val="21"/>
                <w:szCs w:val="21"/>
                <w:lang w:val="mk-MK"/>
              </w:rPr>
            </w:pPr>
            <w:r>
              <w:rPr>
                <w:rFonts w:cs="Arial Narrow" w:ascii="Arial Narrow" w:hAnsi="Arial Narrow"/>
                <w:b/>
                <w:sz w:val="21"/>
                <w:szCs w:val="21"/>
                <w:lang w:val="mk-MK"/>
              </w:rPr>
            </w:r>
          </w:p>
        </w:tc>
      </w:tr>
      <w:tr>
        <w:trPr>
          <w:trHeight w:val="274" w:hRule="atLeast"/>
          <w:cantSplit w:val="true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900" w:leader="none"/>
              </w:tabs>
              <w:spacing w:before="20" w:after="20"/>
              <w:rPr>
                <w:rFonts w:ascii="Arial Narrow" w:hAnsi="Arial Narrow" w:cs="Arial Narrow"/>
                <w:i/>
                <w:i/>
                <w:lang w:val="ru-RU"/>
              </w:rPr>
            </w:pPr>
            <w:r>
              <w:rPr>
                <w:rFonts w:cs="Arial Narrow" w:ascii="Arial Narrow" w:hAnsi="Arial Narrow"/>
                <w:i/>
                <w:lang w:val="ru-RU"/>
              </w:rPr>
              <w:t>Вид на бизнис или сектор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lang w:val="ru-RU"/>
              </w:rPr>
            </w:pPr>
            <w:r>
              <w:rPr>
                <w:rFonts w:cs="Arial Narrow" w:ascii="Arial Narrow" w:hAnsi="Arial Narrow"/>
                <w:i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OiaeaeiYiio2"/>
              <w:snapToGrid w:val="false"/>
              <w:jc w:val="both"/>
              <w:rPr>
                <w:rFonts w:ascii="Arial Narrow" w:hAnsi="Arial Narrow" w:cs="Arial Narrow"/>
                <w:b/>
                <w:b/>
                <w:sz w:val="21"/>
                <w:szCs w:val="21"/>
                <w:lang w:val="mk-MK"/>
              </w:rPr>
            </w:pPr>
            <w:r>
              <w:rPr>
                <w:rFonts w:cs="Arial Narrow" w:ascii="Arial Narrow" w:hAnsi="Arial Narrow"/>
                <w:b/>
                <w:sz w:val="21"/>
                <w:szCs w:val="21"/>
                <w:lang w:val="mk-MK"/>
              </w:rPr>
              <w:t>Трговија,продажба</w:t>
            </w:r>
          </w:p>
        </w:tc>
      </w:tr>
      <w:tr>
        <w:trPr>
          <w:trHeight w:val="274" w:hRule="atLeast"/>
          <w:cantSplit w:val="true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900" w:leader="none"/>
              </w:tabs>
              <w:spacing w:before="20" w:after="20"/>
              <w:jc w:val="right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  <w:t>Занимање или позиција на која сте биле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OiaeaeiYiio2"/>
              <w:snapToGrid w:val="false"/>
              <w:jc w:val="both"/>
              <w:rPr>
                <w:rFonts w:ascii="Arial Narrow" w:hAnsi="Arial Narrow" w:cs="Arial Narrow"/>
                <w:b/>
                <w:b/>
                <w:sz w:val="21"/>
                <w:szCs w:val="21"/>
                <w:lang w:val="mk-MK"/>
              </w:rPr>
            </w:pPr>
            <w:r>
              <w:rPr>
                <w:rFonts w:cs="Arial Narrow" w:ascii="Arial Narrow" w:hAnsi="Arial Narrow"/>
                <w:b/>
                <w:sz w:val="21"/>
                <w:szCs w:val="21"/>
                <w:lang w:val="mk-MK"/>
              </w:rPr>
              <w:t>продавач</w:t>
            </w:r>
          </w:p>
        </w:tc>
      </w:tr>
      <w:tr>
        <w:trPr>
          <w:trHeight w:val="732" w:hRule="atLeast"/>
          <w:cantSplit w:val="true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900" w:leader="none"/>
              </w:tabs>
              <w:spacing w:before="20" w:after="20"/>
              <w:jc w:val="right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  <w:t>Главни активности и одговорности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 Narrow" w:hAnsi="Arial Narrow" w:cs="Arial Narrow"/>
                <w:i/>
                <w:i/>
                <w:sz w:val="21"/>
                <w:szCs w:val="21"/>
                <w:lang w:val="ru-RU"/>
              </w:rPr>
            </w:pPr>
            <w:r>
              <w:rPr>
                <w:rFonts w:cs="Arial Narrow" w:ascii="Arial Narrow" w:hAnsi="Arial Narrow"/>
                <w:i/>
                <w:sz w:val="21"/>
                <w:szCs w:val="21"/>
                <w:lang w:val="ru-RU"/>
              </w:rPr>
            </w:r>
          </w:p>
        </w:tc>
      </w:tr>
      <w:tr>
        <w:trPr/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Образование и обуки</w:t>
            </w:r>
          </w:p>
        </w:tc>
        <w:tc>
          <w:tcPr>
            <w:tcW w:w="7200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b w:val="false"/>
                <w:b w:val="false"/>
                <w:smallCaps/>
                <w:strike/>
                <w:sz w:val="24"/>
                <w:szCs w:val="24"/>
                <w:lang w:val="ru-RU"/>
              </w:rPr>
            </w:pPr>
            <w:r>
              <w:rPr>
                <w:rFonts w:cs="Arial Narrow" w:ascii="Arial Narrow" w:hAnsi="Arial Narrow"/>
                <w:b w:val="false"/>
                <w:smallCaps/>
                <w:strike/>
                <w:sz w:val="24"/>
                <w:szCs w:val="24"/>
                <w:lang w:val="ru-RU"/>
              </w:rPr>
              <w:t xml:space="preserve">  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ru-RU"/>
              </w:rPr>
              <w:t xml:space="preserve">   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 xml:space="preserve">Соеу“јане Сандански“ </w:t>
            </w:r>
          </w:p>
          <w:p>
            <w:pPr>
              <w:pStyle w:val="Normal"/>
              <w:snapToGrid w:val="false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 xml:space="preserve">        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Мегународен славјански универзитет „Гаврило романович Деражавин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 xml:space="preserve">- 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Сертификат-работилница за програмирање за почетници-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en-US"/>
              </w:rPr>
              <w:t>coding centar</w:t>
            </w:r>
          </w:p>
          <w:p>
            <w:pPr>
              <w:pStyle w:val="Normal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Обука за кариерен  развој-Еднакви можности за девојчиња и млади жени  во Северна Македонија</w:t>
            </w:r>
          </w:p>
          <w:p>
            <w:pPr>
              <w:pStyle w:val="Normal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Благодарница-учество на Денови на Психологија на МСУ-Гаврило Романович Державин</w:t>
            </w:r>
          </w:p>
          <w:p>
            <w:pPr>
              <w:pStyle w:val="Normal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-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Сертификат – Обука -Вештини за успех -Центар за менаџмент и обука Мотива</w:t>
            </w:r>
          </w:p>
          <w:p>
            <w:pPr>
              <w:pStyle w:val="Normal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-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  <w:t>Сертификат-Бизнис комуникации -</w:t>
            </w: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en-US"/>
              </w:rPr>
              <w:t>HP online courses</w:t>
            </w:r>
          </w:p>
          <w:p>
            <w:pPr>
              <w:pStyle w:val="Normal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en-US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en-US"/>
              </w:rPr>
              <w:t>-</w:t>
            </w:r>
          </w:p>
          <w:p>
            <w:pPr>
              <w:pStyle w:val="Normal"/>
              <w:snapToGrid w:val="false"/>
              <w:rPr>
                <w:rFonts w:ascii="Arial Narrow" w:hAnsi="Arial Narrow" w:cs="Arial Narrow"/>
                <w:b w:val="false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 w:val="false"/>
                <w:dstrike w:val="false"/>
                <w:sz w:val="24"/>
                <w:szCs w:val="24"/>
                <w:lang w:val="mk-MK"/>
              </w:rPr>
            </w:r>
          </w:p>
          <w:p>
            <w:pPr>
              <w:pStyle w:val="Normal"/>
              <w:snapToGrid w:val="false"/>
              <w:rPr>
                <w:rFonts w:ascii="Arial Narrow" w:hAnsi="Arial Narrow" w:cs="Arial Narrow"/>
                <w:b w:val="false"/>
                <w:b w:val="false"/>
                <w:smallCaps/>
                <w:strike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/>
                <w:sz w:val="24"/>
                <w:szCs w:val="24"/>
                <w:lang w:val="mk-MK"/>
              </w:rPr>
            </w:r>
          </w:p>
          <w:p>
            <w:pPr>
              <w:pStyle w:val="Normal"/>
              <w:snapToGrid w:val="false"/>
              <w:spacing w:before="0" w:after="200"/>
              <w:rPr>
                <w:rFonts w:ascii="Arial Narrow" w:hAnsi="Arial Narrow" w:cs="Arial Narrow"/>
                <w:b w:val="false"/>
                <w:b w:val="false"/>
                <w:smallCaps/>
                <w:strike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mallCaps/>
                <w:strike/>
                <w:sz w:val="24"/>
                <w:szCs w:val="24"/>
                <w:lang w:val="mk-MK"/>
              </w:rPr>
              <w:t xml:space="preserve"> </w:t>
            </w:r>
          </w:p>
        </w:tc>
      </w:tr>
    </w:tbl>
    <w:p>
      <w:pPr>
        <w:pStyle w:val="Aaoeeu"/>
        <w:widowControl/>
        <w:rPr>
          <w:rFonts w:ascii="Arial Narrow" w:hAnsi="Arial Narrow" w:cs="Arial Narrow"/>
          <w:i/>
          <w:i/>
          <w:lang w:val="ru-RU"/>
        </w:rPr>
      </w:pPr>
      <w:r>
        <w:rPr>
          <w:rFonts w:cs="Arial Narrow" w:ascii="Arial Narrow" w:hAnsi="Arial Narrow"/>
          <w:i/>
          <w:lang w:val="ru-RU"/>
        </w:rPr>
        <w:t xml:space="preserve">(Пополнете одделно за секое образование или обука започнувајќи од најскорешното) </w:t>
      </w:r>
    </w:p>
    <w:p>
      <w:pPr>
        <w:pStyle w:val="Aaoeeu"/>
        <w:widowControl/>
        <w:rPr>
          <w:rFonts w:ascii="Arial Narrow" w:hAnsi="Arial Narrow" w:cs="Arial Narrow"/>
          <w:i/>
          <w:i/>
          <w:lang w:val="ru-RU"/>
        </w:rPr>
      </w:pPr>
      <w:r>
        <w:rPr>
          <w:rFonts w:cs="Arial Narrow" w:ascii="Arial Narrow" w:hAnsi="Arial Narrow"/>
          <w:i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278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1440" w:leader="none"/>
              </w:tabs>
              <w:spacing w:before="20" w:after="20"/>
              <w:ind w:left="1080" w:right="0" w:firstLine="180"/>
              <w:jc w:val="right"/>
              <w:rPr>
                <w:rFonts w:ascii="Arial Narrow" w:hAnsi="Arial Narrow" w:cs="Arial Narrow"/>
                <w:i/>
                <w:i/>
                <w:sz w:val="20"/>
                <w:szCs w:val="20"/>
                <w:lang w:val="ru-RU"/>
              </w:rPr>
            </w:pPr>
            <w:r>
              <w:rPr>
                <w:rFonts w:cs="Arial Narrow" w:ascii="Arial Narrow" w:hAnsi="Arial Narrow"/>
                <w:i/>
                <w:sz w:val="20"/>
                <w:szCs w:val="20"/>
                <w:lang w:val="ru-RU"/>
              </w:rPr>
              <w:t>Датум (од-до)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20"/>
                <w:szCs w:val="20"/>
                <w:lang w:val="ru-RU"/>
              </w:rPr>
            </w:pPr>
            <w:r>
              <w:rPr>
                <w:rFonts w:cs="Arial Narrow" w:ascii="Arial Narrow" w:hAnsi="Arial Narrow"/>
                <w:i/>
                <w:sz w:val="20"/>
                <w:szCs w:val="20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 Narrow" w:hAnsi="Arial Narrow" w:cs="Arial Narrow"/>
                <w:lang w:val="mk-MK"/>
              </w:rPr>
            </w:pPr>
            <w:r>
              <w:rPr>
                <w:rFonts w:cs="Arial Narrow" w:ascii="Arial Narrow" w:hAnsi="Arial Narrow"/>
                <w:lang w:val="mk-MK"/>
              </w:rPr>
            </w:r>
          </w:p>
        </w:tc>
      </w:tr>
      <w:tr>
        <w:trPr>
          <w:trHeight w:val="525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360" w:leader="none"/>
              </w:tabs>
              <w:spacing w:before="20" w:after="20"/>
              <w:ind w:left="360" w:right="0" w:hanging="180"/>
              <w:jc w:val="right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  <w:t>Име и тип на организацијата  што го овозможила образованието / обуката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 Narrow" w:hAnsi="Arial Narrow" w:cs="Arial Narrow"/>
                <w:lang w:val="ru-RU"/>
              </w:rPr>
            </w:pPr>
            <w:r>
              <w:rPr>
                <w:rFonts w:cs="Arial Narrow" w:ascii="Arial Narrow" w:hAnsi="Arial Narrow"/>
                <w:lang w:val="ru-RU"/>
              </w:rPr>
            </w:r>
          </w:p>
        </w:tc>
      </w:tr>
      <w:tr>
        <w:trPr>
          <w:trHeight w:val="360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BodyTextIndent3"/>
              <w:numPr>
                <w:ilvl w:val="0"/>
                <w:numId w:val="2"/>
              </w:numPr>
              <w:tabs>
                <w:tab w:val="left" w:pos="900" w:leader="none"/>
              </w:tabs>
              <w:spacing w:before="20" w:after="20"/>
              <w:jc w:val="right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  <w:t>Назив на стекнатата квалификација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Normal"/>
              <w:snapToGrid w:val="false"/>
              <w:spacing w:before="20" w:after="20"/>
              <w:rPr>
                <w:rFonts w:ascii="Arial Narrow" w:hAnsi="Arial Narrow" w:cs="Arial Narrow"/>
                <w:lang w:val="ru-RU"/>
              </w:rPr>
            </w:pPr>
            <w:r>
              <w:rPr>
                <w:rFonts w:cs="Arial Narrow" w:ascii="Arial Narrow" w:hAnsi="Arial Narrow"/>
                <w:lang w:val="ru-RU"/>
              </w:rPr>
            </w:r>
          </w:p>
        </w:tc>
      </w:tr>
    </w:tbl>
    <w:p>
      <w:pPr>
        <w:pStyle w:val="Normal"/>
        <w:spacing w:before="0" w:after="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348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mk-MK"/>
              </w:rPr>
              <w:t>Лични вештини и компетенции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right"/>
              <w:rPr>
                <w:rFonts w:ascii="Arial Narrow" w:hAnsi="Arial Narrow" w:cs="Arial Narrow"/>
                <w:sz w:val="24"/>
                <w:lang w:val="ru-RU"/>
              </w:rPr>
            </w:pPr>
            <w:r>
              <w:rPr>
                <w:rFonts w:cs="Arial Narrow" w:ascii="Arial Narrow" w:hAnsi="Arial Narrow"/>
                <w:sz w:val="24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sz w:val="18"/>
                <w:szCs w:val="18"/>
                <w:lang w:val="mk-MK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mk-MK"/>
              </w:rPr>
              <w:t>Комуникација,Мулти таскинг,Флексибилност,Тимска работа,</w:t>
            </w:r>
            <w:r>
              <w:rPr>
                <w:rFonts w:cs="Arial Narrow" w:ascii="Arial Narrow" w:hAnsi="Arial Narrow"/>
                <w:sz w:val="18"/>
                <w:szCs w:val="18"/>
                <w:lang w:val="mk-MK"/>
              </w:rPr>
              <w:t>Креативност,Емоционална интелегенција,</w:t>
            </w:r>
          </w:p>
        </w:tc>
      </w:tr>
    </w:tbl>
    <w:p>
      <w:pPr>
        <w:pStyle w:val="Aaoeeu"/>
        <w:spacing w:before="20" w:after="2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0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39"/>
        <w:gridCol w:w="6961"/>
      </w:tblGrid>
      <w:tr>
        <w:trPr/>
        <w:tc>
          <w:tcPr>
            <w:tcW w:w="2808" w:type="dxa"/>
            <w:tcBorders/>
            <w:shd w:fill="auto" w:val="clear"/>
          </w:tcPr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Мајчин јазик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right"/>
              <w:rPr>
                <w:rFonts w:ascii="Arial Narrow" w:hAnsi="Arial Narrow" w:cs="Arial Narrow"/>
                <w:b w:val="false"/>
                <w:b w:val="false"/>
                <w:smallCaps/>
                <w:sz w:val="24"/>
                <w:lang w:val="ru-RU"/>
              </w:rPr>
            </w:pPr>
            <w:r>
              <w:rPr>
                <w:rFonts w:cs="Arial Narrow" w:ascii="Arial Narrow" w:hAnsi="Arial Narrow"/>
                <w:b w:val="false"/>
                <w:smallCaps/>
                <w:sz w:val="24"/>
                <w:lang w:val="ru-RU"/>
              </w:rPr>
            </w:r>
          </w:p>
        </w:tc>
        <w:tc>
          <w:tcPr>
            <w:tcW w:w="6961" w:type="dxa"/>
            <w:tcBorders/>
            <w:shd w:fill="auto" w:val="clear"/>
          </w:tcPr>
          <w:p>
            <w:pPr>
              <w:pStyle w:val="Eaoaeaa"/>
              <w:widowControl/>
              <w:snapToGrid w:val="false"/>
              <w:spacing w:before="20" w:after="20"/>
              <w:rPr>
                <w:rFonts w:ascii="Arial Narrow" w:hAnsi="Arial Narrow" w:cs="Arial Narrow"/>
                <w:sz w:val="18"/>
                <w:szCs w:val="18"/>
                <w:lang w:val="mk-MK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mk-MK"/>
              </w:rPr>
              <w:t xml:space="preserve">Македонски </w:t>
            </w:r>
          </w:p>
        </w:tc>
      </w:tr>
    </w:tbl>
    <w:p>
      <w:pPr>
        <w:pStyle w:val="Aaoeeu"/>
        <w:spacing w:before="20" w:after="20"/>
        <w:rPr>
          <w:rFonts w:ascii="Arial Narrow" w:hAnsi="Arial Narrow" w:cs="Arial Narrow"/>
          <w:sz w:val="10"/>
          <w:lang w:val="ru-RU"/>
        </w:rPr>
      </w:pPr>
      <w:r>
        <w:rPr>
          <w:rFonts w:cs="Arial Narrow" w:ascii="Arial Narrow" w:hAnsi="Arial Narrow"/>
          <w:sz w:val="10"/>
          <w:lang w:val="ru-RU"/>
        </w:rPr>
      </w:r>
    </w:p>
    <w:p>
      <w:pPr>
        <w:pStyle w:val="Aaoeeu"/>
        <w:spacing w:before="20" w:after="20"/>
        <w:rPr>
          <w:rFonts w:ascii="Arial Narrow" w:hAnsi="Arial Narrow" w:cs="Arial Narrow"/>
          <w:sz w:val="10"/>
          <w:lang w:val="ru-RU"/>
        </w:rPr>
      </w:pPr>
      <w:r>
        <w:rPr>
          <w:rFonts w:cs="Arial Narrow" w:ascii="Arial Narrow" w:hAnsi="Arial Narrow"/>
          <w:sz w:val="10"/>
          <w:lang w:val="ru-RU"/>
        </w:rPr>
        <w:t xml:space="preserve">                         </w:t>
      </w:r>
    </w:p>
    <w:p>
      <w:pPr>
        <w:pStyle w:val="Aaoeeu"/>
        <w:spacing w:before="20" w:after="20"/>
        <w:rPr>
          <w:rFonts w:ascii="Arial Narrow" w:hAnsi="Arial Narrow" w:cs="Arial Narrow"/>
          <w:sz w:val="10"/>
          <w:lang w:val="ru-RU"/>
        </w:rPr>
      </w:pPr>
      <w:r>
        <w:rPr>
          <w:rFonts w:cs="Arial Narrow" w:ascii="Arial Narrow" w:hAnsi="Arial Narrow"/>
          <w:sz w:val="10"/>
          <w:lang w:val="ru-RU"/>
        </w:rPr>
      </w:r>
    </w:p>
    <w:tbl>
      <w:tblPr>
        <w:tblW w:w="280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</w:tblGrid>
      <w:tr>
        <w:trPr/>
        <w:tc>
          <w:tcPr>
            <w:tcW w:w="2808" w:type="dxa"/>
            <w:tcBorders/>
            <w:shd w:fill="auto" w:val="clear"/>
          </w:tcPr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Други јазици</w:t>
            </w:r>
          </w:p>
        </w:tc>
      </w:tr>
    </w:tbl>
    <w:p>
      <w:pPr>
        <w:pStyle w:val="Aaoeeu"/>
        <w:spacing w:before="20" w:after="20"/>
        <w:rPr>
          <w:rFonts w:ascii="Arial Narrow" w:hAnsi="Arial Narrow" w:cs="Arial Narrow"/>
          <w:sz w:val="10"/>
          <w:lang w:val="ru-RU"/>
        </w:rPr>
      </w:pPr>
      <w:r>
        <w:rPr>
          <w:rFonts w:cs="Arial Narrow" w:ascii="Arial Narrow" w:hAnsi="Arial Narrow"/>
          <w:sz w:val="10"/>
          <w:lang w:val="ru-RU"/>
        </w:rPr>
        <w:t xml:space="preserve">                                                                                                                                     </w:t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285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2"/>
              <w:widowControl/>
              <w:tabs>
                <w:tab w:val="left" w:pos="-1418" w:leader="none"/>
              </w:tabs>
              <w:spacing w:before="20" w:after="20"/>
              <w:ind w:left="0" w:right="33" w:hanging="0"/>
              <w:rPr>
                <w:rFonts w:ascii="Arial Narrow" w:hAnsi="Arial Narrow" w:cs="Arial Narrow"/>
                <w:i w:val="false"/>
                <w:i w:val="false"/>
                <w:lang w:val="ru-RU"/>
              </w:rPr>
            </w:pPr>
            <w:r>
              <w:rPr>
                <w:rFonts w:cs="Arial Narrow" w:ascii="Arial Narrow" w:hAnsi="Arial Narrow"/>
                <w:i w:val="false"/>
                <w:lang w:val="ru-RU"/>
              </w:rPr>
              <w:t>Познавање на јазикот</w:t>
            </w:r>
          </w:p>
          <w:p>
            <w:pPr>
              <w:pStyle w:val="Aaoeeu"/>
              <w:jc w:val="right"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  <w:t>Означете го нивото:</w:t>
            </w:r>
          </w:p>
          <w:p>
            <w:pPr>
              <w:pStyle w:val="Aaoeeu"/>
              <w:jc w:val="right"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  <w:t>одлично, добро, основно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20" w:after="20"/>
              <w:jc w:val="both"/>
              <w:rPr>
                <w:rFonts w:ascii="Arial Narrow" w:hAnsi="Arial Narrow" w:cs="Arial Narrow"/>
                <w:sz w:val="22"/>
                <w:lang w:val="ru-RU"/>
              </w:rPr>
            </w:pPr>
            <w:r>
              <w:rPr>
                <w:rFonts w:cs="Arial Narrow" w:ascii="Arial Narrow" w:hAnsi="Arial Narrow"/>
                <w:sz w:val="22"/>
                <w:lang w:val="ru-RU"/>
              </w:rPr>
              <w:t>Англиски,</w:t>
            </w:r>
            <w:r>
              <w:rPr>
                <w:rFonts w:cs="Arial Narrow" w:ascii="Arial Narrow" w:hAnsi="Arial Narrow"/>
                <w:sz w:val="22"/>
                <w:lang w:val="mk-MK"/>
              </w:rPr>
              <w:t>Германски,Руски</w:t>
            </w:r>
          </w:p>
        </w:tc>
      </w:tr>
      <w:tr>
        <w:trPr>
          <w:trHeight w:val="300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numPr>
                <w:ilvl w:val="0"/>
                <w:numId w:val="1"/>
              </w:numPr>
              <w:tabs>
                <w:tab w:val="left" w:pos="-1418" w:leader="none"/>
                <w:tab w:val="left" w:pos="1800" w:leader="none"/>
              </w:tabs>
              <w:spacing w:before="20" w:after="20"/>
              <w:ind w:left="720" w:right="33" w:firstLine="900"/>
              <w:rPr>
                <w:rFonts w:ascii="Arial Narrow" w:hAnsi="Arial Narrow" w:cs="Arial Narrow"/>
                <w:b w:val="false"/>
                <w:b w:val="false"/>
                <w:i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b w:val="false"/>
                <w:i/>
                <w:sz w:val="18"/>
                <w:szCs w:val="18"/>
              </w:rPr>
              <w:t>Читање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b w:val="false"/>
                <w:i/>
                <w:sz w:val="18"/>
                <w:szCs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22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22"/>
                <w:szCs w:val="18"/>
                <w:lang w:val="ru-RU"/>
              </w:rPr>
            </w:r>
          </w:p>
        </w:tc>
      </w:tr>
      <w:tr>
        <w:trPr>
          <w:trHeight w:val="285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numPr>
                <w:ilvl w:val="0"/>
                <w:numId w:val="1"/>
              </w:numPr>
              <w:tabs>
                <w:tab w:val="left" w:pos="1800" w:leader="none"/>
              </w:tabs>
              <w:spacing w:before="20" w:after="20"/>
              <w:ind w:left="720" w:right="33" w:firstLine="900"/>
              <w:rPr>
                <w:rFonts w:ascii="Arial Narrow" w:hAnsi="Arial Narrow" w:cs="Arial Narrow"/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b w:val="false"/>
                <w:i/>
                <w:sz w:val="18"/>
                <w:szCs w:val="18"/>
                <w:lang w:val="ru-RU"/>
              </w:rPr>
              <w:t>Пишување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lang w:val="ru-RU"/>
              </w:rPr>
            </w:pPr>
            <w:r>
              <w:rPr>
                <w:rFonts w:cs="Arial Narrow" w:ascii="Arial Narrow" w:hAnsi="Arial Narrow"/>
                <w:i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20" w:after="20"/>
              <w:rPr>
                <w:rFonts w:ascii="Arial Narrow" w:hAnsi="Arial Narrow" w:cs="Arial Narrow"/>
                <w:sz w:val="22"/>
                <w:lang w:val="ru-RU"/>
              </w:rPr>
            </w:pPr>
            <w:r>
              <w:rPr>
                <w:rFonts w:cs="Arial Narrow" w:ascii="Arial Narrow" w:hAnsi="Arial Narrow"/>
                <w:sz w:val="22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numPr>
                <w:ilvl w:val="0"/>
                <w:numId w:val="1"/>
              </w:numPr>
              <w:tabs>
                <w:tab w:val="left" w:pos="-1418" w:leader="none"/>
                <w:tab w:val="left" w:pos="1545" w:leader="none"/>
                <w:tab w:val="left" w:pos="1800" w:leader="none"/>
              </w:tabs>
              <w:spacing w:before="20" w:after="20"/>
              <w:ind w:left="720" w:right="33" w:firstLine="720"/>
              <w:jc w:val="right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  <w:t>Зборување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rPr>
                <w:rFonts w:ascii="Arial Narrow" w:hAnsi="Arial Narrow" w:cs="Arial Narrow"/>
                <w:i/>
                <w:i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snapToGrid w:val="false"/>
              <w:spacing w:before="20" w:after="20"/>
              <w:rPr>
                <w:rFonts w:ascii="Arial Narrow" w:hAnsi="Arial Narrow" w:cs="Arial Narrow"/>
                <w:sz w:val="22"/>
                <w:lang w:val="ru-RU"/>
              </w:rPr>
            </w:pPr>
            <w:r>
              <w:rPr>
                <w:rFonts w:cs="Arial Narrow" w:ascii="Arial Narrow" w:hAnsi="Arial Narrow"/>
                <w:sz w:val="22"/>
                <w:lang w:val="ru-RU"/>
              </w:rPr>
            </w:r>
          </w:p>
        </w:tc>
      </w:tr>
    </w:tbl>
    <w:p>
      <w:pPr>
        <w:pStyle w:val="Aaoeeu"/>
        <w:widowControl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1574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mk-MK"/>
              </w:rPr>
              <w:t>Вештини и компетенции поврзани со заедницата</w:t>
            </w:r>
          </w:p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16"/>
                <w:szCs w:val="16"/>
                <w:lang w:val="mk-MK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mk-MK"/>
              </w:rPr>
              <w:t>Живеење и работење со други луѓе, во мултикултурна средина, во позиција каде комуникацијата е важна и ситуации каде тимската работа е основна (спорт, култура и сл.)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both"/>
              <w:rPr>
                <w:rFonts w:ascii="Arial Narrow" w:hAnsi="Arial Narrow" w:cs="Arial Narrow"/>
                <w:i/>
                <w:i/>
                <w:smallCaps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i/>
                <w:smallCaps/>
                <w:sz w:val="16"/>
                <w:szCs w:val="16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pacing w:before="20" w:after="20"/>
              <w:jc w:val="both"/>
              <w:rPr>
                <w:rFonts w:ascii="Arial Narrow" w:hAnsi="Arial Narrow" w:cs="Arial Narrow"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ru-RU"/>
              </w:rPr>
              <w:t>Опишете ги вештините и компетенциите и наведете каде сте ги стекнале</w:t>
            </w:r>
          </w:p>
        </w:tc>
      </w:tr>
    </w:tbl>
    <w:p>
      <w:pPr>
        <w:pStyle w:val="Aaoeeu"/>
        <w:widowControl/>
        <w:jc w:val="both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1163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mk-MK"/>
              </w:rPr>
              <w:t>Организациски способности и компетенции</w:t>
            </w:r>
          </w:p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16"/>
                <w:szCs w:val="16"/>
                <w:lang w:val="mk-MK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mk-MK"/>
              </w:rPr>
              <w:t>Координирање и организирање на луѓе, проекти и буџети: на работа, при доброволна работа (култура, спорт...)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both"/>
              <w:rPr>
                <w:rFonts w:ascii="Arial Narrow" w:hAnsi="Arial Narrow" w:cs="Arial Narrow"/>
                <w:smallCaps/>
                <w:sz w:val="22"/>
                <w:lang w:val="ru-RU"/>
              </w:rPr>
            </w:pPr>
            <w:r>
              <w:rPr>
                <w:rFonts w:cs="Arial Narrow" w:ascii="Arial Narrow" w:hAnsi="Arial Narrow"/>
                <w:smallCaps/>
                <w:sz w:val="22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pacing w:before="20" w:after="20"/>
              <w:jc w:val="both"/>
              <w:rPr>
                <w:rFonts w:ascii="Arial Narrow" w:hAnsi="Arial Narrow" w:cs="Arial Narrow"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ru-RU"/>
              </w:rPr>
              <w:t>Опишете ги вештините и компетенциите и наведете каде сте ги стекнале</w:t>
            </w:r>
          </w:p>
        </w:tc>
      </w:tr>
    </w:tbl>
    <w:p>
      <w:pPr>
        <w:pStyle w:val="Aaoeeu"/>
        <w:widowControl/>
        <w:jc w:val="both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1065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mk-MK"/>
              </w:rPr>
              <w:t>Технички вештини и компетенции</w:t>
            </w:r>
          </w:p>
          <w:p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false"/>
                <w:b w:val="false"/>
                <w:sz w:val="16"/>
                <w:szCs w:val="16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16"/>
                <w:szCs w:val="16"/>
                <w:lang w:val="mk-MK"/>
              </w:rPr>
              <w:t>Со компјутери, специфична опрема,  машини и сл.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both"/>
              <w:rPr>
                <w:rFonts w:ascii="Arial Narrow" w:hAnsi="Arial Narrow" w:cs="Arial Narrow"/>
                <w:b w:val="false"/>
                <w:b w:val="false"/>
                <w:smallCaps/>
                <w:lang w:val="ru-RU"/>
              </w:rPr>
            </w:pPr>
            <w:r>
              <w:rPr>
                <w:rFonts w:cs="Arial Narrow" w:ascii="Arial Narrow" w:hAnsi="Arial Narrow"/>
                <w:b w:val="false"/>
                <w:smallCaps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pacing w:before="20" w:after="20"/>
              <w:jc w:val="both"/>
              <w:rPr>
                <w:rFonts w:ascii="Arial Narrow" w:hAnsi="Arial Narrow" w:cs="Arial Narrow"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ru-RU"/>
              </w:rPr>
              <w:t>Опишете ги вештините и компетенциите и наведете каде сте ги стекнале</w:t>
            </w:r>
          </w:p>
        </w:tc>
      </w:tr>
    </w:tbl>
    <w:p>
      <w:pPr>
        <w:pStyle w:val="Aaoeeu"/>
        <w:widowControl/>
        <w:jc w:val="both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tbl>
      <w:tblPr>
        <w:tblW w:w="100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72"/>
        <w:gridCol w:w="6928"/>
      </w:tblGrid>
      <w:tr>
        <w:trPr>
          <w:trHeight w:val="623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aoeeu"/>
              <w:widowControl/>
              <w:spacing w:before="20" w:after="20"/>
              <w:ind w:left="0" w:right="33" w:hanging="0"/>
              <w:jc w:val="right"/>
              <w:rPr>
                <w:rFonts w:ascii="Arial Narrow" w:hAnsi="Arial Narrow" w:cs="Arial Narrow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mk-MK"/>
              </w:rPr>
              <w:t>Други вештини</w:t>
            </w:r>
          </w:p>
          <w:p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false"/>
                <w:b w:val="false"/>
                <w:sz w:val="16"/>
                <w:szCs w:val="16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16"/>
                <w:szCs w:val="16"/>
                <w:lang w:val="mk-MK"/>
              </w:rPr>
              <w:t>Вештини и компетенции кои не се спомнати претходни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spacing w:before="20" w:after="20"/>
              <w:jc w:val="both"/>
              <w:rPr>
                <w:rFonts w:ascii="Arial Narrow" w:hAnsi="Arial Narrow" w:cs="Arial Narrow"/>
                <w:smallCaps/>
                <w:lang w:val="ru-RU"/>
              </w:rPr>
            </w:pPr>
            <w:r>
              <w:rPr>
                <w:rFonts w:cs="Arial Narrow" w:ascii="Arial Narrow" w:hAnsi="Arial Narrow"/>
                <w:smallCaps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pacing w:before="20" w:after="20"/>
              <w:jc w:val="both"/>
              <w:rPr>
                <w:rFonts w:ascii="Arial Narrow" w:hAnsi="Arial Narrow" w:cs="Arial Narrow"/>
                <w:sz w:val="18"/>
                <w:szCs w:val="18"/>
                <w:lang w:val="ru-RU"/>
              </w:rPr>
            </w:pPr>
            <w:r>
              <w:rPr>
                <w:rFonts w:cs="Arial Narrow" w:ascii="Arial Narrow" w:hAnsi="Arial Narrow"/>
                <w:sz w:val="18"/>
                <w:szCs w:val="18"/>
                <w:lang w:val="ru-RU"/>
              </w:rPr>
              <w:t>Опишете ги вештините и компетенциите и наведете каде сте ги стекнале</w:t>
            </w:r>
          </w:p>
        </w:tc>
      </w:tr>
      <w:tr>
        <w:trPr>
          <w:trHeight w:val="317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Aeeaoaeaa1"/>
              <w:widowControl/>
              <w:snapToGrid w:val="false"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</w:r>
          </w:p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 xml:space="preserve">Дополнителни </w:t>
            </w:r>
          </w:p>
          <w:p>
            <w:pPr>
              <w:pStyle w:val="Aeeaoaeaa1"/>
              <w:widowControl/>
              <w:rPr>
                <w:rFonts w:ascii="Arial Narrow" w:hAnsi="Arial Narrow" w:cs="Arial Narrow"/>
                <w:b w:val="false"/>
                <w:b w:val="false"/>
                <w:sz w:val="24"/>
                <w:szCs w:val="24"/>
                <w:lang w:val="mk-MK"/>
              </w:rPr>
            </w:pPr>
            <w:r>
              <w:rPr>
                <w:rFonts w:cs="Arial Narrow" w:ascii="Arial Narrow" w:hAnsi="Arial Narrow"/>
                <w:b w:val="false"/>
                <w:sz w:val="24"/>
                <w:szCs w:val="24"/>
                <w:lang w:val="mk-MK"/>
              </w:rPr>
              <w:t>информации</w:t>
            </w:r>
          </w:p>
        </w:tc>
        <w:tc>
          <w:tcPr>
            <w:tcW w:w="272" w:type="dxa"/>
            <w:tcBorders/>
            <w:shd w:fill="auto" w:val="clear"/>
          </w:tcPr>
          <w:p>
            <w:pPr>
              <w:pStyle w:val="Aaoeeu"/>
              <w:widowControl/>
              <w:snapToGrid w:val="false"/>
              <w:jc w:val="right"/>
              <w:rPr>
                <w:rFonts w:ascii="Arial Narrow" w:hAnsi="Arial Narrow" w:cs="Arial Narrow"/>
                <w:b w:val="false"/>
                <w:b w:val="false"/>
                <w:sz w:val="24"/>
                <w:lang w:val="ru-RU"/>
              </w:rPr>
            </w:pPr>
            <w:r>
              <w:rPr>
                <w:rFonts w:cs="Arial Narrow" w:ascii="Arial Narrow" w:hAnsi="Arial Narrow"/>
                <w:b w:val="false"/>
                <w:sz w:val="24"/>
                <w:lang w:val="ru-RU"/>
              </w:rPr>
            </w:r>
          </w:p>
        </w:tc>
        <w:tc>
          <w:tcPr>
            <w:tcW w:w="6928" w:type="dxa"/>
            <w:tcBorders/>
            <w:shd w:fill="auto" w:val="clear"/>
          </w:tcPr>
          <w:p>
            <w:pPr>
              <w:pStyle w:val="Eaoaeaa"/>
              <w:widowControl/>
              <w:snapToGrid w:val="false"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Eaoaeaa"/>
              <w:widowControl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Eaoaeaa"/>
              <w:widowControl/>
              <w:rPr>
                <w:rFonts w:ascii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cs="Arial Narrow" w:ascii="Arial Narrow" w:hAnsi="Arial Narrow"/>
                <w:sz w:val="16"/>
                <w:szCs w:val="16"/>
                <w:lang w:val="ru-RU"/>
              </w:rPr>
              <w:t>Вклучете само информации кои би можеле да бидат важни, на пример: лица за контакт, препораки...)</w:t>
            </w:r>
          </w:p>
        </w:tc>
      </w:tr>
    </w:tbl>
    <w:p>
      <w:pPr>
        <w:pStyle w:val="Aaoeeu"/>
        <w:widowControl/>
        <w:rPr>
          <w:rFonts w:ascii="StobiSerif Regular" w:hAnsi="StobiSerif Regular" w:cs="StobiSerif Regular"/>
          <w:lang w:val="ru-RU"/>
        </w:rPr>
      </w:pPr>
      <w:r>
        <w:rPr>
          <w:rFonts w:cs="StobiSerif Regular" w:ascii="StobiSerif Regular" w:hAnsi="StobiSerif Regular"/>
          <w:lang w:val="ru-RU"/>
        </w:rPr>
      </w:r>
    </w:p>
    <w:sectPr>
      <w:headerReference w:type="default" r:id="rId3"/>
      <w:type w:val="nextPage"/>
      <w:pgSz w:w="11906" w:h="16838"/>
      <w:pgMar w:left="1440" w:right="1440" w:header="1440" w:top="1992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Macedonian Tms">
    <w:charset w:val="00"/>
    <w:family w:val="roman"/>
    <w:pitch w:val="variable"/>
  </w:font>
  <w:font w:name="Arial Narrow">
    <w:charset w:val="00"/>
    <w:family w:val="swiss"/>
    <w:pitch w:val="variable"/>
  </w:font>
  <w:font w:name="Arial Black">
    <w:charset w:val="00"/>
    <w:family w:val="swiss"/>
    <w:pitch w:val="variable"/>
  </w:font>
  <w:font w:name="StobiSerif Regular">
    <w:charset w:val="00"/>
    <w:family w:val="moder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996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mk-M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GB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odyTextIndent3Char">
    <w:name w:val="Body Text Indent 3 Char"/>
    <w:qFormat/>
    <w:rPr>
      <w:rFonts w:ascii="Times New Roman" w:hAnsi="Times New Roman" w:eastAsia="Times New Roman" w:cs="Times New Roman"/>
      <w:sz w:val="16"/>
      <w:szCs w:val="16"/>
      <w:lang w:val="en-US"/>
    </w:rPr>
  </w:style>
  <w:style w:type="character" w:styleId="Aneeiuooaeaao">
    <w:name w:val="Aneeiuo oae?aao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har">
    <w:name w:val="Char"/>
    <w:basedOn w:val="Normal"/>
    <w:qFormat/>
    <w:pPr>
      <w:spacing w:lineRule="exact" w:line="240" w:before="0" w:after="160"/>
    </w:pPr>
    <w:rPr>
      <w:rFonts w:ascii="Arial" w:hAnsi="Arial" w:eastAsia="Times New Roman" w:cs="Arial"/>
      <w:sz w:val="20"/>
      <w:szCs w:val="20"/>
      <w:lang w:val="en-US"/>
    </w:rPr>
  </w:style>
  <w:style w:type="paragraph" w:styleId="BodyTextIndent3">
    <w:name w:val="Body Text Indent 3"/>
    <w:basedOn w:val="Normal"/>
    <w:qFormat/>
    <w:pPr>
      <w:spacing w:lineRule="auto" w:line="240" w:before="0" w:after="120"/>
      <w:ind w:left="283" w:right="0" w:hanging="0"/>
    </w:pPr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Macedonian Tms" w:hAnsi="Macedonian Tms" w:eastAsia="Times New Roman" w:cs="Macedonian Tms"/>
      <w:color w:val="000000"/>
      <w:sz w:val="24"/>
      <w:szCs w:val="24"/>
      <w:lang w:val="en-GB" w:bidi="ar-SA" w:eastAsia="zh-CN"/>
    </w:rPr>
  </w:style>
  <w:style w:type="paragraph" w:styleId="Aaoeeu">
    <w:name w:val="Aaoeeu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Aeeaoaeaa1">
    <w:name w:val="A?eeaoae?aa 1"/>
    <w:basedOn w:val="Aaoeeu"/>
    <w:next w:val="Aaoeeu"/>
    <w:qFormat/>
    <w:pPr>
      <w:keepNext w:val="true"/>
      <w:jc w:val="right"/>
    </w:pPr>
    <w:rPr>
      <w:b/>
    </w:rPr>
  </w:style>
  <w:style w:type="paragraph" w:styleId="Aeeaoaeaa2">
    <w:name w:val="A?eeaoae?aa 2"/>
    <w:basedOn w:val="Aaoeeu"/>
    <w:next w:val="Aaoeeu"/>
    <w:qFormat/>
    <w:pPr>
      <w:keepNext w:val="true"/>
      <w:jc w:val="right"/>
    </w:pPr>
    <w:rPr>
      <w:i/>
    </w:rPr>
  </w:style>
  <w:style w:type="paragraph" w:styleId="Eaoaeaa">
    <w:name w:val="Eaoae?aa"/>
    <w:basedOn w:val="Aaoeeu"/>
    <w:qFormat/>
    <w:pPr/>
    <w:rPr/>
  </w:style>
  <w:style w:type="paragraph" w:styleId="OiaeaeiYiio2">
    <w:name w:val="O?ia eaeiYiio 2"/>
    <w:basedOn w:val="Aaoeeu"/>
    <w:qFormat/>
    <w:pPr>
      <w:jc w:val="right"/>
    </w:pPr>
    <w:rPr>
      <w:i/>
      <w:sz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513" w:leader="none"/>
        <w:tab w:val="right" w:pos="902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13</TotalTime>
  <Application>LibreOffice/6.1.0.3$Windows_X86_64 LibreOffice_project/efb621ed25068d70781dc026f7e9c5187a4decd1</Application>
  <Pages>3</Pages>
  <Words>328</Words>
  <Characters>2114</Characters>
  <CharactersWithSpaces>2542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2024-03-17T16:36:46Z</dcterms:created>
  <dc:creator/>
  <dc:description/>
  <dc:language>mk-MK</dc:language>
  <cp:lastModifiedBy/>
  <dcterms:modified xsi:type="dcterms:W3CDTF">2024-05-17T17:54:04Z</dcterms:modified>
  <cp:revision>3</cp:revision>
  <dc:subject/>
  <dc:title/>
</cp:coreProperties>
</file>