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E6D0D" w14:textId="77777777" w:rsidR="00C93F91" w:rsidRPr="00166A79" w:rsidRDefault="00166A79" w:rsidP="00785976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EXERCISE</w:t>
      </w:r>
      <w:r w:rsidR="000D7B10" w:rsidRPr="00166A79">
        <w:rPr>
          <w:b/>
          <w:color w:val="000000" w:themeColor="text1"/>
        </w:rPr>
        <w:t xml:space="preserve"> 2:</w:t>
      </w:r>
    </w:p>
    <w:p w14:paraId="707A4E08" w14:textId="77777777" w:rsidR="00C93F91" w:rsidRPr="000D7B10" w:rsidRDefault="00C93F91" w:rsidP="00785976">
      <w:pPr>
        <w:pStyle w:val="NoSpacing"/>
        <w:rPr>
          <w:color w:val="000000" w:themeColor="text1"/>
        </w:rPr>
      </w:pPr>
    </w:p>
    <w:p w14:paraId="1F107F98" w14:textId="77777777" w:rsidR="00C93F91" w:rsidRPr="000D7B10" w:rsidRDefault="00C93F91" w:rsidP="00785976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I predicted that all of the proteins that began with “M” or Methionine, or AUG/ATC (start codon), however you want to refer to it as, as proteins that would be considered “real”.   Only frame 4 peptide sequence 2 (or 23</w:t>
      </w:r>
      <w:r w:rsidRPr="000D7B10">
        <w:rPr>
          <w:color w:val="000000" w:themeColor="text1"/>
          <w:vertAlign w:val="superscript"/>
        </w:rPr>
        <w:t>rd</w:t>
      </w:r>
      <w:r w:rsidRPr="000D7B10">
        <w:rPr>
          <w:color w:val="000000" w:themeColor="text1"/>
        </w:rPr>
        <w:t xml:space="preserve"> sequence from the top) was correctly predicted by me.  This protein was only a hypothetical protein.   </w:t>
      </w:r>
      <w:r w:rsidR="000D7B10">
        <w:rPr>
          <w:color w:val="000000" w:themeColor="text1"/>
        </w:rPr>
        <w:t xml:space="preserve">The following data shows the results of my blastn and blastp searches.  </w:t>
      </w:r>
    </w:p>
    <w:p w14:paraId="56FBB944" w14:textId="77777777" w:rsidR="00C93F91" w:rsidRPr="000D7B10" w:rsidRDefault="00C93F91" w:rsidP="00785976">
      <w:pPr>
        <w:pStyle w:val="NoSpacing"/>
        <w:rPr>
          <w:color w:val="000000" w:themeColor="text1"/>
        </w:rPr>
      </w:pPr>
    </w:p>
    <w:p w14:paraId="11FF57BF" w14:textId="77777777" w:rsidR="000D7B10" w:rsidRDefault="00107499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 xml:space="preserve">seqA: </w:t>
      </w:r>
    </w:p>
    <w:p w14:paraId="0BD5FF66" w14:textId="77777777" w:rsidR="00F12DFD" w:rsidRPr="000D7B10" w:rsidRDefault="00107499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blastn: Drosophila melanogaster chromosome 2R</w:t>
      </w:r>
    </w:p>
    <w:p w14:paraId="2BB3AAB2" w14:textId="77777777" w:rsidR="00C93F91" w:rsidRPr="000D7B10" w:rsidRDefault="00C93F91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blastp results:</w:t>
      </w:r>
    </w:p>
    <w:p w14:paraId="26A842CF" w14:textId="77777777" w:rsid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1 frame 1 : LAAPSDGGHLPAERSGIKGRGVAESSTLEL length: 30</w:t>
      </w:r>
    </w:p>
    <w:p w14:paraId="2017D85E" w14:textId="77777777" w:rsidR="00F12DFD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GE19322 [Drosophila yakuba]</w:t>
      </w:r>
    </w:p>
    <w:p w14:paraId="4DD44778" w14:textId="77777777" w:rsidR="000D7B10" w:rsidRPr="000D7B10" w:rsidRDefault="000D7B10" w:rsidP="00C93F91">
      <w:pPr>
        <w:pStyle w:val="NoSpacing"/>
        <w:rPr>
          <w:color w:val="000000" w:themeColor="text1"/>
        </w:rPr>
      </w:pPr>
    </w:p>
    <w:p w14:paraId="63C69EB5" w14:textId="77777777" w:rsid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2 frame 1 : ITRRIPNMHGYRTYNMESHHAHHDASPVDQKPLVVDLLATQYGKPQTPPPSPNGKFKDKAEQT length: 63</w:t>
      </w:r>
    </w:p>
    <w:p w14:paraId="55C376F8" w14:textId="77777777" w:rsidR="00F12DFD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seq2 – homeodomain transcription factor, partial [Drosophila melanogaster]</w:t>
      </w:r>
    </w:p>
    <w:p w14:paraId="46B7F38A" w14:textId="77777777" w:rsidR="000D7B10" w:rsidRDefault="000D7B10" w:rsidP="00C93F91">
      <w:pPr>
        <w:pStyle w:val="NoSpacing"/>
        <w:rPr>
          <w:color w:val="000000" w:themeColor="text1"/>
        </w:rPr>
      </w:pPr>
    </w:p>
    <w:p w14:paraId="1A06E11B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6 frame 1 : WPPECPRWACPRCPQCRCPDTRDMPAIHRPTDSTATRPTTSPPARRRHIPLVLICIIRT length: 59</w:t>
      </w:r>
    </w:p>
    <w:p w14:paraId="14F698D6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seq6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PREDICTED: dystonin isoform X3 [Condylura cristata]</w:t>
      </w:r>
    </w:p>
    <w:p w14:paraId="5351FCEB" w14:textId="77777777" w:rsidR="000D7B10" w:rsidRDefault="000D7B10" w:rsidP="00C93F91">
      <w:pPr>
        <w:pStyle w:val="NoSpacing"/>
        <w:rPr>
          <w:color w:val="000000" w:themeColor="text1"/>
        </w:rPr>
      </w:pPr>
    </w:p>
    <w:p w14:paraId="0B609F89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7 frame 1 : WDPAQRDRRTPPVPPAFWALCPPPPAIPDWVWVCPRPRRRRWICSRRHRRTPPRCRSRQWDPITPRCSTAVQWLNPLHQFLLPLH length: 85</w:t>
      </w:r>
    </w:p>
    <w:p w14:paraId="14D50E48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seq7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hypothetical protein MIMGU_mgv1a000031mg [Erythranthe guttata]</w:t>
      </w:r>
    </w:p>
    <w:p w14:paraId="4C91ACE2" w14:textId="77777777" w:rsidR="000D7B10" w:rsidRDefault="000D7B10" w:rsidP="00C93F91">
      <w:pPr>
        <w:pStyle w:val="NoSpacing"/>
        <w:rPr>
          <w:color w:val="000000" w:themeColor="text1"/>
        </w:rPr>
      </w:pPr>
    </w:p>
    <w:p w14:paraId="0BA233F2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13 frame 2 : LLERQPRLGDSRRPVGTPLSHRLHP length: 25</w:t>
      </w:r>
    </w:p>
    <w:p w14:paraId="68AF7638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seq13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hypothetical protein [Sulfobacillus thermosulfidooxidans]</w:t>
      </w:r>
    </w:p>
    <w:p w14:paraId="2E574219" w14:textId="77777777" w:rsidR="000D7B10" w:rsidRDefault="000D7B10" w:rsidP="00C93F91">
      <w:pPr>
        <w:pStyle w:val="NoSpacing"/>
        <w:rPr>
          <w:color w:val="000000" w:themeColor="text1"/>
        </w:rPr>
      </w:pPr>
    </w:p>
    <w:p w14:paraId="648F874E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15 frame 2 : GVSPRSTHTLSPPPMLPQKIVQTSLSQPHLFIPEDCTDCRVANCSHN length: 47</w:t>
      </w:r>
    </w:p>
    <w:p w14:paraId="7146AD73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seq15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PREDICTED: dystrophin-related protein 2 [Picoides pubescens]</w:t>
      </w:r>
    </w:p>
    <w:p w14:paraId="3F79071E" w14:textId="77777777" w:rsidR="000D7B10" w:rsidRDefault="000D7B10" w:rsidP="00C93F91">
      <w:pPr>
        <w:pStyle w:val="NoSpacing"/>
        <w:rPr>
          <w:color w:val="000000" w:themeColor="text1"/>
        </w:rPr>
      </w:pPr>
    </w:p>
    <w:p w14:paraId="2112EAEF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19 frame 3 : SRANVTSYLHPIFPLSKTECLSSPDNSLNGSRGSEIPADPSVRRYRTAFTRDQLGRLEKEFYKENYVSRPRRCELAAQLNLPESTIKVWFQNRRMKDKRQRIAVAWPYAAVYSDPAFAASILQAAANSVGMPYPPYAPAAAAAAAAAAAVATNPMMATGMPPMGMPQMPTMQMPGHSGHAGHPSPYGQYRYTPYHIPARPAPPHPAGPHMHHPHMMGSSATGSSYSAGAAGLLGALPSATCYTGLGVGVPKTQTPPLDLQSSSSPHSSTLSLSPVGSDHAKVFDRSPVAQSAPSVPAPAPLTTTSPLPAPGLLMPSAKRPASDMSPPPTTTVIAEPKPKLFKPYKTEA length: 348</w:t>
      </w:r>
    </w:p>
    <w:p w14:paraId="6DCB8EEA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seq19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PREDICTED: heparan-alpha-glucosaminide N-acetyltransferase isoform X1 [Bubalus bubalis]</w:t>
      </w:r>
    </w:p>
    <w:p w14:paraId="35369AC6" w14:textId="77777777" w:rsidR="000D7B10" w:rsidRDefault="000D7B10" w:rsidP="00C93F91">
      <w:pPr>
        <w:pStyle w:val="NoSpacing"/>
        <w:rPr>
          <w:color w:val="000000" w:themeColor="text1"/>
        </w:rPr>
      </w:pPr>
    </w:p>
    <w:p w14:paraId="0ADC69D6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20 frame 3 : ARDPHTLSPPPPCSPKRLYKLVLVSLIYLFPKIVQIVE length: 38</w:t>
      </w:r>
    </w:p>
    <w:p w14:paraId="44D4EA4B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seq20</w:t>
      </w:r>
      <w:r w:rsidR="004033CB" w:rsidRPr="000D7B10">
        <w:rPr>
          <w:color w:val="000000" w:themeColor="text1"/>
        </w:rPr>
        <w:t xml:space="preserve"> –</w:t>
      </w:r>
      <w:r w:rsidR="00C93F91" w:rsidRPr="000D7B10">
        <w:rPr>
          <w:color w:val="000000" w:themeColor="text1"/>
        </w:rPr>
        <w:t xml:space="preserve"> </w:t>
      </w:r>
      <w:r w:rsidR="004033CB" w:rsidRPr="000D7B10">
        <w:rPr>
          <w:color w:val="000000" w:themeColor="text1"/>
        </w:rPr>
        <w:t>even skipped [Drosophila melanogaster]</w:t>
      </w:r>
    </w:p>
    <w:p w14:paraId="372D17E3" w14:textId="77777777" w:rsidR="000D7B10" w:rsidRDefault="000D7B10" w:rsidP="00C93F91">
      <w:pPr>
        <w:pStyle w:val="NoSpacing"/>
        <w:rPr>
          <w:color w:val="000000" w:themeColor="text1"/>
        </w:rPr>
      </w:pPr>
    </w:p>
    <w:p w14:paraId="57FA34BB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23 frame 4 : GLKSFGLGSAITVVVGGGDMSEAGRLALGIRRPGAGSGLVVVSGAGAGTDGAD length: 53</w:t>
      </w:r>
    </w:p>
    <w:p w14:paraId="34C5DEE6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seq23</w:t>
      </w:r>
      <w:r w:rsidR="004033CB" w:rsidRPr="000D7B10">
        <w:rPr>
          <w:color w:val="000000" w:themeColor="text1"/>
        </w:rPr>
        <w:t xml:space="preserve"> – hypothetical protein CYLTODRAFT_492058 [Cylindrobasidium torrendii FP15055 ss-10]</w:t>
      </w:r>
    </w:p>
    <w:p w14:paraId="2604E5CA" w14:textId="77777777" w:rsidR="000D7B10" w:rsidRDefault="000D7B10" w:rsidP="00C93F91">
      <w:pPr>
        <w:pStyle w:val="NoSpacing"/>
        <w:rPr>
          <w:color w:val="000000" w:themeColor="text1"/>
        </w:rPr>
      </w:pPr>
    </w:p>
    <w:p w14:paraId="24F02DC2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32 frame 4 : RRQLVVDCAAVTARVCCSQPPRALLYRCALQANGRRRWERP length: 41</w:t>
      </w:r>
    </w:p>
    <w:p w14:paraId="2D1827DF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seq32</w:t>
      </w:r>
      <w:r w:rsidR="004033CB" w:rsidRPr="000D7B10">
        <w:rPr>
          <w:color w:val="000000" w:themeColor="text1"/>
        </w:rPr>
        <w:t xml:space="preserve"> – hypothetical protein [Catenuloplanes japonicus]</w:t>
      </w:r>
    </w:p>
    <w:p w14:paraId="12BE58ED" w14:textId="77777777" w:rsidR="000D7B10" w:rsidRDefault="000D7B10" w:rsidP="00C93F91">
      <w:pPr>
        <w:pStyle w:val="NoSpacing"/>
        <w:rPr>
          <w:color w:val="000000" w:themeColor="text1"/>
        </w:rPr>
      </w:pPr>
    </w:p>
    <w:p w14:paraId="2B663771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34 frame 5 : WSGLSHWTAVEHLGVIGSHWRERQRGGVRR length: 30</w:t>
      </w:r>
    </w:p>
    <w:p w14:paraId="0B69BE80" w14:textId="77777777" w:rsidR="004033CB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seq34</w:t>
      </w:r>
      <w:r w:rsidR="004033CB" w:rsidRPr="000D7B10">
        <w:rPr>
          <w:color w:val="000000" w:themeColor="text1"/>
        </w:rPr>
        <w:t xml:space="preserve"> –PREDICTED: zinc finger and BTB domain-containing protein 8A [Merops nubicus]</w:t>
      </w:r>
    </w:p>
    <w:p w14:paraId="72BDDCCF" w14:textId="77777777" w:rsidR="000D7B10" w:rsidRDefault="000D7B10" w:rsidP="00C93F91">
      <w:pPr>
        <w:pStyle w:val="NoSpacing"/>
        <w:rPr>
          <w:color w:val="000000" w:themeColor="text1"/>
        </w:rPr>
      </w:pPr>
    </w:p>
    <w:p w14:paraId="78CCE6C2" w14:textId="77777777" w:rsidR="000D7B10" w:rsidRP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43 frame 6 : RRCDSGVPTGRRESPSRGCRSRSYPDWIGILFWTEERLGVSNSSRLLGFIFKLTIWRGRRCLGLAVLGGQEVHNQGLLVHGTGVVMGMVALHVVGSVSVHVWYASCDSKLAYSEDINEGS</w:t>
      </w:r>
    </w:p>
    <w:p w14:paraId="67BDA087" w14:textId="77777777" w:rsidR="004033CB" w:rsidRPr="000D7B10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seq43</w:t>
      </w:r>
      <w:r w:rsidR="004033CB" w:rsidRPr="000D7B10">
        <w:rPr>
          <w:color w:val="000000" w:themeColor="text1"/>
        </w:rPr>
        <w:t xml:space="preserve"> – PREDICTED: sister chromatid cohesion protein PDS5 homolog B [Orycteropus afer afer]</w:t>
      </w:r>
    </w:p>
    <w:p w14:paraId="70C44537" w14:textId="77777777" w:rsidR="000D7B10" w:rsidRDefault="000D7B10" w:rsidP="00C93F91">
      <w:pPr>
        <w:pStyle w:val="NoSpacing"/>
        <w:rPr>
          <w:color w:val="000000" w:themeColor="text1"/>
        </w:rPr>
      </w:pPr>
    </w:p>
    <w:p w14:paraId="34A03795" w14:textId="77777777" w:rsid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44 frame 6 : LLTVRRSQLECAALSHPAPFYTAALCRQMAAVAGSG length: 36</w:t>
      </w:r>
    </w:p>
    <w:p w14:paraId="0181187D" w14:textId="77777777" w:rsidR="004033CB" w:rsidRPr="000D7B10" w:rsidRDefault="00F12DFD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seq44</w:t>
      </w:r>
      <w:r w:rsidR="004033CB" w:rsidRPr="000D7B10">
        <w:rPr>
          <w:color w:val="000000" w:themeColor="text1"/>
        </w:rPr>
        <w:t xml:space="preserve"> –aminoglycoside phosphotransferase [Bacillus sp. J13]</w:t>
      </w:r>
    </w:p>
    <w:p w14:paraId="50952037" w14:textId="77777777" w:rsidR="00F12DFD" w:rsidRPr="000D7B10" w:rsidRDefault="00F12DFD" w:rsidP="00C93F91">
      <w:pPr>
        <w:pStyle w:val="NoSpacing"/>
        <w:rPr>
          <w:color w:val="000000" w:themeColor="text1"/>
        </w:rPr>
      </w:pPr>
    </w:p>
    <w:p w14:paraId="0401CFA7" w14:textId="77777777" w:rsidR="000D7B10" w:rsidRDefault="00C93F91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seqB:</w:t>
      </w:r>
      <w:r w:rsidR="00107499" w:rsidRPr="000D7B10">
        <w:rPr>
          <w:color w:val="000000" w:themeColor="text1"/>
        </w:rPr>
        <w:t xml:space="preserve"> </w:t>
      </w:r>
    </w:p>
    <w:p w14:paraId="5487E74C" w14:textId="77777777" w:rsidR="00F12DFD" w:rsidRPr="000D7B10" w:rsidRDefault="00107499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blastn: Homo sapiens BIC noncoding mRNA, complete sequence</w:t>
      </w:r>
    </w:p>
    <w:p w14:paraId="7CC14033" w14:textId="77777777" w:rsidR="000D7B10" w:rsidRDefault="00C93F91" w:rsidP="00C93F91">
      <w:pPr>
        <w:pStyle w:val="NoSpacing"/>
        <w:rPr>
          <w:color w:val="000000" w:themeColor="text1"/>
        </w:rPr>
      </w:pPr>
      <w:r w:rsidRPr="000D7B10">
        <w:rPr>
          <w:color w:val="000000" w:themeColor="text1"/>
        </w:rPr>
        <w:t>blastp results:</w:t>
      </w:r>
    </w:p>
    <w:p w14:paraId="1CC8CC75" w14:textId="77777777" w:rsidR="000D7B10" w:rsidRDefault="000D7B10" w:rsidP="00C93F91">
      <w:pPr>
        <w:pStyle w:val="NoSpacing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&gt;seq 40 frame 5 : ESNKSINFKLKLPEQKIVTWGKVPVSKSFKKRCQTIHDITGG length: 42</w:t>
      </w:r>
    </w:p>
    <w:p w14:paraId="5E585595" w14:textId="77777777" w:rsidR="00F12DFD" w:rsidRPr="000D7B10" w:rsidRDefault="000D7B10" w:rsidP="00C93F91">
      <w:pPr>
        <w:pStyle w:val="NoSpacing"/>
        <w:rPr>
          <w:color w:val="000000" w:themeColor="text1"/>
        </w:rPr>
      </w:pPr>
      <w:r>
        <w:rPr>
          <w:color w:val="000000" w:themeColor="text1"/>
        </w:rPr>
        <w:t>Seq40 –</w:t>
      </w:r>
      <w:r w:rsidR="00F12DFD" w:rsidRPr="000D7B10">
        <w:rPr>
          <w:color w:val="000000" w:themeColor="text1"/>
        </w:rPr>
        <w:t xml:space="preserve"> hypothetical protein ACD_62C00601G0003 [uncultured bacterium]</w:t>
      </w:r>
    </w:p>
    <w:p w14:paraId="7DD80DFE" w14:textId="77777777" w:rsidR="00166A79" w:rsidRDefault="00166A7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9DB372" w14:textId="77777777" w:rsidR="00166A79" w:rsidRDefault="00166A79" w:rsidP="00785976">
      <w:pPr>
        <w:pStyle w:val="NoSpacing"/>
        <w:rPr>
          <w:b/>
          <w:color w:val="000000" w:themeColor="text1"/>
        </w:rPr>
      </w:pPr>
      <w:r w:rsidRPr="00166A79">
        <w:rPr>
          <w:b/>
          <w:color w:val="000000" w:themeColor="text1"/>
        </w:rPr>
        <w:lastRenderedPageBreak/>
        <w:t>EXERCISE 3</w:t>
      </w:r>
      <w:r>
        <w:rPr>
          <w:b/>
          <w:color w:val="000000" w:themeColor="text1"/>
        </w:rPr>
        <w:t>:</w:t>
      </w:r>
    </w:p>
    <w:p w14:paraId="10FA0518" w14:textId="77777777" w:rsidR="00166A79" w:rsidRPr="00166A79" w:rsidRDefault="00166A79" w:rsidP="0078597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a.  consensus sequence: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166A79" w:rsidRPr="00166A79" w14:paraId="0D6435E5" w14:textId="77777777" w:rsidTr="00166A79">
        <w:trPr>
          <w:trHeight w:val="300"/>
        </w:trPr>
        <w:tc>
          <w:tcPr>
            <w:tcW w:w="1300" w:type="dxa"/>
            <w:noWrap/>
            <w:hideMark/>
          </w:tcPr>
          <w:p w14:paraId="62A213AD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S</w:t>
            </w:r>
          </w:p>
        </w:tc>
        <w:tc>
          <w:tcPr>
            <w:tcW w:w="1300" w:type="dxa"/>
            <w:noWrap/>
            <w:hideMark/>
          </w:tcPr>
          <w:p w14:paraId="7ED9C942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40ADB05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F8113FA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5E82A67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36AF56F5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7FA7CEEA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G</w:t>
            </w:r>
          </w:p>
        </w:tc>
        <w:tc>
          <w:tcPr>
            <w:tcW w:w="1300" w:type="dxa"/>
            <w:noWrap/>
            <w:hideMark/>
          </w:tcPr>
          <w:p w14:paraId="63B9E602" w14:textId="77777777" w:rsidR="00166A79" w:rsidRPr="00166A79" w:rsidRDefault="00166A79" w:rsidP="00166A79">
            <w:pPr>
              <w:pStyle w:val="NoSpacing"/>
              <w:rPr>
                <w:color w:val="000000" w:themeColor="text1"/>
              </w:rPr>
            </w:pPr>
            <w:r w:rsidRPr="00166A79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DB9D66E" w14:textId="1FD59CFE" w:rsidR="00166A79" w:rsidRPr="00166A79" w:rsidRDefault="00F67B8D" w:rsidP="00166A7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bookmarkStart w:id="0" w:name="_GoBack"/>
            <w:bookmarkEnd w:id="0"/>
          </w:p>
        </w:tc>
      </w:tr>
    </w:tbl>
    <w:p w14:paraId="58745673" w14:textId="77777777" w:rsidR="00166A79" w:rsidRDefault="00166A79" w:rsidP="00785976">
      <w:pPr>
        <w:pStyle w:val="NoSpacing"/>
        <w:rPr>
          <w:color w:val="000000" w:themeColor="text1"/>
        </w:rPr>
      </w:pPr>
    </w:p>
    <w:p w14:paraId="022565D4" w14:textId="77777777" w:rsidR="00166A79" w:rsidRDefault="00166A79" w:rsidP="00785976">
      <w:pPr>
        <w:pStyle w:val="NoSpacing"/>
        <w:rPr>
          <w:color w:val="000000" w:themeColor="text1"/>
        </w:rPr>
      </w:pPr>
    </w:p>
    <w:p w14:paraId="6FC026A4" w14:textId="77777777" w:rsidR="00166A79" w:rsidRDefault="00166A79" w:rsidP="0078597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noProof/>
          <w:color w:val="000000" w:themeColor="text1"/>
        </w:rPr>
        <w:drawing>
          <wp:inline distT="0" distB="0" distL="0" distR="0" wp14:anchorId="3EBEE11D" wp14:editId="3BCEEB41">
            <wp:extent cx="5943600" cy="1658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5D5D" w14:textId="77777777" w:rsidR="00166A79" w:rsidRDefault="00166A79" w:rsidP="00785976">
      <w:pPr>
        <w:pStyle w:val="NoSpacing"/>
        <w:rPr>
          <w:color w:val="000000" w:themeColor="text1"/>
        </w:rPr>
      </w:pPr>
    </w:p>
    <w:p w14:paraId="7EE58608" w14:textId="77777777" w:rsidR="00166A79" w:rsidRDefault="00166A79" w:rsidP="0078597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c.  They are quite close but the consensus sequence does not display the probability of a particular base as well as the motif logo as each base is represented by its probability.  </w:t>
      </w:r>
    </w:p>
    <w:p w14:paraId="4653EB86" w14:textId="77777777" w:rsidR="00166A79" w:rsidRDefault="00166A79" w:rsidP="00785976">
      <w:pPr>
        <w:pStyle w:val="NoSpacing"/>
        <w:rPr>
          <w:color w:val="000000" w:themeColor="text1"/>
        </w:rPr>
      </w:pPr>
    </w:p>
    <w:p w14:paraId="1C7F4F05" w14:textId="78FB0973" w:rsidR="00166A79" w:rsidRDefault="00166A79" w:rsidP="0078597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d.  </w:t>
      </w:r>
      <w:r w:rsidR="00F00D6A">
        <w:rPr>
          <w:noProof/>
          <w:color w:val="000000" w:themeColor="text1"/>
        </w:rPr>
        <w:drawing>
          <wp:inline distT="0" distB="0" distL="0" distR="0" wp14:anchorId="26B379E0" wp14:editId="3B745559">
            <wp:extent cx="3551555" cy="25412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83FA" w14:textId="61B28AAE" w:rsidR="00F00D6A" w:rsidRPr="00166A79" w:rsidRDefault="00F00D6A" w:rsidP="0078597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This was the logo that I obtained from JASPAR Nkx2-5 search. All the As are Ts and vice versa.  The sequence otherwise looks quite conserved.  </w:t>
      </w:r>
    </w:p>
    <w:p w14:paraId="5B073667" w14:textId="77777777" w:rsidR="000D7B10" w:rsidRPr="000D7B10" w:rsidRDefault="000D7B10" w:rsidP="00785976">
      <w:pPr>
        <w:pStyle w:val="NoSpacing"/>
        <w:rPr>
          <w:color w:val="000000" w:themeColor="text1"/>
        </w:rPr>
      </w:pPr>
    </w:p>
    <w:sectPr w:rsidR="000D7B10" w:rsidRPr="000D7B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00E13" w14:textId="77777777" w:rsidR="00F00D6A" w:rsidRDefault="00F00D6A" w:rsidP="00F00D6A">
      <w:pPr>
        <w:spacing w:after="0" w:line="240" w:lineRule="auto"/>
      </w:pPr>
      <w:r>
        <w:separator/>
      </w:r>
    </w:p>
  </w:endnote>
  <w:endnote w:type="continuationSeparator" w:id="0">
    <w:p w14:paraId="49A91066" w14:textId="77777777" w:rsidR="00F00D6A" w:rsidRDefault="00F00D6A" w:rsidP="00F0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287C4" w14:textId="77777777" w:rsidR="00F00D6A" w:rsidRDefault="00F00D6A" w:rsidP="00F00D6A">
      <w:pPr>
        <w:spacing w:after="0" w:line="240" w:lineRule="auto"/>
      </w:pPr>
      <w:r>
        <w:separator/>
      </w:r>
    </w:p>
  </w:footnote>
  <w:footnote w:type="continuationSeparator" w:id="0">
    <w:p w14:paraId="5407CDE1" w14:textId="77777777" w:rsidR="00F00D6A" w:rsidRDefault="00F00D6A" w:rsidP="00F0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D6548" w14:textId="58AD0D64" w:rsidR="00F00D6A" w:rsidRDefault="00F00D6A">
    <w:pPr>
      <w:pStyle w:val="Header"/>
    </w:pPr>
    <w:r>
      <w:t>Abbas Rizvi</w:t>
    </w:r>
  </w:p>
  <w:p w14:paraId="480A92C3" w14:textId="20C7327C" w:rsidR="00F00D6A" w:rsidRDefault="00F00D6A">
    <w:pPr>
      <w:pStyle w:val="Header"/>
    </w:pPr>
    <w:r>
      <w:t>BCH 519 – Week 8 HW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6"/>
    <w:rsid w:val="000D7B10"/>
    <w:rsid w:val="00107499"/>
    <w:rsid w:val="00166A79"/>
    <w:rsid w:val="004033CB"/>
    <w:rsid w:val="004A7A78"/>
    <w:rsid w:val="00785976"/>
    <w:rsid w:val="00C15825"/>
    <w:rsid w:val="00C70AED"/>
    <w:rsid w:val="00C93F91"/>
    <w:rsid w:val="00DC4338"/>
    <w:rsid w:val="00F00D6A"/>
    <w:rsid w:val="00F03EF5"/>
    <w:rsid w:val="00F12DFD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79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976"/>
    <w:pPr>
      <w:spacing w:after="0" w:line="240" w:lineRule="auto"/>
    </w:pPr>
  </w:style>
  <w:style w:type="table" w:styleId="TableGrid">
    <w:name w:val="Table Grid"/>
    <w:basedOn w:val="TableNormal"/>
    <w:uiPriority w:val="59"/>
    <w:rsid w:val="0016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A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0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6A"/>
  </w:style>
  <w:style w:type="paragraph" w:styleId="Footer">
    <w:name w:val="footer"/>
    <w:basedOn w:val="Normal"/>
    <w:link w:val="FooterChar"/>
    <w:uiPriority w:val="99"/>
    <w:unhideWhenUsed/>
    <w:rsid w:val="00F00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976"/>
    <w:pPr>
      <w:spacing w:after="0" w:line="240" w:lineRule="auto"/>
    </w:pPr>
  </w:style>
  <w:style w:type="table" w:styleId="TableGrid">
    <w:name w:val="Table Grid"/>
    <w:basedOn w:val="TableNormal"/>
    <w:uiPriority w:val="59"/>
    <w:rsid w:val="0016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A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0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6A"/>
  </w:style>
  <w:style w:type="paragraph" w:styleId="Footer">
    <w:name w:val="footer"/>
    <w:basedOn w:val="Normal"/>
    <w:link w:val="FooterChar"/>
    <w:uiPriority w:val="99"/>
    <w:unhideWhenUsed/>
    <w:rsid w:val="00F00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Rizvi, Abbas</dc:creator>
  <cp:lastModifiedBy>Abbas Rizvi</cp:lastModifiedBy>
  <cp:revision>3</cp:revision>
  <dcterms:created xsi:type="dcterms:W3CDTF">2015-03-31T03:45:00Z</dcterms:created>
  <dcterms:modified xsi:type="dcterms:W3CDTF">2015-04-07T04:02:00Z</dcterms:modified>
</cp:coreProperties>
</file>