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World cup players dataset: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Reading Data from file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df=spark.read.csv(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"WorldCupPlayers.csv"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,header=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df.show()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2870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Schema of Dataframe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df.printSchema()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714750" cy="1762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3.Count the number of Rows and Columns of Dataframe.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df.count()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(df.columns)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200150" cy="15335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4.Show the player name and coach name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df.select(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"Player 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"Coach 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114675" cy="39719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5.Show the records where Match ID must be equal to 1096 and calculate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how many records are there in the filtered output.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df1=df.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(df.MatchID==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"1096"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df1.show()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df1.count()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870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 order the data by match id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df.orderBy(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"MatchID"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870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 Show the records of position C and event is G40'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231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 for mt cars file: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1.Find the top five records of mpg attribute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  <w:drawing>
          <wp:inline distB="114300" distT="114300" distL="114300" distR="114300">
            <wp:extent cx="3009900" cy="2133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2.Find out the records where the value of mpg is less than 18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  <w:drawing>
          <wp:inline distB="114300" distT="114300" distL="114300" distR="114300">
            <wp:extent cx="5943600" cy="3314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3.Add a new column named as "wtTon" to dataframe with values of weight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column multiplied by 0.45.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  <w:drawing>
          <wp:inline distB="114300" distT="114300" distL="114300" distR="114300">
            <wp:extent cx="5943600" cy="3556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4. Compute the average weight of cars by their cylinders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  <w:drawing>
          <wp:inline distB="114300" distT="114300" distL="114300" distR="114300">
            <wp:extent cx="4657725" cy="1790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5. Write a sql query to find gears where the value of cylinder lies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  <w:rtl w:val="0"/>
        </w:rPr>
        <w:t xml:space="preserve">between 4 and 9.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  <w:drawing>
          <wp:inline distB="114300" distT="114300" distL="114300" distR="114300">
            <wp:extent cx="3400425" cy="4333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