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893" w:rsidRPr="00BD047D" w:rsidRDefault="00BD047D">
      <w:pPr>
        <w:rPr>
          <w:lang w:val="en-US"/>
        </w:rPr>
      </w:pPr>
      <w:r>
        <w:t xml:space="preserve">Домен </w:t>
      </w:r>
      <w:r>
        <w:rPr>
          <w:lang w:val="en-US"/>
        </w:rPr>
        <w:t>sf2.ru</w:t>
      </w:r>
      <w:bookmarkStart w:id="0" w:name="_GoBack"/>
      <w:bookmarkEnd w:id="0"/>
    </w:p>
    <w:sectPr w:rsidR="003F2893" w:rsidRPr="00BD0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47D"/>
    <w:rsid w:val="00247CA2"/>
    <w:rsid w:val="005545D4"/>
    <w:rsid w:val="00BD047D"/>
    <w:rsid w:val="00BD4C1E"/>
    <w:rsid w:val="00F32770"/>
    <w:rsid w:val="00FB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CA6CA"/>
  <w15:chartTrackingRefBased/>
  <w15:docId w15:val="{B06BC8DB-F4CF-4B66-995D-6DD47BE2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Александрович Яркин</dc:creator>
  <cp:keywords/>
  <dc:description/>
  <cp:lastModifiedBy>Алексей Александрович Яркин</cp:lastModifiedBy>
  <cp:revision>1</cp:revision>
  <dcterms:created xsi:type="dcterms:W3CDTF">2026-07-30T08:32:00Z</dcterms:created>
  <dcterms:modified xsi:type="dcterms:W3CDTF">2026-07-30T08:33:00Z</dcterms:modified>
</cp:coreProperties>
</file>