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DA" w:rsidRDefault="003905F1" w:rsidP="00636FAD">
      <w:pPr>
        <w:pStyle w:val="a3"/>
        <w:rPr>
          <w:color w:val="000000"/>
          <w:sz w:val="20"/>
          <w:szCs w:val="20"/>
        </w:rPr>
      </w:pPr>
      <w:r>
        <w:t>Лабораторная работа - Реализация DHCPv4</w:t>
      </w:r>
      <w:r>
        <w:rPr>
          <w:rFonts w:eastAsia="Arial" w:cs="Arial"/>
          <w:color w:val="EE0000"/>
          <w:szCs w:val="32"/>
        </w:rPr>
        <w:t xml:space="preserve"> </w:t>
      </w:r>
    </w:p>
    <w:p w:rsidR="00C946DA" w:rsidRDefault="003905F1">
      <w:pPr>
        <w:pStyle w:val="1"/>
        <w:numPr>
          <w:ilvl w:val="0"/>
          <w:numId w:val="1"/>
        </w:numPr>
      </w:pPr>
      <w:r>
        <w:t>Топология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6552315" cy="562719"/>
            <wp:effectExtent l="0" t="0" r="0" b="0"/>
            <wp:docPr id="3" name="image1.png" descr="This topology has 2 PCs, 2 routers and 2 switches. PC-A is connected to S1 F6. S1 F0/5 is connected to R1 g0/0/1. R1 G0/0/0 is connected to R2 g0/0/0. R2 G0/0/1 is connected to S2 F0/5. S2 F0/18 is connected to PC-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his topology has 2 PCs, 2 routers and 2 switches. PC-A is connected to S1 F6. S1 F0/5 is connected to R1 g0/0/1. R1 G0/0/0 is connected to R2 g0/0/0. R2 G0/0/1 is connected to S2 F0/5. S2 F0/18 is connected to PC-B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2315" cy="562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46DA" w:rsidRDefault="003905F1">
      <w:pPr>
        <w:pStyle w:val="1"/>
      </w:pPr>
      <w:r>
        <w:t>Таблица адресации</w:t>
      </w:r>
    </w:p>
    <w:tbl>
      <w:tblPr>
        <w:tblStyle w:val="aff3"/>
        <w:tblW w:w="1026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3"/>
        <w:gridCol w:w="2054"/>
        <w:gridCol w:w="2054"/>
        <w:gridCol w:w="2054"/>
        <w:gridCol w:w="2054"/>
      </w:tblGrid>
      <w:tr w:rsidR="00C946DA">
        <w:trPr>
          <w:jc w:val="center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Устройство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Интерфейс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IP-адрес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Маска подсети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Шлюз по умолчанию</w:t>
            </w:r>
          </w:p>
        </w:tc>
      </w:tr>
      <w:tr w:rsidR="00636FAD">
        <w:trPr>
          <w:jc w:val="center"/>
        </w:trPr>
        <w:tc>
          <w:tcPr>
            <w:tcW w:w="2053" w:type="dxa"/>
            <w:tcBorders>
              <w:bottom w:val="nil"/>
            </w:tcBorders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G0/0/0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10.0.0.1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2054" w:type="dxa"/>
            <w:tcBorders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636FAD">
        <w:trPr>
          <w:jc w:val="center"/>
        </w:trPr>
        <w:tc>
          <w:tcPr>
            <w:tcW w:w="205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54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636FAD">
        <w:trPr>
          <w:jc w:val="center"/>
        </w:trPr>
        <w:tc>
          <w:tcPr>
            <w:tcW w:w="205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G0/0/1.100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Pr="008C44B6" w:rsidRDefault="00636FAD" w:rsidP="00636FAD">
            <w:pPr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br/>
              <w:t>192.168.1.1</w:t>
            </w:r>
          </w:p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Pr="008C44B6" w:rsidRDefault="00636FAD" w:rsidP="00636FAD">
            <w:pPr>
              <w:rPr>
                <w:color w:val="000000"/>
                <w:sz w:val="20"/>
                <w:szCs w:val="20"/>
              </w:rPr>
            </w:pPr>
            <w:hyperlink r:id="rId9" w:tooltip="Узнать подробнее о сети 192.168.1.0 c маской 255.255.255.192" w:history="1">
              <w:r w:rsidRPr="008C44B6">
                <w:rPr>
                  <w:color w:val="000000"/>
                  <w:sz w:val="20"/>
                  <w:szCs w:val="20"/>
                </w:rPr>
                <w:br/>
              </w:r>
              <w:r w:rsidRPr="008C44B6">
                <w:rPr>
                  <w:color w:val="000000"/>
                  <w:sz w:val="20"/>
                  <w:szCs w:val="20"/>
                </w:rPr>
                <w:t>255.255.255.192</w:t>
              </w:r>
            </w:hyperlink>
          </w:p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054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636FAD">
        <w:trPr>
          <w:jc w:val="center"/>
        </w:trPr>
        <w:tc>
          <w:tcPr>
            <w:tcW w:w="2053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G0/0/1.200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hyperlink r:id="rId10" w:tooltip="Узнать подробнее о сети 192.168.1.64 c маской 255.255.255.224" w:history="1">
              <w:r w:rsidRPr="008C44B6">
                <w:rPr>
                  <w:color w:val="000000"/>
                  <w:sz w:val="20"/>
                  <w:szCs w:val="20"/>
                </w:rPr>
                <w:t>255.255.255.224</w:t>
              </w:r>
            </w:hyperlink>
          </w:p>
        </w:tc>
        <w:tc>
          <w:tcPr>
            <w:tcW w:w="2054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636FAD">
        <w:trPr>
          <w:jc w:val="center"/>
        </w:trPr>
        <w:tc>
          <w:tcPr>
            <w:tcW w:w="2053" w:type="dxa"/>
            <w:tcBorders>
              <w:top w:val="nil"/>
              <w:bottom w:val="single" w:sz="4" w:space="0" w:color="000000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G0/0/1.1000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636FAD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54" w:type="dxa"/>
            <w:tcBorders>
              <w:top w:val="nil"/>
              <w:bottom w:val="single" w:sz="4" w:space="0" w:color="000000"/>
            </w:tcBorders>
            <w:shd w:val="clear" w:color="auto" w:fill="FFFFFF"/>
            <w:vAlign w:val="bottom"/>
          </w:tcPr>
          <w:p w:rsidR="00636FAD" w:rsidRPr="008C44B6" w:rsidRDefault="00636FAD" w:rsidP="0063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C946DA">
        <w:trPr>
          <w:jc w:val="center"/>
        </w:trPr>
        <w:tc>
          <w:tcPr>
            <w:tcW w:w="2053" w:type="dxa"/>
            <w:tcBorders>
              <w:bottom w:val="nil"/>
            </w:tcBorders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10.0.0.2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255.255.255.252</w:t>
            </w:r>
          </w:p>
        </w:tc>
        <w:tc>
          <w:tcPr>
            <w:tcW w:w="2054" w:type="dxa"/>
            <w:tcBorders>
              <w:bottom w:val="nil"/>
            </w:tcBorders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C946DA">
        <w:trPr>
          <w:jc w:val="center"/>
        </w:trPr>
        <w:tc>
          <w:tcPr>
            <w:tcW w:w="2053" w:type="dxa"/>
            <w:tcBorders>
              <w:top w:val="nil"/>
            </w:tcBorders>
            <w:shd w:val="clear" w:color="auto" w:fill="F2F2F2"/>
            <w:vAlign w:val="bottom"/>
          </w:tcPr>
          <w:p w:rsidR="00C946DA" w:rsidRPr="008C44B6" w:rsidRDefault="003905F1" w:rsidP="008C4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 w:rsidP="008C4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G0/0/1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Pr="008C44B6" w:rsidRDefault="008C44B6" w:rsidP="008C4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192.168.1.97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Pr="008C44B6" w:rsidRDefault="008C44B6" w:rsidP="008C4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hyperlink r:id="rId11" w:tooltip="Узнать подробнее о сети 192.168.1.96 c маской 255.255.255.240" w:history="1">
              <w:r w:rsidRPr="008C44B6">
                <w:rPr>
                  <w:color w:val="000000"/>
                  <w:sz w:val="20"/>
                  <w:szCs w:val="20"/>
                </w:rPr>
                <w:t>255.255.255.240</w:t>
              </w:r>
            </w:hyperlink>
          </w:p>
        </w:tc>
        <w:tc>
          <w:tcPr>
            <w:tcW w:w="2054" w:type="dxa"/>
            <w:tcBorders>
              <w:top w:val="nil"/>
            </w:tcBorders>
            <w:shd w:val="clear" w:color="auto" w:fill="F2F2F2"/>
            <w:vAlign w:val="bottom"/>
          </w:tcPr>
          <w:p w:rsidR="00C946DA" w:rsidRPr="008C44B6" w:rsidRDefault="003905F1" w:rsidP="008C4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—</w:t>
            </w:r>
          </w:p>
        </w:tc>
      </w:tr>
      <w:tr w:rsidR="00C946DA">
        <w:trPr>
          <w:jc w:val="center"/>
        </w:trPr>
        <w:tc>
          <w:tcPr>
            <w:tcW w:w="2053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200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Pr="008C44B6" w:rsidRDefault="00E9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192.168.1.6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Pr="008C44B6" w:rsidRDefault="00E9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hyperlink r:id="rId12" w:tooltip="Узнать подробнее о сети 192.168.1.64 c маской 255.255.255.224" w:history="1">
              <w:r w:rsidRPr="008C44B6">
                <w:rPr>
                  <w:color w:val="000000"/>
                  <w:sz w:val="20"/>
                  <w:szCs w:val="20"/>
                </w:rPr>
                <w:t>255.255.255.224</w:t>
              </w:r>
            </w:hyperlink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Pr="008C44B6" w:rsidRDefault="00E971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192.168.1.65</w:t>
            </w:r>
          </w:p>
        </w:tc>
      </w:tr>
      <w:tr w:rsidR="00C946DA">
        <w:trPr>
          <w:jc w:val="center"/>
        </w:trPr>
        <w:tc>
          <w:tcPr>
            <w:tcW w:w="2053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VLAN 1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Pr="008C44B6" w:rsidRDefault="00A26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192.168.1.9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Pr="008C44B6" w:rsidRDefault="00A26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hyperlink r:id="rId13" w:tooltip="Узнать подробнее о сети 192.168.1.96 c маской 255.255.255.240" w:history="1">
              <w:r w:rsidRPr="008C44B6">
                <w:rPr>
                  <w:color w:val="000000"/>
                  <w:sz w:val="20"/>
                  <w:szCs w:val="20"/>
                </w:rPr>
                <w:t>255.255.255.240</w:t>
              </w:r>
            </w:hyperlink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Pr="008C44B6" w:rsidRDefault="00A26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 w:rsidRPr="008C44B6">
              <w:rPr>
                <w:color w:val="000000"/>
                <w:sz w:val="20"/>
                <w:szCs w:val="20"/>
              </w:rPr>
              <w:t>192.168.1.97</w:t>
            </w:r>
            <w:bookmarkStart w:id="0" w:name="_GoBack"/>
            <w:bookmarkEnd w:id="0"/>
          </w:p>
        </w:tc>
      </w:tr>
      <w:tr w:rsidR="00C946DA">
        <w:trPr>
          <w:jc w:val="center"/>
        </w:trPr>
        <w:tc>
          <w:tcPr>
            <w:tcW w:w="2053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PC-A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  <w:tc>
          <w:tcPr>
            <w:tcW w:w="2054" w:type="dxa"/>
            <w:shd w:val="clear" w:color="auto" w:fill="FFFFFF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</w:tr>
      <w:tr w:rsidR="00C946DA">
        <w:trPr>
          <w:jc w:val="center"/>
        </w:trPr>
        <w:tc>
          <w:tcPr>
            <w:tcW w:w="2053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PC-B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  <w:tc>
          <w:tcPr>
            <w:tcW w:w="2054" w:type="dxa"/>
            <w:shd w:val="clear" w:color="auto" w:fill="F2F2F2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DHCP</w:t>
            </w:r>
          </w:p>
        </w:tc>
      </w:tr>
    </w:tbl>
    <w:p w:rsidR="00C946DA" w:rsidRDefault="003905F1">
      <w:pPr>
        <w:pStyle w:val="1"/>
      </w:pPr>
      <w:r>
        <w:t>Таблица VLAN</w:t>
      </w:r>
    </w:p>
    <w:tbl>
      <w:tblPr>
        <w:tblStyle w:val="aff4"/>
        <w:tblW w:w="100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8"/>
        <w:gridCol w:w="3348"/>
        <w:gridCol w:w="3348"/>
      </w:tblGrid>
      <w:tr w:rsidR="00C946DA">
        <w:trPr>
          <w:jc w:val="center"/>
        </w:trPr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Имя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C946DA" w:rsidRDefault="003905F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Назначенный интерфейс</w:t>
            </w:r>
          </w:p>
        </w:tc>
      </w:tr>
      <w:tr w:rsidR="00C946DA">
        <w:trPr>
          <w:jc w:val="center"/>
        </w:trPr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3348" w:type="dxa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S2: F0/18</w:t>
            </w:r>
          </w:p>
        </w:tc>
      </w:tr>
      <w:tr w:rsidR="00C946DA">
        <w:trPr>
          <w:jc w:val="center"/>
        </w:trPr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Клиенты</w:t>
            </w:r>
          </w:p>
        </w:tc>
        <w:tc>
          <w:tcPr>
            <w:tcW w:w="3348" w:type="dxa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S1: F0/6 </w:t>
            </w:r>
          </w:p>
        </w:tc>
      </w:tr>
      <w:tr w:rsidR="00C946DA">
        <w:trPr>
          <w:jc w:val="center"/>
        </w:trPr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</w:t>
            </w:r>
          </w:p>
        </w:tc>
        <w:tc>
          <w:tcPr>
            <w:tcW w:w="3348" w:type="dxa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S1: VLAN 200  </w:t>
            </w:r>
          </w:p>
        </w:tc>
      </w:tr>
      <w:tr w:rsidR="00C946DA">
        <w:trPr>
          <w:jc w:val="center"/>
        </w:trPr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999</w:t>
            </w:r>
          </w:p>
        </w:tc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Parking_Lot</w:t>
            </w:r>
            <w:proofErr w:type="spellEnd"/>
          </w:p>
        </w:tc>
        <w:tc>
          <w:tcPr>
            <w:tcW w:w="3348" w:type="dxa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S1: F0/1-4, F0/7-24, G0/1-2</w:t>
            </w:r>
          </w:p>
        </w:tc>
      </w:tr>
      <w:tr w:rsidR="00C946DA">
        <w:trPr>
          <w:jc w:val="center"/>
        </w:trPr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3348" w:type="dxa"/>
            <w:vAlign w:val="bottom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Собственная</w:t>
            </w:r>
          </w:p>
        </w:tc>
        <w:tc>
          <w:tcPr>
            <w:tcW w:w="3348" w:type="dxa"/>
          </w:tcPr>
          <w:p w:rsidR="00C946DA" w:rsidRDefault="00390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:rsidR="00C946DA" w:rsidRDefault="003905F1">
      <w:pPr>
        <w:pStyle w:val="1"/>
      </w:pPr>
      <w:r>
        <w:t>Задачи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Часть 1. Создание сети и настройка основных параметров устройства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Часть 2. Настройка и проверка двух серверов DHCPv4 на R1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Часть 3. Настройка и проверка DHCP-ретрансляции на R2</w:t>
      </w:r>
    </w:p>
    <w:p w:rsidR="00C946DA" w:rsidRDefault="003905F1">
      <w:pPr>
        <w:pStyle w:val="1"/>
        <w:numPr>
          <w:ilvl w:val="0"/>
          <w:numId w:val="1"/>
        </w:numPr>
      </w:pPr>
      <w:r>
        <w:lastRenderedPageBreak/>
        <w:t>Общие сведения/сценарий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Протокол динамической конфигурации сетевого узла (DHCP) — сетевой протокол, позволяющий сетевым администраторам управлять и автоматизировать назначение IP-адресов. Без использования </w:t>
      </w:r>
      <w:proofErr w:type="gramStart"/>
      <w:r>
        <w:rPr>
          <w:color w:val="000000"/>
          <w:sz w:val="20"/>
          <w:szCs w:val="20"/>
        </w:rPr>
        <w:t>DHCP  для</w:t>
      </w:r>
      <w:proofErr w:type="gramEnd"/>
      <w:r>
        <w:rPr>
          <w:color w:val="000000"/>
          <w:sz w:val="20"/>
          <w:szCs w:val="20"/>
        </w:rPr>
        <w:t xml:space="preserve"> IPv4 администратору необходимо вручную назначать и настраивать IP-адреса, предпочтительные DNS-серверы и шлюзы по умолчанию. По мере увеличения сети и перемещении устройств из одной внутренней сети в другую это становится административной проблемой.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В предложенном сценарии размеры компании увеличились, и сетевые администраторы больше не имеют возможности назначать IP-адреса для устройств вручную. </w:t>
      </w:r>
      <w:sdt>
        <w:sdtPr>
          <w:tag w:val="goog_rdk_0"/>
          <w:id w:val="-241872586"/>
        </w:sdtPr>
        <w:sdtEndPr/>
        <w:sdtContent/>
      </w:sdt>
      <w:sdt>
        <w:sdtPr>
          <w:tag w:val="goog_rdk_1"/>
          <w:id w:val="-819495171"/>
        </w:sdtPr>
        <w:sdtEndPr/>
        <w:sdtContent/>
      </w:sdt>
      <w:r>
        <w:rPr>
          <w:color w:val="000000"/>
          <w:sz w:val="20"/>
          <w:szCs w:val="20"/>
        </w:rPr>
        <w:t>Ваша задача заключается в настройке маршрутизатора R</w:t>
      </w:r>
      <w:r w:rsidR="008B77CD" w:rsidRPr="008B77CD">
        <w:rPr>
          <w:color w:val="000000"/>
          <w:sz w:val="20"/>
          <w:szCs w:val="20"/>
        </w:rPr>
        <w:t xml:space="preserve">1 </w:t>
      </w:r>
      <w:r>
        <w:rPr>
          <w:color w:val="000000"/>
          <w:sz w:val="20"/>
          <w:szCs w:val="20"/>
        </w:rPr>
        <w:t xml:space="preserve">для назначения IPv4-адресов в двух разных подсетях. 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Примечание</w:t>
      </w:r>
      <w:r>
        <w:rPr>
          <w:color w:val="000000"/>
          <w:sz w:val="20"/>
          <w:szCs w:val="20"/>
        </w:rPr>
        <w:t xml:space="preserve">: Маршрутизаторы, используемые в практических лабораторных работах CCNA, - это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4221 с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XE </w:t>
      </w:r>
      <w:proofErr w:type="spellStart"/>
      <w:r>
        <w:rPr>
          <w:color w:val="000000"/>
          <w:sz w:val="20"/>
          <w:szCs w:val="20"/>
        </w:rPr>
        <w:t>Release</w:t>
      </w:r>
      <w:proofErr w:type="spellEnd"/>
      <w:r>
        <w:rPr>
          <w:color w:val="000000"/>
          <w:sz w:val="20"/>
          <w:szCs w:val="20"/>
        </w:rPr>
        <w:t xml:space="preserve"> 16.9.4 (образ universalk9). В лабораторных работах используются коммутаторы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Catalyst</w:t>
      </w:r>
      <w:proofErr w:type="spellEnd"/>
      <w:r>
        <w:rPr>
          <w:color w:val="000000"/>
          <w:sz w:val="20"/>
          <w:szCs w:val="20"/>
        </w:rPr>
        <w:t xml:space="preserve"> 2960 с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версии 15.2(2) (образ lanbasek9). Можно использовать другие маршрутизаторы, коммутаторы и версии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IOS. В зависимости от модели устройства и версии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доступные команды и результаты их выполнения могут отличаться от тех, которые показаны в лабораторных работах. Правильные идентификаторы интерфейса см. в сводной таблице по интерфейсам маршрутизаторов в конце лабораторной работы.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Примечание. </w:t>
      </w:r>
      <w:r>
        <w:rPr>
          <w:color w:val="000000"/>
          <w:sz w:val="20"/>
          <w:szCs w:val="20"/>
        </w:rPr>
        <w:t>Убедитесь, что у всех маршрутизаторов и коммутаторов была удалена начальная конфигурация. Если вы не уверены в этом, обратитесь к инструктору.</w:t>
      </w:r>
    </w:p>
    <w:p w:rsidR="00C946DA" w:rsidRDefault="003905F1">
      <w:pPr>
        <w:pStyle w:val="1"/>
        <w:numPr>
          <w:ilvl w:val="0"/>
          <w:numId w:val="1"/>
        </w:numPr>
      </w:pPr>
      <w:r>
        <w:t>Необходимые ресурсы</w:t>
      </w:r>
    </w:p>
    <w:p w:rsidR="00C946DA" w:rsidRDefault="00390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2 маршрутизатора (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4221 с универсальным образом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XE версии 16.9.4 или аналогичным)</w:t>
      </w:r>
    </w:p>
    <w:p w:rsidR="00C946DA" w:rsidRDefault="00390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2 коммутатора (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2960 с операционной системой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15.2(2) (образ lanbasek9) или аналогичная модель)</w:t>
      </w:r>
    </w:p>
    <w:p w:rsidR="00C946DA" w:rsidRDefault="00390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2 ПК (ОС </w:t>
      </w:r>
      <w:proofErr w:type="spellStart"/>
      <w:r>
        <w:rPr>
          <w:color w:val="000000"/>
          <w:sz w:val="20"/>
          <w:szCs w:val="20"/>
        </w:rPr>
        <w:t>Windows</w:t>
      </w:r>
      <w:proofErr w:type="spellEnd"/>
      <w:r>
        <w:rPr>
          <w:color w:val="000000"/>
          <w:sz w:val="20"/>
          <w:szCs w:val="20"/>
        </w:rPr>
        <w:t xml:space="preserve"> с программой эмуляции терминалов, такой как </w:t>
      </w:r>
      <w:proofErr w:type="spellStart"/>
      <w:r>
        <w:rPr>
          <w:color w:val="000000"/>
          <w:sz w:val="20"/>
          <w:szCs w:val="20"/>
        </w:rPr>
        <w:t>Tera</w:t>
      </w:r>
      <w:proofErr w:type="spellEnd"/>
      <w:r>
        <w:rPr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Term</w:t>
      </w:r>
      <w:proofErr w:type="spellEnd"/>
      <w:r>
        <w:rPr>
          <w:color w:val="000000"/>
          <w:sz w:val="20"/>
          <w:szCs w:val="20"/>
        </w:rPr>
        <w:t>)</w:t>
      </w:r>
    </w:p>
    <w:p w:rsidR="00C946DA" w:rsidRDefault="00390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Консольные кабели для настройки устройств </w:t>
      </w:r>
      <w:proofErr w:type="spellStart"/>
      <w:r>
        <w:rPr>
          <w:color w:val="000000"/>
          <w:sz w:val="20"/>
          <w:szCs w:val="20"/>
        </w:rPr>
        <w:t>Cisco</w:t>
      </w:r>
      <w:proofErr w:type="spellEnd"/>
      <w:r>
        <w:rPr>
          <w:color w:val="000000"/>
          <w:sz w:val="20"/>
          <w:szCs w:val="20"/>
        </w:rPr>
        <w:t xml:space="preserve"> IOS через консольные порты.</w:t>
      </w:r>
    </w:p>
    <w:p w:rsidR="00C946DA" w:rsidRDefault="00390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 xml:space="preserve">Кабели </w:t>
      </w:r>
      <w:proofErr w:type="spellStart"/>
      <w:r>
        <w:rPr>
          <w:color w:val="000000"/>
          <w:sz w:val="20"/>
          <w:szCs w:val="20"/>
        </w:rPr>
        <w:t>Ethernet</w:t>
      </w:r>
      <w:proofErr w:type="spellEnd"/>
      <w:r>
        <w:rPr>
          <w:color w:val="000000"/>
          <w:sz w:val="20"/>
          <w:szCs w:val="20"/>
        </w:rPr>
        <w:t>, расположенные в соответствии с топологией</w:t>
      </w:r>
    </w:p>
    <w:p w:rsidR="00C946DA" w:rsidRDefault="003905F1">
      <w:pPr>
        <w:pStyle w:val="1"/>
        <w:numPr>
          <w:ilvl w:val="0"/>
          <w:numId w:val="1"/>
        </w:numPr>
      </w:pPr>
      <w:r>
        <w:t>Инструкции</w:t>
      </w:r>
    </w:p>
    <w:p w:rsidR="00C946DA" w:rsidRDefault="003905F1">
      <w:pPr>
        <w:pStyle w:val="2"/>
        <w:numPr>
          <w:ilvl w:val="1"/>
          <w:numId w:val="1"/>
        </w:numPr>
      </w:pPr>
      <w:r>
        <w:t>Создание сети и настройка основных параметров устройства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В первой части лабораторной работы вам предстоит создать топологию сети и настроить базовые параметры для узлов ПК и коммутаторов.</w:t>
      </w:r>
    </w:p>
    <w:p w:rsidR="00C946DA" w:rsidRDefault="003905F1">
      <w:pPr>
        <w:pStyle w:val="3"/>
        <w:numPr>
          <w:ilvl w:val="2"/>
          <w:numId w:val="1"/>
        </w:numPr>
      </w:pPr>
      <w:r>
        <w:t>Создание схемы адресации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Подсеть сети 192.168.1.0/24 в соответствии со следующими требованиями: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Одна подсеть «Подсеть A», поддерживающая 58 хостов (клиентская VLAN на R1).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Подсеть A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Запишите первый IP-адрес в таблице адресации для R1 G0/0/1.</w:t>
      </w:r>
      <w:proofErr w:type="gramStart"/>
      <w:r>
        <w:rPr>
          <w:sz w:val="20"/>
          <w:szCs w:val="20"/>
        </w:rPr>
        <w:t>1</w:t>
      </w:r>
      <w:r>
        <w:rPr>
          <w:color w:val="000000"/>
          <w:sz w:val="20"/>
          <w:szCs w:val="20"/>
        </w:rPr>
        <w:t>00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.</w:t>
      </w:r>
      <w:proofErr w:type="gramEnd"/>
      <w:r>
        <w:rPr>
          <w:color w:val="000000"/>
          <w:sz w:val="20"/>
          <w:szCs w:val="20"/>
        </w:rPr>
        <w:t xml:space="preserve"> </w:t>
      </w:r>
      <w:sdt>
        <w:sdtPr>
          <w:tag w:val="goog_rdk_2"/>
          <w:id w:val="-2032178007"/>
        </w:sdtPr>
        <w:sdtEndPr/>
        <w:sdtContent/>
      </w:sdt>
      <w:sdt>
        <w:sdtPr>
          <w:tag w:val="goog_rdk_3"/>
          <w:id w:val="-315033869"/>
        </w:sdtPr>
        <w:sdtEndPr/>
        <w:sdtContent/>
      </w:sdt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Одна</w:t>
      </w:r>
      <w:r w:rsidRPr="008B77C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подсеть</w:t>
      </w:r>
      <w:r w:rsidRPr="008B77CD">
        <w:rPr>
          <w:color w:val="000000"/>
          <w:sz w:val="20"/>
          <w:szCs w:val="20"/>
        </w:rPr>
        <w:t xml:space="preserve"> «</w:t>
      </w:r>
      <w:r>
        <w:rPr>
          <w:color w:val="000000"/>
          <w:sz w:val="20"/>
          <w:szCs w:val="20"/>
        </w:rPr>
        <w:t>Подсеть</w:t>
      </w:r>
      <w:r w:rsidRPr="008B77CD">
        <w:rPr>
          <w:color w:val="000000"/>
          <w:sz w:val="20"/>
          <w:szCs w:val="20"/>
        </w:rPr>
        <w:t xml:space="preserve"> </w:t>
      </w:r>
      <w:r w:rsidRPr="008B77CD">
        <w:rPr>
          <w:color w:val="000000"/>
          <w:sz w:val="20"/>
          <w:szCs w:val="20"/>
          <w:lang w:val="en-US"/>
        </w:rPr>
        <w:t>B</w:t>
      </w:r>
      <w:r w:rsidRPr="008B77CD">
        <w:rPr>
          <w:color w:val="000000"/>
          <w:sz w:val="20"/>
          <w:szCs w:val="20"/>
        </w:rPr>
        <w:t xml:space="preserve">», </w:t>
      </w:r>
      <w:r>
        <w:rPr>
          <w:color w:val="000000"/>
          <w:sz w:val="20"/>
          <w:szCs w:val="20"/>
        </w:rPr>
        <w:t>поддерживающая</w:t>
      </w:r>
      <w:r w:rsidRPr="008B77CD">
        <w:rPr>
          <w:color w:val="000000"/>
          <w:sz w:val="20"/>
          <w:szCs w:val="20"/>
        </w:rPr>
        <w:t xml:space="preserve"> 28 </w:t>
      </w:r>
      <w:r>
        <w:rPr>
          <w:color w:val="000000"/>
          <w:sz w:val="20"/>
          <w:szCs w:val="20"/>
        </w:rPr>
        <w:t>хостов</w:t>
      </w:r>
      <w:r w:rsidRPr="008B77CD">
        <w:rPr>
          <w:color w:val="000000"/>
          <w:sz w:val="20"/>
          <w:szCs w:val="20"/>
        </w:rPr>
        <w:t xml:space="preserve"> (</w:t>
      </w:r>
      <w:r>
        <w:rPr>
          <w:color w:val="000000"/>
          <w:sz w:val="20"/>
          <w:szCs w:val="20"/>
        </w:rPr>
        <w:t>управляющая</w:t>
      </w:r>
      <w:r w:rsidRPr="008B77CD">
        <w:rPr>
          <w:color w:val="000000"/>
          <w:sz w:val="20"/>
          <w:szCs w:val="20"/>
        </w:rPr>
        <w:t xml:space="preserve"> </w:t>
      </w:r>
      <w:r w:rsidRPr="008B77CD">
        <w:rPr>
          <w:color w:val="000000"/>
          <w:sz w:val="20"/>
          <w:szCs w:val="20"/>
          <w:lang w:val="en-US"/>
        </w:rPr>
        <w:t>VLAN</w:t>
      </w:r>
      <w:r w:rsidRPr="008B77C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на</w:t>
      </w:r>
      <w:r w:rsidRPr="008B77CD">
        <w:rPr>
          <w:color w:val="000000"/>
          <w:sz w:val="20"/>
          <w:szCs w:val="20"/>
        </w:rPr>
        <w:t xml:space="preserve"> </w:t>
      </w:r>
      <w:r w:rsidRPr="008B77CD">
        <w:rPr>
          <w:color w:val="000000"/>
          <w:sz w:val="20"/>
          <w:szCs w:val="20"/>
          <w:lang w:val="en-US"/>
        </w:rPr>
        <w:t>R</w:t>
      </w:r>
      <w:r w:rsidRPr="008B77CD">
        <w:rPr>
          <w:color w:val="000000"/>
          <w:sz w:val="20"/>
          <w:szCs w:val="20"/>
        </w:rPr>
        <w:t>1)</w:t>
      </w:r>
      <w:r>
        <w:rPr>
          <w:color w:val="000000"/>
          <w:sz w:val="20"/>
          <w:szCs w:val="20"/>
        </w:rPr>
        <w:t xml:space="preserve">. 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Подсеть B: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Запишите первый IP-адрес в таблице адресации для R1 G0/0/1.200. Запишите второй IP-адрес в таблице адресов для </w:t>
      </w:r>
      <w:sdt>
        <w:sdtPr>
          <w:tag w:val="goog_rdk_4"/>
          <w:id w:val="1167597703"/>
        </w:sdtPr>
        <w:sdtEndPr/>
        <w:sdtContent/>
      </w:sdt>
      <w:r>
        <w:rPr>
          <w:color w:val="000000"/>
          <w:sz w:val="20"/>
          <w:szCs w:val="20"/>
        </w:rPr>
        <w:t xml:space="preserve">S1 VLAN </w:t>
      </w:r>
      <w:r w:rsidR="008B77CD" w:rsidRPr="008B77CD">
        <w:rPr>
          <w:color w:val="000000"/>
          <w:sz w:val="20"/>
          <w:szCs w:val="20"/>
        </w:rPr>
        <w:t xml:space="preserve">200 </w:t>
      </w:r>
      <w:r>
        <w:rPr>
          <w:color w:val="000000"/>
          <w:sz w:val="20"/>
          <w:szCs w:val="20"/>
        </w:rPr>
        <w:t>и введите соответствующий шлюз по умолчанию.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Одна подсеть «Подсеть C», поддерживающая 12 узлов (</w:t>
      </w:r>
      <w:sdt>
        <w:sdtPr>
          <w:tag w:val="goog_rdk_7"/>
          <w:id w:val="1891756918"/>
        </w:sdtPr>
        <w:sdtEndPr/>
        <w:sdtContent/>
      </w:sdt>
      <w:sdt>
        <w:sdtPr>
          <w:tag w:val="goog_rdk_8"/>
          <w:id w:val="2139301965"/>
        </w:sdtPr>
        <w:sdtEndPr/>
        <w:sdtContent/>
      </w:sdt>
      <w:r>
        <w:rPr>
          <w:color w:val="000000"/>
          <w:sz w:val="20"/>
          <w:szCs w:val="20"/>
        </w:rPr>
        <w:t>клиентская сеть на R2).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Подсеть C: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Запишите первый IP-адрес в таблице адресации для R2 G0/0/1.</w:t>
      </w:r>
    </w:p>
    <w:p w:rsidR="00C946DA" w:rsidRDefault="003905F1">
      <w:pPr>
        <w:pStyle w:val="3"/>
        <w:numPr>
          <w:ilvl w:val="2"/>
          <w:numId w:val="1"/>
        </w:numPr>
      </w:pPr>
      <w:r>
        <w:t>Создайте сеть согласно топологии.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Подключите устройства, как показано в топологии, и подсоедините необходимые кабели.</w:t>
      </w:r>
    </w:p>
    <w:p w:rsidR="00C946DA" w:rsidRDefault="003905F1">
      <w:pPr>
        <w:pStyle w:val="3"/>
        <w:numPr>
          <w:ilvl w:val="2"/>
          <w:numId w:val="1"/>
        </w:numPr>
      </w:pPr>
      <w:r>
        <w:t>Произведите базовую настройку маршрутизаторов.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</w:pPr>
      <w:r>
        <w:rPr>
          <w:color w:val="000000"/>
          <w:sz w:val="20"/>
          <w:szCs w:val="20"/>
        </w:rPr>
        <w:t>Назначьте маршрутизатору имя устройства.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Откройте окно конфигурации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Отключите поиск DNS, чтобы предотвратить попытки маршрутизатора неверно преобразовывать введенные команды таким образом, как будто они являются именами узлов.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class</w:t>
      </w:r>
      <w:proofErr w:type="spellEnd"/>
      <w:r>
        <w:rPr>
          <w:color w:val="000000"/>
          <w:sz w:val="20"/>
          <w:szCs w:val="20"/>
        </w:rPr>
        <w:t xml:space="preserve"> в качестве зашифрованного пароля привилегированного режима EXEC.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cisco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 качестве пароля консоли и включите вход в систему по паролю.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cisco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 качестве пароля VTY и включите вход в систему по паролю.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Зашифруйте открытые пароли.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Создайте баннер с предупреждением о запрете несанкционированного доступа к устройству.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Сохраните текущую конфигурацию в файл загрузочной конфигурации.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Установите часы на маршрутизаторе на сегодняшнее время и дату.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Примечание.</w:t>
      </w:r>
      <w:r>
        <w:rPr>
          <w:color w:val="000000"/>
          <w:sz w:val="20"/>
          <w:szCs w:val="20"/>
        </w:rPr>
        <w:t xml:space="preserve"> Вопросительный знак (</w:t>
      </w:r>
      <w:r>
        <w:rPr>
          <w:b/>
          <w:color w:val="000000"/>
          <w:sz w:val="20"/>
          <w:szCs w:val="20"/>
        </w:rPr>
        <w:t>?</w:t>
      </w:r>
      <w:r>
        <w:rPr>
          <w:color w:val="000000"/>
          <w:sz w:val="20"/>
          <w:szCs w:val="20"/>
        </w:rPr>
        <w:t>) позволяет открыть справку с правильной последовательностью параметров, необходимых для выполнения этой команды.</w:t>
      </w:r>
    </w:p>
    <w:p w:rsidR="00C946DA" w:rsidRDefault="003905F1">
      <w:pPr>
        <w:pStyle w:val="3"/>
        <w:numPr>
          <w:ilvl w:val="2"/>
          <w:numId w:val="1"/>
        </w:numPr>
      </w:pPr>
      <w:r>
        <w:t>Настройка маршрутизации между сетями VLAN на маршрутизаторе R1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Активируйте интерфейс G0/0/1 на маршрутизаторе.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Настройте </w:t>
      </w:r>
      <w:proofErr w:type="spellStart"/>
      <w:r>
        <w:rPr>
          <w:color w:val="000000"/>
          <w:sz w:val="20"/>
          <w:szCs w:val="20"/>
        </w:rPr>
        <w:t>подинтерфейсы</w:t>
      </w:r>
      <w:proofErr w:type="spellEnd"/>
      <w:r>
        <w:rPr>
          <w:color w:val="000000"/>
          <w:sz w:val="20"/>
          <w:szCs w:val="20"/>
        </w:rPr>
        <w:t xml:space="preserve"> для каждой VLAN в соответствии с требованиями таблицы IP-адресации. Все </w:t>
      </w:r>
      <w:proofErr w:type="spellStart"/>
      <w:r>
        <w:rPr>
          <w:color w:val="000000"/>
          <w:sz w:val="20"/>
          <w:szCs w:val="20"/>
        </w:rPr>
        <w:t>субинтерфейсы</w:t>
      </w:r>
      <w:proofErr w:type="spellEnd"/>
      <w:r>
        <w:rPr>
          <w:color w:val="000000"/>
          <w:sz w:val="20"/>
          <w:szCs w:val="20"/>
        </w:rPr>
        <w:t xml:space="preserve"> используют инкапсуляцию 802.1Q и назначаются первый полезный адрес из вычисленного пула IP-адресов. Убедитесь, что </w:t>
      </w:r>
      <w:sdt>
        <w:sdtPr>
          <w:tag w:val="goog_rdk_9"/>
          <w:id w:val="-508986822"/>
        </w:sdtPr>
        <w:sdtEndPr/>
        <w:sdtContent/>
      </w:sdt>
      <w:sdt>
        <w:sdtPr>
          <w:tag w:val="goog_rdk_10"/>
          <w:id w:val="1477410813"/>
        </w:sdtPr>
        <w:sdtEndPr/>
        <w:sdtContent/>
      </w:sdt>
      <w:proofErr w:type="spellStart"/>
      <w:r>
        <w:rPr>
          <w:color w:val="000000"/>
          <w:sz w:val="20"/>
          <w:szCs w:val="20"/>
        </w:rPr>
        <w:t>подинтерфейсу</w:t>
      </w:r>
      <w:proofErr w:type="spellEnd"/>
      <w:r>
        <w:rPr>
          <w:color w:val="000000"/>
          <w:sz w:val="20"/>
          <w:szCs w:val="20"/>
        </w:rPr>
        <w:t xml:space="preserve"> для </w:t>
      </w:r>
      <w:proofErr w:type="spellStart"/>
      <w:r>
        <w:rPr>
          <w:color w:val="000000"/>
          <w:sz w:val="20"/>
          <w:szCs w:val="20"/>
        </w:rPr>
        <w:t>native</w:t>
      </w:r>
      <w:proofErr w:type="spellEnd"/>
      <w:r>
        <w:rPr>
          <w:color w:val="000000"/>
          <w:sz w:val="20"/>
          <w:szCs w:val="20"/>
        </w:rPr>
        <w:t xml:space="preserve"> VLAN не назначен IP-адрес. Включите описание для каждого </w:t>
      </w:r>
      <w:proofErr w:type="spellStart"/>
      <w:r>
        <w:rPr>
          <w:color w:val="000000"/>
          <w:sz w:val="20"/>
          <w:szCs w:val="20"/>
        </w:rPr>
        <w:t>подинтерфейса</w:t>
      </w:r>
      <w:proofErr w:type="spellEnd"/>
      <w:r>
        <w:rPr>
          <w:color w:val="000000"/>
          <w:sz w:val="20"/>
          <w:szCs w:val="20"/>
        </w:rPr>
        <w:t>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Убедитесь, что вспомогательные интерфейсы работают.</w:t>
      </w:r>
    </w:p>
    <w:p w:rsidR="00C946DA" w:rsidRDefault="003905F1">
      <w:pPr>
        <w:pStyle w:val="3"/>
        <w:numPr>
          <w:ilvl w:val="2"/>
          <w:numId w:val="1"/>
        </w:numPr>
      </w:pPr>
      <w:r>
        <w:t>Настройте G0/1 на R2, затем G0/0/0 и статическую маршрутизацию для обоих маршрутизаторов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G0/0/1 на R2 с первым IP-адресом подсети C, рассчитанным ранее.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интерфейс G0/0/0 для каждого маршрутизатора на основе приведенной выше таблицы IP-адресации.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маршрут по умолчанию на каждом маршрутизаторе, указываемом на IP-адрес G0/0/0 на другом маршрутизаторе.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Убедитесь, что статическая маршрутизация работает с помощью </w:t>
      </w:r>
      <w:proofErr w:type="spellStart"/>
      <w:r>
        <w:rPr>
          <w:color w:val="000000"/>
          <w:sz w:val="20"/>
          <w:szCs w:val="20"/>
        </w:rPr>
        <w:t>пинга</w:t>
      </w:r>
      <w:proofErr w:type="spellEnd"/>
      <w:r>
        <w:rPr>
          <w:color w:val="000000"/>
          <w:sz w:val="20"/>
          <w:szCs w:val="20"/>
        </w:rPr>
        <w:t xml:space="preserve"> до адреса G0/0/1 R2 от R1.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Сохраните текущую конфигурацию в файл загрузочной конфигурации.</w:t>
      </w:r>
    </w:p>
    <w:p w:rsidR="00C946DA" w:rsidRDefault="003905F1">
      <w:pPr>
        <w:pStyle w:val="3"/>
        <w:numPr>
          <w:ilvl w:val="2"/>
          <w:numId w:val="1"/>
        </w:numPr>
        <w:spacing w:before="120"/>
      </w:pPr>
      <w:r>
        <w:t>Настройте базовые параметры каждого коммутатора.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</w:pPr>
      <w:r>
        <w:rPr>
          <w:color w:val="000000"/>
          <w:sz w:val="20"/>
          <w:szCs w:val="20"/>
        </w:rPr>
        <w:t>Присвойте коммутатору имя устройства.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Откройте окно конфигурации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Отключите поиск DNS, чтобы предотвратить попытки маршрутизатора неверно преобразовывать введенные команды таким образом, как будто они являются именами узлов.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class</w:t>
      </w:r>
      <w:proofErr w:type="spellEnd"/>
      <w:r>
        <w:rPr>
          <w:color w:val="000000"/>
          <w:sz w:val="20"/>
          <w:szCs w:val="20"/>
        </w:rPr>
        <w:t xml:space="preserve"> в качестве зашифрованного пароля привилегированного режима EXEC.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cisco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 качестве пароля консоли и включите вход в систему по паролю.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lastRenderedPageBreak/>
        <w:t xml:space="preserve">Назначьте </w:t>
      </w:r>
      <w:proofErr w:type="spellStart"/>
      <w:r>
        <w:rPr>
          <w:b/>
          <w:color w:val="000000"/>
          <w:sz w:val="20"/>
          <w:szCs w:val="20"/>
        </w:rPr>
        <w:t>cisco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в качестве пароля VTY и включите вход в систему по паролю.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Зашифруйте открытые пароли.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Создайте баннер с предупреждением о запрете несанкционированного доступа к устройству.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Сохраните текущую конфигурацию в файл загрузочной конфигурации.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Установите часы на маршрутизаторе на сегодняшнее время и дату.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Примечание.</w:t>
      </w:r>
      <w:r>
        <w:rPr>
          <w:color w:val="000000"/>
          <w:sz w:val="20"/>
          <w:szCs w:val="20"/>
        </w:rPr>
        <w:t xml:space="preserve"> Вопросительный знак (</w:t>
      </w:r>
      <w:r>
        <w:rPr>
          <w:b/>
          <w:color w:val="000000"/>
          <w:sz w:val="20"/>
          <w:szCs w:val="20"/>
        </w:rPr>
        <w:t>?</w:t>
      </w:r>
      <w:r>
        <w:rPr>
          <w:color w:val="000000"/>
          <w:sz w:val="20"/>
          <w:szCs w:val="20"/>
        </w:rPr>
        <w:t>) позволяет открыть справку с правильной последовательностью параметров, необходимых для выполнения этой команды.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Скопируйте текущую конфигурацию в файл загрузочной конфигурации.</w:t>
      </w:r>
    </w:p>
    <w:p w:rsidR="00C946DA" w:rsidRDefault="003905F1">
      <w:pPr>
        <w:pStyle w:val="3"/>
        <w:numPr>
          <w:ilvl w:val="2"/>
          <w:numId w:val="1"/>
        </w:numPr>
      </w:pPr>
      <w:r>
        <w:t>Создайте сети VLAN на коммутаторе S1.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Примечание. S2 настроен только с базовыми настройками. 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Создайте необходимые VLAN на коммутаторе 1 и присвойте им имена из приведенной выше таблицы.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Настройте и активируйте интерфейс управления на S1 (VLAN 200), используя второй IP-адрес из подсети, рассчитанный ранее. </w:t>
      </w:r>
      <w:proofErr w:type="gramStart"/>
      <w:r>
        <w:rPr>
          <w:color w:val="000000"/>
          <w:sz w:val="20"/>
          <w:szCs w:val="20"/>
        </w:rPr>
        <w:t>Кроме того</w:t>
      </w:r>
      <w:proofErr w:type="gramEnd"/>
      <w:r>
        <w:rPr>
          <w:color w:val="000000"/>
          <w:sz w:val="20"/>
          <w:szCs w:val="20"/>
        </w:rPr>
        <w:t xml:space="preserve"> установите шлюз по умолчанию на S1.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и активируйте интерфейс управления на S2 (VLAN 1), используя второй IP-адрес из подсети, рассчитанный ранее. Кроме того, установите шлюз по умолчанию на S2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Назначьте все неиспользуемые порты S1 VLAN </w:t>
      </w:r>
      <w:proofErr w:type="spellStart"/>
      <w:r>
        <w:rPr>
          <w:color w:val="000000"/>
          <w:sz w:val="20"/>
          <w:szCs w:val="20"/>
        </w:rPr>
        <w:t>Parking_Lot</w:t>
      </w:r>
      <w:proofErr w:type="spellEnd"/>
      <w:r>
        <w:rPr>
          <w:color w:val="000000"/>
          <w:sz w:val="20"/>
          <w:szCs w:val="20"/>
        </w:rPr>
        <w:t>, настройте их для статического режима доступа и административно деактивируйте их. На S2 административно деактивируйте все неиспользуемые порты.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Примечание. </w:t>
      </w:r>
      <w:r>
        <w:rPr>
          <w:color w:val="000000"/>
          <w:sz w:val="20"/>
          <w:szCs w:val="20"/>
        </w:rPr>
        <w:t xml:space="preserve">Команда </w:t>
      </w:r>
      <w:proofErr w:type="spellStart"/>
      <w:r>
        <w:rPr>
          <w:color w:val="000000"/>
          <w:sz w:val="20"/>
          <w:szCs w:val="20"/>
        </w:rPr>
        <w:t>interface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range</w:t>
      </w:r>
      <w:proofErr w:type="spellEnd"/>
      <w:r>
        <w:rPr>
          <w:color w:val="000000"/>
          <w:sz w:val="20"/>
          <w:szCs w:val="20"/>
        </w:rPr>
        <w:t xml:space="preserve"> полезна для выполнения этой задачи с минимальным количеством команд.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Закройте окно настройки.</w:t>
      </w:r>
    </w:p>
    <w:p w:rsidR="00C946DA" w:rsidRDefault="003905F1">
      <w:pPr>
        <w:pStyle w:val="3"/>
        <w:numPr>
          <w:ilvl w:val="2"/>
          <w:numId w:val="1"/>
        </w:numPr>
        <w:spacing w:before="120"/>
      </w:pPr>
      <w:r>
        <w:t>Назначьте сети VLAN соответствующим интерфейсам коммутатора.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</w:pPr>
      <w:r>
        <w:rPr>
          <w:color w:val="000000"/>
          <w:sz w:val="20"/>
          <w:szCs w:val="20"/>
        </w:rPr>
        <w:t>Назначьте используемые порты соответствующей VLAN (указанной в таблице VLAN выше) и настройте их для режима статического доступа.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Откройте окно конфигурации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Убедитесь, что VLAN назначены на правильные интерфейсы.</w:t>
      </w:r>
    </w:p>
    <w:p w:rsidR="00C946DA" w:rsidRDefault="003905F1">
      <w:pPr>
        <w:pStyle w:val="4"/>
        <w:ind w:firstLine="720"/>
      </w:pPr>
      <w:r>
        <w:t>Вопрос:</w:t>
      </w:r>
    </w:p>
    <w:p w:rsidR="00C946DA" w:rsidRDefault="00E7693E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sdt>
        <w:sdtPr>
          <w:tag w:val="goog_rdk_11"/>
          <w:id w:val="-35203610"/>
        </w:sdtPr>
        <w:sdtEndPr/>
        <w:sdtContent/>
      </w:sdt>
      <w:sdt>
        <w:sdtPr>
          <w:tag w:val="goog_rdk_12"/>
          <w:id w:val="819237980"/>
        </w:sdtPr>
        <w:sdtEndPr/>
        <w:sdtContent/>
      </w:sdt>
      <w:r w:rsidR="003905F1">
        <w:rPr>
          <w:color w:val="000000"/>
          <w:sz w:val="20"/>
          <w:szCs w:val="20"/>
        </w:rPr>
        <w:t>Почему интерфейс F0/5 указан в VLAN 1?</w:t>
      </w:r>
    </w:p>
    <w:p w:rsidR="00C946DA" w:rsidRDefault="003905F1">
      <w:pPr>
        <w:pStyle w:val="3"/>
        <w:numPr>
          <w:ilvl w:val="2"/>
          <w:numId w:val="1"/>
        </w:numPr>
      </w:pPr>
      <w:r>
        <w:t xml:space="preserve">Вручную настройте интерфейс S1 F0/5 в качестве </w:t>
      </w:r>
      <w:proofErr w:type="spellStart"/>
      <w:r>
        <w:t>транка</w:t>
      </w:r>
      <w:proofErr w:type="spellEnd"/>
      <w:r>
        <w:t xml:space="preserve"> 802.1Q.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Измените режим порта коммутатора, чтобы принудительно создать магистральный канал.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 рамках конфигурации </w:t>
      </w:r>
      <w:proofErr w:type="spellStart"/>
      <w:proofErr w:type="gramStart"/>
      <w:r>
        <w:rPr>
          <w:color w:val="000000"/>
          <w:sz w:val="20"/>
          <w:szCs w:val="20"/>
        </w:rPr>
        <w:t>транка</w:t>
      </w:r>
      <w:proofErr w:type="spellEnd"/>
      <w:r>
        <w:rPr>
          <w:color w:val="000000"/>
          <w:sz w:val="20"/>
          <w:szCs w:val="20"/>
        </w:rPr>
        <w:t xml:space="preserve">  установите</w:t>
      </w:r>
      <w:proofErr w:type="gramEnd"/>
      <w:r>
        <w:rPr>
          <w:color w:val="000000"/>
          <w:sz w:val="20"/>
          <w:szCs w:val="20"/>
        </w:rPr>
        <w:t xml:space="preserve"> для </w:t>
      </w:r>
      <w:proofErr w:type="spellStart"/>
      <w:r>
        <w:rPr>
          <w:color w:val="000000"/>
          <w:sz w:val="20"/>
          <w:szCs w:val="20"/>
        </w:rPr>
        <w:t>native</w:t>
      </w:r>
      <w:proofErr w:type="spellEnd"/>
      <w:r>
        <w:rPr>
          <w:color w:val="000000"/>
          <w:sz w:val="20"/>
          <w:szCs w:val="20"/>
        </w:rPr>
        <w:t xml:space="preserve">  VLAN значение 1000.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 качестве другой части конфигурации магистрали укажите, что VLAN 100, 200 и 1000 могут проходить по </w:t>
      </w:r>
      <w:proofErr w:type="spellStart"/>
      <w:r>
        <w:rPr>
          <w:color w:val="000000"/>
          <w:sz w:val="20"/>
          <w:szCs w:val="20"/>
        </w:rPr>
        <w:t>транку</w:t>
      </w:r>
      <w:proofErr w:type="spellEnd"/>
      <w:r>
        <w:rPr>
          <w:color w:val="000000"/>
          <w:sz w:val="20"/>
          <w:szCs w:val="20"/>
        </w:rPr>
        <w:t>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Сохраните текущую конфигурацию в файл загрузочной конфигурации.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000000"/>
          <w:sz w:val="20"/>
          <w:szCs w:val="20"/>
          <w:shd w:val="clear" w:color="auto" w:fill="BFBFBF"/>
        </w:rPr>
      </w:pPr>
      <w:r>
        <w:rPr>
          <w:color w:val="000000"/>
          <w:sz w:val="20"/>
          <w:szCs w:val="20"/>
        </w:rPr>
        <w:t xml:space="preserve">Проверьте состояние </w:t>
      </w:r>
      <w:proofErr w:type="spellStart"/>
      <w:r>
        <w:rPr>
          <w:color w:val="000000"/>
          <w:sz w:val="20"/>
          <w:szCs w:val="20"/>
        </w:rPr>
        <w:t>транка</w:t>
      </w:r>
      <w:proofErr w:type="spellEnd"/>
      <w:r>
        <w:rPr>
          <w:color w:val="000000"/>
          <w:sz w:val="20"/>
          <w:szCs w:val="20"/>
        </w:rPr>
        <w:t>.</w:t>
      </w:r>
    </w:p>
    <w:p w:rsidR="00C946DA" w:rsidRDefault="003905F1">
      <w:pPr>
        <w:pStyle w:val="4"/>
        <w:ind w:firstLine="720"/>
      </w:pPr>
      <w:r>
        <w:t>Вопрос: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48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Какой IP-адрес был бы у ПК, если бы он был подключен к сети с помощью DHCP?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Закройте окно настройки.</w:t>
      </w:r>
    </w:p>
    <w:p w:rsidR="00C946DA" w:rsidRDefault="003905F1">
      <w:pPr>
        <w:pStyle w:val="2"/>
        <w:numPr>
          <w:ilvl w:val="1"/>
          <w:numId w:val="1"/>
        </w:numPr>
        <w:spacing w:before="120"/>
      </w:pPr>
      <w:r>
        <w:lastRenderedPageBreak/>
        <w:t>Настройка и проверка двух серверов DHCPv4 на R1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В части 2 необходимо настроить и проверить сервер DHCPv4 на R1. Сервер DHCPv4 будет обслуживать две подсети, подсеть A и подсеть C.</w:t>
      </w:r>
    </w:p>
    <w:p w:rsidR="00C946DA" w:rsidRDefault="003905F1">
      <w:pPr>
        <w:pStyle w:val="3"/>
        <w:numPr>
          <w:ilvl w:val="2"/>
          <w:numId w:val="1"/>
        </w:numPr>
      </w:pPr>
      <w:r>
        <w:t>Настройте R1 с пулами DHCPv4 для двух поддерживаемых подсетей. Ниже приведен только пул DHCP для подсети A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</w:pPr>
      <w:r>
        <w:rPr>
          <w:color w:val="000000"/>
          <w:sz w:val="20"/>
          <w:szCs w:val="20"/>
        </w:rPr>
        <w:t>Исключите первые пять используемых адресов из каждого пула адресов.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Откройте окно конфигурации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Создайте пул DHCP (используйте уникальное имя для каждого пула).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Укажите сеть, поддерживающую этот DHCP-сервер.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В качестве имени домена укажите CCNA-lab.com.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соответствующий шлюз по умолчанию для каждого пула DHCP.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Настройте время аренды на 2 дня 12 часов и 30 минут.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Затем настройте второй пул DHCPv4, используя имя пула R2_Client_LAN и вычислите сеть, маршрутизатор по умолчанию, и используйте то же имя домена и время аренды, что и предыдущий пул DHCP.</w:t>
      </w:r>
    </w:p>
    <w:p w:rsidR="00C946DA" w:rsidRDefault="003905F1">
      <w:pPr>
        <w:pStyle w:val="3"/>
        <w:numPr>
          <w:ilvl w:val="2"/>
          <w:numId w:val="1"/>
        </w:numPr>
      </w:pPr>
      <w:r>
        <w:t>Сохраните конфигурацию.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Сохраните текущую конфигурацию в файл загрузочной конфигурации.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Закройте окно настройки.</w:t>
      </w:r>
    </w:p>
    <w:p w:rsidR="00C946DA" w:rsidRDefault="003905F1">
      <w:pPr>
        <w:pStyle w:val="3"/>
        <w:numPr>
          <w:ilvl w:val="2"/>
          <w:numId w:val="1"/>
        </w:numPr>
        <w:spacing w:before="120"/>
      </w:pPr>
      <w:r>
        <w:t>Проверка конфигурации сервера DHCPv4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Чтобы просмотреть сведения о пуле, выполните команду </w:t>
      </w:r>
      <w:proofErr w:type="spellStart"/>
      <w:r>
        <w:rPr>
          <w:b/>
          <w:color w:val="000000"/>
          <w:sz w:val="20"/>
          <w:szCs w:val="20"/>
        </w:rPr>
        <w:t>show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dhcp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b/>
          <w:color w:val="000000"/>
          <w:sz w:val="20"/>
          <w:szCs w:val="20"/>
        </w:rPr>
        <w:t>pool</w:t>
      </w:r>
      <w:proofErr w:type="spellEnd"/>
      <w:r>
        <w:rPr>
          <w:color w:val="000000"/>
          <w:sz w:val="20"/>
          <w:szCs w:val="20"/>
        </w:rPr>
        <w:t xml:space="preserve"> .</w:t>
      </w:r>
      <w:proofErr w:type="gramEnd"/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Выполните команду </w:t>
      </w:r>
      <w:proofErr w:type="spellStart"/>
      <w:r>
        <w:rPr>
          <w:b/>
          <w:color w:val="000000"/>
          <w:sz w:val="20"/>
          <w:szCs w:val="20"/>
        </w:rPr>
        <w:t>show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dhcp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bindings</w:t>
      </w:r>
      <w:proofErr w:type="spellEnd"/>
      <w:r>
        <w:rPr>
          <w:color w:val="000000"/>
          <w:sz w:val="20"/>
          <w:szCs w:val="20"/>
        </w:rPr>
        <w:t xml:space="preserve"> для проверки установленных назначений адресов DHCP.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Выполните команду </w:t>
      </w:r>
      <w:proofErr w:type="spellStart"/>
      <w:r>
        <w:rPr>
          <w:b/>
          <w:color w:val="000000"/>
          <w:sz w:val="20"/>
          <w:szCs w:val="20"/>
        </w:rPr>
        <w:t>show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dhcp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server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statistics</w:t>
      </w:r>
      <w:proofErr w:type="spellEnd"/>
      <w:r>
        <w:rPr>
          <w:color w:val="000000"/>
          <w:sz w:val="20"/>
          <w:szCs w:val="20"/>
        </w:rPr>
        <w:t xml:space="preserve"> для проверки сообщений DHCP.</w:t>
      </w:r>
    </w:p>
    <w:p w:rsidR="00C946DA" w:rsidRDefault="003905F1">
      <w:pPr>
        <w:pStyle w:val="3"/>
        <w:numPr>
          <w:ilvl w:val="2"/>
          <w:numId w:val="1"/>
        </w:numPr>
      </w:pPr>
      <w:r>
        <w:t>Попытка получить IP-адрес от DHCP на PC-A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Из командной строки компьютера PC-A выполните команду</w:t>
      </w:r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ipconfig</w:t>
      </w:r>
      <w:proofErr w:type="spellEnd"/>
      <w:r>
        <w:rPr>
          <w:b/>
          <w:color w:val="000000"/>
          <w:sz w:val="20"/>
          <w:szCs w:val="20"/>
        </w:rPr>
        <w:t xml:space="preserve"> /</w:t>
      </w:r>
      <w:proofErr w:type="spellStart"/>
      <w:r>
        <w:rPr>
          <w:b/>
          <w:color w:val="000000"/>
          <w:sz w:val="20"/>
          <w:szCs w:val="20"/>
        </w:rPr>
        <w:t>all</w:t>
      </w:r>
      <w:proofErr w:type="spellEnd"/>
      <w:r>
        <w:rPr>
          <w:color w:val="000000"/>
          <w:sz w:val="20"/>
          <w:szCs w:val="20"/>
        </w:rPr>
        <w:t>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После завершения процесса обновления выполните команду </w:t>
      </w:r>
      <w:proofErr w:type="spellStart"/>
      <w:r>
        <w:rPr>
          <w:b/>
          <w:color w:val="000000"/>
          <w:sz w:val="20"/>
          <w:szCs w:val="20"/>
        </w:rPr>
        <w:t>ipconfig</w:t>
      </w:r>
      <w:proofErr w:type="spellEnd"/>
      <w:r>
        <w:rPr>
          <w:color w:val="000000"/>
          <w:sz w:val="20"/>
          <w:szCs w:val="20"/>
        </w:rPr>
        <w:t xml:space="preserve"> для просмотра новой информации об IP-адресе.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Проверьте подключение с помощью </w:t>
      </w:r>
      <w:proofErr w:type="spellStart"/>
      <w:r>
        <w:rPr>
          <w:color w:val="000000"/>
          <w:sz w:val="20"/>
          <w:szCs w:val="20"/>
        </w:rPr>
        <w:t>пинга</w:t>
      </w:r>
      <w:proofErr w:type="spellEnd"/>
      <w:r>
        <w:rPr>
          <w:color w:val="000000"/>
          <w:sz w:val="20"/>
          <w:szCs w:val="20"/>
        </w:rPr>
        <w:t xml:space="preserve"> IP-адреса интерфейса R0 G0/0/1.</w:t>
      </w:r>
    </w:p>
    <w:p w:rsidR="00C946DA" w:rsidRDefault="003905F1">
      <w:pPr>
        <w:pStyle w:val="2"/>
        <w:numPr>
          <w:ilvl w:val="1"/>
          <w:numId w:val="1"/>
        </w:numPr>
      </w:pPr>
      <w:r>
        <w:t>Настройка и проверка DHCP-ретрансляции на R2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В части 3 настраивается R2 для ретрансляции DHCP-запросов из локальной сети на интерфейсе G0/0/1 на DHCP-сервер (R1). </w:t>
      </w:r>
    </w:p>
    <w:p w:rsidR="00C946DA" w:rsidRDefault="003905F1">
      <w:pPr>
        <w:pStyle w:val="3"/>
        <w:numPr>
          <w:ilvl w:val="2"/>
          <w:numId w:val="1"/>
        </w:numPr>
      </w:pPr>
      <w:r>
        <w:t>Настройка R2 в качестве агента DHCP-ретрансляции для локальной сети на G0/0/1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</w:pPr>
      <w:r>
        <w:rPr>
          <w:color w:val="000000"/>
          <w:sz w:val="20"/>
          <w:szCs w:val="20"/>
        </w:rPr>
        <w:t>Настройте команду</w:t>
      </w:r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helper-address</w:t>
      </w:r>
      <w:proofErr w:type="spellEnd"/>
      <w:r>
        <w:rPr>
          <w:color w:val="000000"/>
          <w:sz w:val="20"/>
          <w:szCs w:val="20"/>
        </w:rPr>
        <w:t xml:space="preserve"> на G0/0/1, указав IP-адрес G0/0/0 R1.</w:t>
      </w:r>
    </w:p>
    <w:p w:rsidR="00C946DA" w:rsidRDefault="003905F1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color w:val="FFFFFF"/>
          <w:sz w:val="6"/>
          <w:szCs w:val="6"/>
        </w:rPr>
      </w:pPr>
      <w:r>
        <w:rPr>
          <w:i/>
          <w:color w:val="FFFFFF"/>
          <w:sz w:val="6"/>
          <w:szCs w:val="6"/>
        </w:rPr>
        <w:t>Откройте окно конфигурации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Сохраните конфигурацию.</w:t>
      </w:r>
    </w:p>
    <w:p w:rsidR="00C946DA" w:rsidRDefault="003905F1">
      <w:pPr>
        <w:pStyle w:val="3"/>
        <w:numPr>
          <w:ilvl w:val="2"/>
          <w:numId w:val="1"/>
        </w:numPr>
        <w:spacing w:before="120"/>
      </w:pPr>
      <w:r>
        <w:t>Попытка получить IP-адрес от DHCP на PC-B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>Из командной строки компьютера PC-B выполните команду</w:t>
      </w:r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ipconfig</w:t>
      </w:r>
      <w:proofErr w:type="spellEnd"/>
      <w:r>
        <w:rPr>
          <w:b/>
          <w:color w:val="000000"/>
          <w:sz w:val="20"/>
          <w:szCs w:val="20"/>
        </w:rPr>
        <w:t xml:space="preserve"> /</w:t>
      </w:r>
      <w:proofErr w:type="spellStart"/>
      <w:r>
        <w:rPr>
          <w:b/>
          <w:color w:val="000000"/>
          <w:sz w:val="20"/>
          <w:szCs w:val="20"/>
        </w:rPr>
        <w:t>all</w:t>
      </w:r>
      <w:proofErr w:type="spellEnd"/>
      <w:r>
        <w:rPr>
          <w:color w:val="000000"/>
          <w:sz w:val="20"/>
          <w:szCs w:val="20"/>
        </w:rPr>
        <w:t>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После завершения процесса обновления выполните команду </w:t>
      </w:r>
      <w:proofErr w:type="spellStart"/>
      <w:r>
        <w:rPr>
          <w:b/>
          <w:color w:val="000000"/>
          <w:sz w:val="20"/>
          <w:szCs w:val="20"/>
        </w:rPr>
        <w:t>ipconfig</w:t>
      </w:r>
      <w:proofErr w:type="spellEnd"/>
      <w:r>
        <w:rPr>
          <w:color w:val="000000"/>
          <w:sz w:val="20"/>
          <w:szCs w:val="20"/>
        </w:rPr>
        <w:t xml:space="preserve"> для просмотра новой информации об IP-адресе.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lastRenderedPageBreak/>
        <w:t xml:space="preserve">Проверьте подключение с помощью </w:t>
      </w:r>
      <w:proofErr w:type="spellStart"/>
      <w:r>
        <w:rPr>
          <w:color w:val="000000"/>
          <w:sz w:val="20"/>
          <w:szCs w:val="20"/>
        </w:rPr>
        <w:t>пинга</w:t>
      </w:r>
      <w:proofErr w:type="spellEnd"/>
      <w:r>
        <w:rPr>
          <w:color w:val="000000"/>
          <w:sz w:val="20"/>
          <w:szCs w:val="20"/>
        </w:rPr>
        <w:t xml:space="preserve"> IP-адреса интерфейса R1 G0/0/1.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Выполните </w:t>
      </w:r>
      <w:proofErr w:type="spellStart"/>
      <w:r>
        <w:rPr>
          <w:b/>
          <w:color w:val="000000"/>
          <w:sz w:val="20"/>
          <w:szCs w:val="20"/>
        </w:rPr>
        <w:t>show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dhcp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binding</w:t>
      </w:r>
      <w:proofErr w:type="spellEnd"/>
      <w:r>
        <w:rPr>
          <w:color w:val="000000"/>
          <w:sz w:val="20"/>
          <w:szCs w:val="20"/>
        </w:rPr>
        <w:t xml:space="preserve"> для R1 для проверки назначений адресов в DHCP.</w:t>
      </w:r>
    </w:p>
    <w:p w:rsidR="00C946DA" w:rsidRDefault="003905F1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color w:val="000000"/>
          <w:sz w:val="20"/>
          <w:szCs w:val="20"/>
        </w:rPr>
        <w:t xml:space="preserve">Выполните команду </w:t>
      </w:r>
      <w:proofErr w:type="spellStart"/>
      <w:r>
        <w:rPr>
          <w:b/>
          <w:color w:val="000000"/>
          <w:sz w:val="20"/>
          <w:szCs w:val="20"/>
        </w:rPr>
        <w:t>show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ip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dhcp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server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statistics</w:t>
      </w:r>
      <w:proofErr w:type="spellEnd"/>
      <w:r>
        <w:rPr>
          <w:color w:val="000000"/>
          <w:sz w:val="20"/>
          <w:szCs w:val="20"/>
        </w:rPr>
        <w:t xml:space="preserve"> для проверки сообщений DHCP.</w:t>
      </w:r>
    </w:p>
    <w:sectPr w:rsidR="00C946DA" w:rsidSect="005B43A1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567" w:right="1077" w:bottom="1298" w:left="107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93E" w:rsidRDefault="00E7693E">
      <w:pPr>
        <w:spacing w:before="0" w:after="0" w:line="240" w:lineRule="auto"/>
      </w:pPr>
      <w:r>
        <w:separator/>
      </w:r>
    </w:p>
  </w:endnote>
  <w:endnote w:type="continuationSeparator" w:id="0">
    <w:p w:rsidR="00E7693E" w:rsidRDefault="00E7693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6DA" w:rsidRDefault="003905F1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© </w:t>
    </w: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 г. - </w:t>
    </w:r>
    <w:proofErr w:type="spellStart"/>
    <w:r>
      <w:rPr>
        <w:color w:val="000000"/>
        <w:sz w:val="16"/>
        <w:szCs w:val="16"/>
      </w:rPr>
      <w:t>гггг</w:t>
    </w:r>
    <w:proofErr w:type="spellEnd"/>
    <w:r>
      <w:rPr>
        <w:color w:val="000000"/>
        <w:sz w:val="16"/>
        <w:szCs w:val="16"/>
      </w:rPr>
      <w:t xml:space="preserve"> Корпорация </w:t>
    </w:r>
    <w:proofErr w:type="spellStart"/>
    <w:r>
      <w:rPr>
        <w:color w:val="000000"/>
        <w:sz w:val="16"/>
        <w:szCs w:val="16"/>
      </w:rPr>
      <w:t>Cisco</w:t>
    </w:r>
    <w:proofErr w:type="spellEnd"/>
    <w:r>
      <w:rPr>
        <w:color w:val="000000"/>
        <w:sz w:val="16"/>
        <w:szCs w:val="16"/>
      </w:rPr>
      <w:t xml:space="preserve"> и/или ее дочерние компании. Все права защищены. Открытая информация </w:t>
    </w:r>
    <w:proofErr w:type="spellStart"/>
    <w:r>
      <w:rPr>
        <w:color w:val="000000"/>
        <w:sz w:val="16"/>
        <w:szCs w:val="16"/>
      </w:rPr>
      <w:t>Cisco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tab/>
      <w:t xml:space="preserve">страница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A26106">
      <w:rPr>
        <w:b/>
        <w:noProof/>
        <w:color w:val="000000"/>
        <w:sz w:val="16"/>
        <w:szCs w:val="16"/>
      </w:rPr>
      <w:t>6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A26106">
      <w:rPr>
        <w:b/>
        <w:noProof/>
        <w:color w:val="000000"/>
        <w:sz w:val="16"/>
        <w:szCs w:val="16"/>
      </w:rPr>
      <w:t>6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6DA" w:rsidRDefault="003905F1">
    <w:pPr>
      <w:pBdr>
        <w:top w:val="nil"/>
        <w:left w:val="nil"/>
        <w:bottom w:val="nil"/>
        <w:right w:val="nil"/>
        <w:between w:val="nil"/>
      </w:pBdr>
      <w:tabs>
        <w:tab w:val="left" w:pos="6570"/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© </w:t>
    </w: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 г. - </w:t>
    </w:r>
    <w:proofErr w:type="spellStart"/>
    <w:r>
      <w:rPr>
        <w:color w:val="000000"/>
        <w:sz w:val="16"/>
        <w:szCs w:val="16"/>
      </w:rPr>
      <w:t>гггг</w:t>
    </w:r>
    <w:proofErr w:type="spellEnd"/>
    <w:r>
      <w:rPr>
        <w:color w:val="000000"/>
        <w:sz w:val="16"/>
        <w:szCs w:val="16"/>
      </w:rPr>
      <w:t xml:space="preserve"> Корпорация </w:t>
    </w:r>
    <w:proofErr w:type="spellStart"/>
    <w:r>
      <w:rPr>
        <w:color w:val="000000"/>
        <w:sz w:val="16"/>
        <w:szCs w:val="16"/>
      </w:rPr>
      <w:t>Cisco</w:t>
    </w:r>
    <w:proofErr w:type="spellEnd"/>
    <w:r>
      <w:rPr>
        <w:color w:val="000000"/>
        <w:sz w:val="16"/>
        <w:szCs w:val="16"/>
      </w:rPr>
      <w:t xml:space="preserve"> и/или ее дочерние компании. Все права защищены. Открытая информация </w:t>
    </w:r>
    <w:proofErr w:type="spellStart"/>
    <w:r>
      <w:rPr>
        <w:color w:val="000000"/>
        <w:sz w:val="16"/>
        <w:szCs w:val="16"/>
      </w:rPr>
      <w:t>Cisco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tab/>
      <w:t xml:space="preserve">страница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PAGE</w:instrText>
    </w:r>
    <w:r>
      <w:rPr>
        <w:b/>
        <w:color w:val="000000"/>
        <w:sz w:val="16"/>
        <w:szCs w:val="16"/>
      </w:rPr>
      <w:fldChar w:fldCharType="separate"/>
    </w:r>
    <w:r w:rsidR="00A26106">
      <w:rPr>
        <w:b/>
        <w:noProof/>
        <w:color w:val="000000"/>
        <w:sz w:val="16"/>
        <w:szCs w:val="16"/>
      </w:rPr>
      <w:t>1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b/>
        <w:color w:val="000000"/>
        <w:sz w:val="16"/>
        <w:szCs w:val="16"/>
      </w:rPr>
      <w:fldChar w:fldCharType="begin"/>
    </w:r>
    <w:r>
      <w:rPr>
        <w:b/>
        <w:color w:val="000000"/>
        <w:sz w:val="16"/>
        <w:szCs w:val="16"/>
      </w:rPr>
      <w:instrText>NUMPAGES</w:instrText>
    </w:r>
    <w:r>
      <w:rPr>
        <w:b/>
        <w:color w:val="000000"/>
        <w:sz w:val="16"/>
        <w:szCs w:val="16"/>
      </w:rPr>
      <w:fldChar w:fldCharType="separate"/>
    </w:r>
    <w:r w:rsidR="00A26106">
      <w:rPr>
        <w:b/>
        <w:noProof/>
        <w:color w:val="000000"/>
        <w:sz w:val="16"/>
        <w:szCs w:val="16"/>
      </w:rPr>
      <w:t>6</w:t>
    </w:r>
    <w:r>
      <w:rPr>
        <w:b/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ab/>
    </w:r>
    <w:r>
      <w:rPr>
        <w:color w:val="00B0F0"/>
        <w:sz w:val="16"/>
        <w:szCs w:val="16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93E" w:rsidRDefault="00E7693E">
      <w:pPr>
        <w:spacing w:before="0" w:after="0" w:line="240" w:lineRule="auto"/>
      </w:pPr>
      <w:r>
        <w:separator/>
      </w:r>
    </w:p>
  </w:footnote>
  <w:footnote w:type="continuationSeparator" w:id="0">
    <w:p w:rsidR="00E7693E" w:rsidRDefault="00E7693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6DA" w:rsidRDefault="003905F1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Лабораторная работа - Реализация DHCPv4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6DA" w:rsidRDefault="00C946DA" w:rsidP="005B43A1">
    <w:pPr>
      <w:spacing w:before="0"/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376F75"/>
    <w:multiLevelType w:val="multilevel"/>
    <w:tmpl w:val="40161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о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" w15:restartNumberingAfterBreak="0">
    <w:nsid w:val="6DC730E3"/>
    <w:multiLevelType w:val="multilevel"/>
    <w:tmpl w:val="62166BD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SubStepAlpha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SubStepNum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DD43E46"/>
    <w:multiLevelType w:val="multilevel"/>
    <w:tmpl w:val="771AA112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Часть %2."/>
      <w:lvlJc w:val="left"/>
      <w:pPr>
        <w:ind w:left="0" w:firstLine="0"/>
      </w:pPr>
    </w:lvl>
    <w:lvl w:ilvl="2">
      <w:start w:val="1"/>
      <w:numFmt w:val="decimal"/>
      <w:lvlText w:val="Шаг %3.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6DA"/>
    <w:rsid w:val="00122EFC"/>
    <w:rsid w:val="003905F1"/>
    <w:rsid w:val="005B43A1"/>
    <w:rsid w:val="00636FAD"/>
    <w:rsid w:val="008B77CD"/>
    <w:rsid w:val="008C44B6"/>
    <w:rsid w:val="00A26106"/>
    <w:rsid w:val="00C80590"/>
    <w:rsid w:val="00C946DA"/>
    <w:rsid w:val="00E45667"/>
    <w:rsid w:val="00E7693E"/>
    <w:rsid w:val="00E9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D39B18"/>
  <w15:docId w15:val="{7C4D3905-2B89-42C6-9E01-9CBBB731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F0B"/>
  </w:style>
  <w:style w:type="paragraph" w:styleId="1">
    <w:name w:val="heading 1"/>
    <w:basedOn w:val="a"/>
    <w:next w:val="BodyTextL25"/>
    <w:link w:val="10"/>
    <w:uiPriority w:val="9"/>
    <w:qFormat/>
    <w:rsid w:val="00CF26E3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3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531D0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iPriority w:val="9"/>
    <w:unhideWhenUsed/>
    <w:qFormat/>
    <w:rsid w:val="00377EA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BodyTextL25"/>
    <w:link w:val="a4"/>
    <w:uiPriority w:val="10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10">
    <w:name w:val="Заголовок 1 Знак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912F5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5">
    <w:name w:val="header"/>
    <w:basedOn w:val="a"/>
    <w:link w:val="a6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402F2"/>
    <w:rPr>
      <w:sz w:val="22"/>
      <w:szCs w:val="22"/>
    </w:rPr>
  </w:style>
  <w:style w:type="paragraph" w:styleId="a7">
    <w:name w:val="footer"/>
    <w:basedOn w:val="a"/>
    <w:link w:val="a8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8">
    <w:name w:val="Нижний колонтитул Знак"/>
    <w:link w:val="a7"/>
    <w:uiPriority w:val="99"/>
    <w:rsid w:val="00E859E3"/>
    <w:rPr>
      <w:sz w:val="16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b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tabs>
        <w:tab w:val="num" w:pos="720"/>
      </w:tabs>
      <w:ind w:left="1080" w:hanging="72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c"/>
    <w:next w:val="BodyTextL25"/>
    <w:qFormat/>
    <w:rsid w:val="00C8187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3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d">
    <w:name w:val="Document Map"/>
    <w:basedOn w:val="a"/>
    <w:link w:val="ae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e">
    <w:name w:val="Схема документа Знак"/>
    <w:link w:val="ad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675A52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</w:style>
  <w:style w:type="numbering" w:customStyle="1" w:styleId="LabList">
    <w:name w:val="Lab List"/>
    <w:basedOn w:val="a2"/>
    <w:uiPriority w:val="99"/>
    <w:rsid w:val="00A76665"/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f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0B234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0B2344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B2344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tabs>
        <w:tab w:val="num" w:pos="1440"/>
      </w:tabs>
      <w:ind w:left="1440" w:hanging="720"/>
    </w:pPr>
  </w:style>
  <w:style w:type="numbering" w:customStyle="1" w:styleId="SectionList">
    <w:name w:val="Section_List"/>
    <w:basedOn w:val="a2"/>
    <w:uiPriority w:val="99"/>
    <w:rsid w:val="00596998"/>
  </w:style>
  <w:style w:type="character" w:customStyle="1" w:styleId="40">
    <w:name w:val="Заголовок 4 Знак"/>
    <w:basedOn w:val="a0"/>
    <w:link w:val="4"/>
    <w:rsid w:val="00377EA1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uiPriority w:val="9"/>
    <w:rsid w:val="00D531D0"/>
    <w:rPr>
      <w:rFonts w:eastAsia="Times New Roman"/>
      <w:b/>
      <w:bCs/>
      <w:sz w:val="22"/>
      <w:szCs w:val="26"/>
    </w:rPr>
  </w:style>
  <w:style w:type="paragraph" w:styleId="af4">
    <w:name w:val="end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концевой сноски Знак"/>
    <w:basedOn w:val="a0"/>
    <w:link w:val="af4"/>
    <w:semiHidden/>
    <w:rsid w:val="00231DCA"/>
    <w:rPr>
      <w:rFonts w:eastAsia="Times New Roman"/>
    </w:rPr>
  </w:style>
  <w:style w:type="paragraph" w:styleId="af6">
    <w:name w:val="footnote text"/>
    <w:basedOn w:val="a"/>
    <w:link w:val="af7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7">
    <w:name w:val="Текст сноски Знак"/>
    <w:basedOn w:val="a0"/>
    <w:link w:val="af6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8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/>
      <w:b/>
      <w:bCs/>
      <w:sz w:val="20"/>
      <w:szCs w:val="24"/>
    </w:rPr>
  </w:style>
  <w:style w:type="paragraph" w:styleId="af9">
    <w:name w:val="macro"/>
    <w:link w:val="afa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a">
    <w:name w:val="Текст макроса Знак"/>
    <w:basedOn w:val="a0"/>
    <w:link w:val="af9"/>
    <w:semiHidden/>
    <w:rsid w:val="00231DCA"/>
    <w:rPr>
      <w:rFonts w:ascii="Courier New" w:eastAsia="Times New Roman" w:hAnsi="Courier New" w:cs="Courier New"/>
      <w:lang w:val="ru-RU" w:eastAsia="en-US" w:bidi="ar-SA"/>
    </w:rPr>
  </w:style>
  <w:style w:type="paragraph" w:styleId="afb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c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d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c">
    <w:name w:val="Body Text"/>
    <w:basedOn w:val="a"/>
    <w:link w:val="afe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e">
    <w:name w:val="Основной текст Знак"/>
    <w:link w:val="ac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/>
    </w:rPr>
  </w:style>
  <w:style w:type="paragraph" w:customStyle="1" w:styleId="BodyTextBold">
    <w:name w:val="Body Text Bold"/>
    <w:basedOn w:val="ac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e"/>
    <w:link w:val="BodyTextBold"/>
    <w:rsid w:val="00C73E03"/>
    <w:rPr>
      <w:rFonts w:eastAsia="Times New Roman" w:cs="Arial"/>
      <w:b/>
      <w:szCs w:val="24"/>
    </w:rPr>
  </w:style>
  <w:style w:type="character" w:customStyle="1" w:styleId="a4">
    <w:name w:val="Заголовок Знак"/>
    <w:basedOn w:val="a0"/>
    <w:link w:val="a3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a"/>
    <w:qFormat/>
    <w:rsid w:val="00675A52"/>
    <w:rPr>
      <w:b/>
      <w:sz w:val="32"/>
    </w:rPr>
  </w:style>
  <w:style w:type="paragraph" w:customStyle="1" w:styleId="BodyText1">
    <w:name w:val="Body Text1"/>
    <w:basedOn w:val="a"/>
    <w:qFormat/>
    <w:rsid w:val="00675A52"/>
    <w:pPr>
      <w:spacing w:line="240" w:lineRule="auto"/>
    </w:pPr>
    <w:rPr>
      <w:sz w:val="20"/>
    </w:rPr>
  </w:style>
  <w:style w:type="paragraph" w:styleId="aff0">
    <w:name w:val="List Paragraph"/>
    <w:basedOn w:val="a"/>
    <w:uiPriority w:val="34"/>
    <w:unhideWhenUsed/>
    <w:qFormat/>
    <w:rsid w:val="00675A52"/>
    <w:pPr>
      <w:ind w:left="720"/>
    </w:pPr>
  </w:style>
  <w:style w:type="paragraph" w:styleId="aff1">
    <w:name w:val="Revision"/>
    <w:hidden/>
    <w:uiPriority w:val="99"/>
    <w:semiHidden/>
    <w:rsid w:val="00675A52"/>
  </w:style>
  <w:style w:type="paragraph" w:customStyle="1" w:styleId="CMDL75">
    <w:name w:val="CMD L75"/>
    <w:basedOn w:val="CMD"/>
    <w:qFormat/>
    <w:rsid w:val="00675A52"/>
    <w:pPr>
      <w:ind w:left="1080"/>
    </w:pPr>
  </w:style>
  <w:style w:type="paragraph" w:styleId="af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3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character" w:styleId="aff5">
    <w:name w:val="Hyperlink"/>
    <w:basedOn w:val="a0"/>
    <w:uiPriority w:val="99"/>
    <w:semiHidden/>
    <w:unhideWhenUsed/>
    <w:rsid w:val="008C44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pmeter.ru/?network=192.168.1.96&amp;mask_prefix=28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pmeter.ru/?network=192.168.1.64&amp;mask_prefix=27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meter.ru/?network=192.168.1.96&amp;mask_prefix=2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pmeter.ru/?network=192.168.1.64&amp;mask_prefix=2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ipmeter.ru/?network=192.168.1.0&amp;mask_prefix=26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/KdGHO22b9e4EZt4sPrlsad6Qw==">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1708</Words>
  <Characters>9739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</dc:creator>
  <cp:lastModifiedBy>Алексей Александрович Яркин</cp:lastModifiedBy>
  <cp:revision>7</cp:revision>
  <dcterms:created xsi:type="dcterms:W3CDTF">2019-11-04T20:08:00Z</dcterms:created>
  <dcterms:modified xsi:type="dcterms:W3CDTF">2026-06-15T09:52:00Z</dcterms:modified>
</cp:coreProperties>
</file>