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40" w:firstLineChars="450"/>
        <w:rPr>
          <w:rFonts w:hint="default" w:ascii="Cambria" w:hAnsi="Cambria" w:eastAsia="Microsoft YaHei Light" w:cs="Cambria"/>
          <w:sz w:val="32"/>
          <w:szCs w:val="32"/>
          <w:vertAlign w:val="baseline"/>
          <w:lang w:val="es-MX"/>
        </w:rPr>
      </w:pPr>
      <w:r>
        <w:rPr>
          <w:rFonts w:ascii="SimSun" w:hAnsi="SimSun" w:eastAsia="SimSun" w:cs="SimSun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-251460</wp:posOffset>
            </wp:positionV>
            <wp:extent cx="774065" cy="929640"/>
            <wp:effectExtent l="0" t="0" r="6985" b="3810"/>
            <wp:wrapNone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mbria" w:hAnsi="Cambria" w:eastAsia="Microsoft YaHei Light" w:cs="Cambria"/>
          <w:sz w:val="32"/>
          <w:szCs w:val="32"/>
          <w:vertAlign w:val="baseline"/>
          <w:lang w:val="es-MX"/>
        </w:rPr>
        <w:t>CARÁTULA PARA ENTREGA DE PRÁCTICAS</w:t>
      </w:r>
    </w:p>
    <w:p>
      <w:pPr>
        <w:ind w:firstLine="1120" w:firstLineChars="400"/>
        <w:rPr>
          <w:rFonts w:hint="default" w:ascii="Cambria" w:hAnsi="Cambria" w:eastAsia="Microsoft YaHei Light" w:cs="Cambria"/>
          <w:sz w:val="28"/>
          <w:szCs w:val="28"/>
          <w:vertAlign w:val="baseline"/>
          <w:lang w:val="es-MX"/>
        </w:rPr>
      </w:pPr>
    </w:p>
    <w:p>
      <w:pPr>
        <w:ind w:firstLine="1120" w:firstLineChars="400"/>
        <w:rPr>
          <w:rFonts w:hint="default" w:ascii="Cambria" w:hAnsi="Cambria" w:eastAsia="Microsoft YaHei Light" w:cs="Cambria"/>
          <w:sz w:val="28"/>
          <w:szCs w:val="28"/>
          <w:vertAlign w:val="baseline"/>
          <w:lang w:val="es-MX"/>
        </w:rPr>
      </w:pPr>
    </w:p>
    <w:p>
      <w:pPr>
        <w:ind w:firstLine="1120" w:firstLineChars="400"/>
        <w:rPr>
          <w:rFonts w:hint="default" w:ascii="Cambria" w:hAnsi="Cambria" w:eastAsia="Microsoft YaHei Light" w:cs="Cambria"/>
          <w:sz w:val="28"/>
          <w:szCs w:val="28"/>
          <w:vertAlign w:val="baseline"/>
          <w:lang w:val="es-MX"/>
        </w:rPr>
      </w:pPr>
    </w:p>
    <w:p>
      <w:pPr>
        <w:ind w:firstLine="140" w:firstLineChars="50"/>
        <w:rPr>
          <w:rFonts w:hint="default" w:ascii="Cambria" w:hAnsi="Cambria" w:eastAsia="Microsoft YaHei Light" w:cs="Cambria"/>
          <w:sz w:val="28"/>
          <w:szCs w:val="28"/>
          <w:vertAlign w:val="baseline"/>
          <w:lang w:val="es-MX"/>
        </w:rPr>
      </w:pPr>
      <w:r>
        <w:rPr>
          <w:rFonts w:hint="default" w:ascii="Cambria" w:hAnsi="Cambria" w:eastAsia="Microsoft YaHei Light" w:cs="Cambria"/>
          <w:sz w:val="28"/>
          <w:szCs w:val="28"/>
          <w:vertAlign w:val="baseline"/>
          <w:lang w:val="es-MX"/>
        </w:rPr>
        <w:t>FACULTAD DE INGENIERÍA         LABORATORIO DE DOCENCIA</w:t>
      </w:r>
    </w:p>
    <w:p>
      <w:pPr>
        <w:rPr>
          <w:rFonts w:hint="default" w:ascii="Cambria" w:hAnsi="Cambria" w:eastAsia="Microsoft YaHei Light" w:cs="Cambria"/>
          <w:sz w:val="28"/>
          <w:szCs w:val="28"/>
          <w:vertAlign w:val="baseline"/>
          <w:lang w:val="es-MX"/>
        </w:rPr>
      </w:pPr>
    </w:p>
    <w:p>
      <w:pPr>
        <w:ind w:firstLine="540" w:firstLineChars="150"/>
        <w:rPr>
          <w:rFonts w:hint="default" w:ascii="Cambria" w:hAnsi="Cambria" w:eastAsia="Microsoft YaHei Light" w:cs="Cambria"/>
          <w:sz w:val="36"/>
          <w:szCs w:val="36"/>
          <w:vertAlign w:val="baseline"/>
          <w:lang w:val="es-MX"/>
        </w:rPr>
      </w:pPr>
    </w:p>
    <w:p>
      <w:pPr>
        <w:ind w:firstLine="540" w:firstLineChars="150"/>
        <w:rPr>
          <w:rFonts w:hint="default" w:ascii="Cambria" w:hAnsi="Cambria" w:eastAsia="Microsoft YaHei Light" w:cs="Cambria"/>
          <w:sz w:val="36"/>
          <w:szCs w:val="36"/>
          <w:vertAlign w:val="baseline"/>
          <w:lang w:val="es-MX"/>
        </w:rPr>
      </w:pPr>
      <w:r>
        <w:rPr>
          <w:rFonts w:hint="default" w:ascii="Cambria" w:hAnsi="Cambria" w:eastAsia="Microsoft YaHei Light" w:cs="Cambria"/>
          <w:sz w:val="36"/>
          <w:szCs w:val="36"/>
          <w:vertAlign w:val="baseline"/>
          <w:lang w:val="es-MX"/>
        </w:rPr>
        <w:t>LABORATORIOS DE COMPUTACIÓN SALAS A Y B</w:t>
      </w:r>
    </w:p>
    <w:p>
      <w:pPr>
        <w:ind w:firstLine="360" w:firstLineChars="100"/>
        <w:rPr>
          <w:rFonts w:hint="default" w:ascii="Cambria" w:hAnsi="Cambria" w:eastAsia="Microsoft YaHei Light" w:cs="Cambria"/>
          <w:sz w:val="36"/>
          <w:szCs w:val="36"/>
          <w:vertAlign w:val="baseline"/>
          <w:lang w:val="es-MX"/>
        </w:rPr>
      </w:pPr>
    </w:p>
    <w:p>
      <w:pPr>
        <w:ind w:firstLine="360" w:firstLineChars="100"/>
        <w:rPr>
          <w:rFonts w:hint="default" w:ascii="Cambria" w:hAnsi="Cambria" w:eastAsia="Microsoft YaHei Light" w:cs="Cambria"/>
          <w:sz w:val="36"/>
          <w:szCs w:val="36"/>
          <w:vertAlign w:val="baseline"/>
          <w:lang w:val="es-MX"/>
        </w:rPr>
      </w:pPr>
    </w:p>
    <w:p>
      <w:pPr>
        <w:ind w:firstLine="360" w:firstLineChars="100"/>
        <w:rPr>
          <w:rFonts w:hint="default" w:ascii="Cambria" w:hAnsi="Cambria" w:eastAsia="Microsoft YaHei Light" w:cs="Cambria"/>
          <w:sz w:val="36"/>
          <w:szCs w:val="36"/>
          <w:vertAlign w:val="baseline"/>
          <w:lang w:val="es-MX"/>
        </w:rPr>
      </w:pPr>
    </w:p>
    <w:p>
      <w:pPr>
        <w:ind w:firstLine="320" w:firstLineChars="100"/>
        <w:jc w:val="right"/>
        <w:rPr>
          <w:rFonts w:hint="default" w:ascii="Cambria" w:hAnsi="Cambria" w:eastAsia="Microsoft YaHei Light" w:cs="Cambria"/>
          <w:sz w:val="32"/>
          <w:szCs w:val="32"/>
          <w:vertAlign w:val="baseline"/>
          <w:lang w:val="es-MX"/>
        </w:rPr>
      </w:pPr>
      <w:r>
        <w:rPr>
          <w:rFonts w:hint="default" w:ascii="Cambria" w:hAnsi="Cambria" w:eastAsia="Microsoft YaHei Light" w:cs="Cambria"/>
          <w:sz w:val="32"/>
          <w:szCs w:val="32"/>
          <w:vertAlign w:val="baseline"/>
          <w:lang w:val="es-MX"/>
        </w:rPr>
        <w:t>Profesora M.I. Reynosa Andrade Mayelly</w:t>
      </w:r>
    </w:p>
    <w:p>
      <w:pPr>
        <w:ind w:firstLine="320" w:firstLineChars="100"/>
        <w:jc w:val="right"/>
        <w:rPr>
          <w:rFonts w:hint="default" w:ascii="Cambria" w:hAnsi="Cambria" w:eastAsia="Microsoft YaHei Light" w:cs="Cambria"/>
          <w:sz w:val="32"/>
          <w:szCs w:val="32"/>
          <w:vertAlign w:val="baseline"/>
          <w:lang w:val="es-MX"/>
        </w:rPr>
      </w:pPr>
    </w:p>
    <w:p>
      <w:pPr>
        <w:ind w:firstLine="320" w:firstLineChars="100"/>
        <w:jc w:val="right"/>
        <w:rPr>
          <w:rFonts w:hint="default" w:ascii="Cambria" w:hAnsi="Cambria" w:eastAsia="Microsoft YaHei Light" w:cs="Cambria"/>
          <w:sz w:val="32"/>
          <w:szCs w:val="32"/>
          <w:vertAlign w:val="baseline"/>
          <w:lang w:val="es-MX"/>
        </w:rPr>
      </w:pPr>
      <w:r>
        <w:rPr>
          <w:rFonts w:hint="default" w:ascii="Cambria" w:hAnsi="Cambria" w:eastAsia="Microsoft YaHei Light" w:cs="Cambria"/>
          <w:sz w:val="32"/>
          <w:szCs w:val="32"/>
          <w:vertAlign w:val="baseline"/>
          <w:lang w:val="es-MX"/>
        </w:rPr>
        <w:t>Fundamentos de programación</w:t>
      </w:r>
    </w:p>
    <w:p>
      <w:pPr>
        <w:ind w:firstLine="320" w:firstLineChars="100"/>
        <w:jc w:val="right"/>
        <w:rPr>
          <w:rFonts w:hint="default" w:ascii="Cambria" w:hAnsi="Cambria" w:eastAsia="Microsoft YaHei Light" w:cs="Cambria"/>
          <w:sz w:val="32"/>
          <w:szCs w:val="32"/>
          <w:vertAlign w:val="baseline"/>
          <w:lang w:val="es-MX"/>
        </w:rPr>
      </w:pPr>
    </w:p>
    <w:p>
      <w:pPr>
        <w:ind w:firstLine="320" w:firstLineChars="100"/>
        <w:jc w:val="right"/>
        <w:rPr>
          <w:rFonts w:hint="default" w:ascii="Cambria" w:hAnsi="Cambria" w:eastAsia="Microsoft YaHei Light" w:cs="Cambria"/>
          <w:sz w:val="32"/>
          <w:szCs w:val="32"/>
          <w:vertAlign w:val="baseline"/>
          <w:lang w:val="es-MX"/>
        </w:rPr>
      </w:pPr>
      <w:r>
        <w:rPr>
          <w:rFonts w:hint="default" w:ascii="Cambria" w:hAnsi="Cambria" w:eastAsia="Microsoft YaHei Light" w:cs="Cambria"/>
          <w:sz w:val="32"/>
          <w:szCs w:val="32"/>
          <w:vertAlign w:val="baseline"/>
          <w:lang w:val="es-MX"/>
        </w:rPr>
        <w:t>Grupo número 7</w:t>
      </w:r>
    </w:p>
    <w:p>
      <w:pPr>
        <w:ind w:firstLine="320" w:firstLineChars="100"/>
        <w:jc w:val="right"/>
        <w:rPr>
          <w:rFonts w:hint="default" w:ascii="Cambria" w:hAnsi="Cambria" w:eastAsia="Microsoft YaHei Light" w:cs="Cambria"/>
          <w:sz w:val="32"/>
          <w:szCs w:val="32"/>
          <w:vertAlign w:val="baseline"/>
          <w:lang w:val="es-MX"/>
        </w:rPr>
      </w:pPr>
    </w:p>
    <w:p>
      <w:pPr>
        <w:ind w:firstLine="320" w:firstLineChars="100"/>
        <w:jc w:val="right"/>
        <w:rPr>
          <w:rFonts w:hint="default" w:ascii="Cambria" w:hAnsi="Cambria" w:eastAsia="Microsoft YaHei Light" w:cs="Cambria"/>
          <w:sz w:val="32"/>
          <w:szCs w:val="32"/>
          <w:vertAlign w:val="baseline"/>
          <w:lang w:val="es-MX"/>
        </w:rPr>
      </w:pPr>
      <w:r>
        <w:rPr>
          <w:rFonts w:hint="default" w:ascii="Cambria" w:hAnsi="Cambria" w:eastAsia="Microsoft YaHei Light" w:cs="Cambria"/>
          <w:sz w:val="32"/>
          <w:szCs w:val="32"/>
          <w:vertAlign w:val="baseline"/>
          <w:lang w:val="es-MX"/>
        </w:rPr>
        <w:t>Práctica número 5</w:t>
      </w:r>
    </w:p>
    <w:p>
      <w:pPr>
        <w:ind w:firstLine="320" w:firstLineChars="100"/>
        <w:jc w:val="right"/>
        <w:rPr>
          <w:rFonts w:hint="default" w:ascii="Cambria" w:hAnsi="Cambria" w:eastAsia="Microsoft YaHei Light" w:cs="Cambria"/>
          <w:sz w:val="32"/>
          <w:szCs w:val="32"/>
          <w:vertAlign w:val="baseline"/>
          <w:lang w:val="es-MX"/>
        </w:rPr>
      </w:pPr>
    </w:p>
    <w:p>
      <w:pPr>
        <w:ind w:firstLine="320" w:firstLineChars="100"/>
        <w:jc w:val="right"/>
        <w:rPr>
          <w:rFonts w:hint="default" w:ascii="Cambria" w:hAnsi="Cambria" w:eastAsia="Microsoft YaHei Light" w:cs="Cambria"/>
          <w:sz w:val="32"/>
          <w:szCs w:val="32"/>
          <w:vertAlign w:val="baseline"/>
          <w:lang w:val="es-MX"/>
        </w:rPr>
      </w:pPr>
      <w:r>
        <w:rPr>
          <w:rFonts w:hint="default" w:ascii="Cambria" w:hAnsi="Cambria" w:eastAsia="Microsoft YaHei Light" w:cs="Cambria"/>
          <w:sz w:val="32"/>
          <w:szCs w:val="32"/>
          <w:vertAlign w:val="baseline"/>
          <w:lang w:val="es-MX"/>
        </w:rPr>
        <w:t>Hernández Sánchez Aarón</w:t>
      </w:r>
    </w:p>
    <w:p>
      <w:pPr>
        <w:ind w:firstLine="320" w:firstLineChars="100"/>
        <w:jc w:val="right"/>
        <w:rPr>
          <w:rFonts w:hint="default" w:ascii="Cambria" w:hAnsi="Cambria" w:eastAsia="Microsoft YaHei Light" w:cs="Cambria"/>
          <w:sz w:val="32"/>
          <w:szCs w:val="32"/>
          <w:vertAlign w:val="baseline"/>
          <w:lang w:val="es-MX"/>
        </w:rPr>
      </w:pPr>
    </w:p>
    <w:p>
      <w:pPr>
        <w:ind w:firstLine="320" w:firstLineChars="100"/>
        <w:jc w:val="right"/>
        <w:rPr>
          <w:rFonts w:hint="default" w:ascii="Cambria" w:hAnsi="Cambria" w:eastAsia="Microsoft YaHei Light" w:cs="Cambria"/>
          <w:sz w:val="32"/>
          <w:szCs w:val="32"/>
          <w:vertAlign w:val="baseline"/>
          <w:lang w:val="es-MX"/>
        </w:rPr>
      </w:pPr>
      <w:r>
        <w:rPr>
          <w:rFonts w:hint="default" w:ascii="Cambria" w:hAnsi="Cambria" w:eastAsia="Microsoft YaHei Light" w:cs="Cambria"/>
          <w:sz w:val="32"/>
          <w:szCs w:val="32"/>
          <w:vertAlign w:val="baseline"/>
          <w:lang w:val="es-MX"/>
        </w:rPr>
        <w:t>Semestre 2018-2</w:t>
      </w:r>
    </w:p>
    <w:p>
      <w:pPr>
        <w:ind w:firstLine="320" w:firstLineChars="100"/>
        <w:jc w:val="right"/>
        <w:rPr>
          <w:rFonts w:hint="default" w:ascii="Cambria" w:hAnsi="Cambria" w:eastAsia="Microsoft YaHei Light" w:cs="Cambria"/>
          <w:sz w:val="32"/>
          <w:szCs w:val="32"/>
          <w:vertAlign w:val="baseline"/>
          <w:lang w:val="es-MX"/>
        </w:rPr>
      </w:pPr>
      <w:bookmarkStart w:id="0" w:name="_GoBack"/>
      <w:bookmarkEnd w:id="0"/>
    </w:p>
    <w:p>
      <w:pPr>
        <w:ind w:firstLine="320" w:firstLineChars="100"/>
        <w:jc w:val="right"/>
        <w:rPr>
          <w:rFonts w:hint="default" w:ascii="Cambria" w:hAnsi="Cambria" w:eastAsia="Microsoft YaHei Light" w:cs="Cambria"/>
          <w:sz w:val="32"/>
          <w:szCs w:val="32"/>
          <w:vertAlign w:val="baseline"/>
          <w:lang w:val="es-MX"/>
        </w:rPr>
      </w:pPr>
      <w:r>
        <w:rPr>
          <w:rFonts w:hint="default" w:ascii="Cambria" w:hAnsi="Cambria" w:eastAsia="Microsoft YaHei Light" w:cs="Cambria"/>
          <w:sz w:val="32"/>
          <w:szCs w:val="32"/>
          <w:vertAlign w:val="baseline"/>
          <w:lang w:val="es-MX"/>
        </w:rPr>
        <w:t>Fecha de entrega: 07/03/2018</w:t>
      </w:r>
    </w:p>
    <w:p>
      <w:pPr>
        <w:ind w:firstLine="280" w:firstLineChars="100"/>
        <w:jc w:val="right"/>
        <w:rPr>
          <w:rFonts w:hint="default" w:ascii="Cambria" w:hAnsi="Cambria" w:eastAsia="Microsoft YaHei Light" w:cs="Cambria"/>
          <w:sz w:val="28"/>
          <w:szCs w:val="28"/>
          <w:vertAlign w:val="baseline"/>
          <w:lang w:val="es-MX"/>
        </w:rPr>
      </w:pPr>
    </w:p>
    <w:p>
      <w:pPr>
        <w:ind w:firstLine="280" w:firstLineChars="100"/>
        <w:jc w:val="left"/>
        <w:rPr>
          <w:rFonts w:hint="default" w:ascii="Cambria" w:hAnsi="Cambria" w:eastAsia="Microsoft YaHei Light" w:cs="Cambria"/>
          <w:sz w:val="28"/>
          <w:szCs w:val="28"/>
          <w:vertAlign w:val="baseline"/>
          <w:lang w:val="es-MX"/>
        </w:rPr>
      </w:pPr>
    </w:p>
    <w:p>
      <w:pPr>
        <w:ind w:firstLine="280" w:firstLineChars="100"/>
        <w:jc w:val="left"/>
        <w:rPr>
          <w:rFonts w:hint="default" w:ascii="Cambria" w:hAnsi="Cambria" w:eastAsia="Microsoft YaHei Light" w:cs="Cambria"/>
          <w:sz w:val="28"/>
          <w:szCs w:val="28"/>
          <w:vertAlign w:val="baseline"/>
          <w:lang w:val="es-MX"/>
        </w:rPr>
      </w:pPr>
    </w:p>
    <w:p>
      <w:pPr>
        <w:jc w:val="left"/>
        <w:rPr>
          <w:rFonts w:hint="default" w:ascii="Cambria" w:hAnsi="Cambria" w:eastAsia="Microsoft YaHei Light" w:cs="Cambria"/>
          <w:sz w:val="28"/>
          <w:szCs w:val="28"/>
          <w:vertAlign w:val="baseline"/>
          <w:lang w:val="es-MX"/>
        </w:rPr>
      </w:pPr>
    </w:p>
    <w:p>
      <w:pPr>
        <w:jc w:val="left"/>
        <w:rPr>
          <w:rFonts w:hint="default" w:ascii="Cambria" w:hAnsi="Cambria" w:eastAsia="Microsoft YaHei Light" w:cs="Cambria"/>
          <w:sz w:val="28"/>
          <w:szCs w:val="28"/>
          <w:vertAlign w:val="baseline"/>
          <w:lang w:val="es-MX"/>
        </w:rPr>
      </w:pPr>
    </w:p>
    <w:p>
      <w:pPr>
        <w:jc w:val="left"/>
        <w:rPr>
          <w:rFonts w:hint="default" w:ascii="Cambria" w:hAnsi="Cambria" w:eastAsia="Microsoft YaHei Light" w:cs="Cambria"/>
          <w:sz w:val="28"/>
          <w:szCs w:val="28"/>
          <w:vertAlign w:val="baseline"/>
          <w:lang w:val="es-MX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36"/>
        <w:gridCol w:w="6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71" w:hRule="atLeast"/>
        </w:trPr>
        <w:tc>
          <w:tcPr>
            <w:tcW w:w="2236" w:type="dxa"/>
            <w:shd w:val="clear" w:color="auto" w:fill="2E75B5" w:themeFill="accent1" w:themeFillShade="BF"/>
            <w:vAlign w:val="bottom"/>
          </w:tcPr>
          <w:p>
            <w:pPr>
              <w:jc w:val="center"/>
              <w:rPr>
                <w:rFonts w:hint="default" w:ascii="Cambria" w:hAnsi="Cambria" w:eastAsia="Microsoft YaHei Light" w:cs="Cambria"/>
                <w:b/>
                <w:bCs/>
                <w:color w:val="FFFFFF" w:themeColor="background1"/>
                <w:sz w:val="28"/>
                <w:szCs w:val="28"/>
                <w:vertAlign w:val="baseline"/>
                <w:lang w:val="es-MX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Microsoft YaHei Light" w:cs="Cambria"/>
                <w:b/>
                <w:bCs/>
                <w:color w:val="FFFFFF" w:themeColor="background1"/>
                <w:sz w:val="28"/>
                <w:szCs w:val="28"/>
                <w:vertAlign w:val="baseline"/>
                <w:lang w:val="es-MX"/>
                <w14:textFill>
                  <w14:solidFill>
                    <w14:schemeClr w14:val="bg1"/>
                  </w14:solidFill>
                </w14:textFill>
              </w:rPr>
              <w:t>Observaciones:</w:t>
            </w:r>
          </w:p>
          <w:p>
            <w:pPr>
              <w:jc w:val="center"/>
              <w:rPr>
                <w:rFonts w:hint="default" w:ascii="Cambria" w:hAnsi="Cambria" w:eastAsia="Microsoft YaHei Light" w:cs="Cambria"/>
                <w:b/>
                <w:bCs/>
                <w:color w:val="FFFFFF" w:themeColor="background1"/>
                <w:sz w:val="28"/>
                <w:szCs w:val="28"/>
                <w:vertAlign w:val="baseline"/>
                <w:lang w:val="es-MX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286" w:type="dxa"/>
            <w:shd w:val="clear" w:color="auto" w:fill="9CC2E5" w:themeFill="accent1" w:themeFillTint="99"/>
          </w:tcPr>
          <w:p>
            <w:pPr>
              <w:jc w:val="left"/>
              <w:rPr>
                <w:rFonts w:hint="default" w:ascii="Cambria" w:hAnsi="Cambria" w:eastAsia="Microsoft YaHei Light" w:cs="Cambria"/>
                <w:sz w:val="28"/>
                <w:szCs w:val="28"/>
                <w:shd w:val="clear" w:color="FFFFFF" w:fill="D9D9D9"/>
                <w:vertAlign w:val="baseline"/>
                <w:lang w:val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99" w:hRule="atLeast"/>
        </w:trPr>
        <w:tc>
          <w:tcPr>
            <w:tcW w:w="2236" w:type="dxa"/>
            <w:shd w:val="clear" w:color="auto" w:fill="2E75B5" w:themeFill="accent1" w:themeFillShade="BF"/>
            <w:vAlign w:val="bottom"/>
          </w:tcPr>
          <w:p>
            <w:pPr>
              <w:ind w:firstLine="280" w:firstLineChars="100"/>
              <w:jc w:val="center"/>
              <w:rPr>
                <w:rFonts w:hint="default" w:ascii="Cambria" w:hAnsi="Cambria" w:eastAsia="Microsoft YaHei Light" w:cs="Cambria"/>
                <w:b/>
                <w:bCs/>
                <w:color w:val="FFFFFF" w:themeColor="background1"/>
                <w:sz w:val="28"/>
                <w:szCs w:val="28"/>
                <w:vertAlign w:val="baseline"/>
                <w:lang w:val="es-MX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Cambria" w:hAnsi="Cambria" w:eastAsia="Microsoft YaHei Light" w:cs="Cambria"/>
                <w:b/>
                <w:bCs/>
                <w:color w:val="FFFFFF" w:themeColor="background1"/>
                <w:sz w:val="28"/>
                <w:szCs w:val="28"/>
                <w:vertAlign w:val="baseline"/>
                <w:lang w:val="es-MX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Microsoft YaHei Light" w:cs="Cambria"/>
                <w:b/>
                <w:bCs/>
                <w:color w:val="FFFFFF" w:themeColor="background1"/>
                <w:sz w:val="28"/>
                <w:szCs w:val="28"/>
                <w:vertAlign w:val="baseline"/>
                <w:lang w:val="es-MX"/>
                <w14:textFill>
                  <w14:solidFill>
                    <w14:schemeClr w14:val="bg1"/>
                  </w14:solidFill>
                </w14:textFill>
              </w:rPr>
              <w:t>Calificación:</w:t>
            </w:r>
          </w:p>
          <w:p>
            <w:pPr>
              <w:jc w:val="center"/>
              <w:rPr>
                <w:rFonts w:hint="default" w:ascii="Cambria" w:hAnsi="Cambria" w:eastAsia="Microsoft YaHei Light" w:cs="Cambria"/>
                <w:b/>
                <w:bCs/>
                <w:color w:val="FFFFFF" w:themeColor="background1"/>
                <w:sz w:val="28"/>
                <w:szCs w:val="28"/>
                <w:vertAlign w:val="baseline"/>
                <w:lang w:val="es-MX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286" w:type="dxa"/>
            <w:shd w:val="clear" w:color="auto" w:fill="9CC2E5" w:themeFill="accent1" w:themeFillTint="99"/>
          </w:tcPr>
          <w:p>
            <w:pPr>
              <w:jc w:val="left"/>
              <w:rPr>
                <w:rFonts w:hint="default" w:ascii="Cambria" w:hAnsi="Cambria" w:eastAsia="Microsoft YaHei Light" w:cs="Cambria"/>
                <w:sz w:val="28"/>
                <w:szCs w:val="28"/>
                <w:shd w:val="clear" w:color="FFFFFF" w:fill="D9D9D9"/>
                <w:vertAlign w:val="baseline"/>
                <w:lang w:val="es-MX"/>
              </w:rPr>
            </w:pPr>
          </w:p>
        </w:tc>
      </w:tr>
    </w:tbl>
    <w:p>
      <w:pPr>
        <w:ind w:firstLine="280" w:firstLineChars="100"/>
        <w:rPr>
          <w:rFonts w:hint="default" w:ascii="Cambria" w:hAnsi="Cambria" w:eastAsia="Microsoft YaHei Light" w:cs="Cambria"/>
          <w:sz w:val="28"/>
          <w:szCs w:val="28"/>
          <w:vertAlign w:val="baseline"/>
          <w:lang w:val="es-MX"/>
        </w:rPr>
      </w:pPr>
    </w:p>
    <w:p>
      <w:pPr>
        <w:rPr>
          <w:rFonts w:hint="default" w:ascii="Cambria" w:hAnsi="Cambria" w:eastAsia="Microsoft YaHei Light" w:cs="Cambria"/>
          <w:sz w:val="28"/>
          <w:szCs w:val="28"/>
          <w:vertAlign w:val="baseline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Ligh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SemiBold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SemiLigh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iberatio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27DDB"/>
    <w:rsid w:val="1792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2018-03-07T16:34:00Z</dcterms:created>
  <dc:creator>Alumno</dc:creator>
  <cp:lastModifiedBy>Alumno</cp:lastModifiedBy>
  <dcterms:modified xsi:type="dcterms:W3CDTF">2018-03-07T16:47:34Z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2058-10.2.0.5978</vt:lpwstr>
  </property>
</Properties>
</file>