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507" w:rsidRPr="00E23487" w:rsidRDefault="00AA4507" w:rsidP="00AA4507">
      <w:pPr>
        <w:pBdr>
          <w:top w:val="single" w:sz="4" w:space="1" w:color="auto"/>
        </w:pBdr>
        <w:spacing w:after="0"/>
        <w:rPr>
          <w:b/>
          <w:sz w:val="28"/>
        </w:rPr>
      </w:pPr>
      <w:r w:rsidRPr="00E23487">
        <w:rPr>
          <w:b/>
          <w:sz w:val="28"/>
        </w:rPr>
        <w:t xml:space="preserve"> </w:t>
      </w:r>
      <w:r>
        <w:rPr>
          <w:b/>
          <w:sz w:val="28"/>
        </w:rPr>
        <w:t>Clusteri</w:t>
      </w:r>
      <w:r>
        <w:rPr>
          <w:b/>
          <w:sz w:val="28"/>
        </w:rPr>
        <w:t xml:space="preserve">ng Pharmaceutical Firms </w:t>
      </w:r>
    </w:p>
    <w:p w:rsidR="00AA4507" w:rsidRDefault="00AA4507" w:rsidP="00AA4507">
      <w:pPr>
        <w:spacing w:after="0"/>
      </w:pPr>
      <w:r>
        <w:t>An equities analyst is studying the pharmaceutical industry and would like your help in exploring and understanding the financial data collected by her firm. Her main objective is to understand the structure of the pharmaceutical industry using some basic financial measures.</w:t>
      </w:r>
    </w:p>
    <w:p w:rsidR="00AA4507" w:rsidRDefault="00AA4507" w:rsidP="00AA4507">
      <w:pPr>
        <w:spacing w:after="0"/>
      </w:pPr>
      <w:r>
        <w:t>Financial data gathered on 21 firms in the pharmaceutical industry are available in the file Pharmaceuticals.xls.</w:t>
      </w:r>
    </w:p>
    <w:p w:rsidR="00AA4507" w:rsidRDefault="00AA4507" w:rsidP="00AA4507">
      <w:pPr>
        <w:spacing w:after="0"/>
      </w:pPr>
      <w:r>
        <w:t>For each firm, the following variables are recorded.</w:t>
      </w:r>
    </w:p>
    <w:p w:rsidR="00AA4507" w:rsidRDefault="00AA4507" w:rsidP="00AA4507">
      <w:pPr>
        <w:spacing w:after="0"/>
      </w:pPr>
    </w:p>
    <w:tbl>
      <w:tblPr>
        <w:tblW w:w="0" w:type="auto"/>
        <w:jc w:val="center"/>
        <w:tblLayout w:type="fixed"/>
        <w:tblLook w:val="04A0" w:firstRow="1" w:lastRow="0" w:firstColumn="1" w:lastColumn="0" w:noHBand="0" w:noVBand="1"/>
      </w:tblPr>
      <w:tblGrid>
        <w:gridCol w:w="1530"/>
        <w:gridCol w:w="990"/>
        <w:gridCol w:w="1530"/>
        <w:gridCol w:w="4680"/>
      </w:tblGrid>
      <w:tr w:rsidR="00AA4507" w:rsidRPr="006C1E35" w:rsidTr="00083305">
        <w:trPr>
          <w:trHeight w:val="300"/>
          <w:jc w:val="center"/>
        </w:trPr>
        <w:tc>
          <w:tcPr>
            <w:tcW w:w="1530" w:type="dxa"/>
            <w:tcBorders>
              <w:top w:val="single" w:sz="4" w:space="0" w:color="auto"/>
              <w:left w:val="nil"/>
              <w:bottom w:val="single" w:sz="4" w:space="0" w:color="auto"/>
              <w:right w:val="nil"/>
            </w:tcBorders>
            <w:shd w:val="clear" w:color="auto" w:fill="auto"/>
            <w:noWrap/>
            <w:vAlign w:val="bottom"/>
            <w:hideMark/>
          </w:tcPr>
          <w:p w:rsidR="00AA4507" w:rsidRPr="0000335D" w:rsidRDefault="00AA4507" w:rsidP="00083305">
            <w:pPr>
              <w:spacing w:after="0" w:line="240" w:lineRule="auto"/>
              <w:rPr>
                <w:rFonts w:ascii="Calibri" w:eastAsia="Times New Roman" w:hAnsi="Calibri" w:cs="Times New Roman"/>
                <w:b/>
                <w:color w:val="000000"/>
              </w:rPr>
            </w:pPr>
            <w:r w:rsidRPr="0000335D">
              <w:rPr>
                <w:rFonts w:ascii="Calibri" w:eastAsia="Times New Roman" w:hAnsi="Calibri" w:cs="Times New Roman"/>
                <w:b/>
                <w:color w:val="000000"/>
              </w:rPr>
              <w:t>Name</w:t>
            </w:r>
          </w:p>
        </w:tc>
        <w:tc>
          <w:tcPr>
            <w:tcW w:w="990" w:type="dxa"/>
            <w:tcBorders>
              <w:top w:val="single" w:sz="4" w:space="0" w:color="auto"/>
              <w:left w:val="nil"/>
              <w:bottom w:val="single" w:sz="4" w:space="0" w:color="auto"/>
              <w:right w:val="nil"/>
            </w:tcBorders>
            <w:shd w:val="clear" w:color="auto" w:fill="auto"/>
            <w:noWrap/>
            <w:vAlign w:val="bottom"/>
            <w:hideMark/>
          </w:tcPr>
          <w:p w:rsidR="00AA4507" w:rsidRPr="0000335D" w:rsidRDefault="00AA4507" w:rsidP="00083305">
            <w:pPr>
              <w:spacing w:after="0" w:line="240" w:lineRule="auto"/>
              <w:rPr>
                <w:rFonts w:ascii="Calibri" w:eastAsia="Times New Roman" w:hAnsi="Calibri" w:cs="Times New Roman"/>
                <w:b/>
                <w:color w:val="000000"/>
              </w:rPr>
            </w:pPr>
            <w:r w:rsidRPr="0000335D">
              <w:rPr>
                <w:rFonts w:ascii="Calibri" w:eastAsia="Times New Roman" w:hAnsi="Calibri" w:cs="Times New Roman"/>
                <w:b/>
                <w:color w:val="000000"/>
              </w:rPr>
              <w:t>Model Role</w:t>
            </w:r>
          </w:p>
        </w:tc>
        <w:tc>
          <w:tcPr>
            <w:tcW w:w="1530" w:type="dxa"/>
            <w:tcBorders>
              <w:top w:val="single" w:sz="4" w:space="0" w:color="auto"/>
              <w:left w:val="nil"/>
              <w:bottom w:val="single" w:sz="4" w:space="0" w:color="auto"/>
              <w:right w:val="nil"/>
            </w:tcBorders>
            <w:shd w:val="clear" w:color="auto" w:fill="auto"/>
            <w:noWrap/>
            <w:vAlign w:val="bottom"/>
            <w:hideMark/>
          </w:tcPr>
          <w:p w:rsidR="00AA4507" w:rsidRPr="0000335D" w:rsidRDefault="00AA4507" w:rsidP="00083305">
            <w:pPr>
              <w:spacing w:after="0" w:line="240" w:lineRule="auto"/>
              <w:rPr>
                <w:rFonts w:ascii="Calibri" w:eastAsia="Times New Roman" w:hAnsi="Calibri" w:cs="Times New Roman"/>
                <w:b/>
                <w:color w:val="000000"/>
              </w:rPr>
            </w:pPr>
            <w:r>
              <w:rPr>
                <w:rFonts w:ascii="Calibri" w:eastAsia="Times New Roman" w:hAnsi="Calibri" w:cs="Times New Roman"/>
                <w:b/>
                <w:color w:val="000000"/>
              </w:rPr>
              <w:t>Data Type</w:t>
            </w:r>
          </w:p>
        </w:tc>
        <w:tc>
          <w:tcPr>
            <w:tcW w:w="4680" w:type="dxa"/>
            <w:tcBorders>
              <w:top w:val="single" w:sz="4" w:space="0" w:color="auto"/>
              <w:left w:val="nil"/>
              <w:bottom w:val="single" w:sz="4" w:space="0" w:color="auto"/>
              <w:right w:val="nil"/>
            </w:tcBorders>
            <w:shd w:val="clear" w:color="auto" w:fill="auto"/>
            <w:noWrap/>
            <w:vAlign w:val="bottom"/>
            <w:hideMark/>
          </w:tcPr>
          <w:p w:rsidR="00AA4507" w:rsidRPr="0000335D" w:rsidRDefault="00AA4507" w:rsidP="00083305">
            <w:pPr>
              <w:spacing w:after="0" w:line="240" w:lineRule="auto"/>
              <w:rPr>
                <w:rFonts w:ascii="Calibri" w:eastAsia="Times New Roman" w:hAnsi="Calibri" w:cs="Times New Roman"/>
                <w:b/>
                <w:color w:val="000000"/>
              </w:rPr>
            </w:pPr>
            <w:r w:rsidRPr="0000335D">
              <w:rPr>
                <w:rFonts w:ascii="Calibri" w:eastAsia="Times New Roman" w:hAnsi="Calibri" w:cs="Times New Roman"/>
                <w:b/>
                <w:color w:val="000000"/>
              </w:rPr>
              <w:t>Description</w:t>
            </w:r>
          </w:p>
        </w:tc>
      </w:tr>
      <w:tr w:rsidR="00AA4507" w:rsidRPr="0000335D" w:rsidTr="00083305">
        <w:trPr>
          <w:trHeight w:val="300"/>
          <w:jc w:val="center"/>
        </w:trPr>
        <w:tc>
          <w:tcPr>
            <w:tcW w:w="1530" w:type="dxa"/>
            <w:tcBorders>
              <w:top w:val="single" w:sz="4" w:space="0" w:color="auto"/>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Symbol</w:t>
            </w:r>
          </w:p>
        </w:tc>
        <w:tc>
          <w:tcPr>
            <w:tcW w:w="990" w:type="dxa"/>
            <w:tcBorders>
              <w:top w:val="single" w:sz="4" w:space="0" w:color="auto"/>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Ignore</w:t>
            </w:r>
          </w:p>
        </w:tc>
        <w:tc>
          <w:tcPr>
            <w:tcW w:w="1530" w:type="dxa"/>
            <w:tcBorders>
              <w:top w:val="single" w:sz="4" w:space="0" w:color="auto"/>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Categoric</w:t>
            </w:r>
          </w:p>
        </w:tc>
        <w:tc>
          <w:tcPr>
            <w:tcW w:w="4680" w:type="dxa"/>
            <w:tcBorders>
              <w:top w:val="single" w:sz="4" w:space="0" w:color="auto"/>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Company stock symbol</w:t>
            </w:r>
          </w:p>
        </w:tc>
      </w:tr>
      <w:tr w:rsidR="00AA4507" w:rsidRPr="0000335D" w:rsidTr="00083305">
        <w:trPr>
          <w:trHeight w:val="300"/>
          <w:jc w:val="center"/>
        </w:trPr>
        <w:tc>
          <w:tcPr>
            <w:tcW w:w="1530" w:type="dxa"/>
            <w:tcBorders>
              <w:top w:val="nil"/>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Name</w:t>
            </w:r>
          </w:p>
        </w:tc>
        <w:tc>
          <w:tcPr>
            <w:tcW w:w="990" w:type="dxa"/>
            <w:tcBorders>
              <w:top w:val="nil"/>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Ignore</w:t>
            </w:r>
          </w:p>
        </w:tc>
        <w:tc>
          <w:tcPr>
            <w:tcW w:w="1530" w:type="dxa"/>
            <w:tcBorders>
              <w:top w:val="nil"/>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Categoric</w:t>
            </w:r>
          </w:p>
        </w:tc>
        <w:tc>
          <w:tcPr>
            <w:tcW w:w="468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Company name</w:t>
            </w:r>
          </w:p>
        </w:tc>
      </w:tr>
      <w:tr w:rsidR="00AA4507" w:rsidRPr="0000335D" w:rsidTr="00083305">
        <w:trPr>
          <w:trHeight w:val="300"/>
          <w:jc w:val="center"/>
        </w:trPr>
        <w:tc>
          <w:tcPr>
            <w:tcW w:w="1530" w:type="dxa"/>
            <w:tcBorders>
              <w:top w:val="nil"/>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proofErr w:type="spellStart"/>
            <w:r w:rsidRPr="009E729A">
              <w:rPr>
                <w:rFonts w:ascii="Calibri" w:eastAsia="Times New Roman" w:hAnsi="Calibri" w:cs="Times New Roman"/>
                <w:color w:val="000000"/>
                <w:sz w:val="18"/>
              </w:rPr>
              <w:t>Market_Cap</w:t>
            </w:r>
            <w:proofErr w:type="spellEnd"/>
          </w:p>
        </w:tc>
        <w:tc>
          <w:tcPr>
            <w:tcW w:w="990" w:type="dxa"/>
            <w:tcBorders>
              <w:top w:val="nil"/>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Market capitalization (in billions of dollars)</w:t>
            </w:r>
          </w:p>
        </w:tc>
      </w:tr>
      <w:tr w:rsidR="00AA4507" w:rsidRPr="0000335D" w:rsidTr="00083305">
        <w:trPr>
          <w:trHeight w:val="300"/>
          <w:jc w:val="center"/>
        </w:trPr>
        <w:tc>
          <w:tcPr>
            <w:tcW w:w="1530" w:type="dxa"/>
            <w:tcBorders>
              <w:top w:val="nil"/>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Beta</w:t>
            </w:r>
          </w:p>
        </w:tc>
        <w:tc>
          <w:tcPr>
            <w:tcW w:w="990" w:type="dxa"/>
            <w:tcBorders>
              <w:top w:val="nil"/>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Beta</w:t>
            </w:r>
          </w:p>
        </w:tc>
      </w:tr>
      <w:tr w:rsidR="00AA4507" w:rsidRPr="0000335D" w:rsidTr="00083305">
        <w:trPr>
          <w:trHeight w:val="300"/>
          <w:jc w:val="center"/>
        </w:trPr>
        <w:tc>
          <w:tcPr>
            <w:tcW w:w="1530" w:type="dxa"/>
            <w:tcBorders>
              <w:top w:val="nil"/>
              <w:left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proofErr w:type="spellStart"/>
            <w:r w:rsidRPr="009E729A">
              <w:rPr>
                <w:rFonts w:ascii="Calibri" w:eastAsia="Times New Roman" w:hAnsi="Calibri" w:cs="Times New Roman"/>
                <w:color w:val="000000"/>
                <w:sz w:val="18"/>
              </w:rPr>
              <w:t>PE_Ratio</w:t>
            </w:r>
            <w:proofErr w:type="spellEnd"/>
          </w:p>
        </w:tc>
        <w:tc>
          <w:tcPr>
            <w:tcW w:w="990" w:type="dxa"/>
            <w:tcBorders>
              <w:top w:val="nil"/>
              <w:left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Price to earnings ratio</w:t>
            </w:r>
          </w:p>
        </w:tc>
      </w:tr>
      <w:tr w:rsidR="00AA4507" w:rsidRPr="0000335D" w:rsidTr="00083305">
        <w:trPr>
          <w:trHeight w:val="300"/>
          <w:jc w:val="center"/>
        </w:trPr>
        <w:tc>
          <w:tcPr>
            <w:tcW w:w="1530" w:type="dxa"/>
            <w:tcBorders>
              <w:top w:val="nil"/>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ROE</w:t>
            </w:r>
          </w:p>
        </w:tc>
        <w:tc>
          <w:tcPr>
            <w:tcW w:w="990" w:type="dxa"/>
            <w:tcBorders>
              <w:top w:val="nil"/>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hideMark/>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Return on equity</w:t>
            </w:r>
          </w:p>
        </w:tc>
      </w:tr>
      <w:tr w:rsidR="00AA4507" w:rsidRPr="0000335D" w:rsidTr="00083305">
        <w:trPr>
          <w:trHeight w:val="300"/>
          <w:jc w:val="center"/>
        </w:trPr>
        <w:tc>
          <w:tcPr>
            <w:tcW w:w="153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ROA</w:t>
            </w:r>
          </w:p>
        </w:tc>
        <w:tc>
          <w:tcPr>
            <w:tcW w:w="99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Return on investment</w:t>
            </w:r>
          </w:p>
        </w:tc>
      </w:tr>
      <w:tr w:rsidR="00AA4507" w:rsidRPr="0000335D" w:rsidTr="00083305">
        <w:trPr>
          <w:trHeight w:val="300"/>
          <w:jc w:val="center"/>
        </w:trPr>
        <w:tc>
          <w:tcPr>
            <w:tcW w:w="153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proofErr w:type="spellStart"/>
            <w:r w:rsidRPr="009E729A">
              <w:rPr>
                <w:rFonts w:ascii="Calibri" w:eastAsia="Times New Roman" w:hAnsi="Calibri" w:cs="Times New Roman"/>
                <w:color w:val="000000"/>
                <w:sz w:val="18"/>
              </w:rPr>
              <w:t>Asset_Turnover</w:t>
            </w:r>
            <w:proofErr w:type="spellEnd"/>
          </w:p>
        </w:tc>
        <w:tc>
          <w:tcPr>
            <w:tcW w:w="99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Asset turnover</w:t>
            </w:r>
          </w:p>
        </w:tc>
      </w:tr>
      <w:tr w:rsidR="00AA4507" w:rsidRPr="0000335D" w:rsidTr="00083305">
        <w:trPr>
          <w:trHeight w:val="300"/>
          <w:jc w:val="center"/>
        </w:trPr>
        <w:tc>
          <w:tcPr>
            <w:tcW w:w="153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Leverage</w:t>
            </w:r>
          </w:p>
        </w:tc>
        <w:tc>
          <w:tcPr>
            <w:tcW w:w="99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Leverage</w:t>
            </w:r>
          </w:p>
        </w:tc>
      </w:tr>
      <w:tr w:rsidR="00AA4507" w:rsidRPr="0000335D" w:rsidTr="00083305">
        <w:trPr>
          <w:trHeight w:val="300"/>
          <w:jc w:val="center"/>
        </w:trPr>
        <w:tc>
          <w:tcPr>
            <w:tcW w:w="153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proofErr w:type="spellStart"/>
            <w:r w:rsidRPr="009E729A">
              <w:rPr>
                <w:rFonts w:ascii="Calibri" w:eastAsia="Times New Roman" w:hAnsi="Calibri" w:cs="Times New Roman"/>
                <w:color w:val="000000"/>
                <w:sz w:val="18"/>
              </w:rPr>
              <w:t>Rev_Growth</w:t>
            </w:r>
            <w:proofErr w:type="spellEnd"/>
          </w:p>
        </w:tc>
        <w:tc>
          <w:tcPr>
            <w:tcW w:w="99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Estimated revenue growth</w:t>
            </w:r>
          </w:p>
        </w:tc>
      </w:tr>
      <w:tr w:rsidR="00AA4507" w:rsidRPr="0000335D" w:rsidTr="00083305">
        <w:trPr>
          <w:trHeight w:val="300"/>
          <w:jc w:val="center"/>
        </w:trPr>
        <w:tc>
          <w:tcPr>
            <w:tcW w:w="153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proofErr w:type="spellStart"/>
            <w:r w:rsidRPr="009E729A">
              <w:rPr>
                <w:rFonts w:ascii="Calibri" w:eastAsia="Times New Roman" w:hAnsi="Calibri" w:cs="Times New Roman"/>
                <w:color w:val="000000"/>
                <w:sz w:val="18"/>
              </w:rPr>
              <w:t>Net_Profit</w:t>
            </w:r>
            <w:proofErr w:type="spellEnd"/>
          </w:p>
        </w:tc>
        <w:tc>
          <w:tcPr>
            <w:tcW w:w="99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Net profit margin</w:t>
            </w:r>
          </w:p>
        </w:tc>
      </w:tr>
      <w:tr w:rsidR="00AA4507" w:rsidRPr="0000335D" w:rsidTr="00083305">
        <w:trPr>
          <w:trHeight w:val="300"/>
          <w:jc w:val="center"/>
        </w:trPr>
        <w:tc>
          <w:tcPr>
            <w:tcW w:w="1530" w:type="dxa"/>
            <w:tcBorders>
              <w:top w:val="nil"/>
              <w:left w:val="nil"/>
              <w:bottom w:val="nil"/>
              <w:right w:val="nil"/>
            </w:tcBorders>
            <w:shd w:val="clear" w:color="auto" w:fill="auto"/>
            <w:noWrap/>
            <w:vAlign w:val="bottom"/>
          </w:tcPr>
          <w:p w:rsidR="00AA4507"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Median_</w:t>
            </w:r>
          </w:p>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Recommendation</w:t>
            </w:r>
          </w:p>
        </w:tc>
        <w:tc>
          <w:tcPr>
            <w:tcW w:w="99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Ignore</w:t>
            </w:r>
          </w:p>
        </w:tc>
        <w:tc>
          <w:tcPr>
            <w:tcW w:w="153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Categoric</w:t>
            </w:r>
          </w:p>
        </w:tc>
        <w:tc>
          <w:tcPr>
            <w:tcW w:w="4680" w:type="dxa"/>
            <w:tcBorders>
              <w:top w:val="nil"/>
              <w:left w:val="nil"/>
              <w:bottom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Median recommendations (across major brokerages)</w:t>
            </w:r>
          </w:p>
        </w:tc>
      </w:tr>
      <w:tr w:rsidR="00AA4507" w:rsidRPr="0000335D" w:rsidTr="00083305">
        <w:trPr>
          <w:trHeight w:val="300"/>
          <w:jc w:val="center"/>
        </w:trPr>
        <w:tc>
          <w:tcPr>
            <w:tcW w:w="1530" w:type="dxa"/>
            <w:tcBorders>
              <w:top w:val="nil"/>
              <w:left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Location</w:t>
            </w:r>
          </w:p>
        </w:tc>
        <w:tc>
          <w:tcPr>
            <w:tcW w:w="990" w:type="dxa"/>
            <w:tcBorders>
              <w:top w:val="nil"/>
              <w:left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Ignore</w:t>
            </w:r>
          </w:p>
        </w:tc>
        <w:tc>
          <w:tcPr>
            <w:tcW w:w="1530" w:type="dxa"/>
            <w:tcBorders>
              <w:top w:val="nil"/>
              <w:left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Categoric</w:t>
            </w:r>
          </w:p>
        </w:tc>
        <w:tc>
          <w:tcPr>
            <w:tcW w:w="4680" w:type="dxa"/>
            <w:tcBorders>
              <w:top w:val="nil"/>
              <w:left w:val="nil"/>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Location of company headquarters</w:t>
            </w:r>
          </w:p>
        </w:tc>
      </w:tr>
      <w:tr w:rsidR="00AA4507" w:rsidRPr="0000335D" w:rsidTr="00083305">
        <w:trPr>
          <w:trHeight w:val="300"/>
          <w:jc w:val="center"/>
        </w:trPr>
        <w:tc>
          <w:tcPr>
            <w:tcW w:w="1530" w:type="dxa"/>
            <w:tcBorders>
              <w:top w:val="nil"/>
              <w:left w:val="nil"/>
              <w:bottom w:val="single" w:sz="4" w:space="0" w:color="auto"/>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Exchange</w:t>
            </w:r>
          </w:p>
        </w:tc>
        <w:tc>
          <w:tcPr>
            <w:tcW w:w="990" w:type="dxa"/>
            <w:tcBorders>
              <w:top w:val="nil"/>
              <w:left w:val="nil"/>
              <w:bottom w:val="single" w:sz="4" w:space="0" w:color="auto"/>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Ignore</w:t>
            </w:r>
          </w:p>
        </w:tc>
        <w:tc>
          <w:tcPr>
            <w:tcW w:w="1530" w:type="dxa"/>
            <w:tcBorders>
              <w:top w:val="nil"/>
              <w:left w:val="nil"/>
              <w:bottom w:val="single" w:sz="4" w:space="0" w:color="auto"/>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Categoric</w:t>
            </w:r>
          </w:p>
        </w:tc>
        <w:tc>
          <w:tcPr>
            <w:tcW w:w="4680" w:type="dxa"/>
            <w:tcBorders>
              <w:top w:val="nil"/>
              <w:left w:val="nil"/>
              <w:bottom w:val="single" w:sz="4" w:space="0" w:color="auto"/>
              <w:right w:val="nil"/>
            </w:tcBorders>
            <w:shd w:val="clear" w:color="auto" w:fill="auto"/>
            <w:noWrap/>
            <w:vAlign w:val="bottom"/>
          </w:tcPr>
          <w:p w:rsidR="00AA4507" w:rsidRPr="009E729A" w:rsidRDefault="00AA4507" w:rsidP="00083305">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Stock exchange on which the firm is listed</w:t>
            </w:r>
          </w:p>
        </w:tc>
      </w:tr>
    </w:tbl>
    <w:p w:rsidR="00AA4507" w:rsidRDefault="00AA4507" w:rsidP="00AA4507">
      <w:pPr>
        <w:spacing w:after="0"/>
      </w:pPr>
    </w:p>
    <w:p w:rsidR="00AA4507" w:rsidRDefault="00AA4507" w:rsidP="00AA4507">
      <w:pPr>
        <w:spacing w:after="0"/>
      </w:pPr>
    </w:p>
    <w:p w:rsidR="00AA4507" w:rsidRDefault="00AA4507" w:rsidP="00AA450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getwd</w:t>
      </w:r>
      <w:proofErr w:type="spellEnd"/>
      <w:r>
        <w:rPr>
          <w:rStyle w:val="gnkrckgcmrb"/>
          <w:rFonts w:ascii="Lucida Console" w:hAnsi="Lucida Console"/>
          <w:color w:val="0000FF"/>
        </w:rPr>
        <w:t>(</w:t>
      </w:r>
      <w:proofErr w:type="gramEnd"/>
      <w:r>
        <w:rPr>
          <w:rStyle w:val="gnkrckgcmrb"/>
          <w:rFonts w:ascii="Lucida Console" w:hAnsi="Lucida Console"/>
          <w:color w:val="0000FF"/>
        </w:rPr>
        <w:t>)</w:t>
      </w:r>
    </w:p>
    <w:p w:rsidR="00AA4507" w:rsidRDefault="00AA4507" w:rsidP="00AA450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"C:/Users/aaroh/Documents/BA with R"</w:t>
      </w:r>
    </w:p>
    <w:p w:rsidR="00AA4507" w:rsidRDefault="00AA4507" w:rsidP="00AA450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setwd</w:t>
      </w:r>
      <w:proofErr w:type="spellEnd"/>
      <w:r>
        <w:rPr>
          <w:rStyle w:val="gnkrckgcmrb"/>
          <w:rFonts w:ascii="Lucida Console" w:hAnsi="Lucida Console"/>
          <w:color w:val="0000FF"/>
        </w:rPr>
        <w:t>(</w:t>
      </w:r>
      <w:proofErr w:type="gramEnd"/>
      <w:r>
        <w:rPr>
          <w:rStyle w:val="gnkrckgcmrb"/>
          <w:rFonts w:ascii="Lucida Console" w:hAnsi="Lucida Console"/>
          <w:color w:val="0000FF"/>
        </w:rPr>
        <w:t>"C:/Users/aaroh/Documents/BA with R")</w:t>
      </w:r>
    </w:p>
    <w:p w:rsidR="00AA4507" w:rsidRDefault="00AA4507" w:rsidP="00AA450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pharm.df</w:t>
      </w:r>
      <w:proofErr w:type="spellEnd"/>
      <w:r>
        <w:rPr>
          <w:rStyle w:val="gnkrckgcmrb"/>
          <w:rFonts w:ascii="Lucida Console" w:hAnsi="Lucida Console"/>
          <w:color w:val="0000FF"/>
        </w:rPr>
        <w:t xml:space="preserve"> &lt;- read.csv("</w:t>
      </w:r>
      <w:proofErr w:type="gramStart"/>
      <w:r>
        <w:rPr>
          <w:rStyle w:val="gnkrckgcmrb"/>
          <w:rFonts w:ascii="Lucida Console" w:hAnsi="Lucida Console"/>
          <w:color w:val="0000FF"/>
        </w:rPr>
        <w:t>Pharmaceuticals(</w:t>
      </w:r>
      <w:proofErr w:type="gramEnd"/>
      <w:r>
        <w:rPr>
          <w:rStyle w:val="gnkrckgcmrb"/>
          <w:rFonts w:ascii="Lucida Console" w:hAnsi="Lucida Console"/>
          <w:color w:val="0000FF"/>
        </w:rPr>
        <w:t>1).</w:t>
      </w:r>
      <w:proofErr w:type="spellStart"/>
      <w:r>
        <w:rPr>
          <w:rStyle w:val="gnkrckgcmrb"/>
          <w:rFonts w:ascii="Lucida Console" w:hAnsi="Lucida Console"/>
          <w:color w:val="0000FF"/>
        </w:rPr>
        <w:t>csv",header</w:t>
      </w:r>
      <w:proofErr w:type="spellEnd"/>
      <w:r>
        <w:rPr>
          <w:rStyle w:val="gnkrckgcmrb"/>
          <w:rFonts w:ascii="Lucida Console" w:hAnsi="Lucida Console"/>
          <w:color w:val="0000FF"/>
        </w:rPr>
        <w:t xml:space="preserve"> = TRUE) </w:t>
      </w:r>
    </w:p>
    <w:p w:rsidR="00AA4507" w:rsidRDefault="00AA4507" w:rsidP="00AA450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row.names</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pharm.df</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pharm.df</w:t>
      </w:r>
      <w:proofErr w:type="spellEnd"/>
      <w:r>
        <w:rPr>
          <w:rStyle w:val="gnkrckgcmrb"/>
          <w:rFonts w:ascii="Lucida Console" w:hAnsi="Lucida Console"/>
          <w:color w:val="0000FF"/>
        </w:rPr>
        <w:t xml:space="preserve">[,1] </w:t>
      </w:r>
    </w:p>
    <w:p w:rsidR="00AA4507" w:rsidRDefault="00AA4507" w:rsidP="00AA450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removing non-numerical values</w:t>
      </w:r>
    </w:p>
    <w:p w:rsidR="00AA4507" w:rsidRDefault="00AA4507" w:rsidP="00AA4507">
      <w:pPr>
        <w:pStyle w:val="HTMLPreformatted"/>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pharm.df</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pharm.df</w:t>
      </w:r>
      <w:proofErr w:type="spellEnd"/>
      <w:proofErr w:type="gramStart"/>
      <w:r>
        <w:rPr>
          <w:rStyle w:val="gnkrckgcmrb"/>
          <w:rFonts w:ascii="Lucida Console" w:hAnsi="Lucida Console"/>
          <w:color w:val="0000FF"/>
        </w:rPr>
        <w:t>[,-</w:t>
      </w:r>
      <w:proofErr w:type="gramEnd"/>
      <w:r>
        <w:rPr>
          <w:rStyle w:val="gnkrckgcmrb"/>
          <w:rFonts w:ascii="Lucida Console" w:hAnsi="Lucida Console"/>
          <w:color w:val="0000FF"/>
        </w:rPr>
        <w:t>c(1,2,12,13,14)]</w:t>
      </w:r>
    </w:p>
    <w:p w:rsidR="00AA4507" w:rsidRDefault="00AA4507" w:rsidP="00AA4507">
      <w:pPr>
        <w:spacing w:after="0"/>
      </w:pPr>
    </w:p>
    <w:p w:rsidR="00AA4507" w:rsidRDefault="00AA4507" w:rsidP="00AA4507">
      <w:pPr>
        <w:spacing w:after="0"/>
      </w:pPr>
      <w:r>
        <w:t xml:space="preserve">Now, we need to check for missing values using </w:t>
      </w:r>
      <w:proofErr w:type="spellStart"/>
      <w:proofErr w:type="gramStart"/>
      <w:r>
        <w:t>aggr</w:t>
      </w:r>
      <w:proofErr w:type="spellEnd"/>
      <w:r>
        <w:t>(</w:t>
      </w:r>
      <w:proofErr w:type="gramEnd"/>
      <w:r>
        <w:t xml:space="preserve">) function from VIM package which tells us the number of missing values for each variable and for the combinations. Based on the plot below, we can say that there are no missing values. </w:t>
      </w:r>
    </w:p>
    <w:p w:rsidR="00AA4507" w:rsidRDefault="00AA4507" w:rsidP="00AA450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library("VIM") </w:t>
      </w:r>
    </w:p>
    <w:p w:rsidR="00AA4507" w:rsidRDefault="00AA4507" w:rsidP="00AA450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aggr</w:t>
      </w:r>
      <w:proofErr w:type="spellEnd"/>
      <w:r>
        <w:rPr>
          <w:rStyle w:val="gnkrckgcmrb"/>
          <w:rFonts w:ascii="Lucida Console" w:hAnsi="Lucida Console"/>
          <w:color w:val="0000FF"/>
        </w:rPr>
        <w:t>(</w:t>
      </w:r>
      <w:proofErr w:type="spellStart"/>
      <w:r>
        <w:rPr>
          <w:rStyle w:val="gnkrckgcmrb"/>
          <w:rFonts w:ascii="Lucida Console" w:hAnsi="Lucida Console"/>
          <w:color w:val="0000FF"/>
        </w:rPr>
        <w:t>pharm.df</w:t>
      </w:r>
      <w:proofErr w:type="spellEnd"/>
      <w:r>
        <w:rPr>
          <w:rStyle w:val="gnkrckgcmrb"/>
          <w:rFonts w:ascii="Lucida Console" w:hAnsi="Lucida Console"/>
          <w:color w:val="0000FF"/>
        </w:rPr>
        <w:t>)</w:t>
      </w:r>
    </w:p>
    <w:p w:rsidR="00AA4507" w:rsidRDefault="00AA4507" w:rsidP="00AA4507">
      <w:pPr>
        <w:pStyle w:val="HTMLPreformatted"/>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Hit &lt;Return&gt; to see next plot: </w:t>
      </w:r>
    </w:p>
    <w:p w:rsidR="00AA4507" w:rsidRDefault="00AA4507" w:rsidP="00AA4507">
      <w:pPr>
        <w:spacing w:after="0"/>
      </w:pPr>
    </w:p>
    <w:p w:rsidR="00AA4507" w:rsidRDefault="00AA4507" w:rsidP="00AA4507">
      <w:pPr>
        <w:spacing w:after="0"/>
      </w:pPr>
      <w:r>
        <w:rPr>
          <w:noProof/>
        </w:rPr>
        <w:lastRenderedPageBreak/>
        <w:drawing>
          <wp:inline distT="0" distB="0" distL="0" distR="0" wp14:anchorId="34E368BC" wp14:editId="1335C5E6">
            <wp:extent cx="4521200" cy="291124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1225" cy="2917702"/>
                    </a:xfrm>
                    <a:prstGeom prst="rect">
                      <a:avLst/>
                    </a:prstGeom>
                  </pic:spPr>
                </pic:pic>
              </a:graphicData>
            </a:graphic>
          </wp:inline>
        </w:drawing>
      </w:r>
      <w:r>
        <w:t xml:space="preserve"> </w:t>
      </w:r>
    </w:p>
    <w:p w:rsidR="00AA4507" w:rsidRDefault="00AA4507" w:rsidP="00AA4507">
      <w:pPr>
        <w:spacing w:after="0"/>
      </w:pPr>
    </w:p>
    <w:p w:rsidR="00AA4507" w:rsidRPr="00C60098" w:rsidRDefault="00AA4507" w:rsidP="00AA4507">
      <w:pPr>
        <w:pStyle w:val="HTMLPreformatted"/>
        <w:shd w:val="clear" w:color="auto" w:fill="FFFFFF"/>
        <w:wordWrap w:val="0"/>
        <w:spacing w:line="187" w:lineRule="atLeast"/>
        <w:rPr>
          <w:rStyle w:val="gnkrckgcmrb"/>
          <w:rFonts w:asciiTheme="minorHAnsi" w:hAnsiTheme="minorHAnsi" w:cstheme="minorHAnsi"/>
          <w:b/>
          <w:color w:val="0000FF"/>
        </w:rPr>
      </w:pPr>
      <w:r w:rsidRPr="00C60098">
        <w:rPr>
          <w:rStyle w:val="gnkrckgcmrb"/>
          <w:rFonts w:asciiTheme="minorHAnsi" w:hAnsiTheme="minorHAnsi" w:cstheme="minorHAnsi"/>
          <w:b/>
          <w:color w:val="0000FF"/>
        </w:rPr>
        <w:t xml:space="preserve">OUTLIERS: </w:t>
      </w:r>
    </w:p>
    <w:p w:rsidR="00AA4507" w:rsidRDefault="00AA4507" w:rsidP="00AA4507">
      <w:pPr>
        <w:pStyle w:val="HTMLPreformatted"/>
        <w:shd w:val="clear" w:color="auto" w:fill="FFFFFF"/>
        <w:wordWrap w:val="0"/>
        <w:spacing w:line="187" w:lineRule="atLeast"/>
        <w:rPr>
          <w:rStyle w:val="gnkrckgcmrb"/>
          <w:rFonts w:ascii="Lucida Console" w:hAnsi="Lucida Console"/>
          <w:color w:val="0000FF"/>
        </w:rPr>
      </w:pPr>
    </w:p>
    <w:p w:rsidR="00AA4507" w:rsidRDefault="00AA4507" w:rsidP="00AA4507">
      <w:pPr>
        <w:spacing w:after="0"/>
      </w:pPr>
      <w:r>
        <w:rPr>
          <w:noProof/>
        </w:rPr>
        <w:drawing>
          <wp:inline distT="0" distB="0" distL="0" distR="0" wp14:anchorId="10F5B49E" wp14:editId="3D1EBD62">
            <wp:extent cx="5943600" cy="20808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0895"/>
                    </a:xfrm>
                    <a:prstGeom prst="rect">
                      <a:avLst/>
                    </a:prstGeom>
                  </pic:spPr>
                </pic:pic>
              </a:graphicData>
            </a:graphic>
          </wp:inline>
        </w:drawing>
      </w:r>
    </w:p>
    <w:p w:rsidR="00AA4507" w:rsidRDefault="00AA4507" w:rsidP="00AA4507">
      <w:pPr>
        <w:spacing w:after="0"/>
      </w:pPr>
      <w:r w:rsidRPr="00C60098">
        <w:t xml:space="preserve">Based on the box plot, we can say that there are very </w:t>
      </w:r>
      <w:proofErr w:type="spellStart"/>
      <w:r w:rsidRPr="00C60098">
        <w:t>littile</w:t>
      </w:r>
      <w:proofErr w:type="spellEnd"/>
      <w:r w:rsidRPr="00C60098">
        <w:t xml:space="preserve"> outliers which we need to determine and impute. These outliers cannot be removed since the data collected is very less which will lead to poor model. Thus, we impute the values of outliers. We can see that outliers are present in 3 variables:</w:t>
      </w:r>
    </w:p>
    <w:p w:rsidR="00AA4507" w:rsidRDefault="00AA4507" w:rsidP="00AA4507">
      <w:pPr>
        <w:spacing w:after="0"/>
        <w:ind w:firstLine="720"/>
      </w:pPr>
      <w:r w:rsidRPr="00C60098">
        <w:t xml:space="preserve">• </w:t>
      </w:r>
      <w:proofErr w:type="spellStart"/>
      <w:r w:rsidRPr="00C60098">
        <w:t>Market_Cap</w:t>
      </w:r>
      <w:proofErr w:type="spellEnd"/>
      <w:r w:rsidRPr="00C60098">
        <w:t xml:space="preserve"> </w:t>
      </w:r>
    </w:p>
    <w:p w:rsidR="00AA4507" w:rsidRDefault="00AA4507" w:rsidP="00AA4507">
      <w:pPr>
        <w:spacing w:after="0"/>
        <w:ind w:firstLine="720"/>
      </w:pPr>
      <w:r w:rsidRPr="00C60098">
        <w:t xml:space="preserve">• </w:t>
      </w:r>
      <w:proofErr w:type="spellStart"/>
      <w:r w:rsidRPr="00C60098">
        <w:t>PE_Ration</w:t>
      </w:r>
      <w:proofErr w:type="spellEnd"/>
      <w:r w:rsidRPr="00C60098">
        <w:t xml:space="preserve"> </w:t>
      </w:r>
    </w:p>
    <w:p w:rsidR="00AA4507" w:rsidRDefault="00AA4507" w:rsidP="00AA4507">
      <w:pPr>
        <w:spacing w:after="0"/>
        <w:ind w:firstLine="720"/>
      </w:pPr>
      <w:r>
        <w:t>• Leverage</w:t>
      </w:r>
    </w:p>
    <w:p w:rsidR="00AA4507" w:rsidRDefault="00AA4507" w:rsidP="00AA4507">
      <w:pPr>
        <w:spacing w:after="0"/>
      </w:pPr>
    </w:p>
    <w:p w:rsidR="00AA4507" w:rsidRDefault="00AA4507" w:rsidP="00AA4507">
      <w:pPr>
        <w:spacing w:after="0"/>
      </w:pPr>
      <w:r>
        <w:rPr>
          <w:noProof/>
        </w:rPr>
        <w:lastRenderedPageBreak/>
        <w:drawing>
          <wp:inline distT="0" distB="0" distL="0" distR="0" wp14:anchorId="5F5423FA" wp14:editId="39F523AF">
            <wp:extent cx="4487488" cy="3263704"/>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159" cy="3270738"/>
                    </a:xfrm>
                    <a:prstGeom prst="rect">
                      <a:avLst/>
                    </a:prstGeom>
                  </pic:spPr>
                </pic:pic>
              </a:graphicData>
            </a:graphic>
          </wp:inline>
        </w:drawing>
      </w:r>
    </w:p>
    <w:p w:rsidR="00AA4507" w:rsidRDefault="00AA4507" w:rsidP="00AA4507">
      <w:pPr>
        <w:spacing w:after="0"/>
      </w:pPr>
    </w:p>
    <w:p w:rsidR="00AA4507" w:rsidRDefault="00AA4507" w:rsidP="00AA4507">
      <w:pPr>
        <w:spacing w:after="0"/>
      </w:pPr>
    </w:p>
    <w:p w:rsidR="00AA4507" w:rsidRDefault="00AA4507" w:rsidP="00AA4507">
      <w:pPr>
        <w:spacing w:after="0"/>
      </w:pPr>
    </w:p>
    <w:p w:rsidR="00AA4507" w:rsidRDefault="00AA4507" w:rsidP="00AA4507">
      <w:pPr>
        <w:spacing w:after="0"/>
      </w:pPr>
    </w:p>
    <w:p w:rsidR="00AA4507" w:rsidRDefault="00AA4507" w:rsidP="00AA4507">
      <w:pPr>
        <w:spacing w:after="0"/>
      </w:pPr>
      <w:r>
        <w:t xml:space="preserve">To remove </w:t>
      </w:r>
      <w:proofErr w:type="gramStart"/>
      <w:r>
        <w:t>outliers</w:t>
      </w:r>
      <w:proofErr w:type="gramEnd"/>
      <w:r>
        <w:t xml:space="preserve"> we have used the </w:t>
      </w:r>
      <w:proofErr w:type="spellStart"/>
      <w:r>
        <w:t>winsorizing</w:t>
      </w:r>
      <w:proofErr w:type="spellEnd"/>
      <w:r>
        <w:t xml:space="preserve"> techniques where we eliminate the upper and lower 1% of the data checking if it is greater than third quartile + 1.5* Interquartile range or first quartile – 1.5*Interquartile range.</w:t>
      </w:r>
    </w:p>
    <w:p w:rsidR="00AA4507" w:rsidRDefault="00AA4507" w:rsidP="00AA4507">
      <w:pPr>
        <w:spacing w:after="0"/>
      </w:pPr>
    </w:p>
    <w:p w:rsidR="00AA4507" w:rsidRDefault="00AA4507" w:rsidP="00AA4507">
      <w:pPr>
        <w:spacing w:after="0"/>
      </w:pPr>
    </w:p>
    <w:p w:rsidR="00AA4507" w:rsidRDefault="00AA4507" w:rsidP="00AA450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pharm.df$Market_</w:t>
      </w:r>
      <w:proofErr w:type="gramStart"/>
      <w:r>
        <w:rPr>
          <w:rStyle w:val="gnkrckgcmrb"/>
          <w:rFonts w:ascii="Lucida Console" w:hAnsi="Lucida Console"/>
          <w:color w:val="0000FF"/>
        </w:rPr>
        <w:t>Cap</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pharm.df$Market_Cap</w:t>
      </w:r>
      <w:proofErr w:type="spellEnd"/>
      <w:r>
        <w:rPr>
          <w:rStyle w:val="gnkrckgcmrb"/>
          <w:rFonts w:ascii="Lucida Console" w:hAnsi="Lucida Console"/>
          <w:color w:val="0000FF"/>
        </w:rPr>
        <w:t xml:space="preserve"> &gt; 73.84 + 1.5*IQR(</w:t>
      </w:r>
      <w:proofErr w:type="spellStart"/>
      <w:r>
        <w:rPr>
          <w:rStyle w:val="gnkrckgcmrb"/>
          <w:rFonts w:ascii="Lucida Console" w:hAnsi="Lucida Console"/>
          <w:color w:val="0000FF"/>
        </w:rPr>
        <w:t>pharm.df$Market_Cap</w:t>
      </w:r>
      <w:proofErr w:type="spellEnd"/>
      <w:r>
        <w:rPr>
          <w:rStyle w:val="gnkrckgcmrb"/>
          <w:rFonts w:ascii="Lucida Console" w:hAnsi="Lucida Console"/>
          <w:color w:val="0000FF"/>
        </w:rPr>
        <w:t>)] &lt;- 73.84 + 1.5*IQR(</w:t>
      </w:r>
      <w:proofErr w:type="spellStart"/>
      <w:r>
        <w:rPr>
          <w:rStyle w:val="gnkrckgcmrb"/>
          <w:rFonts w:ascii="Lucida Console" w:hAnsi="Lucida Console"/>
          <w:color w:val="0000FF"/>
        </w:rPr>
        <w:t>pharm.df$Market_Cap</w:t>
      </w:r>
      <w:proofErr w:type="spellEnd"/>
      <w:r>
        <w:rPr>
          <w:rStyle w:val="gnkrckgcmrb"/>
          <w:rFonts w:ascii="Lucida Console" w:hAnsi="Lucida Console"/>
          <w:color w:val="0000FF"/>
        </w:rPr>
        <w:t>)</w:t>
      </w:r>
    </w:p>
    <w:p w:rsidR="00AA4507" w:rsidRDefault="00AA4507" w:rsidP="00AA450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pharm.df$</w:t>
      </w:r>
      <w:proofErr w:type="gramStart"/>
      <w:r>
        <w:rPr>
          <w:rStyle w:val="gnkrckgcmrb"/>
          <w:rFonts w:ascii="Lucida Console" w:hAnsi="Lucida Console"/>
          <w:color w:val="0000FF"/>
        </w:rPr>
        <w:t>Leverage</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pharm.df$Leverage</w:t>
      </w:r>
      <w:proofErr w:type="spellEnd"/>
      <w:r>
        <w:rPr>
          <w:rStyle w:val="gnkrckgcmrb"/>
          <w:rFonts w:ascii="Lucida Console" w:hAnsi="Lucida Console"/>
          <w:color w:val="0000FF"/>
        </w:rPr>
        <w:t xml:space="preserve"> &gt; 0.6+1.5*IQR(</w:t>
      </w:r>
      <w:proofErr w:type="spellStart"/>
      <w:r>
        <w:rPr>
          <w:rStyle w:val="gnkrckgcmrb"/>
          <w:rFonts w:ascii="Lucida Console" w:hAnsi="Lucida Console"/>
          <w:color w:val="0000FF"/>
        </w:rPr>
        <w:t>pharm.df$Leverage</w:t>
      </w:r>
      <w:proofErr w:type="spellEnd"/>
      <w:r>
        <w:rPr>
          <w:rStyle w:val="gnkrckgcmrb"/>
          <w:rFonts w:ascii="Lucida Console" w:hAnsi="Lucida Console"/>
          <w:color w:val="0000FF"/>
        </w:rPr>
        <w:t>)] &lt;- 0.6+1.5*IQR(</w:t>
      </w:r>
      <w:proofErr w:type="spellStart"/>
      <w:r>
        <w:rPr>
          <w:rStyle w:val="gnkrckgcmrb"/>
          <w:rFonts w:ascii="Lucida Console" w:hAnsi="Lucida Console"/>
          <w:color w:val="0000FF"/>
        </w:rPr>
        <w:t>pharm.df$Leverage</w:t>
      </w:r>
      <w:proofErr w:type="spellEnd"/>
      <w:r>
        <w:rPr>
          <w:rStyle w:val="gnkrckgcmrb"/>
          <w:rFonts w:ascii="Lucida Console" w:hAnsi="Lucida Console"/>
          <w:color w:val="0000FF"/>
        </w:rPr>
        <w:t>)</w:t>
      </w:r>
    </w:p>
    <w:p w:rsidR="00AA4507" w:rsidRDefault="00AA4507" w:rsidP="00AA450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pharm.df$PE_</w:t>
      </w:r>
      <w:proofErr w:type="gramStart"/>
      <w:r>
        <w:rPr>
          <w:rStyle w:val="gnkrckgcmrb"/>
          <w:rFonts w:ascii="Lucida Console" w:hAnsi="Lucida Console"/>
          <w:color w:val="0000FF"/>
        </w:rPr>
        <w:t>Ratio</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pharm.df$PE_Ratio</w:t>
      </w:r>
      <w:proofErr w:type="spellEnd"/>
      <w:r>
        <w:rPr>
          <w:rStyle w:val="gnkrckgcmrb"/>
          <w:rFonts w:ascii="Lucida Console" w:hAnsi="Lucida Console"/>
          <w:color w:val="0000FF"/>
        </w:rPr>
        <w:t xml:space="preserve"> &gt; 27.90+ 1.5*IQR(</w:t>
      </w:r>
      <w:proofErr w:type="spellStart"/>
      <w:r>
        <w:rPr>
          <w:rStyle w:val="gnkrckgcmrb"/>
          <w:rFonts w:ascii="Lucida Console" w:hAnsi="Lucida Console"/>
          <w:color w:val="0000FF"/>
        </w:rPr>
        <w:t>pharm.df$PE_Ratio</w:t>
      </w:r>
      <w:proofErr w:type="spellEnd"/>
      <w:r>
        <w:rPr>
          <w:rStyle w:val="gnkrckgcmrb"/>
          <w:rFonts w:ascii="Lucida Console" w:hAnsi="Lucida Console"/>
          <w:color w:val="0000FF"/>
        </w:rPr>
        <w:t>)] &lt;- 27.90+ 1.5*IQR(</w:t>
      </w:r>
      <w:proofErr w:type="spellStart"/>
      <w:r>
        <w:rPr>
          <w:rStyle w:val="gnkrckgcmrb"/>
          <w:rFonts w:ascii="Lucida Console" w:hAnsi="Lucida Console"/>
          <w:color w:val="0000FF"/>
        </w:rPr>
        <w:t>pharm.df$PE_Ratio</w:t>
      </w:r>
      <w:proofErr w:type="spellEnd"/>
      <w:r>
        <w:rPr>
          <w:rStyle w:val="gnkrckgcmrb"/>
          <w:rFonts w:ascii="Lucida Console" w:hAnsi="Lucida Console"/>
          <w:color w:val="0000FF"/>
        </w:rPr>
        <w:t>)</w:t>
      </w:r>
    </w:p>
    <w:p w:rsidR="00AA4507" w:rsidRDefault="00AA4507" w:rsidP="00AA4507">
      <w:pPr>
        <w:pStyle w:val="HTMLPreformatted"/>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boxplot(</w:t>
      </w:r>
      <w:proofErr w:type="spellStart"/>
      <w:proofErr w:type="gramEnd"/>
      <w:r>
        <w:rPr>
          <w:rStyle w:val="gnkrckgcmrb"/>
          <w:rFonts w:ascii="Lucida Console" w:hAnsi="Lucida Console"/>
          <w:color w:val="0000FF"/>
        </w:rPr>
        <w:t>pharm.df</w:t>
      </w:r>
      <w:proofErr w:type="spellEnd"/>
      <w:r>
        <w:rPr>
          <w:rStyle w:val="gnkrckgcmrb"/>
          <w:rFonts w:ascii="Lucida Console" w:hAnsi="Lucida Console"/>
          <w:color w:val="0000FF"/>
        </w:rPr>
        <w:t xml:space="preserve">, main="basic financial measures in pharmaceutical industry",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="financial measures",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="values of financial measures")</w:t>
      </w:r>
    </w:p>
    <w:p w:rsidR="00AA4507" w:rsidRDefault="00AA4507" w:rsidP="00AA4507">
      <w:pPr>
        <w:spacing w:after="0"/>
      </w:pPr>
    </w:p>
    <w:p w:rsidR="00AA4507" w:rsidRDefault="00AA4507" w:rsidP="00AA4507">
      <w:pPr>
        <w:spacing w:after="0"/>
      </w:pPr>
    </w:p>
    <w:p w:rsidR="00AA4507" w:rsidRDefault="00AA4507" w:rsidP="00AA4507">
      <w:pPr>
        <w:spacing w:after="0"/>
      </w:pPr>
      <w:r>
        <w:rPr>
          <w:noProof/>
        </w:rPr>
        <w:lastRenderedPageBreak/>
        <w:drawing>
          <wp:inline distT="0" distB="0" distL="0" distR="0" wp14:anchorId="0C66BFB4" wp14:editId="5CD508AC">
            <wp:extent cx="4191635" cy="425547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307" cy="4264281"/>
                    </a:xfrm>
                    <a:prstGeom prst="rect">
                      <a:avLst/>
                    </a:prstGeom>
                  </pic:spPr>
                </pic:pic>
              </a:graphicData>
            </a:graphic>
          </wp:inline>
        </w:drawing>
      </w:r>
    </w:p>
    <w:p w:rsidR="00AA4507" w:rsidRDefault="00AA4507" w:rsidP="00AA4507">
      <w:pPr>
        <w:spacing w:after="0"/>
      </w:pPr>
    </w:p>
    <w:p w:rsidR="00AA4507" w:rsidRDefault="00AA4507" w:rsidP="00AA4507">
      <w:pPr>
        <w:spacing w:after="0"/>
      </w:pPr>
      <w:r w:rsidRPr="00C60098">
        <w:t>Now, we perform standardization of variables using scaling and create a boxplot of scaled imputed values.</w:t>
      </w:r>
    </w:p>
    <w:p w:rsidR="00AA4507" w:rsidRDefault="00AA4507" w:rsidP="00AA4507">
      <w:pPr>
        <w:spacing w:after="0"/>
      </w:pPr>
    </w:p>
    <w:p w:rsidR="00AA4507" w:rsidRDefault="00AA4507" w:rsidP="00AA4507">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pharm.</w:t>
      </w:r>
      <w:proofErr w:type="gramStart"/>
      <w:r>
        <w:rPr>
          <w:rStyle w:val="gnkrckgcmrb"/>
          <w:rFonts w:ascii="Lucida Console" w:hAnsi="Lucida Console"/>
          <w:color w:val="0000FF"/>
        </w:rPr>
        <w:t>df.norm</w:t>
      </w:r>
      <w:proofErr w:type="spellEnd"/>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sapply</w:t>
      </w:r>
      <w:proofErr w:type="spellEnd"/>
      <w:r>
        <w:rPr>
          <w:rStyle w:val="gnkrckgcmrb"/>
          <w:rFonts w:ascii="Lucida Console" w:hAnsi="Lucida Console"/>
          <w:color w:val="0000FF"/>
        </w:rPr>
        <w:t>(</w:t>
      </w:r>
      <w:proofErr w:type="spellStart"/>
      <w:r>
        <w:rPr>
          <w:rStyle w:val="gnkrckgcmrb"/>
          <w:rFonts w:ascii="Lucida Console" w:hAnsi="Lucida Console"/>
          <w:color w:val="0000FF"/>
        </w:rPr>
        <w:t>pharm.df.new,scale</w:t>
      </w:r>
      <w:proofErr w:type="spellEnd"/>
      <w:r>
        <w:rPr>
          <w:rStyle w:val="gnkrckgcmrb"/>
          <w:rFonts w:ascii="Lucida Console" w:hAnsi="Lucida Console"/>
          <w:color w:val="0000FF"/>
        </w:rPr>
        <w:t>)</w:t>
      </w:r>
    </w:p>
    <w:p w:rsidR="00AA4507" w:rsidRDefault="00AA4507" w:rsidP="00AA4507">
      <w:pPr>
        <w:pStyle w:val="HTMLPreformatted"/>
        <w:shd w:val="clear" w:color="auto" w:fill="FFFFFF"/>
        <w:wordWrap w:val="0"/>
        <w:spacing w:line="187" w:lineRule="atLeast"/>
        <w:rPr>
          <w:rStyle w:val="gnkrckgcmrb"/>
          <w:rFonts w:ascii="Lucida Console" w:hAnsi="Lucida Console"/>
          <w:color w:val="0000FF"/>
        </w:rPr>
      </w:pPr>
    </w:p>
    <w:p w:rsidR="00AA4507" w:rsidRDefault="00AA4507" w:rsidP="00AA4507">
      <w:pPr>
        <w:pStyle w:val="HTMLPreformatted"/>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boxplot(</w:t>
      </w:r>
      <w:proofErr w:type="spellStart"/>
      <w:proofErr w:type="gramEnd"/>
      <w:r>
        <w:rPr>
          <w:rStyle w:val="gnkrckgcmrb"/>
          <w:rFonts w:ascii="Lucida Console" w:hAnsi="Lucida Console"/>
          <w:color w:val="0000FF"/>
        </w:rPr>
        <w:t>pharm.df.norm,main</w:t>
      </w:r>
      <w:proofErr w:type="spellEnd"/>
      <w:r>
        <w:rPr>
          <w:rStyle w:val="gnkrckgcmrb"/>
          <w:rFonts w:ascii="Lucida Console" w:hAnsi="Lucida Console"/>
          <w:color w:val="0000FF"/>
        </w:rPr>
        <w:t xml:space="preserve">="Normalized: basic financial measures in pharmaceutical industry",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="financial measures",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="values of financial measures")</w:t>
      </w:r>
    </w:p>
    <w:p w:rsidR="00AA4507" w:rsidRDefault="00AA4507" w:rsidP="00AA4507">
      <w:pPr>
        <w:spacing w:after="0"/>
      </w:pPr>
    </w:p>
    <w:p w:rsidR="00AA4507" w:rsidRDefault="00AA4507" w:rsidP="00AA4507">
      <w:pPr>
        <w:spacing w:after="0"/>
      </w:pPr>
      <w:r>
        <w:rPr>
          <w:noProof/>
        </w:rPr>
        <w:lastRenderedPageBreak/>
        <w:drawing>
          <wp:inline distT="0" distB="0" distL="0" distR="0" wp14:anchorId="73BA95BC" wp14:editId="580F32AC">
            <wp:extent cx="4698365" cy="3137095"/>
            <wp:effectExtent l="0" t="0" r="698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8897" cy="3144127"/>
                    </a:xfrm>
                    <a:prstGeom prst="rect">
                      <a:avLst/>
                    </a:prstGeom>
                  </pic:spPr>
                </pic:pic>
              </a:graphicData>
            </a:graphic>
          </wp:inline>
        </w:drawing>
      </w:r>
    </w:p>
    <w:p w:rsidR="00AA4507" w:rsidRDefault="00AA4507" w:rsidP="00AA4507">
      <w:pPr>
        <w:spacing w:after="0"/>
      </w:pPr>
    </w:p>
    <w:p w:rsidR="00AA4507" w:rsidRDefault="00AA4507" w:rsidP="00AA4507">
      <w:pPr>
        <w:spacing w:after="0"/>
      </w:pPr>
    </w:p>
    <w:p w:rsidR="00AA4507" w:rsidRDefault="00AA4507" w:rsidP="00AA4507">
      <w:pPr>
        <w:spacing w:after="0"/>
      </w:pPr>
    </w:p>
    <w:p w:rsidR="00AA4507" w:rsidRDefault="00AA4507" w:rsidP="00AA4507">
      <w:pPr>
        <w:spacing w:after="0"/>
      </w:pPr>
      <w:r>
        <w:t xml:space="preserve">Use </w:t>
      </w:r>
      <w:r w:rsidRPr="00F5154B">
        <w:rPr>
          <w:u w:val="single"/>
        </w:rPr>
        <w:t>hierarchical cluster analysis</w:t>
      </w:r>
      <w:r>
        <w:t xml:space="preserve"> to explore and analyze the given dataset (only the numeric variables as shown in the table above) and answer the following questions:</w:t>
      </w:r>
    </w:p>
    <w:p w:rsidR="00AA4507" w:rsidRDefault="00AA4507" w:rsidP="00AA4507">
      <w:pPr>
        <w:pStyle w:val="ListParagraph"/>
        <w:numPr>
          <w:ilvl w:val="0"/>
          <w:numId w:val="1"/>
        </w:numPr>
        <w:spacing w:after="0"/>
        <w:ind w:left="0"/>
      </w:pPr>
      <w:r>
        <w:t xml:space="preserve">Based on the </w:t>
      </w:r>
      <w:proofErr w:type="spellStart"/>
      <w:r>
        <w:t>dendogram</w:t>
      </w:r>
      <w:proofErr w:type="spellEnd"/>
      <w:r>
        <w:t>, what is the optimal number of clusters?  How did you come to that determination?</w:t>
      </w:r>
    </w:p>
    <w:p w:rsidR="00AA4507" w:rsidRDefault="00AA4507" w:rsidP="00AA4507">
      <w:pPr>
        <w:pStyle w:val="ListParagraph"/>
        <w:spacing w:after="0"/>
        <w:ind w:left="0"/>
      </w:pPr>
    </w:p>
    <w:p w:rsidR="00AA4507" w:rsidRDefault="00AA4507" w:rsidP="00AA4507">
      <w:pPr>
        <w:pStyle w:val="ListParagraph"/>
        <w:spacing w:after="0"/>
        <w:ind w:left="0"/>
      </w:pPr>
      <w:r w:rsidRPr="008D310E">
        <w:t xml:space="preserve">The optimal number of clusters is </w:t>
      </w:r>
      <w:r>
        <w:t>2</w:t>
      </w:r>
      <w:r w:rsidRPr="008D310E">
        <w:t>.</w:t>
      </w:r>
    </w:p>
    <w:p w:rsidR="00AA4507" w:rsidRDefault="00AA4507" w:rsidP="00AA4507">
      <w:pPr>
        <w:pStyle w:val="ListParagraph"/>
        <w:spacing w:after="0"/>
        <w:ind w:left="0"/>
      </w:pPr>
      <w:r w:rsidRPr="008D310E">
        <w:t xml:space="preserve"> Hierarchical clustering has been performed in the following LOC using average linkage clustering method.  This has been performed in following steps:</w:t>
      </w:r>
    </w:p>
    <w:p w:rsidR="00AA4507" w:rsidRDefault="00AA4507" w:rsidP="00AA4507">
      <w:pPr>
        <w:pStyle w:val="ListParagraph"/>
        <w:numPr>
          <w:ilvl w:val="0"/>
          <w:numId w:val="2"/>
        </w:numPr>
        <w:spacing w:after="0"/>
      </w:pPr>
      <w:r w:rsidRPr="008D310E">
        <w:t>Data has been standardized with mean 0 and variance as 1.</w:t>
      </w:r>
    </w:p>
    <w:p w:rsidR="00AA4507" w:rsidRDefault="00AA4507" w:rsidP="00AA4507">
      <w:pPr>
        <w:pStyle w:val="ListParagraph"/>
        <w:numPr>
          <w:ilvl w:val="0"/>
          <w:numId w:val="2"/>
        </w:numPr>
        <w:spacing w:after="0"/>
      </w:pPr>
      <w:r w:rsidRPr="008D310E">
        <w:t xml:space="preserve">Euclidean distance is calculated for each element which represents a cluster. </w:t>
      </w:r>
    </w:p>
    <w:p w:rsidR="00AA4507" w:rsidRDefault="00AA4507" w:rsidP="00AA4507">
      <w:pPr>
        <w:pStyle w:val="ListParagraph"/>
        <w:numPr>
          <w:ilvl w:val="0"/>
          <w:numId w:val="2"/>
        </w:numPr>
        <w:spacing w:after="0"/>
      </w:pPr>
      <w:r w:rsidRPr="008D310E">
        <w:t xml:space="preserve">Two clusters are combined having the smallest distance. </w:t>
      </w:r>
    </w:p>
    <w:p w:rsidR="00AA4507" w:rsidRDefault="00AA4507" w:rsidP="00AA4507">
      <w:pPr>
        <w:pStyle w:val="ListParagraph"/>
        <w:numPr>
          <w:ilvl w:val="0"/>
          <w:numId w:val="2"/>
        </w:numPr>
        <w:spacing w:after="0"/>
      </w:pPr>
      <w:r w:rsidRPr="008D310E">
        <w:t>B and C are repeated until all clusters merge into a single cluster.</w:t>
      </w:r>
    </w:p>
    <w:p w:rsidR="00AA4507" w:rsidRDefault="00AA4507" w:rsidP="00AA4507">
      <w:pPr>
        <w:spacing w:after="0"/>
      </w:pPr>
    </w:p>
    <w:p w:rsidR="00AA4507" w:rsidRDefault="00AA4507" w:rsidP="00AA4507">
      <w:pPr>
        <w:spacing w:after="0"/>
      </w:pPr>
    </w:p>
    <w:p w:rsidR="00AA4507" w:rsidRDefault="00AA4507" w:rsidP="00AA4507">
      <w:pPr>
        <w:spacing w:after="0"/>
      </w:pPr>
      <w:r w:rsidRPr="008D310E">
        <w:t xml:space="preserve">We determine the number of clusters using </w:t>
      </w:r>
      <w:proofErr w:type="spellStart"/>
      <w:r w:rsidRPr="008D310E">
        <w:t>NbClust</w:t>
      </w:r>
      <w:proofErr w:type="spellEnd"/>
      <w:r w:rsidRPr="008D310E">
        <w:t xml:space="preserve"> package.</w:t>
      </w:r>
    </w:p>
    <w:p w:rsidR="00AA4507" w:rsidRDefault="00AA4507" w:rsidP="00AA4507">
      <w:pPr>
        <w:spacing w:after="0"/>
      </w:pPr>
    </w:p>
    <w:p w:rsidR="00AA4507" w:rsidRDefault="00AA4507" w:rsidP="00AA4507">
      <w:pPr>
        <w:spacing w:after="0"/>
      </w:pPr>
      <w:r>
        <w:rPr>
          <w:noProof/>
        </w:rPr>
        <w:lastRenderedPageBreak/>
        <w:drawing>
          <wp:inline distT="0" distB="0" distL="0" distR="0" wp14:anchorId="5A17E78B" wp14:editId="621AB163">
            <wp:extent cx="5943600" cy="37992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9205"/>
                    </a:xfrm>
                    <a:prstGeom prst="rect">
                      <a:avLst/>
                    </a:prstGeom>
                  </pic:spPr>
                </pic:pic>
              </a:graphicData>
            </a:graphic>
          </wp:inline>
        </w:drawing>
      </w:r>
    </w:p>
    <w:p w:rsidR="00AA4507" w:rsidRDefault="00AA4507" w:rsidP="00AA4507">
      <w:pPr>
        <w:spacing w:after="0"/>
      </w:pPr>
    </w:p>
    <w:p w:rsidR="00AA4507" w:rsidRDefault="00AA4507" w:rsidP="00AA4507">
      <w:pPr>
        <w:spacing w:after="0"/>
      </w:pPr>
      <w:r>
        <w:rPr>
          <w:noProof/>
        </w:rPr>
        <w:drawing>
          <wp:inline distT="0" distB="0" distL="0" distR="0" wp14:anchorId="35140067" wp14:editId="5B60364C">
            <wp:extent cx="5092505" cy="3254633"/>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8176" cy="3258258"/>
                    </a:xfrm>
                    <a:prstGeom prst="rect">
                      <a:avLst/>
                    </a:prstGeom>
                  </pic:spPr>
                </pic:pic>
              </a:graphicData>
            </a:graphic>
          </wp:inline>
        </w:drawing>
      </w:r>
    </w:p>
    <w:p w:rsidR="00AA4507" w:rsidRDefault="00AA4507" w:rsidP="00AA4507">
      <w:pPr>
        <w:spacing w:after="0"/>
      </w:pPr>
    </w:p>
    <w:p w:rsidR="00AA4507" w:rsidRDefault="00AA4507" w:rsidP="00AA4507">
      <w:pPr>
        <w:spacing w:after="0"/>
      </w:pPr>
    </w:p>
    <w:p w:rsidR="00AA4507" w:rsidRDefault="00AA4507" w:rsidP="00AA4507">
      <w:pPr>
        <w:spacing w:after="0"/>
      </w:pPr>
      <w:r>
        <w:rPr>
          <w:noProof/>
        </w:rPr>
        <w:lastRenderedPageBreak/>
        <w:drawing>
          <wp:inline distT="0" distB="0" distL="0" distR="0" wp14:anchorId="150FFB5F" wp14:editId="212B255C">
            <wp:extent cx="5198012" cy="3382040"/>
            <wp:effectExtent l="0" t="0" r="317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4158" cy="3386039"/>
                    </a:xfrm>
                    <a:prstGeom prst="rect">
                      <a:avLst/>
                    </a:prstGeom>
                  </pic:spPr>
                </pic:pic>
              </a:graphicData>
            </a:graphic>
          </wp:inline>
        </w:drawing>
      </w:r>
    </w:p>
    <w:p w:rsidR="00AA4507" w:rsidRDefault="00AA4507" w:rsidP="00AA4507">
      <w:pPr>
        <w:spacing w:after="0"/>
      </w:pPr>
      <w:r>
        <w:rPr>
          <w:noProof/>
        </w:rPr>
        <w:drawing>
          <wp:inline distT="0" distB="0" distL="0" distR="0" wp14:anchorId="0F44F698" wp14:editId="63B4D339">
            <wp:extent cx="5943600" cy="94551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5515"/>
                    </a:xfrm>
                    <a:prstGeom prst="rect">
                      <a:avLst/>
                    </a:prstGeom>
                  </pic:spPr>
                </pic:pic>
              </a:graphicData>
            </a:graphic>
          </wp:inline>
        </w:drawing>
      </w:r>
    </w:p>
    <w:p w:rsidR="00AA4507" w:rsidRDefault="00AA4507" w:rsidP="00AA4507">
      <w:pPr>
        <w:spacing w:after="0"/>
      </w:pPr>
    </w:p>
    <w:p w:rsidR="00AA4507" w:rsidRDefault="00AA4507" w:rsidP="00AA4507">
      <w:pPr>
        <w:spacing w:after="0"/>
      </w:pPr>
      <w:r>
        <w:rPr>
          <w:noProof/>
        </w:rPr>
        <w:drawing>
          <wp:inline distT="0" distB="0" distL="0" distR="0" wp14:anchorId="2B181FC7" wp14:editId="5787E89D">
            <wp:extent cx="3587115" cy="3038622"/>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4890" cy="3045208"/>
                    </a:xfrm>
                    <a:prstGeom prst="rect">
                      <a:avLst/>
                    </a:prstGeom>
                  </pic:spPr>
                </pic:pic>
              </a:graphicData>
            </a:graphic>
          </wp:inline>
        </w:drawing>
      </w:r>
    </w:p>
    <w:p w:rsidR="00AA4507" w:rsidRDefault="00AA4507" w:rsidP="00AA4507">
      <w:pPr>
        <w:spacing w:after="0"/>
      </w:pPr>
      <w:r>
        <w:rPr>
          <w:noProof/>
        </w:rPr>
        <w:lastRenderedPageBreak/>
        <w:drawing>
          <wp:inline distT="0" distB="0" distL="0" distR="0" wp14:anchorId="13F3A847" wp14:editId="058B6C16">
            <wp:extent cx="5943600" cy="23209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20925"/>
                    </a:xfrm>
                    <a:prstGeom prst="rect">
                      <a:avLst/>
                    </a:prstGeom>
                  </pic:spPr>
                </pic:pic>
              </a:graphicData>
            </a:graphic>
          </wp:inline>
        </w:drawing>
      </w:r>
    </w:p>
    <w:p w:rsidR="00AA4507" w:rsidRDefault="00AA4507" w:rsidP="00AA4507">
      <w:pPr>
        <w:spacing w:after="0"/>
      </w:pPr>
    </w:p>
    <w:p w:rsidR="00AA4507" w:rsidRDefault="00AA4507" w:rsidP="00AA4507">
      <w:pPr>
        <w:spacing w:after="0"/>
      </w:pPr>
      <w:r>
        <w:rPr>
          <w:noProof/>
        </w:rPr>
        <w:drawing>
          <wp:inline distT="0" distB="0" distL="0" distR="0" wp14:anchorId="50BE359F" wp14:editId="2C1C065B">
            <wp:extent cx="4747260" cy="3101926"/>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8719" cy="3109413"/>
                    </a:xfrm>
                    <a:prstGeom prst="rect">
                      <a:avLst/>
                    </a:prstGeom>
                  </pic:spPr>
                </pic:pic>
              </a:graphicData>
            </a:graphic>
          </wp:inline>
        </w:drawing>
      </w:r>
    </w:p>
    <w:p w:rsidR="00AA4507" w:rsidRDefault="00AA4507" w:rsidP="00AA4507">
      <w:pPr>
        <w:spacing w:after="0"/>
      </w:pPr>
    </w:p>
    <w:p w:rsidR="00AA4507" w:rsidRDefault="00AA4507" w:rsidP="00AA4507">
      <w:pPr>
        <w:spacing w:after="0"/>
      </w:pPr>
      <w:r w:rsidRPr="002F47BF">
        <w:t xml:space="preserve">now, the </w:t>
      </w:r>
      <w:proofErr w:type="spellStart"/>
      <w:r w:rsidRPr="002F47BF">
        <w:t>dendogram</w:t>
      </w:r>
      <w:proofErr w:type="spellEnd"/>
      <w:r w:rsidRPr="002F47BF">
        <w:t xml:space="preserve"> </w:t>
      </w:r>
      <w:r>
        <w:t>created above is cut to create 2</w:t>
      </w:r>
      <w:r w:rsidRPr="002F47BF">
        <w:t xml:space="preserve"> clusters depicted by red region above. This creates a hierarchical view of the data.  The </w:t>
      </w:r>
      <w:proofErr w:type="spellStart"/>
      <w:proofErr w:type="gramStart"/>
      <w:r w:rsidRPr="002F47BF">
        <w:t>Cutree</w:t>
      </w:r>
      <w:proofErr w:type="spellEnd"/>
      <w:r w:rsidRPr="002F47BF">
        <w:t>(</w:t>
      </w:r>
      <w:proofErr w:type="gramEnd"/>
      <w:r w:rsidRPr="002F47BF">
        <w:t>) function cuts the tree into three clusters and assigns cases.</w:t>
      </w:r>
    </w:p>
    <w:p w:rsidR="00AA4507" w:rsidRDefault="00AA4507" w:rsidP="00AA4507">
      <w:pPr>
        <w:spacing w:after="0"/>
      </w:pPr>
    </w:p>
    <w:p w:rsidR="00AA4507" w:rsidRDefault="00AA4507" w:rsidP="00AA4507">
      <w:pPr>
        <w:spacing w:after="0"/>
      </w:pPr>
      <w:r>
        <w:t>We observe that first cluster has 14</w:t>
      </w:r>
      <w:r w:rsidRPr="008D5E8F">
        <w:t xml:space="preserve"> observ</w:t>
      </w:r>
      <w:r>
        <w:t>ations, second cluster has 7</w:t>
      </w:r>
      <w:r w:rsidRPr="008D5E8F">
        <w:t xml:space="preserve"> observations</w:t>
      </w:r>
      <w:r>
        <w:t>.</w:t>
      </w:r>
      <w:r w:rsidRPr="008D5E8F">
        <w:t xml:space="preserve"> The </w:t>
      </w:r>
      <w:proofErr w:type="gramStart"/>
      <w:r w:rsidRPr="008D5E8F">
        <w:t>aggregate(</w:t>
      </w:r>
      <w:proofErr w:type="gramEnd"/>
      <w:r w:rsidRPr="008D5E8F">
        <w:t>) function</w:t>
      </w:r>
      <w:r>
        <w:t xml:space="preserve"> </w:t>
      </w:r>
      <w:r w:rsidRPr="008D5E8F">
        <w:t>provides the median profile for each ca</w:t>
      </w:r>
      <w:r>
        <w:t xml:space="preserve">ses. </w:t>
      </w:r>
    </w:p>
    <w:p w:rsidR="00AA4507" w:rsidRDefault="00AA4507" w:rsidP="00AA4507">
      <w:pPr>
        <w:spacing w:after="0"/>
      </w:pPr>
      <w:proofErr w:type="spellStart"/>
      <w:proofErr w:type="gramStart"/>
      <w:r w:rsidRPr="008D5E8F">
        <w:t>rect.hclust</w:t>
      </w:r>
      <w:proofErr w:type="spellEnd"/>
      <w:proofErr w:type="gramEnd"/>
      <w:r w:rsidRPr="008D5E8F">
        <w:t xml:space="preserve">() function </w:t>
      </w:r>
      <w:r>
        <w:t>is used to superimpose the two</w:t>
      </w:r>
      <w:r w:rsidRPr="008D5E8F">
        <w:t xml:space="preserve"> cluster solution.</w:t>
      </w:r>
    </w:p>
    <w:p w:rsidR="00AA4507" w:rsidRDefault="00AA4507" w:rsidP="00AA4507">
      <w:pPr>
        <w:spacing w:after="0"/>
      </w:pPr>
    </w:p>
    <w:p w:rsidR="00AA4507" w:rsidRDefault="00AA4507" w:rsidP="00AA4507">
      <w:pPr>
        <w:spacing w:after="0"/>
      </w:pPr>
    </w:p>
    <w:p w:rsidR="00AA4507" w:rsidRDefault="00AA4507" w:rsidP="00AA4507">
      <w:pPr>
        <w:spacing w:after="0"/>
      </w:pPr>
    </w:p>
    <w:p w:rsidR="00AA4507" w:rsidRDefault="00AA4507" w:rsidP="00AA4507">
      <w:pPr>
        <w:pStyle w:val="ListParagraph"/>
        <w:numPr>
          <w:ilvl w:val="0"/>
          <w:numId w:val="1"/>
        </w:numPr>
        <w:spacing w:after="0"/>
        <w:ind w:left="0"/>
      </w:pPr>
      <w:r>
        <w:lastRenderedPageBreak/>
        <w:t xml:space="preserve">Interpret the clusters with respect to the variables that were used in their formation. Provide an appropriate name for each cluster using any or </w:t>
      </w:r>
      <w:proofErr w:type="gramStart"/>
      <w:r>
        <w:t>all of</w:t>
      </w:r>
      <w:proofErr w:type="gramEnd"/>
      <w:r>
        <w:t xml:space="preserve"> the variables in the dataset.  </w:t>
      </w:r>
    </w:p>
    <w:p w:rsidR="00AA4507" w:rsidRDefault="00AA4507" w:rsidP="00AA4507">
      <w:pPr>
        <w:spacing w:after="0"/>
      </w:pPr>
    </w:p>
    <w:p w:rsidR="00AA4507" w:rsidRDefault="00AA4507" w:rsidP="00AA4507">
      <w:pPr>
        <w:spacing w:after="0"/>
      </w:pPr>
      <w:r>
        <w:rPr>
          <w:noProof/>
        </w:rPr>
        <w:drawing>
          <wp:inline distT="0" distB="0" distL="0" distR="0" wp14:anchorId="4A2C929F" wp14:editId="2B01B521">
            <wp:extent cx="5943600" cy="23209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20925"/>
                    </a:xfrm>
                    <a:prstGeom prst="rect">
                      <a:avLst/>
                    </a:prstGeom>
                  </pic:spPr>
                </pic:pic>
              </a:graphicData>
            </a:graphic>
          </wp:inline>
        </w:drawing>
      </w:r>
    </w:p>
    <w:p w:rsidR="00AA4507" w:rsidRDefault="00AA4507" w:rsidP="00AA4507">
      <w:pPr>
        <w:pStyle w:val="ListParagraph"/>
        <w:spacing w:after="0"/>
        <w:ind w:left="0"/>
      </w:pPr>
    </w:p>
    <w:p w:rsidR="00AA4507" w:rsidRDefault="00AA4507" w:rsidP="00AA4507">
      <w:pPr>
        <w:pStyle w:val="ListParagraph"/>
        <w:spacing w:after="0"/>
        <w:ind w:left="0"/>
      </w:pPr>
      <w:r>
        <w:rPr>
          <w:noProof/>
        </w:rPr>
        <w:drawing>
          <wp:inline distT="0" distB="0" distL="0" distR="0" wp14:anchorId="7B8E84E2" wp14:editId="258CC066">
            <wp:extent cx="5943600" cy="3343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pic:spPr>
                </pic:pic>
              </a:graphicData>
            </a:graphic>
          </wp:inline>
        </w:drawing>
      </w:r>
    </w:p>
    <w:p w:rsidR="00AA4507" w:rsidRDefault="00AA4507" w:rsidP="00AA4507">
      <w:pPr>
        <w:pStyle w:val="ListParagraph"/>
        <w:spacing w:after="0"/>
        <w:ind w:left="0"/>
      </w:pPr>
    </w:p>
    <w:p w:rsidR="00AA4507" w:rsidRDefault="00AA4507" w:rsidP="00AA4507">
      <w:pPr>
        <w:pStyle w:val="ListParagraph"/>
        <w:spacing w:after="0"/>
        <w:ind w:left="0"/>
      </w:pPr>
      <w:r>
        <w:t xml:space="preserve">The highlighted are part of second cluster and rest are part of first. We see that cluster 1 centroid is closer to </w:t>
      </w:r>
      <w:proofErr w:type="spellStart"/>
      <w:r>
        <w:t>Market_Cap</w:t>
      </w:r>
      <w:proofErr w:type="spellEnd"/>
      <w:r>
        <w:t xml:space="preserve">, ROE, ROA, Asset Turnover and Net Profit Margin </w:t>
      </w:r>
      <w:proofErr w:type="gramStart"/>
      <w:r>
        <w:t>on the basis of</w:t>
      </w:r>
      <w:proofErr w:type="gramEnd"/>
      <w:r>
        <w:t xml:space="preserve"> average Euclidian distance. </w:t>
      </w:r>
    </w:p>
    <w:p w:rsidR="00AA4507" w:rsidRDefault="00AA4507" w:rsidP="00AA4507">
      <w:pPr>
        <w:pStyle w:val="ListParagraph"/>
        <w:spacing w:after="0"/>
        <w:ind w:left="0"/>
      </w:pPr>
    </w:p>
    <w:p w:rsidR="00AA4507" w:rsidRDefault="00AA4507" w:rsidP="00AA4507">
      <w:pPr>
        <w:pStyle w:val="ListParagraph"/>
        <w:spacing w:after="0"/>
        <w:ind w:left="0"/>
      </w:pPr>
      <w:r>
        <w:lastRenderedPageBreak/>
        <w:t xml:space="preserve">We see that the second cluster has observations with high Market Cap and </w:t>
      </w:r>
      <w:proofErr w:type="gramStart"/>
      <w:r>
        <w:t>ROA</w:t>
      </w:r>
      <w:proofErr w:type="gramEnd"/>
      <w:r>
        <w:t xml:space="preserve"> so we can name the cluster to be High Rated and the first cluster can be named as Low rated since it has low Market Cap and ROA.</w:t>
      </w:r>
    </w:p>
    <w:p w:rsidR="00AA4507" w:rsidRDefault="00AA4507" w:rsidP="00AA4507">
      <w:pPr>
        <w:pStyle w:val="ListParagraph"/>
        <w:spacing w:after="0"/>
        <w:ind w:left="0"/>
      </w:pPr>
    </w:p>
    <w:p w:rsidR="00AA4507" w:rsidRDefault="00AA4507" w:rsidP="00AA4507">
      <w:pPr>
        <w:pStyle w:val="ListParagraph"/>
        <w:spacing w:after="0"/>
        <w:ind w:left="0"/>
      </w:pPr>
      <w:r>
        <w:t>There are total 2</w:t>
      </w:r>
      <w:r w:rsidRPr="00A94B67">
        <w:t xml:space="preserve"> clusters formed which seem to be reasonable considering the number of observations</w:t>
      </w:r>
      <w:r>
        <w:t xml:space="preserve"> we have is 21 and the observations when clustered show characteristics of high Market Cap and ROA in one cluster and low Market Cap and ROA in one cluster.</w:t>
      </w:r>
    </w:p>
    <w:p w:rsidR="00AA4507" w:rsidRDefault="00AA4507" w:rsidP="00AA4507">
      <w:pPr>
        <w:pStyle w:val="ListParagraph"/>
        <w:spacing w:after="0"/>
        <w:ind w:left="0"/>
      </w:pPr>
    </w:p>
    <w:p w:rsidR="00AA4507" w:rsidRDefault="00AA4507" w:rsidP="00AA4507">
      <w:pPr>
        <w:spacing w:after="0"/>
      </w:pPr>
      <w:bookmarkStart w:id="0" w:name="_GoBack"/>
      <w:bookmarkEnd w:id="0"/>
    </w:p>
    <w:p w:rsidR="00AA4507" w:rsidRDefault="00AA4507" w:rsidP="00AA4507">
      <w:pPr>
        <w:spacing w:after="0"/>
      </w:pPr>
      <w:r>
        <w:rPr>
          <w:noProof/>
        </w:rPr>
        <w:drawing>
          <wp:inline distT="0" distB="0" distL="0" distR="0" wp14:anchorId="23BDCAEB" wp14:editId="431E663F">
            <wp:extent cx="5943600" cy="35623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62350"/>
                    </a:xfrm>
                    <a:prstGeom prst="rect">
                      <a:avLst/>
                    </a:prstGeom>
                  </pic:spPr>
                </pic:pic>
              </a:graphicData>
            </a:graphic>
          </wp:inline>
        </w:drawing>
      </w:r>
    </w:p>
    <w:p w:rsidR="00AA4507" w:rsidRDefault="00AA4507" w:rsidP="00AA4507">
      <w:pPr>
        <w:spacing w:after="0"/>
      </w:pPr>
    </w:p>
    <w:p w:rsidR="00AA4507" w:rsidRDefault="00AA4507" w:rsidP="00AA4507">
      <w:pPr>
        <w:spacing w:after="0"/>
      </w:pPr>
      <w:r>
        <w:rPr>
          <w:noProof/>
        </w:rPr>
        <w:lastRenderedPageBreak/>
        <w:drawing>
          <wp:inline distT="0" distB="0" distL="0" distR="0" wp14:anchorId="004566AB" wp14:editId="01805131">
            <wp:extent cx="4958862" cy="3160215"/>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2633" cy="3162618"/>
                    </a:xfrm>
                    <a:prstGeom prst="rect">
                      <a:avLst/>
                    </a:prstGeom>
                  </pic:spPr>
                </pic:pic>
              </a:graphicData>
            </a:graphic>
          </wp:inline>
        </w:drawing>
      </w:r>
    </w:p>
    <w:p w:rsidR="00AA4507" w:rsidRDefault="00AA4507" w:rsidP="00AA4507">
      <w:pPr>
        <w:spacing w:after="0"/>
      </w:pPr>
    </w:p>
    <w:p w:rsidR="00AA4507" w:rsidRDefault="00AA4507" w:rsidP="00AA4507">
      <w:pPr>
        <w:spacing w:after="0"/>
      </w:pPr>
      <w:r>
        <w:rPr>
          <w:noProof/>
        </w:rPr>
        <w:drawing>
          <wp:inline distT="0" distB="0" distL="0" distR="0" wp14:anchorId="32B77894" wp14:editId="43999B52">
            <wp:extent cx="4853354" cy="3073272"/>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0574" cy="3077844"/>
                    </a:xfrm>
                    <a:prstGeom prst="rect">
                      <a:avLst/>
                    </a:prstGeom>
                  </pic:spPr>
                </pic:pic>
              </a:graphicData>
            </a:graphic>
          </wp:inline>
        </w:drawing>
      </w:r>
    </w:p>
    <w:p w:rsidR="00AA4507" w:rsidRDefault="00AA4507" w:rsidP="00AA4507">
      <w:pPr>
        <w:spacing w:after="0"/>
      </w:pPr>
    </w:p>
    <w:p w:rsidR="00AA4507" w:rsidRDefault="00AA4507" w:rsidP="00AA4507">
      <w:pPr>
        <w:spacing w:after="0"/>
      </w:pPr>
    </w:p>
    <w:p w:rsidR="00AA4507" w:rsidRDefault="00AA4507" w:rsidP="00AA4507">
      <w:pPr>
        <w:spacing w:after="0"/>
      </w:pPr>
    </w:p>
    <w:p w:rsidR="00AA4507" w:rsidRDefault="00AA4507" w:rsidP="00AA4507">
      <w:pPr>
        <w:spacing w:after="0"/>
      </w:pPr>
    </w:p>
    <w:p w:rsidR="00AA4507" w:rsidRDefault="00AA4507" w:rsidP="00AA4507">
      <w:pPr>
        <w:spacing w:after="0"/>
      </w:pPr>
    </w:p>
    <w:p w:rsidR="00AA4507" w:rsidRDefault="00AA4507" w:rsidP="00AA4507">
      <w:pPr>
        <w:spacing w:after="0"/>
      </w:pPr>
    </w:p>
    <w:p w:rsidR="00AA4507" w:rsidRDefault="00AA4507" w:rsidP="00AA4507">
      <w:pPr>
        <w:spacing w:after="0"/>
      </w:pPr>
    </w:p>
    <w:p w:rsidR="00AA4507" w:rsidRDefault="00AA4507" w:rsidP="00AA4507">
      <w:pPr>
        <w:spacing w:after="0"/>
      </w:pPr>
      <w:r>
        <w:rPr>
          <w:noProof/>
        </w:rPr>
        <w:drawing>
          <wp:inline distT="0" distB="0" distL="0" distR="0" wp14:anchorId="76E877DF" wp14:editId="4F4B931B">
            <wp:extent cx="5943600" cy="8610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61060"/>
                    </a:xfrm>
                    <a:prstGeom prst="rect">
                      <a:avLst/>
                    </a:prstGeom>
                  </pic:spPr>
                </pic:pic>
              </a:graphicData>
            </a:graphic>
          </wp:inline>
        </w:drawing>
      </w:r>
    </w:p>
    <w:p w:rsidR="00AA4507" w:rsidRDefault="00AA4507" w:rsidP="00AA4507">
      <w:pPr>
        <w:spacing w:after="0"/>
      </w:pPr>
    </w:p>
    <w:p w:rsidR="00AA4507" w:rsidRDefault="00AA4507" w:rsidP="00AA4507">
      <w:pPr>
        <w:spacing w:after="0"/>
      </w:pPr>
      <w:r>
        <w:rPr>
          <w:noProof/>
        </w:rPr>
        <w:drawing>
          <wp:inline distT="0" distB="0" distL="0" distR="0" wp14:anchorId="21575EA2" wp14:editId="2FD62EF1">
            <wp:extent cx="4662912" cy="3108960"/>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1036" cy="3114377"/>
                    </a:xfrm>
                    <a:prstGeom prst="rect">
                      <a:avLst/>
                    </a:prstGeom>
                  </pic:spPr>
                </pic:pic>
              </a:graphicData>
            </a:graphic>
          </wp:inline>
        </w:drawing>
      </w:r>
    </w:p>
    <w:p w:rsidR="00AA4507" w:rsidRDefault="00AA4507" w:rsidP="00AA4507">
      <w:pPr>
        <w:spacing w:after="0"/>
      </w:pPr>
    </w:p>
    <w:p w:rsidR="00AA4507" w:rsidRDefault="00AA4507" w:rsidP="00AA4507">
      <w:pPr>
        <w:spacing w:after="0"/>
      </w:pPr>
      <w:r>
        <w:rPr>
          <w:noProof/>
        </w:rPr>
        <w:drawing>
          <wp:inline distT="0" distB="0" distL="0" distR="0" wp14:anchorId="46D38EF8" wp14:editId="3D209B82">
            <wp:extent cx="5943600" cy="227774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77745"/>
                    </a:xfrm>
                    <a:prstGeom prst="rect">
                      <a:avLst/>
                    </a:prstGeom>
                  </pic:spPr>
                </pic:pic>
              </a:graphicData>
            </a:graphic>
          </wp:inline>
        </w:drawing>
      </w:r>
    </w:p>
    <w:p w:rsidR="00AA4507" w:rsidRDefault="00AA4507" w:rsidP="00AA4507">
      <w:pPr>
        <w:spacing w:after="0"/>
      </w:pPr>
    </w:p>
    <w:p w:rsidR="00AA4507" w:rsidRDefault="00AA4507" w:rsidP="00AA4507">
      <w:pPr>
        <w:spacing w:after="0"/>
      </w:pPr>
      <w:r>
        <w:rPr>
          <w:noProof/>
        </w:rPr>
        <w:lastRenderedPageBreak/>
        <w:drawing>
          <wp:inline distT="0" distB="0" distL="0" distR="0" wp14:anchorId="26FA94C8" wp14:editId="762A8C3A">
            <wp:extent cx="5162408" cy="3650566"/>
            <wp:effectExtent l="0" t="0" r="63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7982" cy="3654508"/>
                    </a:xfrm>
                    <a:prstGeom prst="rect">
                      <a:avLst/>
                    </a:prstGeom>
                  </pic:spPr>
                </pic:pic>
              </a:graphicData>
            </a:graphic>
          </wp:inline>
        </w:drawing>
      </w:r>
    </w:p>
    <w:p w:rsidR="00AA4507" w:rsidRDefault="00AA4507" w:rsidP="00AA4507">
      <w:pPr>
        <w:spacing w:after="0"/>
      </w:pPr>
    </w:p>
    <w:p w:rsidR="00AA4507" w:rsidRDefault="00AA4507" w:rsidP="00AA4507">
      <w:pPr>
        <w:spacing w:after="0"/>
      </w:pPr>
    </w:p>
    <w:p w:rsidR="00AA4507" w:rsidRDefault="00AA4507" w:rsidP="00AA4507">
      <w:pPr>
        <w:spacing w:after="0"/>
      </w:pPr>
      <w:r w:rsidRPr="00FC28A1">
        <w:t>The above me</w:t>
      </w:r>
      <w:r>
        <w:t>thod proposed 2</w:t>
      </w:r>
      <w:r w:rsidRPr="00FC28A1">
        <w:t xml:space="preserve"> as the best number of clusters when seed was set</w:t>
      </w:r>
      <w:r>
        <w:t xml:space="preserve"> to 42. We see that the clusters have 11 and 10 observations respectively as compared to hierarchical clustering which shows 14 and 7 observations in the 2 clusters. This clustering looks good since we </w:t>
      </w:r>
      <w:proofErr w:type="gramStart"/>
      <w:r>
        <w:t>see  the</w:t>
      </w:r>
      <w:proofErr w:type="gramEnd"/>
      <w:r>
        <w:t xml:space="preserve"> observations are equally divided.</w:t>
      </w:r>
    </w:p>
    <w:p w:rsidR="0070368F" w:rsidRDefault="0070368F"/>
    <w:sectPr w:rsidR="0070368F">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ADF" w:rsidRDefault="00186ADF" w:rsidP="00AA4507">
      <w:pPr>
        <w:spacing w:after="0" w:line="240" w:lineRule="auto"/>
      </w:pPr>
      <w:r>
        <w:separator/>
      </w:r>
    </w:p>
  </w:endnote>
  <w:endnote w:type="continuationSeparator" w:id="0">
    <w:p w:rsidR="00186ADF" w:rsidRDefault="00186ADF" w:rsidP="00AA4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613493"/>
      <w:docPartObj>
        <w:docPartGallery w:val="Page Numbers (Bottom of Page)"/>
        <w:docPartUnique/>
      </w:docPartObj>
    </w:sdtPr>
    <w:sdtEndPr>
      <w:rPr>
        <w:noProof/>
      </w:rPr>
    </w:sdtEndPr>
    <w:sdtContent>
      <w:p w:rsidR="00337BF8" w:rsidRDefault="00186ADF">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337BF8" w:rsidRDefault="00186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ADF" w:rsidRDefault="00186ADF" w:rsidP="00AA4507">
      <w:pPr>
        <w:spacing w:after="0" w:line="240" w:lineRule="auto"/>
      </w:pPr>
      <w:r>
        <w:separator/>
      </w:r>
    </w:p>
  </w:footnote>
  <w:footnote w:type="continuationSeparator" w:id="0">
    <w:p w:rsidR="00186ADF" w:rsidRDefault="00186ADF" w:rsidP="00AA4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BF8" w:rsidRPr="005D0F03" w:rsidRDefault="00186ADF" w:rsidP="008E5CC2">
    <w:pPr>
      <w:pStyle w:val="Header"/>
      <w:jc w:val="center"/>
      <w:rPr>
        <w:sz w:val="36"/>
      </w:rPr>
    </w:pPr>
    <w:r w:rsidRPr="005D0F03">
      <w:rPr>
        <w:sz w:val="36"/>
      </w:rPr>
      <w:t>The University of Texas at Dallas</w:t>
    </w:r>
  </w:p>
  <w:p w:rsidR="00337BF8" w:rsidRPr="005D0F03" w:rsidRDefault="00186ADF" w:rsidP="008E5CC2">
    <w:pPr>
      <w:pStyle w:val="Header"/>
      <w:jc w:val="center"/>
      <w:rPr>
        <w:sz w:val="28"/>
      </w:rPr>
    </w:pPr>
    <w:r w:rsidRPr="005D0F03">
      <w:rPr>
        <w:sz w:val="28"/>
      </w:rPr>
      <w:t>Naveen Jindal School of Management</w:t>
    </w:r>
  </w:p>
  <w:p w:rsidR="00337BF8" w:rsidRDefault="00186ADF">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7BF8" w:rsidTr="008E5CC2">
      <w:tc>
        <w:tcPr>
          <w:tcW w:w="4675" w:type="dxa"/>
        </w:tcPr>
        <w:p w:rsidR="00337BF8" w:rsidRDefault="00186ADF" w:rsidP="008E5CC2">
          <w:pPr>
            <w:pStyle w:val="Header"/>
          </w:pPr>
        </w:p>
      </w:tc>
      <w:tc>
        <w:tcPr>
          <w:tcW w:w="4675" w:type="dxa"/>
        </w:tcPr>
        <w:p w:rsidR="00337BF8" w:rsidRDefault="00186ADF" w:rsidP="008E5CC2">
          <w:pPr>
            <w:pStyle w:val="Header"/>
            <w:jc w:val="right"/>
          </w:pPr>
        </w:p>
      </w:tc>
    </w:tr>
  </w:tbl>
  <w:p w:rsidR="00337BF8" w:rsidRDefault="00186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33320"/>
    <w:multiLevelType w:val="hybridMultilevel"/>
    <w:tmpl w:val="0D804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5A605F"/>
    <w:multiLevelType w:val="hybridMultilevel"/>
    <w:tmpl w:val="B2A01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07"/>
    <w:rsid w:val="00186ADF"/>
    <w:rsid w:val="0070368F"/>
    <w:rsid w:val="00805514"/>
    <w:rsid w:val="00AA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E5F3"/>
  <w15:chartTrackingRefBased/>
  <w15:docId w15:val="{4CDB8AC2-C58D-4A42-9988-69A2D4C4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507"/>
  </w:style>
  <w:style w:type="paragraph" w:styleId="Footer">
    <w:name w:val="footer"/>
    <w:basedOn w:val="Normal"/>
    <w:link w:val="FooterChar"/>
    <w:uiPriority w:val="99"/>
    <w:unhideWhenUsed/>
    <w:rsid w:val="00AA4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507"/>
  </w:style>
  <w:style w:type="table" w:styleId="TableGrid">
    <w:name w:val="Table Grid"/>
    <w:basedOn w:val="TableNormal"/>
    <w:uiPriority w:val="39"/>
    <w:rsid w:val="00AA4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507"/>
    <w:pPr>
      <w:ind w:left="720"/>
      <w:contextualSpacing/>
    </w:pPr>
  </w:style>
  <w:style w:type="paragraph" w:styleId="HTMLPreformatted">
    <w:name w:val="HTML Preformatted"/>
    <w:basedOn w:val="Normal"/>
    <w:link w:val="HTMLPreformattedChar"/>
    <w:uiPriority w:val="99"/>
    <w:unhideWhenUsed/>
    <w:rsid w:val="00AA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4507"/>
    <w:rPr>
      <w:rFonts w:ascii="Courier New" w:eastAsia="Times New Roman" w:hAnsi="Courier New" w:cs="Courier New"/>
      <w:sz w:val="20"/>
      <w:szCs w:val="20"/>
    </w:rPr>
  </w:style>
  <w:style w:type="character" w:customStyle="1" w:styleId="gnkrckgcmsb">
    <w:name w:val="gnkrckgcmsb"/>
    <w:basedOn w:val="DefaultParagraphFont"/>
    <w:rsid w:val="00AA4507"/>
  </w:style>
  <w:style w:type="character" w:customStyle="1" w:styleId="gnkrckgcmrb">
    <w:name w:val="gnkrckgcmrb"/>
    <w:basedOn w:val="DefaultParagraphFont"/>
    <w:rsid w:val="00AA4507"/>
  </w:style>
  <w:style w:type="character" w:customStyle="1" w:styleId="gnkrckgcgsb">
    <w:name w:val="gnkrckgcgsb"/>
    <w:basedOn w:val="DefaultParagraphFont"/>
    <w:rsid w:val="00AA4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Aarohi</dc:creator>
  <cp:keywords/>
  <dc:description/>
  <cp:lastModifiedBy>Tripathi, Aarohi</cp:lastModifiedBy>
  <cp:revision>1</cp:revision>
  <dcterms:created xsi:type="dcterms:W3CDTF">2018-08-12T22:05:00Z</dcterms:created>
  <dcterms:modified xsi:type="dcterms:W3CDTF">2018-08-12T22:08:00Z</dcterms:modified>
</cp:coreProperties>
</file>