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F1F2" w14:textId="4FA39280" w:rsidR="0025732B" w:rsidRDefault="0025732B">
      <w:r>
        <w:t>Ballecer, Honorato Aaron R. Ballecer IV</w:t>
      </w:r>
    </w:p>
    <w:p w14:paraId="0EFC1A2D" w14:textId="5D9CEDC0" w:rsidR="0025732B" w:rsidRDefault="0025732B">
      <w:r>
        <w:t>BSIT221A</w:t>
      </w:r>
    </w:p>
    <w:p w14:paraId="61210E29" w14:textId="23636DE0" w:rsidR="0025732B" w:rsidRDefault="0025732B">
      <w:r>
        <w:t>Documentation for Skill wallet</w:t>
      </w:r>
    </w:p>
    <w:p w14:paraId="57DFF382" w14:textId="77777777" w:rsidR="008E3F0B" w:rsidRDefault="008E3F0B"/>
    <w:p w14:paraId="5797CD2B" w14:textId="61CD9711" w:rsidR="0025732B" w:rsidRDefault="008E3F0B">
      <w:r>
        <w:t>HANDMEN CUSTOMERS</w:t>
      </w:r>
    </w:p>
    <w:p w14:paraId="6AF27555" w14:textId="58363CFD" w:rsidR="000D315E" w:rsidRDefault="000D315E">
      <w:r w:rsidRPr="000D315E">
        <w:t xml:space="preserve">This page displays the list of registered customers under the HandsMen system. It allows users to view, add, and manage customer records efficiently. The interface provides options such as creating </w:t>
      </w:r>
      <w:r w:rsidRPr="000D315E">
        <w:t>new customers</w:t>
      </w:r>
      <w:r w:rsidRPr="000D315E">
        <w:t xml:space="preserve">, importing customer data, changing record ownership, and assigning labels for organization. </w:t>
      </w:r>
    </w:p>
    <w:p w14:paraId="3FA8639B" w14:textId="1B0FF6BF" w:rsidR="008E3F0B" w:rsidRDefault="008E3F0B">
      <w:r w:rsidRPr="008E3F0B">
        <w:drawing>
          <wp:inline distT="0" distB="0" distL="0" distR="0" wp14:anchorId="45E63927" wp14:editId="33BCDFB1">
            <wp:extent cx="5943600" cy="3343275"/>
            <wp:effectExtent l="0" t="0" r="0" b="9525"/>
            <wp:docPr id="5617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614" name=""/>
                    <pic:cNvPicPr/>
                  </pic:nvPicPr>
                  <pic:blipFill>
                    <a:blip r:embed="rId4"/>
                    <a:stretch>
                      <a:fillRect/>
                    </a:stretch>
                  </pic:blipFill>
                  <pic:spPr>
                    <a:xfrm>
                      <a:off x="0" y="0"/>
                      <a:ext cx="5943600" cy="3343275"/>
                    </a:xfrm>
                    <a:prstGeom prst="rect">
                      <a:avLst/>
                    </a:prstGeom>
                  </pic:spPr>
                </pic:pic>
              </a:graphicData>
            </a:graphic>
          </wp:inline>
        </w:drawing>
      </w:r>
    </w:p>
    <w:p w14:paraId="2FF139BB" w14:textId="77777777" w:rsidR="008E3F0B" w:rsidRPr="008E3F0B" w:rsidRDefault="008E3F0B" w:rsidP="008E3F0B"/>
    <w:p w14:paraId="49D5216A" w14:textId="77777777" w:rsidR="008E3F0B" w:rsidRPr="008E3F0B" w:rsidRDefault="008E3F0B" w:rsidP="008E3F0B"/>
    <w:p w14:paraId="2B87C197" w14:textId="77777777" w:rsidR="008E3F0B" w:rsidRPr="008E3F0B" w:rsidRDefault="008E3F0B" w:rsidP="008E3F0B"/>
    <w:p w14:paraId="1CB6CD54" w14:textId="77777777" w:rsidR="008E3F0B" w:rsidRPr="008E3F0B" w:rsidRDefault="008E3F0B" w:rsidP="008E3F0B"/>
    <w:p w14:paraId="29155091" w14:textId="77777777" w:rsidR="008E3F0B" w:rsidRPr="008E3F0B" w:rsidRDefault="008E3F0B" w:rsidP="008E3F0B"/>
    <w:p w14:paraId="43C80C68" w14:textId="77777777" w:rsidR="008E3F0B" w:rsidRDefault="008E3F0B" w:rsidP="008E3F0B"/>
    <w:p w14:paraId="70E4D098" w14:textId="77777777" w:rsidR="000D315E" w:rsidRDefault="008E3F0B" w:rsidP="008E3F0B">
      <w:pPr>
        <w:tabs>
          <w:tab w:val="left" w:pos="1910"/>
        </w:tabs>
      </w:pPr>
      <w:r>
        <w:tab/>
      </w:r>
    </w:p>
    <w:p w14:paraId="6E46A781" w14:textId="4ED8DEB6" w:rsidR="008E3F0B" w:rsidRDefault="008E3F0B" w:rsidP="008E3F0B">
      <w:pPr>
        <w:tabs>
          <w:tab w:val="left" w:pos="1910"/>
        </w:tabs>
      </w:pPr>
      <w:r>
        <w:lastRenderedPageBreak/>
        <w:t>HANDSMEN ORDERS</w:t>
      </w:r>
    </w:p>
    <w:p w14:paraId="057397B7" w14:textId="4E6372C1" w:rsidR="000D315E" w:rsidRPr="008E3F0B" w:rsidRDefault="000D315E" w:rsidP="008E3F0B">
      <w:pPr>
        <w:tabs>
          <w:tab w:val="left" w:pos="1910"/>
        </w:tabs>
      </w:pPr>
      <w:r w:rsidRPr="000D315E">
        <w:t xml:space="preserve">This page presents all customer orders recorded within the HandsMen system. It allows users to </w:t>
      </w:r>
      <w:r w:rsidRPr="000D315E">
        <w:t>view and</w:t>
      </w:r>
      <w:r w:rsidRPr="000D315E">
        <w:t xml:space="preserve"> manage orders through the order number listing. The page provides options to create new orders, import bulk data, change ownership, or assign labels for better organization. </w:t>
      </w:r>
    </w:p>
    <w:p w14:paraId="7C4738E7" w14:textId="35E22EE3" w:rsidR="008E3F0B" w:rsidRDefault="008E3F0B">
      <w:r w:rsidRPr="008E3F0B">
        <w:drawing>
          <wp:inline distT="0" distB="0" distL="0" distR="0" wp14:anchorId="412D91FB" wp14:editId="041C4EFE">
            <wp:extent cx="5943600" cy="3343275"/>
            <wp:effectExtent l="0" t="0" r="0" b="9525"/>
            <wp:docPr id="47929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9142" name="Picture 1" descr="A screenshot of a computer&#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18AF506E" w14:textId="77777777" w:rsidR="000D315E" w:rsidRDefault="000D315E"/>
    <w:p w14:paraId="4BAF031B" w14:textId="77777777" w:rsidR="000D315E" w:rsidRDefault="000D315E"/>
    <w:p w14:paraId="51F291F3" w14:textId="77777777" w:rsidR="000D315E" w:rsidRDefault="000D315E"/>
    <w:p w14:paraId="678CFDB3" w14:textId="77777777" w:rsidR="000D315E" w:rsidRDefault="000D315E"/>
    <w:p w14:paraId="042810FD" w14:textId="77777777" w:rsidR="000D315E" w:rsidRDefault="000D315E"/>
    <w:p w14:paraId="457BF2DF" w14:textId="77777777" w:rsidR="000D315E" w:rsidRDefault="000D315E"/>
    <w:p w14:paraId="77D589F1" w14:textId="77777777" w:rsidR="000D315E" w:rsidRDefault="000D315E"/>
    <w:p w14:paraId="37AD1400" w14:textId="77777777" w:rsidR="000D315E" w:rsidRDefault="000D315E"/>
    <w:p w14:paraId="3FC54927" w14:textId="77777777" w:rsidR="000D315E" w:rsidRDefault="000D315E"/>
    <w:p w14:paraId="649995B8" w14:textId="77777777" w:rsidR="000D315E" w:rsidRDefault="000D315E"/>
    <w:p w14:paraId="0669423D" w14:textId="77777777" w:rsidR="000D315E" w:rsidRDefault="000D315E"/>
    <w:p w14:paraId="59BBC122" w14:textId="7311A163" w:rsidR="008E3F0B" w:rsidRDefault="008E3F0B">
      <w:r>
        <w:lastRenderedPageBreak/>
        <w:t>HANDSMEN PRODUCTS</w:t>
      </w:r>
    </w:p>
    <w:p w14:paraId="68179423" w14:textId="4888E4AB" w:rsidR="000D315E" w:rsidRDefault="000D315E">
      <w:r w:rsidRPr="000D315E">
        <w:t>This page displays all products managed in the HandsMen system. Users can add, update, or import product details and quickly locate items using the search and filter options. It ensures organized tracking of available products</w:t>
      </w:r>
      <w:r>
        <w:t>.</w:t>
      </w:r>
    </w:p>
    <w:p w14:paraId="7A108EED" w14:textId="2FCFBC82" w:rsidR="008E3F0B" w:rsidRDefault="008E3F0B">
      <w:r w:rsidRPr="008E3F0B">
        <w:drawing>
          <wp:inline distT="0" distB="0" distL="0" distR="0" wp14:anchorId="4F7FA437" wp14:editId="2B90A207">
            <wp:extent cx="5943600" cy="3343275"/>
            <wp:effectExtent l="0" t="0" r="0" b="9525"/>
            <wp:docPr id="24726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574" name="Picture 1" descr="A screenshot of a computer&#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62CBD964" w14:textId="77777777" w:rsidR="008E3F0B" w:rsidRDefault="008E3F0B"/>
    <w:p w14:paraId="2ADBFD38" w14:textId="77777777" w:rsidR="000D315E" w:rsidRDefault="000D315E"/>
    <w:p w14:paraId="68F5B09C" w14:textId="77777777" w:rsidR="000D315E" w:rsidRDefault="000D315E"/>
    <w:p w14:paraId="791AB771" w14:textId="77777777" w:rsidR="000D315E" w:rsidRDefault="000D315E"/>
    <w:p w14:paraId="3C742928" w14:textId="77777777" w:rsidR="000D315E" w:rsidRDefault="000D315E"/>
    <w:p w14:paraId="0D1DDB74" w14:textId="77777777" w:rsidR="000D315E" w:rsidRDefault="000D315E"/>
    <w:p w14:paraId="2B60CFC4" w14:textId="77777777" w:rsidR="000D315E" w:rsidRDefault="000D315E"/>
    <w:p w14:paraId="34BF6A0B" w14:textId="77777777" w:rsidR="000D315E" w:rsidRDefault="000D315E"/>
    <w:p w14:paraId="6561BCBC" w14:textId="77777777" w:rsidR="000D315E" w:rsidRDefault="000D315E"/>
    <w:p w14:paraId="1859D860" w14:textId="77777777" w:rsidR="000D315E" w:rsidRDefault="000D315E"/>
    <w:p w14:paraId="1876737C" w14:textId="77777777" w:rsidR="000D315E" w:rsidRDefault="000D315E"/>
    <w:p w14:paraId="11F4F5BA" w14:textId="77777777" w:rsidR="000D315E" w:rsidRDefault="000D315E"/>
    <w:p w14:paraId="01F07BB9" w14:textId="1E0DC96C" w:rsidR="008E3F0B" w:rsidRDefault="008E3F0B">
      <w:r>
        <w:lastRenderedPageBreak/>
        <w:t xml:space="preserve">HANDSMEN INVENTORYS </w:t>
      </w:r>
    </w:p>
    <w:p w14:paraId="3A693254" w14:textId="05100F77" w:rsidR="000D315E" w:rsidRDefault="000D315E">
      <w:r w:rsidRPr="000D315E">
        <w:t>This page monitors product stocks within the HandsMen system. It allows users to view, update, and manage inventory levels, ensuring accurate tracking of product availability and preventing stock shortages.</w:t>
      </w:r>
    </w:p>
    <w:p w14:paraId="0ED47B2F" w14:textId="0CC1CD5F" w:rsidR="008E3F0B" w:rsidRDefault="008E3F0B">
      <w:r w:rsidRPr="008E3F0B">
        <w:drawing>
          <wp:inline distT="0" distB="0" distL="0" distR="0" wp14:anchorId="7D23B47D" wp14:editId="7B948BBD">
            <wp:extent cx="5943600" cy="3343275"/>
            <wp:effectExtent l="0" t="0" r="0" b="9525"/>
            <wp:docPr id="169039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208"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6BCFC68" w14:textId="77777777" w:rsidR="008E3F0B" w:rsidRDefault="008E3F0B"/>
    <w:p w14:paraId="23918538" w14:textId="77777777" w:rsidR="000D315E" w:rsidRDefault="000D315E"/>
    <w:p w14:paraId="2DC2CEA8" w14:textId="77777777" w:rsidR="000D315E" w:rsidRDefault="000D315E"/>
    <w:p w14:paraId="0CFADF0F" w14:textId="77777777" w:rsidR="000D315E" w:rsidRDefault="000D315E"/>
    <w:p w14:paraId="737090E0" w14:textId="77777777" w:rsidR="000D315E" w:rsidRDefault="000D315E"/>
    <w:p w14:paraId="0F78FCCB" w14:textId="77777777" w:rsidR="000D315E" w:rsidRDefault="000D315E"/>
    <w:p w14:paraId="5CF614C8" w14:textId="77777777" w:rsidR="000D315E" w:rsidRDefault="000D315E"/>
    <w:p w14:paraId="6DC2160D" w14:textId="77777777" w:rsidR="000D315E" w:rsidRDefault="000D315E"/>
    <w:p w14:paraId="08E3A928" w14:textId="77777777" w:rsidR="000D315E" w:rsidRDefault="000D315E"/>
    <w:p w14:paraId="5CFF16F1" w14:textId="77777777" w:rsidR="000D315E" w:rsidRDefault="000D315E"/>
    <w:p w14:paraId="01C8327F" w14:textId="77777777" w:rsidR="000D315E" w:rsidRDefault="000D315E"/>
    <w:p w14:paraId="2BE2B115" w14:textId="77777777" w:rsidR="000D315E" w:rsidRDefault="000D315E"/>
    <w:p w14:paraId="3FE56581" w14:textId="7845E157" w:rsidR="008E3F0B" w:rsidRDefault="008E3F0B">
      <w:r>
        <w:lastRenderedPageBreak/>
        <w:t>MARKETING CAMPAIGNS</w:t>
      </w:r>
    </w:p>
    <w:p w14:paraId="2EC8FC68" w14:textId="60646D8C" w:rsidR="000D315E" w:rsidRDefault="000D315E">
      <w:r w:rsidRPr="000D315E">
        <w:t>This page monitors product stocks within the HandsMen system. It allows users to view, update, and manage inventory levels, ensuring accurate tracking of product availability and preventing stock shortages.</w:t>
      </w:r>
    </w:p>
    <w:p w14:paraId="3F31C551" w14:textId="50B39E6A" w:rsidR="008E3F0B" w:rsidRDefault="008E3F0B">
      <w:r w:rsidRPr="008E3F0B">
        <w:drawing>
          <wp:inline distT="0" distB="0" distL="0" distR="0" wp14:anchorId="15D11C82" wp14:editId="31C0FC1F">
            <wp:extent cx="5943600" cy="3343275"/>
            <wp:effectExtent l="0" t="0" r="0" b="9525"/>
            <wp:docPr id="105372248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2488" name="Picture 1" descr="A computer screen 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42302393" w14:textId="77777777" w:rsidR="008E3F0B" w:rsidRDefault="008E3F0B"/>
    <w:p w14:paraId="6827662F" w14:textId="77777777" w:rsidR="000D315E" w:rsidRDefault="000D315E"/>
    <w:p w14:paraId="602222C7" w14:textId="77777777" w:rsidR="000D315E" w:rsidRDefault="000D315E"/>
    <w:p w14:paraId="5C0F4BDE" w14:textId="77777777" w:rsidR="000D315E" w:rsidRDefault="000D315E"/>
    <w:p w14:paraId="5A145D53" w14:textId="77777777" w:rsidR="000D315E" w:rsidRDefault="000D315E"/>
    <w:p w14:paraId="59E42BAF" w14:textId="77777777" w:rsidR="000D315E" w:rsidRDefault="000D315E"/>
    <w:p w14:paraId="6677AAF7" w14:textId="77777777" w:rsidR="000D315E" w:rsidRDefault="000D315E"/>
    <w:p w14:paraId="081997F8" w14:textId="77777777" w:rsidR="000D315E" w:rsidRDefault="000D315E"/>
    <w:p w14:paraId="4E3E7816" w14:textId="77777777" w:rsidR="000D315E" w:rsidRDefault="000D315E"/>
    <w:p w14:paraId="6E2903A6" w14:textId="77777777" w:rsidR="000D315E" w:rsidRDefault="000D315E"/>
    <w:p w14:paraId="162EAEC6" w14:textId="77777777" w:rsidR="000D315E" w:rsidRDefault="000D315E"/>
    <w:p w14:paraId="78FF0E32" w14:textId="77777777" w:rsidR="000D315E" w:rsidRDefault="000D315E"/>
    <w:p w14:paraId="438DCB67" w14:textId="6BD09B55" w:rsidR="008E3F0B" w:rsidRDefault="008E3F0B">
      <w:r>
        <w:lastRenderedPageBreak/>
        <w:t>REPORTS</w:t>
      </w:r>
    </w:p>
    <w:p w14:paraId="495F942A" w14:textId="1E92356A" w:rsidR="000D315E" w:rsidRDefault="000D315E">
      <w:r w:rsidRPr="000D315E">
        <w:t>This page provides a summary of system data and performance metrics. Users can generate, view, and analyze reports to track sales, inventory status, and overall business performance within the HandsMen system.</w:t>
      </w:r>
    </w:p>
    <w:p w14:paraId="2A25FF42" w14:textId="78AF9C1A" w:rsidR="008E3F0B" w:rsidRDefault="008E3F0B">
      <w:r w:rsidRPr="008E3F0B">
        <w:drawing>
          <wp:inline distT="0" distB="0" distL="0" distR="0" wp14:anchorId="040496BF" wp14:editId="572B50B1">
            <wp:extent cx="5943600" cy="3343275"/>
            <wp:effectExtent l="0" t="0" r="0" b="9525"/>
            <wp:docPr id="552998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8423"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6B8108F2" w14:textId="77777777" w:rsidR="008E3F0B" w:rsidRDefault="008E3F0B"/>
    <w:p w14:paraId="32B00FEA" w14:textId="77777777" w:rsidR="000D315E" w:rsidRDefault="000D315E"/>
    <w:p w14:paraId="0EAED5E1" w14:textId="77777777" w:rsidR="000D315E" w:rsidRDefault="000D315E"/>
    <w:p w14:paraId="67A465C2" w14:textId="77777777" w:rsidR="000D315E" w:rsidRDefault="000D315E"/>
    <w:p w14:paraId="4EF3FC16" w14:textId="77777777" w:rsidR="000D315E" w:rsidRDefault="000D315E"/>
    <w:p w14:paraId="76A0FB82" w14:textId="77777777" w:rsidR="000D315E" w:rsidRDefault="000D315E"/>
    <w:p w14:paraId="07F1DCEE" w14:textId="77777777" w:rsidR="000D315E" w:rsidRDefault="000D315E"/>
    <w:p w14:paraId="19DF6DFE" w14:textId="77777777" w:rsidR="000D315E" w:rsidRDefault="000D315E"/>
    <w:p w14:paraId="1CFEDD16" w14:textId="77777777" w:rsidR="000D315E" w:rsidRDefault="000D315E"/>
    <w:p w14:paraId="2437654A" w14:textId="77777777" w:rsidR="000D315E" w:rsidRDefault="000D315E"/>
    <w:p w14:paraId="2B93810B" w14:textId="77777777" w:rsidR="000D315E" w:rsidRDefault="000D315E"/>
    <w:p w14:paraId="6F4A7297" w14:textId="77777777" w:rsidR="000D315E" w:rsidRDefault="000D315E"/>
    <w:p w14:paraId="6E3538DB" w14:textId="54CA4874" w:rsidR="008E3F0B" w:rsidRDefault="008E3F0B">
      <w:r>
        <w:lastRenderedPageBreak/>
        <w:t>ORDER CONFIRMED EMAIL</w:t>
      </w:r>
    </w:p>
    <w:p w14:paraId="21F504B4" w14:textId="6535F764" w:rsidR="000D315E" w:rsidRDefault="000D315E">
      <w:r w:rsidRPr="000D315E">
        <w:t>This feature automatically sends a confirmation email to customers after placing an order. It ensures customers receive order details promptly, improving transparency and communication.</w:t>
      </w:r>
    </w:p>
    <w:p w14:paraId="4E98345F" w14:textId="572D809B" w:rsidR="008E3F0B" w:rsidRDefault="008E3F0B">
      <w:r w:rsidRPr="008E3F0B">
        <w:drawing>
          <wp:inline distT="0" distB="0" distL="0" distR="0" wp14:anchorId="07ABAE3A" wp14:editId="200A1FC4">
            <wp:extent cx="5943600" cy="3343275"/>
            <wp:effectExtent l="0" t="0" r="0" b="9525"/>
            <wp:docPr id="1496983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3289"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7BC830AC" w14:textId="77777777" w:rsidR="008E3F0B" w:rsidRDefault="008E3F0B"/>
    <w:p w14:paraId="72B711B6" w14:textId="77777777" w:rsidR="000D315E" w:rsidRDefault="000D315E"/>
    <w:p w14:paraId="5B0906E1" w14:textId="77777777" w:rsidR="000D315E" w:rsidRDefault="000D315E"/>
    <w:p w14:paraId="0181E92B" w14:textId="77777777" w:rsidR="000D315E" w:rsidRDefault="000D315E"/>
    <w:p w14:paraId="35154EF3" w14:textId="77777777" w:rsidR="000D315E" w:rsidRDefault="000D315E"/>
    <w:p w14:paraId="64B015F8" w14:textId="77777777" w:rsidR="000D315E" w:rsidRDefault="000D315E"/>
    <w:p w14:paraId="2224AFC6" w14:textId="77777777" w:rsidR="000D315E" w:rsidRDefault="000D315E"/>
    <w:p w14:paraId="3AEB76D0" w14:textId="77777777" w:rsidR="000D315E" w:rsidRDefault="000D315E"/>
    <w:p w14:paraId="2506C167" w14:textId="77777777" w:rsidR="000D315E" w:rsidRDefault="000D315E"/>
    <w:p w14:paraId="336B55C1" w14:textId="77777777" w:rsidR="000D315E" w:rsidRDefault="000D315E"/>
    <w:p w14:paraId="34CAEE81" w14:textId="77777777" w:rsidR="000D315E" w:rsidRDefault="000D315E"/>
    <w:p w14:paraId="10C08135" w14:textId="77777777" w:rsidR="000D315E" w:rsidRDefault="000D315E"/>
    <w:p w14:paraId="01A13955" w14:textId="44298F11" w:rsidR="008E3F0B" w:rsidRDefault="008E3F0B">
      <w:r>
        <w:lastRenderedPageBreak/>
        <w:t>LOW STOCK ALERT EMAIL</w:t>
      </w:r>
    </w:p>
    <w:p w14:paraId="717A8619" w14:textId="1DAD183D" w:rsidR="000D315E" w:rsidRDefault="000D315E">
      <w:r w:rsidRPr="000D315E">
        <w:t>This feature notifies administrators when product stock levels drop below the set threshold. It helps maintain sufficient inventory by prompting timely restocking actions.</w:t>
      </w:r>
    </w:p>
    <w:p w14:paraId="22AA0E5B" w14:textId="77984B7B" w:rsidR="008E3F0B" w:rsidRDefault="008E3F0B">
      <w:r w:rsidRPr="008E3F0B">
        <w:drawing>
          <wp:inline distT="0" distB="0" distL="0" distR="0" wp14:anchorId="2894B30F" wp14:editId="24C6C876">
            <wp:extent cx="5943600" cy="3343275"/>
            <wp:effectExtent l="0" t="0" r="0" b="9525"/>
            <wp:docPr id="38219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93147"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5DBFDE7A" w14:textId="77777777" w:rsidR="008E3F0B" w:rsidRDefault="008E3F0B"/>
    <w:p w14:paraId="545EA1A1" w14:textId="77777777" w:rsidR="008E3F0B" w:rsidRDefault="008E3F0B"/>
    <w:sectPr w:rsidR="008E3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32B"/>
    <w:rsid w:val="000D315E"/>
    <w:rsid w:val="0025732B"/>
    <w:rsid w:val="008E3F0B"/>
    <w:rsid w:val="00F57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EDDE"/>
  <w15:chartTrackingRefBased/>
  <w15:docId w15:val="{A6F80C4F-4DDA-41AA-B8C7-E232070A8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3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73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73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73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73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73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3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3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3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73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73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73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73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73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3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3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32B"/>
    <w:rPr>
      <w:rFonts w:eastAsiaTheme="majorEastAsia" w:cstheme="majorBidi"/>
      <w:color w:val="272727" w:themeColor="text1" w:themeTint="D8"/>
    </w:rPr>
  </w:style>
  <w:style w:type="paragraph" w:styleId="Title">
    <w:name w:val="Title"/>
    <w:basedOn w:val="Normal"/>
    <w:next w:val="Normal"/>
    <w:link w:val="TitleChar"/>
    <w:uiPriority w:val="10"/>
    <w:qFormat/>
    <w:rsid w:val="00257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3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3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3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32B"/>
    <w:pPr>
      <w:spacing w:before="160"/>
      <w:jc w:val="center"/>
    </w:pPr>
    <w:rPr>
      <w:i/>
      <w:iCs/>
      <w:color w:val="404040" w:themeColor="text1" w:themeTint="BF"/>
    </w:rPr>
  </w:style>
  <w:style w:type="character" w:customStyle="1" w:styleId="QuoteChar">
    <w:name w:val="Quote Char"/>
    <w:basedOn w:val="DefaultParagraphFont"/>
    <w:link w:val="Quote"/>
    <w:uiPriority w:val="29"/>
    <w:rsid w:val="0025732B"/>
    <w:rPr>
      <w:i/>
      <w:iCs/>
      <w:color w:val="404040" w:themeColor="text1" w:themeTint="BF"/>
    </w:rPr>
  </w:style>
  <w:style w:type="paragraph" w:styleId="ListParagraph">
    <w:name w:val="List Paragraph"/>
    <w:basedOn w:val="Normal"/>
    <w:uiPriority w:val="34"/>
    <w:qFormat/>
    <w:rsid w:val="0025732B"/>
    <w:pPr>
      <w:ind w:left="720"/>
      <w:contextualSpacing/>
    </w:pPr>
  </w:style>
  <w:style w:type="character" w:styleId="IntenseEmphasis">
    <w:name w:val="Intense Emphasis"/>
    <w:basedOn w:val="DefaultParagraphFont"/>
    <w:uiPriority w:val="21"/>
    <w:qFormat/>
    <w:rsid w:val="0025732B"/>
    <w:rPr>
      <w:i/>
      <w:iCs/>
      <w:color w:val="0F4761" w:themeColor="accent1" w:themeShade="BF"/>
    </w:rPr>
  </w:style>
  <w:style w:type="paragraph" w:styleId="IntenseQuote">
    <w:name w:val="Intense Quote"/>
    <w:basedOn w:val="Normal"/>
    <w:next w:val="Normal"/>
    <w:link w:val="IntenseQuoteChar"/>
    <w:uiPriority w:val="30"/>
    <w:qFormat/>
    <w:rsid w:val="002573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732B"/>
    <w:rPr>
      <w:i/>
      <w:iCs/>
      <w:color w:val="0F4761" w:themeColor="accent1" w:themeShade="BF"/>
    </w:rPr>
  </w:style>
  <w:style w:type="character" w:styleId="IntenseReference">
    <w:name w:val="Intense Reference"/>
    <w:basedOn w:val="DefaultParagraphFont"/>
    <w:uiPriority w:val="32"/>
    <w:qFormat/>
    <w:rsid w:val="002573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383234">
      <w:bodyDiv w:val="1"/>
      <w:marLeft w:val="0"/>
      <w:marRight w:val="0"/>
      <w:marTop w:val="0"/>
      <w:marBottom w:val="0"/>
      <w:divBdr>
        <w:top w:val="none" w:sz="0" w:space="0" w:color="auto"/>
        <w:left w:val="none" w:sz="0" w:space="0" w:color="auto"/>
        <w:bottom w:val="none" w:sz="0" w:space="0" w:color="auto"/>
        <w:right w:val="none" w:sz="0" w:space="0" w:color="auto"/>
      </w:divBdr>
    </w:div>
    <w:div w:id="364601674">
      <w:bodyDiv w:val="1"/>
      <w:marLeft w:val="0"/>
      <w:marRight w:val="0"/>
      <w:marTop w:val="0"/>
      <w:marBottom w:val="0"/>
      <w:divBdr>
        <w:top w:val="none" w:sz="0" w:space="0" w:color="auto"/>
        <w:left w:val="none" w:sz="0" w:space="0" w:color="auto"/>
        <w:bottom w:val="none" w:sz="0" w:space="0" w:color="auto"/>
        <w:right w:val="none" w:sz="0" w:space="0" w:color="auto"/>
      </w:divBdr>
    </w:div>
    <w:div w:id="930698371">
      <w:bodyDiv w:val="1"/>
      <w:marLeft w:val="0"/>
      <w:marRight w:val="0"/>
      <w:marTop w:val="0"/>
      <w:marBottom w:val="0"/>
      <w:divBdr>
        <w:top w:val="none" w:sz="0" w:space="0" w:color="auto"/>
        <w:left w:val="none" w:sz="0" w:space="0" w:color="auto"/>
        <w:bottom w:val="none" w:sz="0" w:space="0" w:color="auto"/>
        <w:right w:val="none" w:sz="0" w:space="0" w:color="auto"/>
      </w:divBdr>
    </w:div>
    <w:div w:id="1426069249">
      <w:bodyDiv w:val="1"/>
      <w:marLeft w:val="0"/>
      <w:marRight w:val="0"/>
      <w:marTop w:val="0"/>
      <w:marBottom w:val="0"/>
      <w:divBdr>
        <w:top w:val="none" w:sz="0" w:space="0" w:color="auto"/>
        <w:left w:val="none" w:sz="0" w:space="0" w:color="auto"/>
        <w:bottom w:val="none" w:sz="0" w:space="0" w:color="auto"/>
        <w:right w:val="none" w:sz="0" w:space="0" w:color="auto"/>
      </w:divBdr>
    </w:div>
    <w:div w:id="1659504247">
      <w:bodyDiv w:val="1"/>
      <w:marLeft w:val="0"/>
      <w:marRight w:val="0"/>
      <w:marTop w:val="0"/>
      <w:marBottom w:val="0"/>
      <w:divBdr>
        <w:top w:val="none" w:sz="0" w:space="0" w:color="auto"/>
        <w:left w:val="none" w:sz="0" w:space="0" w:color="auto"/>
        <w:bottom w:val="none" w:sz="0" w:space="0" w:color="auto"/>
        <w:right w:val="none" w:sz="0" w:space="0" w:color="auto"/>
      </w:divBdr>
    </w:div>
    <w:div w:id="19101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325</Words>
  <Characters>1792</Characters>
  <Application>Microsoft Office Word</Application>
  <DocSecurity>0</DocSecurity>
  <Lines>137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Ballecer, Honorato Aaron  R</dc:creator>
  <cp:keywords/>
  <dc:description/>
  <cp:lastModifiedBy>Ballecer, Honorato Aaron  R</cp:lastModifiedBy>
  <cp:revision>2</cp:revision>
  <dcterms:created xsi:type="dcterms:W3CDTF">2025-10-23T04:38:00Z</dcterms:created>
  <dcterms:modified xsi:type="dcterms:W3CDTF">2025-10-23T04:38:00Z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813f4b-519a-4481-a498-85770f517757_Enabled">
    <vt:lpwstr>true</vt:lpwstr>
  </property>
  <property fmtid="{D5CDD505-2E9C-101B-9397-08002B2CF9AE}" pid="3" name="MSIP_Label_8a813f4b-519a-4481-a498-85770f517757_SetDate">
    <vt:lpwstr>2025-10-23T04:28:15Z</vt:lpwstr>
  </property>
  <property fmtid="{D5CDD505-2E9C-101B-9397-08002B2CF9AE}" pid="4" name="MSIP_Label_8a813f4b-519a-4481-a498-85770f517757_Method">
    <vt:lpwstr>Standard</vt:lpwstr>
  </property>
  <property fmtid="{D5CDD505-2E9C-101B-9397-08002B2CF9AE}" pid="5" name="MSIP_Label_8a813f4b-519a-4481-a498-85770f517757_Name">
    <vt:lpwstr>Anyone (unrestricted)</vt:lpwstr>
  </property>
  <property fmtid="{D5CDD505-2E9C-101B-9397-08002B2CF9AE}" pid="6" name="MSIP_Label_8a813f4b-519a-4481-a498-85770f517757_SiteId">
    <vt:lpwstr>1d981f77-3ca3-46ae-b0d4-e8044e6c7f84</vt:lpwstr>
  </property>
  <property fmtid="{D5CDD505-2E9C-101B-9397-08002B2CF9AE}" pid="7" name="MSIP_Label_8a813f4b-519a-4481-a498-85770f517757_ActionId">
    <vt:lpwstr>2d7e294b-b12b-4714-9c2d-8c374cb38831</vt:lpwstr>
  </property>
  <property fmtid="{D5CDD505-2E9C-101B-9397-08002B2CF9AE}" pid="8" name="MSIP_Label_8a813f4b-519a-4481-a498-85770f517757_ContentBits">
    <vt:lpwstr>0</vt:lpwstr>
  </property>
  <property fmtid="{D5CDD505-2E9C-101B-9397-08002B2CF9AE}" pid="9" name="MSIP_Label_8a813f4b-519a-4481-a498-85770f517757_Tag">
    <vt:lpwstr>10, 3, 0, 1</vt:lpwstr>
  </property>
</Properties>
</file>