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DA8BE" w14:textId="77777777" w:rsidR="007F3B50" w:rsidRPr="007F3B50" w:rsidRDefault="007430E3" w:rsidP="007F3B50">
      <w:pPr>
        <w:jc w:val="center"/>
        <w:rPr>
          <w:rFonts w:ascii="Times" w:hAnsi="Times" w:cs="Tahoma"/>
          <w:sz w:val="32"/>
        </w:rPr>
      </w:pPr>
      <w:r>
        <w:rPr>
          <w:rFonts w:ascii="Times" w:hAnsi="Times" w:cs="Tahoma"/>
          <w:sz w:val="32"/>
        </w:rPr>
        <w:t>Lab 3</w:t>
      </w:r>
      <w:r w:rsidR="007F3B50">
        <w:rPr>
          <w:rFonts w:ascii="Times" w:hAnsi="Times" w:cs="Tahoma"/>
          <w:sz w:val="32"/>
        </w:rPr>
        <w:t>: Comparator</w:t>
      </w:r>
    </w:p>
    <w:p w14:paraId="2E2F7803" w14:textId="77777777" w:rsidR="007F3B50" w:rsidRPr="007F3B50" w:rsidRDefault="007F3B50" w:rsidP="007F3B50">
      <w:pPr>
        <w:jc w:val="center"/>
        <w:rPr>
          <w:rFonts w:ascii="Times" w:hAnsi="Times" w:cs="Tahoma"/>
        </w:rPr>
      </w:pPr>
      <w:r w:rsidRPr="007F3B50">
        <w:rPr>
          <w:rFonts w:ascii="Times" w:hAnsi="Times" w:cs="Tahoma"/>
        </w:rPr>
        <w:t>Nico Whiteford</w:t>
      </w:r>
    </w:p>
    <w:p w14:paraId="6E1BCFA6" w14:textId="77777777" w:rsidR="007F3B50" w:rsidRPr="007F3B50" w:rsidRDefault="007F3B50" w:rsidP="007F3B50">
      <w:pPr>
        <w:jc w:val="center"/>
        <w:rPr>
          <w:rFonts w:ascii="Times" w:hAnsi="Times" w:cs="Tahoma"/>
        </w:rPr>
      </w:pPr>
      <w:r w:rsidRPr="007F3B50">
        <w:rPr>
          <w:rFonts w:ascii="Times" w:hAnsi="Times" w:cs="Tahoma"/>
        </w:rPr>
        <w:t>ECE 3720 – 007</w:t>
      </w:r>
    </w:p>
    <w:p w14:paraId="3BF9F4DD" w14:textId="77777777" w:rsidR="007F3B50" w:rsidRPr="007F3B50" w:rsidRDefault="007F3B50" w:rsidP="007F3B50">
      <w:pPr>
        <w:jc w:val="center"/>
        <w:rPr>
          <w:rFonts w:ascii="Times" w:hAnsi="Times" w:cs="Tahoma"/>
        </w:rPr>
      </w:pPr>
      <w:r w:rsidRPr="007F3B50">
        <w:rPr>
          <w:rFonts w:ascii="Times" w:hAnsi="Times" w:cs="Tahoma"/>
        </w:rPr>
        <w:t>9/29/17</w:t>
      </w:r>
    </w:p>
    <w:p w14:paraId="7F3388F0" w14:textId="77777777" w:rsidR="003B74E7" w:rsidRPr="007F3B50" w:rsidRDefault="003B74E7" w:rsidP="007F3B50">
      <w:pPr>
        <w:jc w:val="center"/>
        <w:rPr>
          <w:rFonts w:ascii="Times" w:hAnsi="Times"/>
        </w:rPr>
      </w:pPr>
    </w:p>
    <w:p w14:paraId="620CE145" w14:textId="259A89CC" w:rsidR="00A86231" w:rsidRPr="00A86231" w:rsidRDefault="00A86231" w:rsidP="007F3B50">
      <w:pPr>
        <w:rPr>
          <w:rFonts w:ascii="Times" w:hAnsi="Times"/>
        </w:rPr>
      </w:pPr>
      <w:r>
        <w:rPr>
          <w:rFonts w:ascii="Times" w:hAnsi="Times"/>
          <w:i/>
        </w:rPr>
        <w:t xml:space="preserve">Abstract – </w:t>
      </w:r>
      <w:r>
        <w:rPr>
          <w:rFonts w:ascii="Times" w:hAnsi="Times"/>
        </w:rPr>
        <w:t xml:space="preserve">the purpose of this lab was to replicate the function of a comparator. In order to do this we had to construct a circuit that included a potentiometer connected to a microcontroller. The potentiometer is meant to control the LED outputs. </w:t>
      </w:r>
      <w:r w:rsidR="005F5803">
        <w:rPr>
          <w:rFonts w:ascii="Times" w:hAnsi="Times"/>
        </w:rPr>
        <w:t>T</w:t>
      </w:r>
      <w:r>
        <w:rPr>
          <w:rFonts w:ascii="Times" w:hAnsi="Times"/>
        </w:rPr>
        <w:t xml:space="preserve">his lab also allows us to practice writing to and reading from pins in the programming portion and to lean how to utilize the data sheet to set up analog pins and voltage </w:t>
      </w:r>
      <w:r w:rsidR="005F5803">
        <w:rPr>
          <w:rFonts w:ascii="Times" w:hAnsi="Times"/>
        </w:rPr>
        <w:t>reference</w:t>
      </w:r>
      <w:bookmarkStart w:id="0" w:name="_GoBack"/>
      <w:bookmarkEnd w:id="0"/>
      <w:r>
        <w:rPr>
          <w:rFonts w:ascii="Times" w:hAnsi="Times"/>
        </w:rPr>
        <w:t>. The final goal was to have 3 separate comparators turn on 3 LEDs sequentially with the single potentiometer.</w:t>
      </w:r>
    </w:p>
    <w:p w14:paraId="79BC74A8" w14:textId="77777777" w:rsidR="00A86231" w:rsidRDefault="00A86231" w:rsidP="007F3B50">
      <w:pPr>
        <w:rPr>
          <w:rFonts w:ascii="Times" w:hAnsi="Times"/>
          <w:i/>
        </w:rPr>
      </w:pPr>
    </w:p>
    <w:p w14:paraId="063DD423" w14:textId="5CCB4BF3" w:rsidR="007F3B50" w:rsidRDefault="007F3B50" w:rsidP="007F3B50">
      <w:pPr>
        <w:rPr>
          <w:rFonts w:ascii="Times" w:hAnsi="Times"/>
        </w:rPr>
      </w:pPr>
      <w:r>
        <w:rPr>
          <w:rFonts w:ascii="Times" w:hAnsi="Times"/>
          <w:i/>
        </w:rPr>
        <w:t>Procedures –</w:t>
      </w:r>
      <w:r w:rsidR="00CD02B7">
        <w:rPr>
          <w:rFonts w:ascii="Times" w:hAnsi="Times"/>
          <w:i/>
        </w:rPr>
        <w:t xml:space="preserve"> </w:t>
      </w:r>
      <w:r w:rsidR="00CD02B7">
        <w:rPr>
          <w:rFonts w:ascii="Times" w:hAnsi="Times"/>
        </w:rPr>
        <w:t xml:space="preserve">to start this lab I followed the crude block diagram shown in the figure below </w:t>
      </w:r>
    </w:p>
    <w:p w14:paraId="7E2DA1E9" w14:textId="75CBA690" w:rsidR="00CD02B7" w:rsidRDefault="00CD02B7" w:rsidP="00CD02B7">
      <w:pPr>
        <w:jc w:val="center"/>
        <w:rPr>
          <w:rFonts w:ascii="Times" w:hAnsi="Times"/>
        </w:rPr>
      </w:pPr>
      <w:r>
        <w:rPr>
          <w:rFonts w:ascii="Times" w:hAnsi="Times"/>
          <w:noProof/>
        </w:rPr>
        <w:drawing>
          <wp:inline distT="0" distB="0" distL="0" distR="0" wp14:anchorId="20C1DE65" wp14:editId="15A61A88">
            <wp:extent cx="2324100" cy="232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2 at 2.45.11 PM.pn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inline>
        </w:drawing>
      </w:r>
    </w:p>
    <w:p w14:paraId="0314CBDF" w14:textId="7D50C751" w:rsidR="00CD02B7" w:rsidRDefault="00CD02B7" w:rsidP="00CD02B7">
      <w:pPr>
        <w:pStyle w:val="ListParagraph"/>
        <w:numPr>
          <w:ilvl w:val="0"/>
          <w:numId w:val="1"/>
        </w:numPr>
        <w:rPr>
          <w:rFonts w:ascii="Times" w:hAnsi="Times"/>
        </w:rPr>
      </w:pPr>
      <w:r>
        <w:rPr>
          <w:rFonts w:ascii="Times" w:hAnsi="Times"/>
        </w:rPr>
        <w:t xml:space="preserve">Ground power the potentiometer and microcontroller </w:t>
      </w:r>
    </w:p>
    <w:p w14:paraId="59B3D341" w14:textId="31BB8CC9" w:rsidR="00CD02B7" w:rsidRPr="00CD02B7" w:rsidRDefault="00CD02B7" w:rsidP="00CD02B7">
      <w:pPr>
        <w:pStyle w:val="ListParagraph"/>
        <w:numPr>
          <w:ilvl w:val="0"/>
          <w:numId w:val="1"/>
        </w:numPr>
        <w:rPr>
          <w:rFonts w:ascii="Times" w:hAnsi="Times"/>
        </w:rPr>
      </w:pPr>
      <w:r>
        <w:rPr>
          <w:rFonts w:ascii="Times" w:hAnsi="Times"/>
        </w:rPr>
        <w:t>3 wires coming from pin 2 in the potentiometer entered C1INA, C2IND, and C3IND as found on the data sheet</w:t>
      </w:r>
    </w:p>
    <w:p w14:paraId="5263DB45" w14:textId="2DCA2615" w:rsidR="00CD02B7" w:rsidRDefault="00CD02B7" w:rsidP="00CD02B7">
      <w:pPr>
        <w:pStyle w:val="ListParagraph"/>
        <w:numPr>
          <w:ilvl w:val="0"/>
          <w:numId w:val="1"/>
        </w:numPr>
        <w:rPr>
          <w:rFonts w:ascii="Times" w:hAnsi="Times"/>
        </w:rPr>
      </w:pPr>
      <w:r>
        <w:rPr>
          <w:rFonts w:ascii="Times" w:hAnsi="Times"/>
        </w:rPr>
        <w:t xml:space="preserve">DIO in C3INA as shown on data sheet </w:t>
      </w:r>
    </w:p>
    <w:p w14:paraId="3F23C108" w14:textId="59B11BBC" w:rsidR="00CD02B7" w:rsidRDefault="00CD02B7" w:rsidP="00CD02B7">
      <w:pPr>
        <w:pStyle w:val="ListParagraph"/>
        <w:numPr>
          <w:ilvl w:val="0"/>
          <w:numId w:val="1"/>
        </w:numPr>
        <w:rPr>
          <w:rFonts w:ascii="Times" w:hAnsi="Times"/>
        </w:rPr>
      </w:pPr>
      <w:proofErr w:type="spellStart"/>
      <w:r>
        <w:rPr>
          <w:rFonts w:ascii="Times" w:hAnsi="Times"/>
        </w:rPr>
        <w:t>Vref</w:t>
      </w:r>
      <w:proofErr w:type="spellEnd"/>
      <w:r>
        <w:rPr>
          <w:rFonts w:ascii="Times" w:hAnsi="Times"/>
        </w:rPr>
        <w:t xml:space="preserve">+ plugs into pin 2 on the microcontroller to provide 3.3 volts and </w:t>
      </w:r>
      <w:proofErr w:type="spellStart"/>
      <w:r>
        <w:rPr>
          <w:rFonts w:ascii="Times" w:hAnsi="Times"/>
        </w:rPr>
        <w:t>Vref</w:t>
      </w:r>
      <w:proofErr w:type="spellEnd"/>
      <w:r>
        <w:rPr>
          <w:rFonts w:ascii="Times" w:hAnsi="Times"/>
        </w:rPr>
        <w:t>- into ground</w:t>
      </w:r>
    </w:p>
    <w:p w14:paraId="326D31F8" w14:textId="72EEAE8F" w:rsidR="00CD02B7" w:rsidRDefault="00CD02B7" w:rsidP="00CD02B7">
      <w:pPr>
        <w:pStyle w:val="ListParagraph"/>
        <w:numPr>
          <w:ilvl w:val="0"/>
          <w:numId w:val="1"/>
        </w:numPr>
        <w:rPr>
          <w:rFonts w:ascii="Times" w:hAnsi="Times"/>
        </w:rPr>
      </w:pPr>
      <w:r>
        <w:rPr>
          <w:rFonts w:ascii="Times" w:hAnsi="Times"/>
        </w:rPr>
        <w:t>3 LED into pins 35, 36, and 37 which as 5V tolerant pins on the microcontroller</w:t>
      </w:r>
    </w:p>
    <w:p w14:paraId="60D1FD48" w14:textId="309BD38B" w:rsidR="00CD02B7" w:rsidRDefault="00CD02B7" w:rsidP="00CD02B7">
      <w:pPr>
        <w:pStyle w:val="ListParagraph"/>
        <w:numPr>
          <w:ilvl w:val="0"/>
          <w:numId w:val="1"/>
        </w:numPr>
        <w:rPr>
          <w:rFonts w:ascii="Times" w:hAnsi="Times"/>
        </w:rPr>
      </w:pPr>
      <w:r>
        <w:rPr>
          <w:rFonts w:ascii="Times" w:hAnsi="Times"/>
        </w:rPr>
        <w:t xml:space="preserve">Ensure all grounds are connected to each other </w:t>
      </w:r>
    </w:p>
    <w:p w14:paraId="650F54A9" w14:textId="7A17A355" w:rsidR="00CD02B7" w:rsidRPr="00CD02B7" w:rsidRDefault="00CD02B7" w:rsidP="00CD02B7">
      <w:pPr>
        <w:pStyle w:val="ListParagraph"/>
        <w:numPr>
          <w:ilvl w:val="0"/>
          <w:numId w:val="1"/>
        </w:numPr>
        <w:rPr>
          <w:rFonts w:ascii="Times" w:hAnsi="Times"/>
        </w:rPr>
      </w:pPr>
      <w:r>
        <w:rPr>
          <w:rFonts w:ascii="Times" w:hAnsi="Times"/>
        </w:rPr>
        <w:t>Program the set up by following data sheet and write corresponding outputs to LED</w:t>
      </w:r>
    </w:p>
    <w:p w14:paraId="603DC2AD" w14:textId="77777777" w:rsidR="00584C67" w:rsidRPr="00584C67" w:rsidRDefault="00584C67" w:rsidP="007F3B50">
      <w:pPr>
        <w:rPr>
          <w:rFonts w:ascii="Times" w:hAnsi="Times"/>
        </w:rPr>
      </w:pPr>
    </w:p>
    <w:p w14:paraId="0CFFFA04" w14:textId="77777777" w:rsidR="00884C9A" w:rsidRDefault="007F3B50" w:rsidP="007F3B50">
      <w:pPr>
        <w:rPr>
          <w:rFonts w:ascii="Times" w:hAnsi="Times"/>
        </w:rPr>
      </w:pPr>
      <w:r>
        <w:rPr>
          <w:rFonts w:ascii="Times" w:hAnsi="Times"/>
          <w:i/>
        </w:rPr>
        <w:t xml:space="preserve">Results </w:t>
      </w:r>
      <w:r w:rsidR="00884C9A">
        <w:rPr>
          <w:rFonts w:ascii="Times" w:hAnsi="Times"/>
          <w:i/>
        </w:rPr>
        <w:t xml:space="preserve">– </w:t>
      </w:r>
      <w:r w:rsidR="00884C9A">
        <w:rPr>
          <w:rFonts w:ascii="Times" w:hAnsi="Times"/>
        </w:rPr>
        <w:t xml:space="preserve">the proper result was to have LED 0 to turn on at roughly 1 volt LED 1 to turn on at roughly 1.7 volts and LED 2 to turn on at roughly 3 volts. At the end of the lab I was not able to modify the code to allow the circuit to have the desired output. After looking at the code after lab I made some modifications but was not able to test it with the circuit. </w:t>
      </w:r>
    </w:p>
    <w:p w14:paraId="532720E0" w14:textId="77777777" w:rsidR="00884C9A" w:rsidRPr="00884C9A" w:rsidRDefault="00884C9A" w:rsidP="007F3B50">
      <w:pPr>
        <w:rPr>
          <w:rFonts w:ascii="Times" w:hAnsi="Times"/>
        </w:rPr>
      </w:pPr>
    </w:p>
    <w:p w14:paraId="1F251EC6" w14:textId="1A716DAC" w:rsidR="00884C9A" w:rsidRPr="003A4B83" w:rsidRDefault="007F3B50" w:rsidP="00884C9A">
      <w:pPr>
        <w:rPr>
          <w:rFonts w:ascii="Times" w:hAnsi="Times"/>
        </w:rPr>
      </w:pPr>
      <w:r>
        <w:rPr>
          <w:rFonts w:ascii="Times" w:hAnsi="Times"/>
          <w:i/>
        </w:rPr>
        <w:lastRenderedPageBreak/>
        <w:t xml:space="preserve">Discussion </w:t>
      </w:r>
      <w:r w:rsidR="003A4B83">
        <w:rPr>
          <w:rFonts w:ascii="Times" w:hAnsi="Times"/>
          <w:i/>
        </w:rPr>
        <w:t xml:space="preserve"> </w:t>
      </w:r>
      <w:r w:rsidR="00884C9A">
        <w:rPr>
          <w:rFonts w:ascii="Times" w:hAnsi="Times"/>
          <w:i/>
        </w:rPr>
        <w:t xml:space="preserve">– </w:t>
      </w:r>
      <w:r w:rsidR="00884C9A">
        <w:rPr>
          <w:rFonts w:ascii="Times" w:hAnsi="Times"/>
        </w:rPr>
        <w:t>The wiring of the code came easier than the first lab. Although the pre-lab schematic was not completed I was able to look at the figure provided in the power point to wire the NI ELVIS.  Initially there was some confusion</w:t>
      </w:r>
      <w:r w:rsidR="007430E3">
        <w:rPr>
          <w:rFonts w:ascii="Times" w:hAnsi="Times"/>
        </w:rPr>
        <w:t xml:space="preserve"> with where to connect the 3.3V since the NI ELVIS only sources 5 volts. After looking back at the power point I remembered that pin 2 provided the 2</w:t>
      </w:r>
      <w:proofErr w:type="gramStart"/>
      <w:r w:rsidR="007430E3">
        <w:rPr>
          <w:rFonts w:ascii="Times" w:hAnsi="Times"/>
        </w:rPr>
        <w:t>.2 volt</w:t>
      </w:r>
      <w:proofErr w:type="gramEnd"/>
      <w:r w:rsidR="007430E3">
        <w:rPr>
          <w:rFonts w:ascii="Times" w:hAnsi="Times"/>
        </w:rPr>
        <w:t xml:space="preserve"> source. </w:t>
      </w:r>
      <w:r w:rsidR="00420967">
        <w:rPr>
          <w:rFonts w:ascii="Times" w:hAnsi="Times"/>
        </w:rPr>
        <w:t xml:space="preserve">Coding the circuit was tedious but </w:t>
      </w:r>
      <w:r w:rsidR="00CA244E">
        <w:rPr>
          <w:rFonts w:ascii="Times" w:hAnsi="Times"/>
        </w:rPr>
        <w:t>straightforward</w:t>
      </w:r>
      <w:r w:rsidR="00420967">
        <w:rPr>
          <w:rFonts w:ascii="Times" w:hAnsi="Times"/>
        </w:rPr>
        <w:t xml:space="preserve"> since it just required following the table and circuit schematic provided in the data sheet on canvas. </w:t>
      </w:r>
      <w:r w:rsidR="007430E3">
        <w:rPr>
          <w:rFonts w:ascii="Times" w:hAnsi="Times"/>
        </w:rPr>
        <w:t xml:space="preserve">After </w:t>
      </w:r>
      <w:r w:rsidR="00884C9A">
        <w:rPr>
          <w:rFonts w:ascii="Times" w:hAnsi="Times"/>
        </w:rPr>
        <w:t xml:space="preserve">wiring and coding of the circuit, my output resulted in no LEDs lighting up. After double and triple checking the wiring it could be determined that there was an issue with my code.  The error was that I was writing the outputs to the wrong Pins in the while loop. After switching the </w:t>
      </w:r>
      <w:proofErr w:type="spellStart"/>
      <w:r w:rsidR="00884C9A">
        <w:rPr>
          <w:rFonts w:ascii="Times" w:hAnsi="Times"/>
        </w:rPr>
        <w:t>LATBbits</w:t>
      </w:r>
      <w:proofErr w:type="spellEnd"/>
      <w:r w:rsidR="00884C9A">
        <w:rPr>
          <w:rFonts w:ascii="Times" w:hAnsi="Times"/>
        </w:rPr>
        <w:t xml:space="preserve"> there were still issues with the LED outputs. When the potentiometer was off LED 0 was constantly on but when the potentiometer was turned all the way LED 0 turned off. This might have meant that the comparator was not comparing the correct values due to an issue in my code. After lab I took time to look at the code again and it turned out that the issue was not in the while loop but in the setup. </w:t>
      </w:r>
      <w:r w:rsidR="00884C9A" w:rsidRPr="00884C9A">
        <w:rPr>
          <w:rFonts w:ascii="Times" w:hAnsi="Times"/>
        </w:rPr>
        <w:t>The</w:t>
      </w:r>
      <w:r w:rsidR="00884C9A">
        <w:rPr>
          <w:rFonts w:ascii="Times" w:hAnsi="Times"/>
        </w:rPr>
        <w:t xml:space="preserve"> </w:t>
      </w:r>
      <w:proofErr w:type="spellStart"/>
      <w:r w:rsidR="00884C9A" w:rsidRPr="00884C9A">
        <w:rPr>
          <w:rFonts w:ascii="Times" w:hAnsi="Times" w:cs="Menlo Regular"/>
          <w:color w:val="000000"/>
          <w:sz w:val="22"/>
          <w:szCs w:val="22"/>
        </w:rPr>
        <w:t>CVRONbits</w:t>
      </w:r>
      <w:proofErr w:type="spellEnd"/>
      <w:r w:rsidR="00884C9A">
        <w:rPr>
          <w:rFonts w:ascii="Times" w:hAnsi="Times" w:cs="Menlo Regular"/>
          <w:color w:val="000000"/>
          <w:sz w:val="22"/>
          <w:szCs w:val="22"/>
        </w:rPr>
        <w:t xml:space="preserve"> </w:t>
      </w:r>
      <w:r w:rsidR="00884C9A" w:rsidRPr="00884C9A">
        <w:rPr>
          <w:rFonts w:ascii="Times" w:hAnsi="Times"/>
        </w:rPr>
        <w:t>had</w:t>
      </w:r>
      <w:r w:rsidR="00884C9A">
        <w:rPr>
          <w:rFonts w:ascii="Times" w:hAnsi="Times"/>
        </w:rPr>
        <w:t xml:space="preserve"> not been set which means the comparator won’t even turn on. This was an amateur </w:t>
      </w:r>
      <w:r w:rsidR="007430E3">
        <w:rPr>
          <w:rFonts w:ascii="Times" w:hAnsi="Times"/>
        </w:rPr>
        <w:t>error, which</w:t>
      </w:r>
      <w:r w:rsidR="00884C9A">
        <w:rPr>
          <w:rFonts w:ascii="Times" w:hAnsi="Times"/>
        </w:rPr>
        <w:t xml:space="preserve"> resulted in not completing the lab in the given time.  </w:t>
      </w:r>
    </w:p>
    <w:p w14:paraId="6E1A4CE5" w14:textId="77777777" w:rsidR="007430E3" w:rsidRDefault="007430E3" w:rsidP="007F3B50">
      <w:pPr>
        <w:rPr>
          <w:rFonts w:ascii="Times" w:hAnsi="Times"/>
        </w:rPr>
      </w:pPr>
    </w:p>
    <w:p w14:paraId="0204EB86" w14:textId="21C42D25" w:rsidR="007F3B50" w:rsidRPr="00584C67" w:rsidRDefault="007F3B50" w:rsidP="007F3B50">
      <w:pPr>
        <w:rPr>
          <w:rFonts w:ascii="Times" w:hAnsi="Times"/>
        </w:rPr>
      </w:pPr>
      <w:r>
        <w:rPr>
          <w:rFonts w:ascii="Times" w:hAnsi="Times"/>
          <w:i/>
        </w:rPr>
        <w:t>Conclusion –</w:t>
      </w:r>
      <w:r w:rsidR="00584C67">
        <w:rPr>
          <w:rFonts w:ascii="Times" w:hAnsi="Times"/>
          <w:i/>
        </w:rPr>
        <w:t xml:space="preserve"> </w:t>
      </w:r>
      <w:r w:rsidR="00584C67">
        <w:rPr>
          <w:rFonts w:ascii="Times" w:hAnsi="Times"/>
        </w:rPr>
        <w:t>In conclusion, this lab</w:t>
      </w:r>
      <w:r w:rsidR="00C2355C">
        <w:rPr>
          <w:rFonts w:ascii="Times" w:hAnsi="Times"/>
        </w:rPr>
        <w:t xml:space="preserve"> further</w:t>
      </w:r>
      <w:r w:rsidR="00584C67">
        <w:rPr>
          <w:rFonts w:ascii="Times" w:hAnsi="Times"/>
        </w:rPr>
        <w:t xml:space="preserve"> increased my </w:t>
      </w:r>
      <w:r w:rsidR="00C2355C">
        <w:rPr>
          <w:rFonts w:ascii="Times" w:hAnsi="Times"/>
        </w:rPr>
        <w:t>understanding</w:t>
      </w:r>
      <w:r w:rsidR="00584C67">
        <w:rPr>
          <w:rFonts w:ascii="Times" w:hAnsi="Times"/>
        </w:rPr>
        <w:t xml:space="preserve"> with the </w:t>
      </w:r>
      <w:r w:rsidR="00C2355C">
        <w:rPr>
          <w:rFonts w:ascii="Times" w:hAnsi="Times"/>
        </w:rPr>
        <w:t xml:space="preserve">microcontroller as well as reading-from and writing-to pins. </w:t>
      </w:r>
      <w:r w:rsidR="000F00B9">
        <w:rPr>
          <w:rFonts w:ascii="Times" w:hAnsi="Times"/>
        </w:rPr>
        <w:t xml:space="preserve">I learned how to apply a potentiometer using digital IO and came close to getting desired results. </w:t>
      </w:r>
    </w:p>
    <w:p w14:paraId="3216E304" w14:textId="77777777" w:rsidR="0024503E" w:rsidRDefault="0024503E" w:rsidP="007F3B50">
      <w:pPr>
        <w:rPr>
          <w:rFonts w:ascii="Times" w:hAnsi="Times"/>
          <w:i/>
        </w:rPr>
      </w:pPr>
    </w:p>
    <w:p w14:paraId="206EC4B5" w14:textId="77777777" w:rsidR="00826D05" w:rsidRDefault="00826D05" w:rsidP="00826D05">
      <w:pPr>
        <w:rPr>
          <w:rFonts w:ascii="Times" w:hAnsi="Times"/>
          <w:i/>
        </w:rPr>
      </w:pPr>
      <w:r>
        <w:rPr>
          <w:rFonts w:ascii="Times" w:hAnsi="Times"/>
          <w:i/>
        </w:rPr>
        <w:t xml:space="preserve">Circuit schematic </w:t>
      </w:r>
    </w:p>
    <w:p w14:paraId="0BD595C4" w14:textId="1A6AF0E7" w:rsidR="00CD02B7" w:rsidRPr="007F3B50" w:rsidRDefault="007C5C9B" w:rsidP="007F3B50">
      <w:pPr>
        <w:rPr>
          <w:rFonts w:ascii="Times" w:hAnsi="Times"/>
        </w:rPr>
      </w:pPr>
      <w:r>
        <w:rPr>
          <w:rFonts w:ascii="Times" w:hAnsi="Times"/>
          <w:noProof/>
        </w:rPr>
        <w:drawing>
          <wp:inline distT="0" distB="0" distL="0" distR="0" wp14:anchorId="297AAE9C" wp14:editId="2A50D307">
            <wp:extent cx="3886200" cy="4094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2 at 3.34.29 PM.png"/>
                    <pic:cNvPicPr/>
                  </pic:nvPicPr>
                  <pic:blipFill>
                    <a:blip r:embed="rId9">
                      <a:extLst>
                        <a:ext uri="{28A0092B-C50C-407E-A947-70E740481C1C}">
                          <a14:useLocalDpi xmlns:a14="http://schemas.microsoft.com/office/drawing/2010/main" val="0"/>
                        </a:ext>
                      </a:extLst>
                    </a:blip>
                    <a:stretch>
                      <a:fillRect/>
                    </a:stretch>
                  </pic:blipFill>
                  <pic:spPr>
                    <a:xfrm>
                      <a:off x="0" y="0"/>
                      <a:ext cx="3887098" cy="4095400"/>
                    </a:xfrm>
                    <a:prstGeom prst="rect">
                      <a:avLst/>
                    </a:prstGeom>
                  </pic:spPr>
                </pic:pic>
              </a:graphicData>
            </a:graphic>
          </wp:inline>
        </w:drawing>
      </w:r>
    </w:p>
    <w:p w14:paraId="176C3EDF" w14:textId="77777777" w:rsidR="00CD02B7" w:rsidRDefault="00CD02B7" w:rsidP="00CD02B7">
      <w:pPr>
        <w:widowControl w:val="0"/>
        <w:tabs>
          <w:tab w:val="left" w:pos="543"/>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C41A16"/>
          <w:sz w:val="22"/>
          <w:szCs w:val="22"/>
        </w:rPr>
        <w:t>&lt;</w:t>
      </w:r>
      <w:proofErr w:type="spellStart"/>
      <w:r>
        <w:rPr>
          <w:rFonts w:ascii="Menlo Regular" w:hAnsi="Menlo Regular" w:cs="Menlo Regular"/>
          <w:color w:val="C41A16"/>
          <w:sz w:val="22"/>
          <w:szCs w:val="22"/>
        </w:rPr>
        <w:t>plib.h</w:t>
      </w:r>
      <w:proofErr w:type="spellEnd"/>
      <w:r>
        <w:rPr>
          <w:rFonts w:ascii="Menlo Regular" w:hAnsi="Menlo Regular" w:cs="Menlo Regular"/>
          <w:color w:val="C41A16"/>
          <w:sz w:val="22"/>
          <w:szCs w:val="22"/>
        </w:rPr>
        <w:t>&gt;</w:t>
      </w:r>
    </w:p>
    <w:p w14:paraId="2EB4A5B0"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p>
    <w:p w14:paraId="63451F03"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p>
    <w:p w14:paraId="6DC39A4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main(</w:t>
      </w:r>
      <w:r>
        <w:rPr>
          <w:rFonts w:ascii="Menlo Regular" w:hAnsi="Menlo Regular" w:cs="Menlo Regular"/>
          <w:color w:val="AA0D91"/>
          <w:sz w:val="22"/>
          <w:szCs w:val="22"/>
        </w:rPr>
        <w:t>void</w:t>
      </w:r>
      <w:r>
        <w:rPr>
          <w:rFonts w:ascii="Menlo Regular" w:hAnsi="Menlo Regular" w:cs="Menlo Regular"/>
          <w:color w:val="000000"/>
          <w:sz w:val="22"/>
          <w:szCs w:val="22"/>
        </w:rPr>
        <w:t>){</w:t>
      </w:r>
    </w:p>
    <w:p w14:paraId="04021D4A"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TRISBbits.TRISB15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02A59A7"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BE373B"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CVRONbits.ON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4359AAED"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CVRONbits.CVR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15</w:t>
      </w:r>
      <w:r>
        <w:rPr>
          <w:rFonts w:ascii="Menlo Regular" w:hAnsi="Menlo Regular" w:cs="Menlo Regular"/>
          <w:color w:val="000000"/>
          <w:sz w:val="22"/>
          <w:szCs w:val="22"/>
        </w:rPr>
        <w:t>;</w:t>
      </w:r>
    </w:p>
    <w:p w14:paraId="61FF0D6D"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CVRONbits.CVRR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B30BCE"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CVRONbits.CVRSS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3FD8A551"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p>
    <w:p w14:paraId="754AF93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//C1INA pin 23</w:t>
      </w:r>
    </w:p>
    <w:p w14:paraId="5847257E"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CM1CONbits.ON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3C76384D"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CM1CONbits.CPOL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E5AC089"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CM1CONbits.CREF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A990417"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CM1CONbits.CCH0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B3EA24B"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CM1CONbits.CCH1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2CE52370"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8D53D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//C2IND pin 22</w:t>
      </w:r>
    </w:p>
    <w:p w14:paraId="61D5EB8B"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CM2CONbits.ON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6BA135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CM2CONbits.CPOL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0B846392"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CM2CONbits.CREF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0EC9AA6"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CM2CONbits.CCH0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FF5BE80"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CM2CONbits.CCH1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519A196D"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CE5E2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//C3IND pin 20</w:t>
      </w:r>
    </w:p>
    <w:p w14:paraId="4AFE4200"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CM3CONbits.ON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736D950"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CM3CONbits.CPOL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2E3B8757"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CM3CONbits.CREF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CC3CDB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CM3CONbits.CCH0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B7359A"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CM3CONbits.CCH1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5902C2A"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FB0B37"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//LED pins</w:t>
      </w:r>
    </w:p>
    <w:p w14:paraId="77EA338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//LED 0</w:t>
      </w:r>
    </w:p>
    <w:p w14:paraId="6EC7366D"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TRISBbits.TRISB7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B7FEDF4"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//LED 1</w:t>
      </w:r>
    </w:p>
    <w:p w14:paraId="25D89B4F"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TRISBbits.TRISB6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1CAEE4F"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//LED 2</w:t>
      </w:r>
    </w:p>
    <w:p w14:paraId="6125008C"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TRISBbits.TRISB5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392EF60"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F611AA"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79106DC9"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LATBbits.LATB5 = CMSTATbits.C1OUT; </w:t>
      </w:r>
      <w:r>
        <w:rPr>
          <w:rFonts w:ascii="Menlo Regular" w:hAnsi="Menlo Regular" w:cs="Menlo Regular"/>
          <w:color w:val="007400"/>
          <w:sz w:val="22"/>
          <w:szCs w:val="22"/>
        </w:rPr>
        <w:t>//pin 35 to LED 0</w:t>
      </w:r>
    </w:p>
    <w:p w14:paraId="0650BFB8"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LATBbits.LATB7 = CMSTATbits.C2OUT; </w:t>
      </w:r>
      <w:r>
        <w:rPr>
          <w:rFonts w:ascii="Menlo Regular" w:hAnsi="Menlo Regular" w:cs="Menlo Regular"/>
          <w:color w:val="007400"/>
          <w:sz w:val="22"/>
          <w:szCs w:val="22"/>
        </w:rPr>
        <w:t>//pin 37 to LED 1</w:t>
      </w:r>
    </w:p>
    <w:p w14:paraId="62D7A785"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LATBbits.LATB6 = CMSTATbits.C3OUT; </w:t>
      </w:r>
      <w:r>
        <w:rPr>
          <w:rFonts w:ascii="Menlo Regular" w:hAnsi="Menlo Regular" w:cs="Menlo Regular"/>
          <w:color w:val="007400"/>
          <w:sz w:val="22"/>
          <w:szCs w:val="22"/>
        </w:rPr>
        <w:t>//pin 36 to LED 2</w:t>
      </w:r>
    </w:p>
    <w:p w14:paraId="06428392"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BE1AE2" w14:textId="77777777" w:rsidR="00CD02B7" w:rsidRDefault="00CD02B7" w:rsidP="00CD02B7">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176EAA6" w14:textId="581A1556" w:rsidR="007F3B50" w:rsidRPr="007F3B50" w:rsidRDefault="00CD02B7" w:rsidP="007F3B50">
      <w:pPr>
        <w:rPr>
          <w:rFonts w:ascii="Times" w:hAnsi="Times"/>
        </w:rPr>
      </w:pPr>
      <w:r>
        <w:rPr>
          <w:rFonts w:ascii="Times" w:hAnsi="Times"/>
        </w:rPr>
        <w:t xml:space="preserve"> </w:t>
      </w:r>
    </w:p>
    <w:p w14:paraId="2A14DC4A" w14:textId="77777777" w:rsidR="007F3B50" w:rsidRPr="007F3B50" w:rsidRDefault="007F3B50" w:rsidP="007F3B50">
      <w:pPr>
        <w:rPr>
          <w:rFonts w:ascii="Times" w:hAnsi="Times"/>
          <w:i/>
        </w:rPr>
      </w:pPr>
    </w:p>
    <w:sectPr w:rsidR="007F3B50" w:rsidRPr="007F3B50" w:rsidSect="003B74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BBA19" w14:textId="77777777" w:rsidR="00826D05" w:rsidRDefault="00826D05" w:rsidP="00826D05">
      <w:r>
        <w:separator/>
      </w:r>
    </w:p>
  </w:endnote>
  <w:endnote w:type="continuationSeparator" w:id="0">
    <w:p w14:paraId="068DE2B6" w14:textId="77777777" w:rsidR="00826D05" w:rsidRDefault="00826D05" w:rsidP="0082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D0A8A" w14:textId="77777777" w:rsidR="00826D05" w:rsidRDefault="00826D05" w:rsidP="00826D05">
      <w:r>
        <w:separator/>
      </w:r>
    </w:p>
  </w:footnote>
  <w:footnote w:type="continuationSeparator" w:id="0">
    <w:p w14:paraId="32764BD3" w14:textId="77777777" w:rsidR="00826D05" w:rsidRDefault="00826D05" w:rsidP="00826D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27EF2"/>
    <w:multiLevelType w:val="hybridMultilevel"/>
    <w:tmpl w:val="A7D6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B50"/>
    <w:rsid w:val="000F00B9"/>
    <w:rsid w:val="0024503E"/>
    <w:rsid w:val="003A4B83"/>
    <w:rsid w:val="003B74E7"/>
    <w:rsid w:val="00420967"/>
    <w:rsid w:val="00584C67"/>
    <w:rsid w:val="005F5803"/>
    <w:rsid w:val="007430E3"/>
    <w:rsid w:val="007C5C9B"/>
    <w:rsid w:val="007F3B50"/>
    <w:rsid w:val="00826D05"/>
    <w:rsid w:val="00884C9A"/>
    <w:rsid w:val="00A86231"/>
    <w:rsid w:val="00C0462C"/>
    <w:rsid w:val="00C2355C"/>
    <w:rsid w:val="00CA244E"/>
    <w:rsid w:val="00CD0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9E0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2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2B7"/>
    <w:rPr>
      <w:rFonts w:ascii="Lucida Grande" w:hAnsi="Lucida Grande" w:cs="Lucida Grande"/>
      <w:sz w:val="18"/>
      <w:szCs w:val="18"/>
    </w:rPr>
  </w:style>
  <w:style w:type="paragraph" w:styleId="ListParagraph">
    <w:name w:val="List Paragraph"/>
    <w:basedOn w:val="Normal"/>
    <w:uiPriority w:val="34"/>
    <w:qFormat/>
    <w:rsid w:val="00CD02B7"/>
    <w:pPr>
      <w:ind w:left="720"/>
      <w:contextualSpacing/>
    </w:pPr>
  </w:style>
  <w:style w:type="paragraph" w:styleId="Header">
    <w:name w:val="header"/>
    <w:basedOn w:val="Normal"/>
    <w:link w:val="HeaderChar"/>
    <w:uiPriority w:val="99"/>
    <w:unhideWhenUsed/>
    <w:rsid w:val="00826D05"/>
    <w:pPr>
      <w:tabs>
        <w:tab w:val="center" w:pos="4320"/>
        <w:tab w:val="right" w:pos="8640"/>
      </w:tabs>
    </w:pPr>
  </w:style>
  <w:style w:type="character" w:customStyle="1" w:styleId="HeaderChar">
    <w:name w:val="Header Char"/>
    <w:basedOn w:val="DefaultParagraphFont"/>
    <w:link w:val="Header"/>
    <w:uiPriority w:val="99"/>
    <w:rsid w:val="00826D05"/>
  </w:style>
  <w:style w:type="paragraph" w:styleId="Footer">
    <w:name w:val="footer"/>
    <w:basedOn w:val="Normal"/>
    <w:link w:val="FooterChar"/>
    <w:uiPriority w:val="99"/>
    <w:unhideWhenUsed/>
    <w:rsid w:val="00826D05"/>
    <w:pPr>
      <w:tabs>
        <w:tab w:val="center" w:pos="4320"/>
        <w:tab w:val="right" w:pos="8640"/>
      </w:tabs>
    </w:pPr>
  </w:style>
  <w:style w:type="character" w:customStyle="1" w:styleId="FooterChar">
    <w:name w:val="Footer Char"/>
    <w:basedOn w:val="DefaultParagraphFont"/>
    <w:link w:val="Footer"/>
    <w:uiPriority w:val="99"/>
    <w:rsid w:val="00826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2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2B7"/>
    <w:rPr>
      <w:rFonts w:ascii="Lucida Grande" w:hAnsi="Lucida Grande" w:cs="Lucida Grande"/>
      <w:sz w:val="18"/>
      <w:szCs w:val="18"/>
    </w:rPr>
  </w:style>
  <w:style w:type="paragraph" w:styleId="ListParagraph">
    <w:name w:val="List Paragraph"/>
    <w:basedOn w:val="Normal"/>
    <w:uiPriority w:val="34"/>
    <w:qFormat/>
    <w:rsid w:val="00CD02B7"/>
    <w:pPr>
      <w:ind w:left="720"/>
      <w:contextualSpacing/>
    </w:pPr>
  </w:style>
  <w:style w:type="paragraph" w:styleId="Header">
    <w:name w:val="header"/>
    <w:basedOn w:val="Normal"/>
    <w:link w:val="HeaderChar"/>
    <w:uiPriority w:val="99"/>
    <w:unhideWhenUsed/>
    <w:rsid w:val="00826D05"/>
    <w:pPr>
      <w:tabs>
        <w:tab w:val="center" w:pos="4320"/>
        <w:tab w:val="right" w:pos="8640"/>
      </w:tabs>
    </w:pPr>
  </w:style>
  <w:style w:type="character" w:customStyle="1" w:styleId="HeaderChar">
    <w:name w:val="Header Char"/>
    <w:basedOn w:val="DefaultParagraphFont"/>
    <w:link w:val="Header"/>
    <w:uiPriority w:val="99"/>
    <w:rsid w:val="00826D05"/>
  </w:style>
  <w:style w:type="paragraph" w:styleId="Footer">
    <w:name w:val="footer"/>
    <w:basedOn w:val="Normal"/>
    <w:link w:val="FooterChar"/>
    <w:uiPriority w:val="99"/>
    <w:unhideWhenUsed/>
    <w:rsid w:val="00826D05"/>
    <w:pPr>
      <w:tabs>
        <w:tab w:val="center" w:pos="4320"/>
        <w:tab w:val="right" w:pos="8640"/>
      </w:tabs>
    </w:pPr>
  </w:style>
  <w:style w:type="character" w:customStyle="1" w:styleId="FooterChar">
    <w:name w:val="Footer Char"/>
    <w:basedOn w:val="DefaultParagraphFont"/>
    <w:link w:val="Footer"/>
    <w:uiPriority w:val="99"/>
    <w:rsid w:val="0082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625</Words>
  <Characters>3568</Characters>
  <Application>Microsoft Macintosh Word</Application>
  <DocSecurity>0</DocSecurity>
  <Lines>29</Lines>
  <Paragraphs>8</Paragraphs>
  <ScaleCrop>false</ScaleCrop>
  <Company>Student</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Whiteford</dc:creator>
  <cp:keywords/>
  <dc:description/>
  <cp:lastModifiedBy>Nico Whiteford</cp:lastModifiedBy>
  <cp:revision>11</cp:revision>
  <dcterms:created xsi:type="dcterms:W3CDTF">2017-09-29T13:24:00Z</dcterms:created>
  <dcterms:modified xsi:type="dcterms:W3CDTF">2017-10-03T12:35:00Z</dcterms:modified>
</cp:coreProperties>
</file>