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EB" w:rsidRDefault="0091254F" w:rsidP="009311D1">
      <w:pPr>
        <w:rPr>
          <w:rFonts w:ascii="Times" w:hAnsi="Times" w:cs="Times New Roman"/>
          <w:color w:val="500050"/>
          <w:shd w:val="clear" w:color="auto" w:fill="FFFFFF"/>
        </w:rPr>
      </w:pP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Description and General Instructions </w:t>
      </w:r>
    </w:p>
    <w:p w:rsidR="0091254F" w:rsidRDefault="0091254F" w:rsidP="009311D1">
      <w:pPr>
        <w:rPr>
          <w:rFonts w:ascii="Times" w:hAnsi="Times" w:cs="Times New Roman"/>
          <w:color w:val="500050"/>
          <w:shd w:val="clear" w:color="auto" w:fill="FFFFFF"/>
        </w:rPr>
      </w:pPr>
    </w:p>
    <w:p w:rsidR="0091254F" w:rsidRDefault="0091254F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>Description</w:t>
      </w:r>
    </w:p>
    <w:p w:rsidR="00837A7B" w:rsidRDefault="0091254F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The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program is a python script program used to </w:t>
      </w:r>
      <w:r w:rsidR="00D14F34">
        <w:rPr>
          <w:rFonts w:ascii="Times" w:hAnsi="Times" w:cs="Times New Roman"/>
          <w:color w:val="500050"/>
          <w:shd w:val="clear" w:color="auto" w:fill="FFFFFF"/>
        </w:rPr>
        <w:t xml:space="preserve">generate 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readcounts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for each base at each position requested.  The 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program generates the 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readcounts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using the bam-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program which takes in the input of a bam file, 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fasta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file, and a bed file and is able to generate the 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readcounts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for all 4 nucleotide bases and the mapping quality, a feature missing in the .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cov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excel file found in a Run Folder generated by the 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IonTorrent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PGM.   The biggest problem with the bam-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program by itself that the </w:t>
      </w:r>
      <w:proofErr w:type="spellStart"/>
      <w:r w:rsidR="00D14F34"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r w:rsidR="00D14F34">
        <w:rPr>
          <w:rFonts w:ascii="Times" w:hAnsi="Times" w:cs="Times New Roman"/>
          <w:color w:val="500050"/>
          <w:shd w:val="clear" w:color="auto" w:fill="FFFFFF"/>
        </w:rPr>
        <w:t xml:space="preserve"> program </w:t>
      </w:r>
      <w:r w:rsidR="00A63E3E">
        <w:rPr>
          <w:rFonts w:ascii="Times" w:hAnsi="Times" w:cs="Times New Roman"/>
          <w:color w:val="500050"/>
          <w:shd w:val="clear" w:color="auto" w:fill="FFFFFF"/>
        </w:rPr>
        <w:t xml:space="preserve">addresses is no longer the need to manually input the three file types and </w:t>
      </w:r>
      <w:r w:rsidR="00837A7B">
        <w:rPr>
          <w:rFonts w:ascii="Times" w:hAnsi="Times" w:cs="Times New Roman"/>
          <w:color w:val="500050"/>
          <w:shd w:val="clear" w:color="auto" w:fill="FFFFFF"/>
        </w:rPr>
        <w:t xml:space="preserve">the removal of </w:t>
      </w:r>
      <w:r w:rsidR="00A63E3E">
        <w:rPr>
          <w:rFonts w:ascii="Times" w:hAnsi="Times" w:cs="Times New Roman"/>
          <w:color w:val="500050"/>
          <w:shd w:val="clear" w:color="auto" w:fill="FFFFFF"/>
        </w:rPr>
        <w:t>extraneous information provided in the bam-</w:t>
      </w:r>
      <w:proofErr w:type="spellStart"/>
      <w:r w:rsidR="00A63E3E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="00A63E3E">
        <w:rPr>
          <w:rFonts w:ascii="Times" w:hAnsi="Times" w:cs="Times New Roman"/>
          <w:color w:val="500050"/>
          <w:shd w:val="clear" w:color="auto" w:fill="FFFFFF"/>
        </w:rPr>
        <w:t xml:space="preserve"> program</w:t>
      </w:r>
      <w:r w:rsidR="00837A7B">
        <w:rPr>
          <w:rFonts w:ascii="Times" w:hAnsi="Times" w:cs="Times New Roman"/>
          <w:color w:val="500050"/>
          <w:shd w:val="clear" w:color="auto" w:fill="FFFFFF"/>
        </w:rPr>
        <w:t xml:space="preserve">.  The </w:t>
      </w:r>
      <w:proofErr w:type="spellStart"/>
      <w:r w:rsidR="00837A7B"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r w:rsidR="00837A7B">
        <w:rPr>
          <w:rFonts w:ascii="Times" w:hAnsi="Times" w:cs="Times New Roman"/>
          <w:color w:val="500050"/>
          <w:shd w:val="clear" w:color="auto" w:fill="FFFFFF"/>
        </w:rPr>
        <w:t xml:space="preserve"> program parses through the original </w:t>
      </w:r>
      <w:proofErr w:type="spellStart"/>
      <w:r w:rsidR="00837A7B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="00837A7B">
        <w:rPr>
          <w:rFonts w:ascii="Times" w:hAnsi="Times" w:cs="Times New Roman"/>
          <w:color w:val="500050"/>
          <w:shd w:val="clear" w:color="auto" w:fill="FFFFFF"/>
        </w:rPr>
        <w:t xml:space="preserve"> file and generates a parsed </w:t>
      </w:r>
      <w:proofErr w:type="spellStart"/>
      <w:r w:rsidR="00837A7B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="00837A7B">
        <w:rPr>
          <w:rFonts w:ascii="Times" w:hAnsi="Times" w:cs="Times New Roman"/>
          <w:color w:val="500050"/>
          <w:shd w:val="clear" w:color="auto" w:fill="FFFFFF"/>
        </w:rPr>
        <w:t xml:space="preserve"> </w:t>
      </w:r>
      <w:proofErr w:type="gramStart"/>
      <w:r w:rsidR="00837A7B">
        <w:rPr>
          <w:rFonts w:ascii="Times" w:hAnsi="Times" w:cs="Times New Roman"/>
          <w:color w:val="500050"/>
          <w:shd w:val="clear" w:color="auto" w:fill="FFFFFF"/>
        </w:rPr>
        <w:t>file which</w:t>
      </w:r>
      <w:proofErr w:type="gramEnd"/>
      <w:r w:rsidR="00837A7B">
        <w:rPr>
          <w:rFonts w:ascii="Times" w:hAnsi="Times" w:cs="Times New Roman"/>
          <w:color w:val="500050"/>
          <w:shd w:val="clear" w:color="auto" w:fill="FFFFFF"/>
        </w:rPr>
        <w:t xml:space="preserve"> neatly organizes the information and places them in a separate parsed </w:t>
      </w:r>
      <w:proofErr w:type="spellStart"/>
      <w:r w:rsidR="00837A7B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="00837A7B">
        <w:rPr>
          <w:rFonts w:ascii="Times" w:hAnsi="Times" w:cs="Times New Roman"/>
          <w:color w:val="500050"/>
          <w:shd w:val="clear" w:color="auto" w:fill="FFFFFF"/>
        </w:rPr>
        <w:t xml:space="preserve"> folder. </w:t>
      </w:r>
    </w:p>
    <w:p w:rsidR="00837A7B" w:rsidRDefault="00837A7B" w:rsidP="009311D1">
      <w:pPr>
        <w:rPr>
          <w:rFonts w:ascii="Times" w:hAnsi="Times" w:cs="Times New Roman"/>
          <w:color w:val="500050"/>
          <w:shd w:val="clear" w:color="auto" w:fill="FFFFFF"/>
        </w:rPr>
      </w:pPr>
    </w:p>
    <w:p w:rsidR="00163A21" w:rsidRDefault="00837A7B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Original </w:t>
      </w:r>
      <w:proofErr w:type="spellStart"/>
      <w:r w:rsidR="00163A21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="00163A21">
        <w:rPr>
          <w:rFonts w:ascii="Times" w:hAnsi="Times" w:cs="Times New Roman"/>
          <w:color w:val="500050"/>
          <w:shd w:val="clear" w:color="auto" w:fill="FFFFFF"/>
        </w:rPr>
        <w:t xml:space="preserve"> File:</w:t>
      </w:r>
      <w:r w:rsidR="004F35C4" w:rsidRPr="004F35C4">
        <w:rPr>
          <w:rFonts w:ascii="Times" w:hAnsi="Times" w:cs="Times New Roman"/>
          <w:noProof/>
          <w:color w:val="500050"/>
          <w:shd w:val="clear" w:color="auto" w:fill="FFFFFF"/>
        </w:rPr>
        <w:t xml:space="preserve"> </w:t>
      </w:r>
      <w:r w:rsidR="004F35C4" w:rsidRPr="004F35C4">
        <w:rPr>
          <w:rFonts w:ascii="Times" w:hAnsi="Times" w:cs="Times New Roman"/>
          <w:color w:val="500050"/>
          <w:shd w:val="clear" w:color="auto" w:fill="FFFFFF"/>
        </w:rPr>
        <w:drawing>
          <wp:inline distT="0" distB="0" distL="0" distR="0" wp14:anchorId="76466E2E" wp14:editId="06FDC0B1">
            <wp:extent cx="5476803" cy="894806"/>
            <wp:effectExtent l="0" t="0" r="1016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</w:p>
    <w:p w:rsidR="00163A21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Parsed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File:</w:t>
      </w:r>
    </w:p>
    <w:p w:rsidR="0091254F" w:rsidRDefault="00837A7B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 </w:t>
      </w:r>
      <w:r w:rsidR="004F35C4">
        <w:rPr>
          <w:rFonts w:ascii="Times" w:hAnsi="Times" w:cs="Times New Roman"/>
          <w:noProof/>
          <w:color w:val="500050"/>
          <w:shd w:val="clear" w:color="auto" w:fill="FFFFFF"/>
        </w:rPr>
        <w:drawing>
          <wp:inline distT="0" distB="0" distL="0" distR="0">
            <wp:extent cx="5486400" cy="48458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7B" w:rsidRDefault="00837A7B" w:rsidP="009311D1">
      <w:pPr>
        <w:rPr>
          <w:rFonts w:ascii="Times" w:hAnsi="Times" w:cs="Times New Roman"/>
          <w:color w:val="500050"/>
          <w:shd w:val="clear" w:color="auto" w:fill="FFFFFF"/>
        </w:rPr>
      </w:pP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In addition to generating the parsed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files the program also appends the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information to the run excel </w:t>
      </w:r>
      <w:proofErr w:type="gramStart"/>
      <w:r>
        <w:rPr>
          <w:rFonts w:ascii="Times" w:hAnsi="Times" w:cs="Times New Roman"/>
          <w:color w:val="500050"/>
          <w:shd w:val="clear" w:color="auto" w:fill="FFFFFF"/>
        </w:rPr>
        <w:t>file  found</w:t>
      </w:r>
      <w:proofErr w:type="gramEnd"/>
      <w:r>
        <w:rPr>
          <w:rFonts w:ascii="Times" w:hAnsi="Times" w:cs="Times New Roman"/>
          <w:color w:val="500050"/>
          <w:shd w:val="clear" w:color="auto" w:fill="FFFFFF"/>
        </w:rPr>
        <w:t xml:space="preserve"> in the run folder.  The program correctly appends and aligns the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data based on Barcode, Chromosome, and position. The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program in its totality is able to provide a user friendly and decipherable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file, batch processing of bam files to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files and in a relatively fast and efficient manner.  </w:t>
      </w: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>Instructions:</w:t>
      </w: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What to Input:  </w:t>
      </w: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The input for the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program is </w:t>
      </w:r>
      <w:proofErr w:type="gramStart"/>
      <w:r>
        <w:rPr>
          <w:rFonts w:ascii="Times" w:hAnsi="Times" w:cs="Times New Roman"/>
          <w:color w:val="500050"/>
          <w:shd w:val="clear" w:color="auto" w:fill="FFFFFF"/>
        </w:rPr>
        <w:t>a  folder</w:t>
      </w:r>
      <w:proofErr w:type="gramEnd"/>
      <w:r>
        <w:rPr>
          <w:rFonts w:ascii="Times" w:hAnsi="Times" w:cs="Times New Roman"/>
          <w:color w:val="500050"/>
          <w:shd w:val="clear" w:color="auto" w:fill="FFFFFF"/>
        </w:rPr>
        <w:t xml:space="preserve"> containing one or more run folder generated by the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IonTorrent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PGM</w:t>
      </w: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</w:p>
    <w:p w:rsidR="004F35C4" w:rsidRDefault="004F35C4" w:rsidP="009311D1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>Outputs:</w:t>
      </w:r>
    </w:p>
    <w:p w:rsidR="004F35C4" w:rsidRPr="000C000D" w:rsidRDefault="000C000D" w:rsidP="000C000D">
      <w:pPr>
        <w:pStyle w:val="ListParagraph"/>
        <w:numPr>
          <w:ilvl w:val="0"/>
          <w:numId w:val="1"/>
        </w:numPr>
        <w:rPr>
          <w:rFonts w:ascii="Times" w:hAnsi="Times" w:cs="Times New Roman"/>
          <w:color w:val="500050"/>
          <w:shd w:val="clear" w:color="auto" w:fill="FFFFFF"/>
        </w:rPr>
      </w:pPr>
      <w:r w:rsidRPr="000C000D">
        <w:rPr>
          <w:rFonts w:ascii="Times" w:hAnsi="Times" w:cs="Times New Roman"/>
          <w:color w:val="500050"/>
          <w:shd w:val="clear" w:color="auto" w:fill="FFFFFF"/>
        </w:rPr>
        <w:t>A folder containing all the bam files found in the run folders</w:t>
      </w:r>
    </w:p>
    <w:p w:rsidR="000C000D" w:rsidRDefault="000C000D" w:rsidP="000C000D">
      <w:pPr>
        <w:pStyle w:val="ListParagraph"/>
        <w:numPr>
          <w:ilvl w:val="0"/>
          <w:numId w:val="1"/>
        </w:num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A folder containing all the unedited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readcounts</w:t>
      </w:r>
      <w:proofErr w:type="spellEnd"/>
    </w:p>
    <w:p w:rsidR="000C000D" w:rsidRDefault="000C000D" w:rsidP="000C000D">
      <w:pPr>
        <w:pStyle w:val="ListParagraph"/>
        <w:numPr>
          <w:ilvl w:val="0"/>
          <w:numId w:val="1"/>
        </w:num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A folder containing all the parsed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files</w:t>
      </w:r>
    </w:p>
    <w:p w:rsidR="000C000D" w:rsidRDefault="000C000D" w:rsidP="000C000D">
      <w:pPr>
        <w:pStyle w:val="ListParagraph"/>
        <w:numPr>
          <w:ilvl w:val="0"/>
          <w:numId w:val="1"/>
        </w:num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Excel files found in the original run folders with the appended </w:t>
      </w:r>
      <w:proofErr w:type="spellStart"/>
      <w:proofErr w:type="gram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 info</w:t>
      </w:r>
      <w:proofErr w:type="gramEnd"/>
    </w:p>
    <w:p w:rsidR="000C000D" w:rsidRDefault="000C000D" w:rsidP="000C000D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lastRenderedPageBreak/>
        <w:t xml:space="preserve">What software is needed run </w:t>
      </w:r>
      <w:proofErr w:type="spellStart"/>
      <w:proofErr w:type="gramStart"/>
      <w:r>
        <w:rPr>
          <w:rFonts w:ascii="Times" w:hAnsi="Times" w:cs="Times New Roman"/>
          <w:color w:val="500050"/>
          <w:shd w:val="clear" w:color="auto" w:fill="FFFFFF"/>
        </w:rPr>
        <w:t>readcountmod</w:t>
      </w:r>
      <w:proofErr w:type="spellEnd"/>
      <w:proofErr w:type="gramEnd"/>
    </w:p>
    <w:p w:rsidR="000C000D" w:rsidRPr="000C000D" w:rsidRDefault="000C000D" w:rsidP="000C000D">
      <w:pPr>
        <w:pStyle w:val="ListParagraph"/>
        <w:numPr>
          <w:ilvl w:val="0"/>
          <w:numId w:val="2"/>
        </w:numPr>
        <w:rPr>
          <w:rFonts w:ascii="Times" w:hAnsi="Times" w:cs="Times New Roman"/>
          <w:color w:val="500050"/>
          <w:shd w:val="clear" w:color="auto" w:fill="FFFFFF"/>
        </w:rPr>
      </w:pPr>
      <w:r w:rsidRPr="000C000D">
        <w:rPr>
          <w:rFonts w:ascii="Times" w:hAnsi="Times" w:cs="Times New Roman"/>
          <w:color w:val="500050"/>
          <w:shd w:val="clear" w:color="auto" w:fill="FFFFFF"/>
        </w:rPr>
        <w:t>Python installer</w:t>
      </w:r>
    </w:p>
    <w:p w:rsidR="000C000D" w:rsidRDefault="000C000D" w:rsidP="000C000D">
      <w:pPr>
        <w:pStyle w:val="ListParagraph"/>
        <w:numPr>
          <w:ilvl w:val="0"/>
          <w:numId w:val="2"/>
        </w:num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>Bam-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– can be either found on the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nyu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hpc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or can be downloaded locally using homebrew </w:t>
      </w:r>
    </w:p>
    <w:p w:rsidR="000C000D" w:rsidRDefault="000C000D" w:rsidP="000C000D">
      <w:pPr>
        <w:rPr>
          <w:rFonts w:ascii="Times" w:hAnsi="Times" w:cs="Times New Roman"/>
          <w:color w:val="500050"/>
          <w:shd w:val="clear" w:color="auto" w:fill="FFFFFF"/>
        </w:rPr>
      </w:pPr>
    </w:p>
    <w:p w:rsidR="000C000D" w:rsidRDefault="000C000D" w:rsidP="000C000D">
      <w:p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>Reasons why the program might not work</w:t>
      </w:r>
    </w:p>
    <w:p w:rsidR="000C000D" w:rsidRPr="000C000D" w:rsidRDefault="000C000D" w:rsidP="000C000D">
      <w:pPr>
        <w:pStyle w:val="ListParagraph"/>
        <w:numPr>
          <w:ilvl w:val="0"/>
          <w:numId w:val="3"/>
        </w:numPr>
        <w:rPr>
          <w:rFonts w:ascii="Times" w:hAnsi="Times" w:cs="Times New Roman"/>
          <w:color w:val="500050"/>
          <w:shd w:val="clear" w:color="auto" w:fill="FFFFFF"/>
        </w:rPr>
      </w:pPr>
      <w:r w:rsidRPr="000C000D">
        <w:rPr>
          <w:rFonts w:ascii="Times" w:hAnsi="Times" w:cs="Times New Roman"/>
          <w:color w:val="500050"/>
          <w:shd w:val="clear" w:color="auto" w:fill="FFFFFF"/>
        </w:rPr>
        <w:t>Python or bam-</w:t>
      </w:r>
      <w:proofErr w:type="spellStart"/>
      <w:r w:rsidRPr="000C000D">
        <w:rPr>
          <w:rFonts w:ascii="Times" w:hAnsi="Times" w:cs="Times New Roman"/>
          <w:color w:val="500050"/>
          <w:shd w:val="clear" w:color="auto" w:fill="FFFFFF"/>
        </w:rPr>
        <w:t>readcount</w:t>
      </w:r>
      <w:proofErr w:type="spellEnd"/>
      <w:r w:rsidRPr="000C000D">
        <w:rPr>
          <w:rFonts w:ascii="Times" w:hAnsi="Times" w:cs="Times New Roman"/>
          <w:color w:val="500050"/>
          <w:shd w:val="clear" w:color="auto" w:fill="FFFFFF"/>
        </w:rPr>
        <w:t xml:space="preserve"> not installed</w:t>
      </w:r>
    </w:p>
    <w:p w:rsidR="000C000D" w:rsidRDefault="000C000D" w:rsidP="000C000D">
      <w:pPr>
        <w:pStyle w:val="ListParagraph"/>
        <w:numPr>
          <w:ilvl w:val="0"/>
          <w:numId w:val="3"/>
        </w:num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Wrong input of 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runfolder</w:t>
      </w:r>
      <w:proofErr w:type="spellEnd"/>
      <w:r>
        <w:rPr>
          <w:rFonts w:ascii="Times" w:hAnsi="Times" w:cs="Times New Roman"/>
          <w:color w:val="500050"/>
          <w:shd w:val="clear" w:color="auto" w:fill="FFFFFF"/>
        </w:rPr>
        <w:t xml:space="preserve"> directory --- Remember when inputting the directory </w:t>
      </w:r>
    </w:p>
    <w:p w:rsidR="000C000D" w:rsidRDefault="000C000D" w:rsidP="000C000D">
      <w:pPr>
        <w:pStyle w:val="ListParagraph"/>
        <w:rPr>
          <w:rFonts w:ascii="Times" w:hAnsi="Times" w:cs="Times New Roman"/>
          <w:color w:val="500050"/>
          <w:shd w:val="clear" w:color="auto" w:fill="FFFFFF"/>
        </w:rPr>
      </w:pPr>
      <w:proofErr w:type="gramStart"/>
      <w:r>
        <w:rPr>
          <w:rFonts w:ascii="Times" w:hAnsi="Times" w:cs="Times New Roman"/>
          <w:color w:val="500050"/>
          <w:shd w:val="clear" w:color="auto" w:fill="FFFFFF"/>
        </w:rPr>
        <w:t>not</w:t>
      </w:r>
      <w:proofErr w:type="gramEnd"/>
      <w:r>
        <w:rPr>
          <w:rFonts w:ascii="Times" w:hAnsi="Times" w:cs="Times New Roman"/>
          <w:color w:val="500050"/>
          <w:shd w:val="clear" w:color="auto" w:fill="FFFFFF"/>
        </w:rPr>
        <w:t xml:space="preserve"> to use any spaces and that every new directory starts with a ‘/’</w:t>
      </w:r>
    </w:p>
    <w:p w:rsidR="000C000D" w:rsidRPr="000C000D" w:rsidRDefault="000C000D" w:rsidP="000C000D">
      <w:pPr>
        <w:ind w:left="720"/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Example of proper directory </w:t>
      </w:r>
      <w:proofErr w:type="gramStart"/>
      <w:r>
        <w:rPr>
          <w:rFonts w:ascii="Times" w:hAnsi="Times" w:cs="Times New Roman"/>
          <w:color w:val="500050"/>
          <w:shd w:val="clear" w:color="auto" w:fill="FFFFFF"/>
        </w:rPr>
        <w:t>input :</w:t>
      </w:r>
      <w:proofErr w:type="gramEnd"/>
      <w:r>
        <w:rPr>
          <w:rFonts w:ascii="Times" w:hAnsi="Times" w:cs="Times New Roman"/>
          <w:color w:val="500050"/>
          <w:shd w:val="clear" w:color="auto" w:fill="FFFFFF"/>
        </w:rPr>
        <w:t xml:space="preserve">  /Users/Directory/Directory/Directory/</w:t>
      </w:r>
      <w:proofErr w:type="spellStart"/>
      <w:r>
        <w:rPr>
          <w:rFonts w:ascii="Times" w:hAnsi="Times" w:cs="Times New Roman"/>
          <w:color w:val="500050"/>
          <w:shd w:val="clear" w:color="auto" w:fill="FFFFFF"/>
        </w:rPr>
        <w:t>RunFolderName</w:t>
      </w:r>
      <w:proofErr w:type="spellEnd"/>
    </w:p>
    <w:p w:rsidR="000C000D" w:rsidRDefault="0017153A" w:rsidP="000C000D">
      <w:pPr>
        <w:pStyle w:val="ListParagraph"/>
        <w:numPr>
          <w:ilvl w:val="0"/>
          <w:numId w:val="3"/>
        </w:numPr>
        <w:rPr>
          <w:rFonts w:ascii="Times" w:hAnsi="Times" w:cs="Times New Roman"/>
          <w:color w:val="500050"/>
          <w:shd w:val="clear" w:color="auto" w:fill="FFFFFF"/>
        </w:rPr>
      </w:pPr>
      <w:r>
        <w:rPr>
          <w:rFonts w:ascii="Times" w:hAnsi="Times" w:cs="Times New Roman"/>
          <w:color w:val="500050"/>
          <w:shd w:val="clear" w:color="auto" w:fill="FFFFFF"/>
        </w:rPr>
        <w:t xml:space="preserve">The run folder was modified </w:t>
      </w:r>
    </w:p>
    <w:p w:rsidR="0017153A" w:rsidRDefault="0017153A" w:rsidP="0017153A">
      <w:pPr>
        <w:rPr>
          <w:rFonts w:ascii="Times" w:hAnsi="Times" w:cs="Times New Roman"/>
          <w:color w:val="500050"/>
          <w:shd w:val="clear" w:color="auto" w:fill="FFFFFF"/>
        </w:rPr>
      </w:pPr>
    </w:p>
    <w:p w:rsidR="0017153A" w:rsidRPr="0017153A" w:rsidRDefault="0017153A" w:rsidP="0017153A">
      <w:pPr>
        <w:rPr>
          <w:rFonts w:ascii="Times" w:hAnsi="Times" w:cs="Times New Roman"/>
          <w:color w:val="500050"/>
          <w:shd w:val="clear" w:color="auto" w:fill="FFFFFF"/>
        </w:rPr>
      </w:pPr>
      <w:bookmarkStart w:id="0" w:name="_GoBack"/>
      <w:bookmarkEnd w:id="0"/>
    </w:p>
    <w:p w:rsidR="000C000D" w:rsidRDefault="000C000D" w:rsidP="000C000D">
      <w:pPr>
        <w:ind w:left="720"/>
        <w:rPr>
          <w:rFonts w:ascii="Times" w:hAnsi="Times" w:cs="Times New Roman"/>
          <w:color w:val="500050"/>
          <w:shd w:val="clear" w:color="auto" w:fill="FFFFFF"/>
        </w:rPr>
      </w:pPr>
    </w:p>
    <w:p w:rsidR="000C000D" w:rsidRDefault="000C000D" w:rsidP="000C000D">
      <w:pPr>
        <w:ind w:left="720"/>
        <w:rPr>
          <w:rFonts w:ascii="Times" w:hAnsi="Times" w:cs="Times New Roman"/>
          <w:color w:val="500050"/>
          <w:shd w:val="clear" w:color="auto" w:fill="FFFFFF"/>
        </w:rPr>
      </w:pPr>
    </w:p>
    <w:p w:rsidR="000C000D" w:rsidRPr="000C000D" w:rsidRDefault="000C000D" w:rsidP="000C000D">
      <w:pPr>
        <w:ind w:left="720"/>
        <w:rPr>
          <w:rFonts w:ascii="Times" w:hAnsi="Times" w:cs="Times New Roman"/>
          <w:color w:val="500050"/>
          <w:shd w:val="clear" w:color="auto" w:fill="FFFFFF"/>
        </w:rPr>
      </w:pPr>
    </w:p>
    <w:p w:rsidR="000C000D" w:rsidRPr="000C000D" w:rsidRDefault="000C000D" w:rsidP="000C000D">
      <w:pPr>
        <w:ind w:left="360"/>
        <w:rPr>
          <w:rFonts w:ascii="Times" w:hAnsi="Times" w:cs="Times New Roman"/>
          <w:color w:val="500050"/>
          <w:shd w:val="clear" w:color="auto" w:fill="FFFFFF"/>
        </w:rPr>
      </w:pPr>
    </w:p>
    <w:sectPr w:rsidR="000C000D" w:rsidRPr="000C000D" w:rsidSect="00E00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594"/>
    <w:multiLevelType w:val="hybridMultilevel"/>
    <w:tmpl w:val="7EE6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C4CBD"/>
    <w:multiLevelType w:val="hybridMultilevel"/>
    <w:tmpl w:val="F5A0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C29AA"/>
    <w:multiLevelType w:val="hybridMultilevel"/>
    <w:tmpl w:val="70A0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C6"/>
    <w:rsid w:val="000C000D"/>
    <w:rsid w:val="00163A21"/>
    <w:rsid w:val="0017153A"/>
    <w:rsid w:val="004F35C4"/>
    <w:rsid w:val="006C7C8B"/>
    <w:rsid w:val="007068EB"/>
    <w:rsid w:val="00837A7B"/>
    <w:rsid w:val="0091254F"/>
    <w:rsid w:val="009311D1"/>
    <w:rsid w:val="00A63E3E"/>
    <w:rsid w:val="00AA0AC6"/>
    <w:rsid w:val="00D14F34"/>
    <w:rsid w:val="00E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60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0AC6"/>
  </w:style>
  <w:style w:type="character" w:styleId="Hyperlink">
    <w:name w:val="Hyperlink"/>
    <w:basedOn w:val="DefaultParagraphFont"/>
    <w:uiPriority w:val="99"/>
    <w:unhideWhenUsed/>
    <w:rsid w:val="00AA0A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11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A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2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0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0AC6"/>
  </w:style>
  <w:style w:type="character" w:styleId="Hyperlink">
    <w:name w:val="Hyperlink"/>
    <w:basedOn w:val="DefaultParagraphFont"/>
    <w:uiPriority w:val="99"/>
    <w:unhideWhenUsed/>
    <w:rsid w:val="00AA0A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11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A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2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357</Words>
  <Characters>2038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Dank</dc:creator>
  <cp:keywords/>
  <dc:description/>
  <cp:lastModifiedBy>Aaron Dank</cp:lastModifiedBy>
  <cp:revision>1</cp:revision>
  <dcterms:created xsi:type="dcterms:W3CDTF">2016-08-02T00:40:00Z</dcterms:created>
  <dcterms:modified xsi:type="dcterms:W3CDTF">2016-08-02T19:15:00Z</dcterms:modified>
</cp:coreProperties>
</file>