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32040" w14:textId="332164AF" w:rsidR="00955F7B" w:rsidRPr="00F305B9" w:rsidRDefault="009304D6" w:rsidP="00181B69">
      <w:pPr>
        <w:spacing w:line="480" w:lineRule="auto"/>
        <w:rPr>
          <w:rFonts w:ascii="Times New Roman" w:hAnsi="Times New Roman" w:cs="Times New Roman"/>
          <w:b/>
          <w:bCs/>
          <w:sz w:val="28"/>
          <w:szCs w:val="28"/>
        </w:rPr>
      </w:pPr>
      <w:r w:rsidRPr="00F305B9">
        <w:rPr>
          <w:rFonts w:ascii="Times New Roman" w:hAnsi="Times New Roman" w:cs="Times New Roman"/>
          <w:b/>
          <w:bCs/>
          <w:sz w:val="28"/>
          <w:szCs w:val="28"/>
        </w:rPr>
        <w:t>Summary</w:t>
      </w:r>
    </w:p>
    <w:p w14:paraId="2CD5E310" w14:textId="46E2F094" w:rsidR="009304D6" w:rsidRDefault="009304D6" w:rsidP="00181B69">
      <w:pPr>
        <w:spacing w:line="480" w:lineRule="auto"/>
        <w:rPr>
          <w:rFonts w:ascii="Times New Roman" w:hAnsi="Times New Roman" w:cs="Times New Roman"/>
        </w:rPr>
      </w:pPr>
      <w:r>
        <w:rPr>
          <w:rFonts w:ascii="Times New Roman" w:hAnsi="Times New Roman" w:cs="Times New Roman"/>
        </w:rPr>
        <w:t>Throughout the development of the mobile application for Grand Strand Systems, I employed a disciplined unit testing strategy to ensure the contact, task, and appointment services met the client’s requi4reements. The project require</w:t>
      </w:r>
      <w:r w:rsidR="00176B61">
        <w:rPr>
          <w:rFonts w:ascii="Times New Roman" w:hAnsi="Times New Roman" w:cs="Times New Roman"/>
        </w:rPr>
        <w:t>d</w:t>
      </w:r>
      <w:r>
        <w:rPr>
          <w:rFonts w:ascii="Times New Roman" w:hAnsi="Times New Roman" w:cs="Times New Roman"/>
        </w:rPr>
        <w:t xml:space="preserve"> building each service with in-</w:t>
      </w:r>
      <w:r w:rsidR="00176B61">
        <w:rPr>
          <w:rFonts w:ascii="Times New Roman" w:hAnsi="Times New Roman" w:cs="Times New Roman"/>
        </w:rPr>
        <w:t>memory</w:t>
      </w:r>
      <w:r>
        <w:rPr>
          <w:rFonts w:ascii="Times New Roman" w:hAnsi="Times New Roman" w:cs="Times New Roman"/>
        </w:rPr>
        <w:t xml:space="preserve"> storage, validation logic, and supporting unit tests </w:t>
      </w:r>
      <w:r w:rsidR="00176B61">
        <w:rPr>
          <w:rFonts w:ascii="Times New Roman" w:hAnsi="Times New Roman" w:cs="Times New Roman"/>
        </w:rPr>
        <w:t>using</w:t>
      </w:r>
      <w:r>
        <w:rPr>
          <w:rFonts w:ascii="Times New Roman" w:hAnsi="Times New Roman" w:cs="Times New Roman"/>
        </w:rPr>
        <w:t xml:space="preserve"> J</w:t>
      </w:r>
      <w:r w:rsidR="00176B61">
        <w:rPr>
          <w:rFonts w:ascii="Times New Roman" w:hAnsi="Times New Roman" w:cs="Times New Roman"/>
        </w:rPr>
        <w:t>U</w:t>
      </w:r>
      <w:r>
        <w:rPr>
          <w:rFonts w:ascii="Times New Roman" w:hAnsi="Times New Roman" w:cs="Times New Roman"/>
        </w:rPr>
        <w:t>nit</w:t>
      </w:r>
      <w:r w:rsidR="006D55F3">
        <w:rPr>
          <w:rFonts w:ascii="Times New Roman" w:hAnsi="Times New Roman" w:cs="Times New Roman"/>
        </w:rPr>
        <w:t xml:space="preserve">. Below is a summary of my testing approach, </w:t>
      </w:r>
      <w:r w:rsidR="00176B61">
        <w:rPr>
          <w:rFonts w:ascii="Times New Roman" w:hAnsi="Times New Roman" w:cs="Times New Roman"/>
        </w:rPr>
        <w:t>how</w:t>
      </w:r>
      <w:r w:rsidR="006D55F3">
        <w:rPr>
          <w:rFonts w:ascii="Times New Roman" w:hAnsi="Times New Roman" w:cs="Times New Roman"/>
        </w:rPr>
        <w:t xml:space="preserve"> it aligned with the requirements, and an </w:t>
      </w:r>
      <w:r w:rsidR="00176B61">
        <w:rPr>
          <w:rFonts w:ascii="Times New Roman" w:hAnsi="Times New Roman" w:cs="Times New Roman"/>
        </w:rPr>
        <w:t>evaluation</w:t>
      </w:r>
      <w:r w:rsidR="006D55F3">
        <w:rPr>
          <w:rFonts w:ascii="Times New Roman" w:hAnsi="Times New Roman" w:cs="Times New Roman"/>
        </w:rPr>
        <w:t xml:space="preserve"> of test effectiveness and code quality.</w:t>
      </w:r>
    </w:p>
    <w:p w14:paraId="3794A033" w14:textId="677E9916" w:rsidR="00F305B9" w:rsidRPr="00655FA4" w:rsidRDefault="009F4FC3" w:rsidP="00181B69">
      <w:pPr>
        <w:spacing w:line="480" w:lineRule="auto"/>
        <w:rPr>
          <w:rFonts w:ascii="Times New Roman" w:hAnsi="Times New Roman" w:cs="Times New Roman"/>
          <w:b/>
          <w:bCs/>
        </w:rPr>
      </w:pPr>
      <w:r w:rsidRPr="00655FA4">
        <w:rPr>
          <w:rFonts w:ascii="Times New Roman" w:hAnsi="Times New Roman" w:cs="Times New Roman"/>
          <w:b/>
          <w:bCs/>
        </w:rPr>
        <w:t>Unit Testing Approach</w:t>
      </w:r>
    </w:p>
    <w:p w14:paraId="36508A23" w14:textId="49BE3C03" w:rsidR="009F4FC3" w:rsidRDefault="009F4FC3" w:rsidP="00181B69">
      <w:pPr>
        <w:spacing w:line="480" w:lineRule="auto"/>
        <w:rPr>
          <w:rFonts w:ascii="Times New Roman" w:hAnsi="Times New Roman" w:cs="Times New Roman"/>
        </w:rPr>
      </w:pPr>
      <w:r>
        <w:rPr>
          <w:rFonts w:ascii="Times New Roman" w:hAnsi="Times New Roman" w:cs="Times New Roman"/>
        </w:rPr>
        <w:t xml:space="preserve">For the </w:t>
      </w:r>
      <w:r w:rsidRPr="00655FA4">
        <w:rPr>
          <w:rFonts w:ascii="Times New Roman" w:hAnsi="Times New Roman" w:cs="Times New Roman"/>
          <w:b/>
          <w:bCs/>
        </w:rPr>
        <w:t>Contact Service</w:t>
      </w:r>
      <w:r>
        <w:rPr>
          <w:rFonts w:ascii="Times New Roman" w:hAnsi="Times New Roman" w:cs="Times New Roman"/>
        </w:rPr>
        <w:t xml:space="preserve">, I created tests in </w:t>
      </w:r>
      <w:r w:rsidRPr="001F2381">
        <w:rPr>
          <w:rFonts w:ascii="Times New Roman" w:hAnsi="Times New Roman" w:cs="Times New Roman"/>
          <w:i/>
          <w:iCs/>
        </w:rPr>
        <w:t>ContactTest.java</w:t>
      </w:r>
      <w:r>
        <w:rPr>
          <w:rFonts w:ascii="Times New Roman" w:hAnsi="Times New Roman" w:cs="Times New Roman"/>
        </w:rPr>
        <w:t xml:space="preserve"> and </w:t>
      </w:r>
      <w:r w:rsidRPr="001F2381">
        <w:rPr>
          <w:rFonts w:ascii="Times New Roman" w:hAnsi="Times New Roman" w:cs="Times New Roman"/>
          <w:i/>
          <w:iCs/>
        </w:rPr>
        <w:t>ContactServiceTest.java</w:t>
      </w:r>
      <w:r>
        <w:rPr>
          <w:rFonts w:ascii="Times New Roman" w:hAnsi="Times New Roman" w:cs="Times New Roman"/>
        </w:rPr>
        <w:t xml:space="preserve"> to validate that all input constraints were met. </w:t>
      </w:r>
      <w:r w:rsidR="00655FA4">
        <w:rPr>
          <w:rFonts w:ascii="Times New Roman" w:hAnsi="Times New Roman" w:cs="Times New Roman"/>
        </w:rPr>
        <w:t>This</w:t>
      </w:r>
      <w:r>
        <w:rPr>
          <w:rFonts w:ascii="Times New Roman" w:hAnsi="Times New Roman" w:cs="Times New Roman"/>
        </w:rPr>
        <w:t xml:space="preserve"> included ensuring the contact ID was non-null, not longer than 10 characters, and immutable, and verifying that the phone </w:t>
      </w:r>
      <w:r w:rsidR="00655FA4">
        <w:rPr>
          <w:rFonts w:ascii="Times New Roman" w:hAnsi="Times New Roman" w:cs="Times New Roman"/>
        </w:rPr>
        <w:t>number</w:t>
      </w:r>
      <w:r>
        <w:rPr>
          <w:rFonts w:ascii="Times New Roman" w:hAnsi="Times New Roman" w:cs="Times New Roman"/>
        </w:rPr>
        <w:t xml:space="preserve"> was </w:t>
      </w:r>
      <w:r w:rsidR="00655FA4">
        <w:rPr>
          <w:rFonts w:ascii="Times New Roman" w:hAnsi="Times New Roman" w:cs="Times New Roman"/>
        </w:rPr>
        <w:t>exactly</w:t>
      </w:r>
      <w:r w:rsidR="00621E3A">
        <w:rPr>
          <w:rFonts w:ascii="Times New Roman" w:hAnsi="Times New Roman" w:cs="Times New Roman"/>
        </w:rPr>
        <w:t xml:space="preserve"> 10 digits. I used both positive and negative test cases. For instance, in </w:t>
      </w:r>
      <w:r w:rsidR="00621E3A" w:rsidRPr="00655FA4">
        <w:rPr>
          <w:rFonts w:ascii="Times New Roman" w:hAnsi="Times New Roman" w:cs="Times New Roman"/>
          <w:i/>
          <w:iCs/>
        </w:rPr>
        <w:t>ContactTest.java</w:t>
      </w:r>
      <w:r w:rsidR="00621E3A">
        <w:rPr>
          <w:rFonts w:ascii="Times New Roman" w:hAnsi="Times New Roman" w:cs="Times New Roman"/>
        </w:rPr>
        <w:t>, the following line confirmed invalid phone numbers were correctly rejected:</w:t>
      </w:r>
    </w:p>
    <w:p w14:paraId="2A13E6CC" w14:textId="4DF34F44" w:rsidR="00621E3A" w:rsidRPr="00B0257F" w:rsidRDefault="00621E3A" w:rsidP="00CF7041">
      <w:pPr>
        <w:spacing w:line="240" w:lineRule="auto"/>
        <w:ind w:left="1440"/>
        <w:rPr>
          <w:rFonts w:ascii="Arial" w:hAnsi="Arial" w:cs="Arial"/>
          <w:sz w:val="20"/>
          <w:szCs w:val="20"/>
        </w:rPr>
      </w:pPr>
      <w:proofErr w:type="spellStart"/>
      <w:proofErr w:type="gramStart"/>
      <w:r w:rsidRPr="00B0257F">
        <w:rPr>
          <w:rFonts w:ascii="Arial" w:hAnsi="Arial" w:cs="Arial"/>
          <w:sz w:val="20"/>
          <w:szCs w:val="20"/>
        </w:rPr>
        <w:t>assertThrows</w:t>
      </w:r>
      <w:proofErr w:type="spellEnd"/>
      <w:r w:rsidRPr="00B0257F">
        <w:rPr>
          <w:rFonts w:ascii="Arial" w:hAnsi="Arial" w:cs="Arial"/>
          <w:sz w:val="20"/>
          <w:szCs w:val="20"/>
        </w:rPr>
        <w:t>(</w:t>
      </w:r>
      <w:proofErr w:type="spellStart"/>
      <w:proofErr w:type="gramEnd"/>
      <w:r w:rsidRPr="00B0257F">
        <w:rPr>
          <w:rFonts w:ascii="Arial" w:hAnsi="Arial" w:cs="Arial"/>
          <w:sz w:val="20"/>
          <w:szCs w:val="20"/>
        </w:rPr>
        <w:t>IllegalArgumentException.class</w:t>
      </w:r>
      <w:proofErr w:type="spellEnd"/>
      <w:r w:rsidRPr="00B0257F">
        <w:rPr>
          <w:rFonts w:ascii="Arial" w:hAnsi="Arial" w:cs="Arial"/>
          <w:sz w:val="20"/>
          <w:szCs w:val="20"/>
        </w:rPr>
        <w:t xml:space="preserve">, () -&gt; new </w:t>
      </w:r>
      <w:proofErr w:type="gramStart"/>
      <w:r w:rsidRPr="00B0257F">
        <w:rPr>
          <w:rFonts w:ascii="Arial" w:hAnsi="Arial" w:cs="Arial"/>
          <w:sz w:val="20"/>
          <w:szCs w:val="20"/>
        </w:rPr>
        <w:t>Contact(</w:t>
      </w:r>
      <w:proofErr w:type="gramEnd"/>
      <w:r w:rsidRPr="00B0257F">
        <w:rPr>
          <w:rFonts w:ascii="Arial" w:hAnsi="Arial" w:cs="Arial"/>
          <w:sz w:val="20"/>
          <w:szCs w:val="20"/>
        </w:rPr>
        <w:t>“123”, “John”, “Doe”, “1234”</w:t>
      </w:r>
      <w:r w:rsidR="00BB6B0F" w:rsidRPr="00B0257F">
        <w:rPr>
          <w:rFonts w:ascii="Arial" w:hAnsi="Arial" w:cs="Arial"/>
          <w:sz w:val="20"/>
          <w:szCs w:val="20"/>
        </w:rPr>
        <w:t>, “123 Main St”)</w:t>
      </w:r>
      <w:proofErr w:type="gramStart"/>
      <w:r w:rsidR="00BB6B0F" w:rsidRPr="00B0257F">
        <w:rPr>
          <w:rFonts w:ascii="Arial" w:hAnsi="Arial" w:cs="Arial"/>
          <w:sz w:val="20"/>
          <w:szCs w:val="20"/>
        </w:rPr>
        <w:t>);</w:t>
      </w:r>
      <w:proofErr w:type="gramEnd"/>
    </w:p>
    <w:p w14:paraId="3D1966D7" w14:textId="77777777" w:rsidR="006365AC" w:rsidRPr="00655FA4" w:rsidRDefault="006365AC" w:rsidP="00CF7041">
      <w:pPr>
        <w:spacing w:line="240" w:lineRule="auto"/>
        <w:ind w:left="1440"/>
        <w:rPr>
          <w:rFonts w:ascii="Arial" w:hAnsi="Arial" w:cs="Arial"/>
        </w:rPr>
      </w:pPr>
    </w:p>
    <w:p w14:paraId="260D3B83" w14:textId="7C1ED693" w:rsidR="00BB6B0F" w:rsidRDefault="00BB6B0F" w:rsidP="00181B69">
      <w:pPr>
        <w:spacing w:line="480" w:lineRule="auto"/>
        <w:rPr>
          <w:rFonts w:ascii="Times New Roman" w:hAnsi="Times New Roman" w:cs="Times New Roman"/>
        </w:rPr>
      </w:pPr>
      <w:r>
        <w:rPr>
          <w:rFonts w:ascii="Times New Roman" w:hAnsi="Times New Roman" w:cs="Times New Roman"/>
        </w:rPr>
        <w:t xml:space="preserve">For the </w:t>
      </w:r>
      <w:r w:rsidRPr="008C6C09">
        <w:rPr>
          <w:rFonts w:ascii="Times New Roman" w:hAnsi="Times New Roman" w:cs="Times New Roman"/>
          <w:b/>
          <w:bCs/>
        </w:rPr>
        <w:t>Tast Service</w:t>
      </w:r>
      <w:r>
        <w:rPr>
          <w:rFonts w:ascii="Times New Roman" w:hAnsi="Times New Roman" w:cs="Times New Roman"/>
        </w:rPr>
        <w:t xml:space="preserve">, my tests focused </w:t>
      </w:r>
      <w:r w:rsidR="008C6C09">
        <w:rPr>
          <w:rFonts w:ascii="Times New Roman" w:hAnsi="Times New Roman" w:cs="Times New Roman"/>
        </w:rPr>
        <w:t>on validating</w:t>
      </w:r>
      <w:r>
        <w:rPr>
          <w:rFonts w:ascii="Times New Roman" w:hAnsi="Times New Roman" w:cs="Times New Roman"/>
        </w:rPr>
        <w:t xml:space="preserve"> task name and description lengths, as well as preventing null </w:t>
      </w:r>
      <w:r w:rsidR="008C6C09">
        <w:rPr>
          <w:rFonts w:ascii="Times New Roman" w:hAnsi="Times New Roman" w:cs="Times New Roman"/>
        </w:rPr>
        <w:t>values</w:t>
      </w:r>
      <w:r>
        <w:rPr>
          <w:rFonts w:ascii="Times New Roman" w:hAnsi="Times New Roman" w:cs="Times New Roman"/>
        </w:rPr>
        <w:t>. I also</w:t>
      </w:r>
      <w:r w:rsidR="00430D3B">
        <w:rPr>
          <w:rFonts w:ascii="Times New Roman" w:hAnsi="Times New Roman" w:cs="Times New Roman"/>
        </w:rPr>
        <w:t xml:space="preserve"> tested update functionality to confirm that task fields were correctly modified through the service. For example, the following in </w:t>
      </w:r>
      <w:r w:rsidR="00430D3B" w:rsidRPr="008C6C09">
        <w:rPr>
          <w:rFonts w:ascii="Times New Roman" w:hAnsi="Times New Roman" w:cs="Times New Roman"/>
          <w:i/>
          <w:iCs/>
        </w:rPr>
        <w:t xml:space="preserve">TastServiceTest.java </w:t>
      </w:r>
      <w:r w:rsidR="00430D3B">
        <w:rPr>
          <w:rFonts w:ascii="Times New Roman" w:hAnsi="Times New Roman" w:cs="Times New Roman"/>
        </w:rPr>
        <w:t>verified that updates were applied correctly:</w:t>
      </w:r>
    </w:p>
    <w:p w14:paraId="53576D7E" w14:textId="484EBB13" w:rsidR="00430D3B" w:rsidRPr="00B0257F" w:rsidRDefault="00430D3B" w:rsidP="00CF7041">
      <w:pPr>
        <w:spacing w:line="240" w:lineRule="auto"/>
        <w:ind w:left="1440"/>
        <w:rPr>
          <w:rFonts w:ascii="Arial" w:hAnsi="Arial" w:cs="Arial"/>
          <w:sz w:val="20"/>
          <w:szCs w:val="20"/>
        </w:rPr>
      </w:pPr>
      <w:proofErr w:type="spellStart"/>
      <w:r w:rsidRPr="00B0257F">
        <w:rPr>
          <w:rFonts w:ascii="Arial" w:hAnsi="Arial" w:cs="Arial"/>
          <w:sz w:val="20"/>
          <w:szCs w:val="20"/>
        </w:rPr>
        <w:t>Service.updateTaskName</w:t>
      </w:r>
      <w:proofErr w:type="spellEnd"/>
      <w:r w:rsidRPr="00B0257F">
        <w:rPr>
          <w:rFonts w:ascii="Arial" w:hAnsi="Arial" w:cs="Arial"/>
          <w:sz w:val="20"/>
          <w:szCs w:val="20"/>
        </w:rPr>
        <w:t>(“001”, “Updated Name”</w:t>
      </w:r>
      <w:proofErr w:type="gramStart"/>
      <w:r w:rsidRPr="00B0257F">
        <w:rPr>
          <w:rFonts w:ascii="Arial" w:hAnsi="Arial" w:cs="Arial"/>
          <w:sz w:val="20"/>
          <w:szCs w:val="20"/>
        </w:rPr>
        <w:t>);</w:t>
      </w:r>
      <w:proofErr w:type="gramEnd"/>
    </w:p>
    <w:p w14:paraId="3225654C" w14:textId="1230A5CC" w:rsidR="00430D3B" w:rsidRPr="00B0257F" w:rsidRDefault="00430D3B" w:rsidP="00CF7041">
      <w:pPr>
        <w:spacing w:line="240" w:lineRule="auto"/>
        <w:ind w:left="1440"/>
        <w:rPr>
          <w:rFonts w:ascii="Arial" w:hAnsi="Arial" w:cs="Arial"/>
          <w:sz w:val="20"/>
          <w:szCs w:val="20"/>
        </w:rPr>
      </w:pPr>
      <w:proofErr w:type="spellStart"/>
      <w:proofErr w:type="gramStart"/>
      <w:r w:rsidRPr="00B0257F">
        <w:rPr>
          <w:rFonts w:ascii="Arial" w:hAnsi="Arial" w:cs="Arial"/>
          <w:sz w:val="20"/>
          <w:szCs w:val="20"/>
        </w:rPr>
        <w:t>assertEquals</w:t>
      </w:r>
      <w:proofErr w:type="spellEnd"/>
      <w:r w:rsidRPr="00B0257F">
        <w:rPr>
          <w:rFonts w:ascii="Arial" w:hAnsi="Arial" w:cs="Arial"/>
          <w:sz w:val="20"/>
          <w:szCs w:val="20"/>
        </w:rPr>
        <w:t>(</w:t>
      </w:r>
      <w:proofErr w:type="gramEnd"/>
      <w:r w:rsidRPr="00B0257F">
        <w:rPr>
          <w:rFonts w:ascii="Arial" w:hAnsi="Arial" w:cs="Arial"/>
          <w:sz w:val="20"/>
          <w:szCs w:val="20"/>
        </w:rPr>
        <w:t xml:space="preserve">“Updated Name”, </w:t>
      </w:r>
      <w:proofErr w:type="spellStart"/>
      <w:proofErr w:type="gramStart"/>
      <w:r w:rsidRPr="00B0257F">
        <w:rPr>
          <w:rFonts w:ascii="Arial" w:hAnsi="Arial" w:cs="Arial"/>
          <w:sz w:val="20"/>
          <w:szCs w:val="20"/>
        </w:rPr>
        <w:t>service.getTask</w:t>
      </w:r>
      <w:proofErr w:type="spellEnd"/>
      <w:proofErr w:type="gramEnd"/>
      <w:r w:rsidRPr="00B0257F">
        <w:rPr>
          <w:rFonts w:ascii="Arial" w:hAnsi="Arial" w:cs="Arial"/>
          <w:sz w:val="20"/>
          <w:szCs w:val="20"/>
        </w:rPr>
        <w:t>(“001”</w:t>
      </w:r>
      <w:proofErr w:type="gramStart"/>
      <w:r w:rsidRPr="00B0257F">
        <w:rPr>
          <w:rFonts w:ascii="Arial" w:hAnsi="Arial" w:cs="Arial"/>
          <w:sz w:val="20"/>
          <w:szCs w:val="20"/>
        </w:rPr>
        <w:t>).</w:t>
      </w:r>
      <w:proofErr w:type="spellStart"/>
      <w:r w:rsidRPr="00B0257F">
        <w:rPr>
          <w:rFonts w:ascii="Arial" w:hAnsi="Arial" w:cs="Arial"/>
          <w:sz w:val="20"/>
          <w:szCs w:val="20"/>
        </w:rPr>
        <w:t>getName</w:t>
      </w:r>
      <w:proofErr w:type="spellEnd"/>
      <w:proofErr w:type="gramEnd"/>
      <w:r w:rsidRPr="00B0257F">
        <w:rPr>
          <w:rFonts w:ascii="Arial" w:hAnsi="Arial" w:cs="Arial"/>
          <w:sz w:val="20"/>
          <w:szCs w:val="20"/>
        </w:rPr>
        <w:t>()</w:t>
      </w:r>
      <w:proofErr w:type="gramStart"/>
      <w:r w:rsidRPr="00B0257F">
        <w:rPr>
          <w:rFonts w:ascii="Arial" w:hAnsi="Arial" w:cs="Arial"/>
          <w:sz w:val="20"/>
          <w:szCs w:val="20"/>
        </w:rPr>
        <w:t>);</w:t>
      </w:r>
      <w:proofErr w:type="gramEnd"/>
    </w:p>
    <w:p w14:paraId="340A7F6E" w14:textId="1E0D2050" w:rsidR="00430D3B" w:rsidRDefault="00430D3B" w:rsidP="00181B69">
      <w:pPr>
        <w:spacing w:line="480" w:lineRule="auto"/>
        <w:rPr>
          <w:rFonts w:ascii="Times New Roman" w:hAnsi="Times New Roman" w:cs="Times New Roman"/>
        </w:rPr>
      </w:pPr>
      <w:r>
        <w:rPr>
          <w:rFonts w:ascii="Times New Roman" w:hAnsi="Times New Roman" w:cs="Times New Roman"/>
        </w:rPr>
        <w:t xml:space="preserve">For the </w:t>
      </w:r>
      <w:r w:rsidRPr="008C6C09">
        <w:rPr>
          <w:rFonts w:ascii="Times New Roman" w:hAnsi="Times New Roman" w:cs="Times New Roman"/>
          <w:b/>
          <w:bCs/>
        </w:rPr>
        <w:t>Appointment Service</w:t>
      </w:r>
      <w:r>
        <w:rPr>
          <w:rFonts w:ascii="Times New Roman" w:hAnsi="Times New Roman" w:cs="Times New Roman"/>
        </w:rPr>
        <w:t xml:space="preserve">, I implemented tests to ensure that appointment IDs were unique and that the appointment date was never in the past. Using </w:t>
      </w:r>
      <w:r w:rsidRPr="008C6C09">
        <w:rPr>
          <w:rFonts w:ascii="Times New Roman" w:hAnsi="Times New Roman" w:cs="Times New Roman"/>
          <w:i/>
          <w:iCs/>
        </w:rPr>
        <w:t>java.util.Date</w:t>
      </w:r>
      <w:r>
        <w:rPr>
          <w:rFonts w:ascii="Times New Roman" w:hAnsi="Times New Roman" w:cs="Times New Roman"/>
        </w:rPr>
        <w:t xml:space="preserve">, I checked future vs. </w:t>
      </w:r>
      <w:r>
        <w:rPr>
          <w:rFonts w:ascii="Times New Roman" w:hAnsi="Times New Roman" w:cs="Times New Roman"/>
        </w:rPr>
        <w:lastRenderedPageBreak/>
        <w:t>past date input</w:t>
      </w:r>
      <w:r w:rsidR="007D13A0">
        <w:rPr>
          <w:rFonts w:ascii="Times New Roman" w:hAnsi="Times New Roman" w:cs="Times New Roman"/>
        </w:rPr>
        <w:t xml:space="preserve">s. This was critical to maintain real-world accuracy of scheduling functionality. The following line </w:t>
      </w:r>
      <w:r w:rsidR="00655FA4">
        <w:rPr>
          <w:rFonts w:ascii="Times New Roman" w:hAnsi="Times New Roman" w:cs="Times New Roman"/>
        </w:rPr>
        <w:t>from</w:t>
      </w:r>
      <w:r w:rsidR="007D13A0">
        <w:rPr>
          <w:rFonts w:ascii="Times New Roman" w:hAnsi="Times New Roman" w:cs="Times New Roman"/>
        </w:rPr>
        <w:t xml:space="preserve"> </w:t>
      </w:r>
      <w:r w:rsidR="007D13A0" w:rsidRPr="00655FA4">
        <w:rPr>
          <w:rFonts w:ascii="Times New Roman" w:hAnsi="Times New Roman" w:cs="Times New Roman"/>
          <w:i/>
          <w:iCs/>
        </w:rPr>
        <w:t>AppointmentTest.java</w:t>
      </w:r>
      <w:r w:rsidR="007D13A0">
        <w:rPr>
          <w:rFonts w:ascii="Times New Roman" w:hAnsi="Times New Roman" w:cs="Times New Roman"/>
        </w:rPr>
        <w:t xml:space="preserve"> confirmed that pa</w:t>
      </w:r>
      <w:r w:rsidR="008C6C09">
        <w:rPr>
          <w:rFonts w:ascii="Times New Roman" w:hAnsi="Times New Roman" w:cs="Times New Roman"/>
        </w:rPr>
        <w:t>st dates were invalid:</w:t>
      </w:r>
    </w:p>
    <w:p w14:paraId="1DDDECA0" w14:textId="3B2A2DC4" w:rsidR="008C6C09" w:rsidRPr="00B0257F" w:rsidRDefault="00B9158F" w:rsidP="00CF7041">
      <w:pPr>
        <w:spacing w:line="240" w:lineRule="auto"/>
        <w:ind w:left="1440"/>
        <w:rPr>
          <w:rFonts w:ascii="Arial" w:hAnsi="Arial" w:cs="Arial"/>
          <w:sz w:val="20"/>
          <w:szCs w:val="20"/>
        </w:rPr>
      </w:pPr>
      <w:proofErr w:type="spellStart"/>
      <w:proofErr w:type="gramStart"/>
      <w:r w:rsidRPr="00B0257F">
        <w:rPr>
          <w:rFonts w:ascii="Arial" w:hAnsi="Arial" w:cs="Arial"/>
          <w:sz w:val="20"/>
          <w:szCs w:val="20"/>
        </w:rPr>
        <w:t>assertThrows</w:t>
      </w:r>
      <w:proofErr w:type="spellEnd"/>
      <w:r w:rsidRPr="00B0257F">
        <w:rPr>
          <w:rFonts w:ascii="Arial" w:hAnsi="Arial" w:cs="Arial"/>
          <w:sz w:val="20"/>
          <w:szCs w:val="20"/>
        </w:rPr>
        <w:t>(</w:t>
      </w:r>
      <w:proofErr w:type="spellStart"/>
      <w:proofErr w:type="gramEnd"/>
      <w:r w:rsidRPr="00B0257F">
        <w:rPr>
          <w:rFonts w:ascii="Arial" w:hAnsi="Arial" w:cs="Arial"/>
          <w:sz w:val="20"/>
          <w:szCs w:val="20"/>
        </w:rPr>
        <w:t>IllegalArgumentException.class</w:t>
      </w:r>
      <w:proofErr w:type="spellEnd"/>
      <w:r w:rsidRPr="00B0257F">
        <w:rPr>
          <w:rFonts w:ascii="Arial" w:hAnsi="Arial" w:cs="Arial"/>
          <w:sz w:val="20"/>
          <w:szCs w:val="20"/>
        </w:rPr>
        <w:t xml:space="preserve">, () -&gt; new </w:t>
      </w:r>
      <w:proofErr w:type="gramStart"/>
      <w:r w:rsidRPr="00B0257F">
        <w:rPr>
          <w:rFonts w:ascii="Arial" w:hAnsi="Arial" w:cs="Arial"/>
          <w:sz w:val="20"/>
          <w:szCs w:val="20"/>
        </w:rPr>
        <w:t>Appointment(</w:t>
      </w:r>
      <w:proofErr w:type="gramEnd"/>
      <w:r w:rsidRPr="00B0257F">
        <w:rPr>
          <w:rFonts w:ascii="Arial" w:hAnsi="Arial" w:cs="Arial"/>
          <w:sz w:val="20"/>
          <w:szCs w:val="20"/>
        </w:rPr>
        <w:t xml:space="preserve">"123", </w:t>
      </w:r>
      <w:proofErr w:type="spellStart"/>
      <w:r w:rsidRPr="00B0257F">
        <w:rPr>
          <w:rFonts w:ascii="Arial" w:hAnsi="Arial" w:cs="Arial"/>
          <w:sz w:val="20"/>
          <w:szCs w:val="20"/>
        </w:rPr>
        <w:t>pastDate</w:t>
      </w:r>
      <w:proofErr w:type="spellEnd"/>
      <w:r w:rsidRPr="00B0257F">
        <w:rPr>
          <w:rFonts w:ascii="Arial" w:hAnsi="Arial" w:cs="Arial"/>
          <w:sz w:val="20"/>
          <w:szCs w:val="20"/>
        </w:rPr>
        <w:t>, "Old appointment")</w:t>
      </w:r>
      <w:proofErr w:type="gramStart"/>
      <w:r w:rsidRPr="00B0257F">
        <w:rPr>
          <w:rFonts w:ascii="Arial" w:hAnsi="Arial" w:cs="Arial"/>
          <w:sz w:val="20"/>
          <w:szCs w:val="20"/>
        </w:rPr>
        <w:t>);</w:t>
      </w:r>
      <w:proofErr w:type="gramEnd"/>
    </w:p>
    <w:p w14:paraId="7B785990" w14:textId="77777777" w:rsidR="006365AC" w:rsidRPr="00057622" w:rsidRDefault="006365AC" w:rsidP="00CF7041">
      <w:pPr>
        <w:spacing w:line="240" w:lineRule="auto"/>
        <w:ind w:left="1440"/>
        <w:rPr>
          <w:rFonts w:ascii="Arial" w:hAnsi="Arial" w:cs="Arial"/>
        </w:rPr>
      </w:pPr>
    </w:p>
    <w:p w14:paraId="66AD7320" w14:textId="4472EF68" w:rsidR="00B9158F" w:rsidRPr="00057622" w:rsidRDefault="00B9158F" w:rsidP="00181B69">
      <w:pPr>
        <w:spacing w:line="480" w:lineRule="auto"/>
        <w:rPr>
          <w:rFonts w:ascii="Times New Roman" w:hAnsi="Times New Roman" w:cs="Times New Roman"/>
          <w:b/>
          <w:bCs/>
        </w:rPr>
      </w:pPr>
      <w:r w:rsidRPr="00057622">
        <w:rPr>
          <w:rFonts w:ascii="Times New Roman" w:hAnsi="Times New Roman" w:cs="Times New Roman"/>
          <w:b/>
          <w:bCs/>
        </w:rPr>
        <w:t>Alignment to Requirements</w:t>
      </w:r>
    </w:p>
    <w:p w14:paraId="1613E5E7" w14:textId="5549B314" w:rsidR="00B9158F" w:rsidRDefault="00B9158F" w:rsidP="00181B69">
      <w:pPr>
        <w:spacing w:line="480" w:lineRule="auto"/>
        <w:rPr>
          <w:rFonts w:ascii="Times New Roman" w:hAnsi="Times New Roman" w:cs="Times New Roman"/>
        </w:rPr>
      </w:pPr>
      <w:r>
        <w:rPr>
          <w:rFonts w:ascii="Times New Roman" w:hAnsi="Times New Roman" w:cs="Times New Roman"/>
        </w:rPr>
        <w:t xml:space="preserve">My testing approach strictly aligned with the requirements outlined in each milestone prompt. Every input constraint, from field lengths to date rules, was tested using boundary and edge case inputs. For example, the </w:t>
      </w:r>
      <w:r w:rsidRPr="007604F5">
        <w:rPr>
          <w:rFonts w:ascii="Times New Roman" w:hAnsi="Times New Roman" w:cs="Times New Roman"/>
          <w:i/>
          <w:iCs/>
        </w:rPr>
        <w:t>Contact</w:t>
      </w:r>
      <w:r>
        <w:rPr>
          <w:rFonts w:ascii="Times New Roman" w:hAnsi="Times New Roman" w:cs="Times New Roman"/>
        </w:rPr>
        <w:t xml:space="preserve"> class required a phone field of exactly 10 digits. I tested values with 9 and 11 digits to ensure only properly formatted inputs were accepted.</w:t>
      </w:r>
      <w:r w:rsidR="00E2788E">
        <w:rPr>
          <w:rFonts w:ascii="Times New Roman" w:hAnsi="Times New Roman" w:cs="Times New Roman"/>
        </w:rPr>
        <w:t xml:space="preserve"> In </w:t>
      </w:r>
      <w:r w:rsidR="00E2788E" w:rsidRPr="007604F5">
        <w:rPr>
          <w:rFonts w:ascii="Times New Roman" w:hAnsi="Times New Roman" w:cs="Times New Roman"/>
          <w:i/>
          <w:iCs/>
        </w:rPr>
        <w:t>Appointment.java</w:t>
      </w:r>
      <w:r w:rsidR="00E2788E">
        <w:rPr>
          <w:rFonts w:ascii="Times New Roman" w:hAnsi="Times New Roman" w:cs="Times New Roman"/>
        </w:rPr>
        <w:t>, I implemented:</w:t>
      </w:r>
    </w:p>
    <w:p w14:paraId="598D6469" w14:textId="77777777" w:rsidR="00E2788E" w:rsidRPr="00B0257F" w:rsidRDefault="00E2788E" w:rsidP="00CF7041">
      <w:pPr>
        <w:spacing w:line="240" w:lineRule="auto"/>
        <w:ind w:left="1440"/>
        <w:rPr>
          <w:rFonts w:ascii="Arial" w:hAnsi="Arial" w:cs="Arial"/>
          <w:sz w:val="20"/>
          <w:szCs w:val="20"/>
        </w:rPr>
      </w:pPr>
      <w:r w:rsidRPr="00B0257F">
        <w:rPr>
          <w:rFonts w:ascii="Arial" w:hAnsi="Arial" w:cs="Arial"/>
          <w:sz w:val="20"/>
          <w:szCs w:val="20"/>
        </w:rPr>
        <w:t>if (</w:t>
      </w:r>
      <w:proofErr w:type="spellStart"/>
      <w:r w:rsidRPr="00B0257F">
        <w:rPr>
          <w:rFonts w:ascii="Arial" w:hAnsi="Arial" w:cs="Arial"/>
          <w:sz w:val="20"/>
          <w:szCs w:val="20"/>
        </w:rPr>
        <w:t>appointmentDate</w:t>
      </w:r>
      <w:proofErr w:type="spellEnd"/>
      <w:r w:rsidRPr="00B0257F">
        <w:rPr>
          <w:rFonts w:ascii="Arial" w:hAnsi="Arial" w:cs="Arial"/>
          <w:sz w:val="20"/>
          <w:szCs w:val="20"/>
        </w:rPr>
        <w:t xml:space="preserve"> == null || </w:t>
      </w:r>
      <w:proofErr w:type="spellStart"/>
      <w:r w:rsidRPr="00B0257F">
        <w:rPr>
          <w:rFonts w:ascii="Arial" w:hAnsi="Arial" w:cs="Arial"/>
          <w:sz w:val="20"/>
          <w:szCs w:val="20"/>
        </w:rPr>
        <w:t>appointmentDate.before</w:t>
      </w:r>
      <w:proofErr w:type="spellEnd"/>
      <w:r w:rsidRPr="00B0257F">
        <w:rPr>
          <w:rFonts w:ascii="Arial" w:hAnsi="Arial" w:cs="Arial"/>
          <w:sz w:val="20"/>
          <w:szCs w:val="20"/>
        </w:rPr>
        <w:t xml:space="preserve">(new </w:t>
      </w:r>
      <w:proofErr w:type="gramStart"/>
      <w:r w:rsidRPr="00B0257F">
        <w:rPr>
          <w:rFonts w:ascii="Arial" w:hAnsi="Arial" w:cs="Arial"/>
          <w:sz w:val="20"/>
          <w:szCs w:val="20"/>
        </w:rPr>
        <w:t>Date(</w:t>
      </w:r>
      <w:proofErr w:type="gramEnd"/>
      <w:r w:rsidRPr="00B0257F">
        <w:rPr>
          <w:rFonts w:ascii="Arial" w:hAnsi="Arial" w:cs="Arial"/>
          <w:sz w:val="20"/>
          <w:szCs w:val="20"/>
        </w:rPr>
        <w:t>)))</w:t>
      </w:r>
    </w:p>
    <w:p w14:paraId="3929A52B" w14:textId="2051F813" w:rsidR="00E2788E" w:rsidRPr="00B0257F" w:rsidRDefault="00E2788E" w:rsidP="00CF7041">
      <w:pPr>
        <w:spacing w:line="240" w:lineRule="auto"/>
        <w:ind w:left="1440"/>
        <w:rPr>
          <w:rFonts w:ascii="Arial" w:hAnsi="Arial" w:cs="Arial"/>
          <w:sz w:val="20"/>
          <w:szCs w:val="20"/>
        </w:rPr>
      </w:pPr>
      <w:r w:rsidRPr="00B0257F">
        <w:rPr>
          <w:rFonts w:ascii="Arial" w:hAnsi="Arial" w:cs="Arial"/>
          <w:sz w:val="20"/>
          <w:szCs w:val="20"/>
        </w:rPr>
        <w:t xml:space="preserve">    throw new </w:t>
      </w:r>
      <w:proofErr w:type="spellStart"/>
      <w:proofErr w:type="gramStart"/>
      <w:r w:rsidRPr="00B0257F">
        <w:rPr>
          <w:rFonts w:ascii="Arial" w:hAnsi="Arial" w:cs="Arial"/>
          <w:sz w:val="20"/>
          <w:szCs w:val="20"/>
        </w:rPr>
        <w:t>IllegalArgumentException</w:t>
      </w:r>
      <w:proofErr w:type="spellEnd"/>
      <w:r w:rsidRPr="00B0257F">
        <w:rPr>
          <w:rFonts w:ascii="Arial" w:hAnsi="Arial" w:cs="Arial"/>
          <w:sz w:val="20"/>
          <w:szCs w:val="20"/>
        </w:rPr>
        <w:t>(</w:t>
      </w:r>
      <w:proofErr w:type="gramEnd"/>
      <w:r w:rsidRPr="00B0257F">
        <w:rPr>
          <w:rFonts w:ascii="Arial" w:hAnsi="Arial" w:cs="Arial"/>
          <w:sz w:val="20"/>
          <w:szCs w:val="20"/>
        </w:rPr>
        <w:t>"Invalid appointment date"</w:t>
      </w:r>
      <w:proofErr w:type="gramStart"/>
      <w:r w:rsidRPr="00B0257F">
        <w:rPr>
          <w:rFonts w:ascii="Arial" w:hAnsi="Arial" w:cs="Arial"/>
          <w:sz w:val="20"/>
          <w:szCs w:val="20"/>
        </w:rPr>
        <w:t>);</w:t>
      </w:r>
      <w:proofErr w:type="gramEnd"/>
    </w:p>
    <w:p w14:paraId="474C07C5" w14:textId="77777777" w:rsidR="006365AC" w:rsidRDefault="006365AC" w:rsidP="00CF7041">
      <w:pPr>
        <w:spacing w:line="240" w:lineRule="auto"/>
        <w:ind w:left="1440"/>
        <w:rPr>
          <w:rFonts w:ascii="Times New Roman" w:hAnsi="Times New Roman" w:cs="Times New Roman"/>
        </w:rPr>
      </w:pPr>
    </w:p>
    <w:p w14:paraId="33F6E2CE" w14:textId="09401A43" w:rsidR="00E2788E" w:rsidRDefault="00E2788E" w:rsidP="00E2788E">
      <w:pPr>
        <w:spacing w:line="480" w:lineRule="auto"/>
        <w:rPr>
          <w:rFonts w:ascii="Times New Roman" w:hAnsi="Times New Roman" w:cs="Times New Roman"/>
        </w:rPr>
      </w:pPr>
      <w:r>
        <w:rPr>
          <w:rFonts w:ascii="Times New Roman" w:hAnsi="Times New Roman" w:cs="Times New Roman"/>
        </w:rPr>
        <w:t xml:space="preserve">This ensured that invalid appointment dates could never be </w:t>
      </w:r>
      <w:r w:rsidR="007604F5">
        <w:rPr>
          <w:rFonts w:ascii="Times New Roman" w:hAnsi="Times New Roman" w:cs="Times New Roman"/>
        </w:rPr>
        <w:t>stored</w:t>
      </w:r>
      <w:r>
        <w:rPr>
          <w:rFonts w:ascii="Times New Roman" w:hAnsi="Times New Roman" w:cs="Times New Roman"/>
        </w:rPr>
        <w:t>, as per the requirement.</w:t>
      </w:r>
    </w:p>
    <w:p w14:paraId="269BC98C" w14:textId="46AB7AAC" w:rsidR="00E2788E" w:rsidRPr="007604F5" w:rsidRDefault="00E2788E" w:rsidP="00E2788E">
      <w:pPr>
        <w:spacing w:line="480" w:lineRule="auto"/>
        <w:rPr>
          <w:rFonts w:ascii="Times New Roman" w:hAnsi="Times New Roman" w:cs="Times New Roman"/>
          <w:b/>
          <w:bCs/>
        </w:rPr>
      </w:pPr>
      <w:r w:rsidRPr="007604F5">
        <w:rPr>
          <w:rFonts w:ascii="Times New Roman" w:hAnsi="Times New Roman" w:cs="Times New Roman"/>
          <w:b/>
          <w:bCs/>
        </w:rPr>
        <w:t>Quality and Effectiveness of JUnit Tests</w:t>
      </w:r>
    </w:p>
    <w:p w14:paraId="4F03926B" w14:textId="0A77E183" w:rsidR="00E2788E" w:rsidRDefault="00E2788E" w:rsidP="00E2788E">
      <w:pPr>
        <w:spacing w:line="480" w:lineRule="auto"/>
        <w:rPr>
          <w:rFonts w:ascii="Times New Roman" w:hAnsi="Times New Roman" w:cs="Times New Roman"/>
        </w:rPr>
      </w:pPr>
      <w:r>
        <w:rPr>
          <w:rFonts w:ascii="Times New Roman" w:hAnsi="Times New Roman" w:cs="Times New Roman"/>
        </w:rPr>
        <w:t>I believe the quality of my JUnit tests was high due to their completeness and thoroughness. Each core functionality – adding, updating, deleting –was tested</w:t>
      </w:r>
      <w:r w:rsidR="00F663CE">
        <w:rPr>
          <w:rFonts w:ascii="Times New Roman" w:hAnsi="Times New Roman" w:cs="Times New Roman"/>
        </w:rPr>
        <w:t>. I also validated that exceptions were properly thrown for invalid input. These tests likely achieved over 80% code coverage, meeting</w:t>
      </w:r>
      <w:r w:rsidR="007604F5">
        <w:rPr>
          <w:rFonts w:ascii="Times New Roman" w:hAnsi="Times New Roman" w:cs="Times New Roman"/>
        </w:rPr>
        <w:t xml:space="preserve"> the standard for robust testing.</w:t>
      </w:r>
      <w:r w:rsidR="00CD4F5F">
        <w:rPr>
          <w:rFonts w:ascii="Times New Roman" w:hAnsi="Times New Roman" w:cs="Times New Roman"/>
        </w:rPr>
        <w:t xml:space="preserve"> To maximize maintainability, I reused setup code using </w:t>
      </w:r>
      <w:r w:rsidR="00CD4F5F" w:rsidRPr="00A80206">
        <w:rPr>
          <w:rFonts w:ascii="Times New Roman" w:hAnsi="Times New Roman" w:cs="Times New Roman"/>
          <w:i/>
          <w:iCs/>
        </w:rPr>
        <w:t>@BeforeEach</w:t>
      </w:r>
      <w:r w:rsidR="00A80206">
        <w:rPr>
          <w:rFonts w:ascii="Times New Roman" w:hAnsi="Times New Roman" w:cs="Times New Roman"/>
        </w:rPr>
        <w:t>, reducing duplication across test cases. For example:</w:t>
      </w:r>
    </w:p>
    <w:p w14:paraId="2EAF0A13" w14:textId="77777777" w:rsidR="005D1187" w:rsidRPr="00B0257F" w:rsidRDefault="005D1187" w:rsidP="00CF7041">
      <w:pPr>
        <w:spacing w:line="240" w:lineRule="auto"/>
        <w:ind w:left="1440"/>
        <w:rPr>
          <w:rFonts w:ascii="Arial" w:hAnsi="Arial" w:cs="Arial"/>
          <w:sz w:val="20"/>
          <w:szCs w:val="20"/>
        </w:rPr>
      </w:pPr>
      <w:proofErr w:type="gramStart"/>
      <w:r w:rsidRPr="00B0257F">
        <w:rPr>
          <w:rFonts w:ascii="Arial" w:hAnsi="Arial" w:cs="Arial"/>
          <w:sz w:val="20"/>
          <w:szCs w:val="20"/>
        </w:rPr>
        <w:t>@BeforeEach</w:t>
      </w:r>
      <w:proofErr w:type="gramEnd"/>
    </w:p>
    <w:p w14:paraId="0C2249CE" w14:textId="77777777" w:rsidR="005D1187" w:rsidRPr="00B0257F" w:rsidRDefault="005D1187" w:rsidP="00CF7041">
      <w:pPr>
        <w:spacing w:line="240" w:lineRule="auto"/>
        <w:ind w:left="1440"/>
        <w:rPr>
          <w:rFonts w:ascii="Arial" w:hAnsi="Arial" w:cs="Arial"/>
          <w:sz w:val="20"/>
          <w:szCs w:val="20"/>
        </w:rPr>
      </w:pPr>
      <w:r w:rsidRPr="00B0257F">
        <w:rPr>
          <w:rFonts w:ascii="Arial" w:hAnsi="Arial" w:cs="Arial"/>
          <w:sz w:val="20"/>
          <w:szCs w:val="20"/>
        </w:rPr>
        <w:t xml:space="preserve">public void </w:t>
      </w:r>
      <w:proofErr w:type="gramStart"/>
      <w:r w:rsidRPr="00B0257F">
        <w:rPr>
          <w:rFonts w:ascii="Arial" w:hAnsi="Arial" w:cs="Arial"/>
          <w:sz w:val="20"/>
          <w:szCs w:val="20"/>
        </w:rPr>
        <w:t>setup(</w:t>
      </w:r>
      <w:proofErr w:type="gramEnd"/>
      <w:r w:rsidRPr="00B0257F">
        <w:rPr>
          <w:rFonts w:ascii="Arial" w:hAnsi="Arial" w:cs="Arial"/>
          <w:sz w:val="20"/>
          <w:szCs w:val="20"/>
        </w:rPr>
        <w:t>) {</w:t>
      </w:r>
    </w:p>
    <w:p w14:paraId="1A762194" w14:textId="77777777" w:rsidR="005D1187" w:rsidRPr="00B0257F" w:rsidRDefault="005D1187" w:rsidP="00CF7041">
      <w:pPr>
        <w:spacing w:line="240" w:lineRule="auto"/>
        <w:ind w:left="1440"/>
        <w:rPr>
          <w:rFonts w:ascii="Arial" w:hAnsi="Arial" w:cs="Arial"/>
          <w:sz w:val="20"/>
          <w:szCs w:val="20"/>
        </w:rPr>
      </w:pPr>
      <w:r w:rsidRPr="00B0257F">
        <w:rPr>
          <w:rFonts w:ascii="Arial" w:hAnsi="Arial" w:cs="Arial"/>
          <w:sz w:val="20"/>
          <w:szCs w:val="20"/>
        </w:rPr>
        <w:t xml:space="preserve">    service = new </w:t>
      </w:r>
      <w:proofErr w:type="spellStart"/>
      <w:proofErr w:type="gramStart"/>
      <w:r w:rsidRPr="00B0257F">
        <w:rPr>
          <w:rFonts w:ascii="Arial" w:hAnsi="Arial" w:cs="Arial"/>
          <w:sz w:val="20"/>
          <w:szCs w:val="20"/>
        </w:rPr>
        <w:t>ContactService</w:t>
      </w:r>
      <w:proofErr w:type="spellEnd"/>
      <w:r w:rsidRPr="00B0257F">
        <w:rPr>
          <w:rFonts w:ascii="Arial" w:hAnsi="Arial" w:cs="Arial"/>
          <w:sz w:val="20"/>
          <w:szCs w:val="20"/>
        </w:rPr>
        <w:t>();</w:t>
      </w:r>
      <w:proofErr w:type="gramEnd"/>
    </w:p>
    <w:p w14:paraId="40F2F804" w14:textId="77777777" w:rsidR="005D1187" w:rsidRPr="00B0257F" w:rsidRDefault="005D1187" w:rsidP="00CF7041">
      <w:pPr>
        <w:spacing w:line="240" w:lineRule="auto"/>
        <w:ind w:left="1440"/>
        <w:rPr>
          <w:rFonts w:ascii="Arial" w:hAnsi="Arial" w:cs="Arial"/>
          <w:sz w:val="20"/>
          <w:szCs w:val="20"/>
        </w:rPr>
      </w:pPr>
      <w:r w:rsidRPr="00B0257F">
        <w:rPr>
          <w:rFonts w:ascii="Arial" w:hAnsi="Arial" w:cs="Arial"/>
          <w:sz w:val="20"/>
          <w:szCs w:val="20"/>
        </w:rPr>
        <w:t xml:space="preserve">    </w:t>
      </w:r>
      <w:proofErr w:type="spellStart"/>
      <w:proofErr w:type="gramStart"/>
      <w:r w:rsidRPr="00B0257F">
        <w:rPr>
          <w:rFonts w:ascii="Arial" w:hAnsi="Arial" w:cs="Arial"/>
          <w:sz w:val="20"/>
          <w:szCs w:val="20"/>
        </w:rPr>
        <w:t>service.addContact</w:t>
      </w:r>
      <w:proofErr w:type="spellEnd"/>
      <w:proofErr w:type="gramEnd"/>
      <w:r w:rsidRPr="00B0257F">
        <w:rPr>
          <w:rFonts w:ascii="Arial" w:hAnsi="Arial" w:cs="Arial"/>
          <w:sz w:val="20"/>
          <w:szCs w:val="20"/>
        </w:rPr>
        <w:t xml:space="preserve">(new </w:t>
      </w:r>
      <w:proofErr w:type="gramStart"/>
      <w:r w:rsidRPr="00B0257F">
        <w:rPr>
          <w:rFonts w:ascii="Arial" w:hAnsi="Arial" w:cs="Arial"/>
          <w:sz w:val="20"/>
          <w:szCs w:val="20"/>
        </w:rPr>
        <w:t>Contact(</w:t>
      </w:r>
      <w:proofErr w:type="gramEnd"/>
      <w:r w:rsidRPr="00B0257F">
        <w:rPr>
          <w:rFonts w:ascii="Arial" w:hAnsi="Arial" w:cs="Arial"/>
          <w:sz w:val="20"/>
          <w:szCs w:val="20"/>
        </w:rPr>
        <w:t>"001", "John", "Doe", "1234567890", "123 Main St")</w:t>
      </w:r>
      <w:proofErr w:type="gramStart"/>
      <w:r w:rsidRPr="00B0257F">
        <w:rPr>
          <w:rFonts w:ascii="Arial" w:hAnsi="Arial" w:cs="Arial"/>
          <w:sz w:val="20"/>
          <w:szCs w:val="20"/>
        </w:rPr>
        <w:t>);</w:t>
      </w:r>
      <w:proofErr w:type="gramEnd"/>
    </w:p>
    <w:p w14:paraId="5CE7CDFB" w14:textId="442195B5" w:rsidR="00A80206" w:rsidRPr="00B0257F" w:rsidRDefault="005D1187" w:rsidP="00CF7041">
      <w:pPr>
        <w:spacing w:line="240" w:lineRule="auto"/>
        <w:ind w:left="1440"/>
        <w:rPr>
          <w:rFonts w:ascii="Arial" w:hAnsi="Arial" w:cs="Arial"/>
          <w:sz w:val="20"/>
          <w:szCs w:val="20"/>
        </w:rPr>
      </w:pPr>
      <w:r w:rsidRPr="00B0257F">
        <w:rPr>
          <w:rFonts w:ascii="Arial" w:hAnsi="Arial" w:cs="Arial"/>
          <w:sz w:val="20"/>
          <w:szCs w:val="20"/>
        </w:rPr>
        <w:lastRenderedPageBreak/>
        <w:t>}</w:t>
      </w:r>
    </w:p>
    <w:p w14:paraId="1ACA6EAF" w14:textId="77777777" w:rsidR="006365AC" w:rsidRDefault="006365AC" w:rsidP="00CF7041">
      <w:pPr>
        <w:spacing w:line="240" w:lineRule="auto"/>
        <w:ind w:left="1440"/>
        <w:rPr>
          <w:rFonts w:ascii="Times New Roman" w:hAnsi="Times New Roman" w:cs="Times New Roman"/>
        </w:rPr>
      </w:pPr>
    </w:p>
    <w:p w14:paraId="57744EA2" w14:textId="085C6D1F" w:rsidR="005D1187" w:rsidRDefault="005D1187" w:rsidP="005D1187">
      <w:pPr>
        <w:spacing w:line="480" w:lineRule="auto"/>
        <w:rPr>
          <w:rFonts w:ascii="Times New Roman" w:hAnsi="Times New Roman" w:cs="Times New Roman"/>
        </w:rPr>
      </w:pPr>
      <w:r>
        <w:rPr>
          <w:rFonts w:ascii="Times New Roman" w:hAnsi="Times New Roman" w:cs="Times New Roman"/>
        </w:rPr>
        <w:t>This structure allowed each test to run independently with a known initial state.</w:t>
      </w:r>
    </w:p>
    <w:p w14:paraId="243489F6" w14:textId="5C0DD5C7" w:rsidR="005D1187" w:rsidRPr="00CF7041" w:rsidRDefault="005D1187" w:rsidP="005D1187">
      <w:pPr>
        <w:spacing w:line="480" w:lineRule="auto"/>
        <w:rPr>
          <w:rFonts w:ascii="Times New Roman" w:hAnsi="Times New Roman" w:cs="Times New Roman"/>
          <w:b/>
          <w:bCs/>
        </w:rPr>
      </w:pPr>
      <w:r w:rsidRPr="00CF7041">
        <w:rPr>
          <w:rFonts w:ascii="Times New Roman" w:hAnsi="Times New Roman" w:cs="Times New Roman"/>
          <w:b/>
          <w:bCs/>
        </w:rPr>
        <w:t>Experience Writing JUnit Tests</w:t>
      </w:r>
    </w:p>
    <w:p w14:paraId="301CF9D5" w14:textId="6727714F" w:rsidR="00645647" w:rsidRDefault="00645647" w:rsidP="005D1187">
      <w:pPr>
        <w:spacing w:line="480" w:lineRule="auto"/>
        <w:rPr>
          <w:rFonts w:ascii="Times New Roman" w:hAnsi="Times New Roman" w:cs="Times New Roman"/>
        </w:rPr>
      </w:pPr>
      <w:r>
        <w:rPr>
          <w:rFonts w:ascii="Times New Roman" w:hAnsi="Times New Roman" w:cs="Times New Roman"/>
        </w:rPr>
        <w:t xml:space="preserve">Initially, writing unit tests was repetitive, but I quickly realized how much they helped identify logic flaws early. For instance, during the development of the </w:t>
      </w:r>
      <w:r w:rsidRPr="00CF7041">
        <w:rPr>
          <w:rFonts w:ascii="Times New Roman" w:hAnsi="Times New Roman" w:cs="Times New Roman"/>
          <w:b/>
          <w:bCs/>
        </w:rPr>
        <w:t>Task</w:t>
      </w:r>
      <w:r w:rsidR="00CF7041" w:rsidRPr="00CF7041">
        <w:rPr>
          <w:rFonts w:ascii="Times New Roman" w:hAnsi="Times New Roman" w:cs="Times New Roman"/>
          <w:b/>
          <w:bCs/>
        </w:rPr>
        <w:t xml:space="preserve"> </w:t>
      </w:r>
      <w:r w:rsidRPr="00CF7041">
        <w:rPr>
          <w:rFonts w:ascii="Times New Roman" w:hAnsi="Times New Roman" w:cs="Times New Roman"/>
          <w:b/>
          <w:bCs/>
        </w:rPr>
        <w:t>Service</w:t>
      </w:r>
      <w:r>
        <w:rPr>
          <w:rFonts w:ascii="Times New Roman" w:hAnsi="Times New Roman" w:cs="Times New Roman"/>
        </w:rPr>
        <w:t xml:space="preserve">, I discovered that I had forgotten to check for null names in the constructor </w:t>
      </w:r>
      <w:r w:rsidR="00CF7041">
        <w:rPr>
          <w:rFonts w:ascii="Times New Roman" w:hAnsi="Times New Roman" w:cs="Times New Roman"/>
        </w:rPr>
        <w:t xml:space="preserve">– this was caught during test execution. Writing tests also improved my understanding of defensive programming. </w:t>
      </w:r>
    </w:p>
    <w:p w14:paraId="3BBDBFFB" w14:textId="76A2DD87" w:rsidR="002206AF" w:rsidRPr="00946110" w:rsidRDefault="002206AF" w:rsidP="005D1187">
      <w:pPr>
        <w:spacing w:line="480" w:lineRule="auto"/>
        <w:rPr>
          <w:rFonts w:ascii="Times New Roman" w:hAnsi="Times New Roman" w:cs="Times New Roman"/>
          <w:b/>
          <w:bCs/>
          <w:sz w:val="28"/>
          <w:szCs w:val="28"/>
        </w:rPr>
      </w:pPr>
      <w:r w:rsidRPr="00946110">
        <w:rPr>
          <w:rFonts w:ascii="Times New Roman" w:hAnsi="Times New Roman" w:cs="Times New Roman"/>
          <w:b/>
          <w:bCs/>
          <w:sz w:val="28"/>
          <w:szCs w:val="28"/>
        </w:rPr>
        <w:t>Reflection</w:t>
      </w:r>
    </w:p>
    <w:p w14:paraId="26FC845D" w14:textId="1AEBB3C0" w:rsidR="002206AF" w:rsidRPr="00946110" w:rsidRDefault="002206AF" w:rsidP="005D1187">
      <w:pPr>
        <w:spacing w:line="480" w:lineRule="auto"/>
        <w:rPr>
          <w:rFonts w:ascii="Times New Roman" w:hAnsi="Times New Roman" w:cs="Times New Roman"/>
          <w:b/>
          <w:bCs/>
        </w:rPr>
      </w:pPr>
      <w:r w:rsidRPr="00946110">
        <w:rPr>
          <w:rFonts w:ascii="Times New Roman" w:hAnsi="Times New Roman" w:cs="Times New Roman"/>
          <w:b/>
          <w:bCs/>
        </w:rPr>
        <w:t>Testing Techniques Used</w:t>
      </w:r>
    </w:p>
    <w:p w14:paraId="53A3AAA1" w14:textId="4ABE7C8A" w:rsidR="002206AF" w:rsidRDefault="002206AF" w:rsidP="005D1187">
      <w:pPr>
        <w:spacing w:line="480" w:lineRule="auto"/>
        <w:rPr>
          <w:rFonts w:ascii="Times New Roman" w:hAnsi="Times New Roman" w:cs="Times New Roman"/>
        </w:rPr>
      </w:pPr>
      <w:r>
        <w:rPr>
          <w:rFonts w:ascii="Times New Roman" w:hAnsi="Times New Roman" w:cs="Times New Roman"/>
        </w:rPr>
        <w:t xml:space="preserve">The primary technique I used throughout the project was unit testing with JUnit 5. This technique involves testing individual units of </w:t>
      </w:r>
      <w:r w:rsidR="00B0257F">
        <w:rPr>
          <w:rFonts w:ascii="Times New Roman" w:hAnsi="Times New Roman" w:cs="Times New Roman"/>
        </w:rPr>
        <w:t>code</w:t>
      </w:r>
      <w:r>
        <w:rPr>
          <w:rFonts w:ascii="Times New Roman" w:hAnsi="Times New Roman" w:cs="Times New Roman"/>
        </w:rPr>
        <w:t xml:space="preserve"> – such as methods or constructors – to verify that they behave correctly in isolation. I also employed equivalence partitioning, a technique that divides inputs into valid and invalid categories. For example, I tested phone numbers with exactly 10 digits</w:t>
      </w:r>
      <w:r w:rsidR="001168F3">
        <w:rPr>
          <w:rFonts w:ascii="Times New Roman" w:hAnsi="Times New Roman" w:cs="Times New Roman"/>
        </w:rPr>
        <w:t xml:space="preserve"> (valid), and ones with fewer or more digits (invalid) for fields like contact ID and task name.</w:t>
      </w:r>
    </w:p>
    <w:p w14:paraId="7F6C5C3A" w14:textId="67437716" w:rsidR="001168F3" w:rsidRPr="00946110" w:rsidRDefault="001168F3" w:rsidP="005D1187">
      <w:pPr>
        <w:spacing w:line="480" w:lineRule="auto"/>
        <w:rPr>
          <w:rFonts w:ascii="Times New Roman" w:hAnsi="Times New Roman" w:cs="Times New Roman"/>
          <w:b/>
          <w:bCs/>
        </w:rPr>
      </w:pPr>
      <w:r w:rsidRPr="00946110">
        <w:rPr>
          <w:rFonts w:ascii="Times New Roman" w:hAnsi="Times New Roman" w:cs="Times New Roman"/>
          <w:b/>
          <w:bCs/>
        </w:rPr>
        <w:t>Techniques Not Used</w:t>
      </w:r>
    </w:p>
    <w:p w14:paraId="0691610C" w14:textId="46E6787A" w:rsidR="001168F3" w:rsidRDefault="001168F3" w:rsidP="005D1187">
      <w:pPr>
        <w:spacing w:line="480" w:lineRule="auto"/>
        <w:rPr>
          <w:rFonts w:ascii="Times New Roman" w:hAnsi="Times New Roman" w:cs="Times New Roman"/>
        </w:rPr>
      </w:pPr>
      <w:r>
        <w:rPr>
          <w:rFonts w:ascii="Times New Roman" w:hAnsi="Times New Roman" w:cs="Times New Roman"/>
        </w:rPr>
        <w:t>Techniques not used in this project included:</w:t>
      </w:r>
    </w:p>
    <w:p w14:paraId="6FF471CD" w14:textId="7A67D422" w:rsidR="001168F3" w:rsidRPr="00946110" w:rsidRDefault="001168F3" w:rsidP="00B0257F">
      <w:pPr>
        <w:pStyle w:val="ListParagraph"/>
        <w:numPr>
          <w:ilvl w:val="0"/>
          <w:numId w:val="1"/>
        </w:numPr>
        <w:spacing w:line="240" w:lineRule="auto"/>
        <w:rPr>
          <w:rFonts w:ascii="Times New Roman" w:hAnsi="Times New Roman" w:cs="Times New Roman"/>
        </w:rPr>
      </w:pPr>
      <w:r w:rsidRPr="00946110">
        <w:rPr>
          <w:rFonts w:ascii="Times New Roman" w:hAnsi="Times New Roman" w:cs="Times New Roman"/>
        </w:rPr>
        <w:t>S</w:t>
      </w:r>
      <w:r w:rsidR="006B3A24" w:rsidRPr="00946110">
        <w:rPr>
          <w:rFonts w:ascii="Times New Roman" w:hAnsi="Times New Roman" w:cs="Times New Roman"/>
        </w:rPr>
        <w:t>tatic testing</w:t>
      </w:r>
    </w:p>
    <w:p w14:paraId="4DD96D17" w14:textId="0D7F5BE5" w:rsidR="006B3A24" w:rsidRPr="00946110" w:rsidRDefault="006B3A24" w:rsidP="00B0257F">
      <w:pPr>
        <w:pStyle w:val="ListParagraph"/>
        <w:numPr>
          <w:ilvl w:val="0"/>
          <w:numId w:val="1"/>
        </w:numPr>
        <w:spacing w:line="240" w:lineRule="auto"/>
        <w:rPr>
          <w:rFonts w:ascii="Times New Roman" w:hAnsi="Times New Roman" w:cs="Times New Roman"/>
        </w:rPr>
      </w:pPr>
      <w:r w:rsidRPr="00946110">
        <w:rPr>
          <w:rFonts w:ascii="Times New Roman" w:hAnsi="Times New Roman" w:cs="Times New Roman"/>
        </w:rPr>
        <w:t>Integration testing</w:t>
      </w:r>
    </w:p>
    <w:p w14:paraId="214ED5F7" w14:textId="4A509B89" w:rsidR="00946110" w:rsidRPr="00946110" w:rsidRDefault="00946110" w:rsidP="00B0257F">
      <w:pPr>
        <w:pStyle w:val="ListParagraph"/>
        <w:numPr>
          <w:ilvl w:val="0"/>
          <w:numId w:val="1"/>
        </w:numPr>
        <w:spacing w:line="240" w:lineRule="auto"/>
        <w:rPr>
          <w:rFonts w:ascii="Times New Roman" w:hAnsi="Times New Roman" w:cs="Times New Roman"/>
        </w:rPr>
      </w:pPr>
      <w:r w:rsidRPr="00946110">
        <w:rPr>
          <w:rFonts w:ascii="Times New Roman" w:hAnsi="Times New Roman" w:cs="Times New Roman"/>
        </w:rPr>
        <w:t>System testing</w:t>
      </w:r>
    </w:p>
    <w:p w14:paraId="6CF5903C" w14:textId="4C3E8EF7" w:rsidR="00946110" w:rsidRPr="00946110" w:rsidRDefault="00946110" w:rsidP="00B0257F">
      <w:pPr>
        <w:pStyle w:val="ListParagraph"/>
        <w:numPr>
          <w:ilvl w:val="0"/>
          <w:numId w:val="1"/>
        </w:numPr>
        <w:spacing w:line="240" w:lineRule="auto"/>
        <w:rPr>
          <w:rFonts w:ascii="Times New Roman" w:hAnsi="Times New Roman" w:cs="Times New Roman"/>
        </w:rPr>
      </w:pPr>
      <w:r w:rsidRPr="00946110">
        <w:rPr>
          <w:rFonts w:ascii="Times New Roman" w:hAnsi="Times New Roman" w:cs="Times New Roman"/>
        </w:rPr>
        <w:t>Acceptance testing</w:t>
      </w:r>
    </w:p>
    <w:p w14:paraId="604C61DB" w14:textId="08CD3FE4" w:rsidR="00946110" w:rsidRDefault="00946110" w:rsidP="005D1187">
      <w:pPr>
        <w:spacing w:line="480" w:lineRule="auto"/>
        <w:rPr>
          <w:rFonts w:ascii="Times New Roman" w:hAnsi="Times New Roman" w:cs="Times New Roman"/>
        </w:rPr>
      </w:pPr>
      <w:r>
        <w:rPr>
          <w:rFonts w:ascii="Times New Roman" w:hAnsi="Times New Roman" w:cs="Times New Roman"/>
        </w:rPr>
        <w:lastRenderedPageBreak/>
        <w:t>These techniques are more applicable to integrated or production-level systems. Because each service was built in isolation, and there was no user interface or external data source, unit testing was the most appropriate choice.</w:t>
      </w:r>
    </w:p>
    <w:p w14:paraId="556F4930" w14:textId="039C002C" w:rsidR="00F3163F" w:rsidRPr="00F3163F" w:rsidRDefault="00F3163F" w:rsidP="005D1187">
      <w:pPr>
        <w:spacing w:line="480" w:lineRule="auto"/>
        <w:rPr>
          <w:rFonts w:ascii="Times New Roman" w:hAnsi="Times New Roman" w:cs="Times New Roman"/>
          <w:b/>
          <w:bCs/>
        </w:rPr>
      </w:pPr>
      <w:r w:rsidRPr="00F3163F">
        <w:rPr>
          <w:rFonts w:ascii="Times New Roman" w:hAnsi="Times New Roman" w:cs="Times New Roman"/>
          <w:b/>
          <w:bCs/>
        </w:rPr>
        <w:t>Practical Applications</w:t>
      </w:r>
    </w:p>
    <w:p w14:paraId="4E6B8ECD" w14:textId="7451AC92" w:rsidR="00F3163F" w:rsidRDefault="00F3163F" w:rsidP="005D1187">
      <w:pPr>
        <w:spacing w:line="480" w:lineRule="auto"/>
        <w:rPr>
          <w:rFonts w:ascii="Times New Roman" w:hAnsi="Times New Roman" w:cs="Times New Roman"/>
        </w:rPr>
      </w:pPr>
      <w:r w:rsidRPr="00F3163F">
        <w:rPr>
          <w:rFonts w:ascii="Times New Roman" w:hAnsi="Times New Roman" w:cs="Times New Roman"/>
        </w:rPr>
        <w:t>Unit testing is essential during early development to catch issues before integration. It is fast, repeatable, and well-suited for regression testing. Static testing is important in high-compliance environments, where every logic path must be verified. Integration and system testing become critical once multiple components interact, such as a mobile frontend, database, or external APIs.</w:t>
      </w:r>
    </w:p>
    <w:p w14:paraId="288C38B5" w14:textId="348F7976" w:rsidR="00946110" w:rsidRPr="0030554D" w:rsidRDefault="000B5DE2" w:rsidP="005D1187">
      <w:pPr>
        <w:spacing w:line="480" w:lineRule="auto"/>
        <w:rPr>
          <w:rFonts w:ascii="Times New Roman" w:hAnsi="Times New Roman" w:cs="Times New Roman"/>
          <w:b/>
          <w:bCs/>
        </w:rPr>
      </w:pPr>
      <w:r w:rsidRPr="0030554D">
        <w:rPr>
          <w:rFonts w:ascii="Times New Roman" w:hAnsi="Times New Roman" w:cs="Times New Roman"/>
          <w:b/>
          <w:bCs/>
        </w:rPr>
        <w:t>Mindset</w:t>
      </w:r>
    </w:p>
    <w:p w14:paraId="280B1CE2" w14:textId="77777777" w:rsidR="0030554D" w:rsidRPr="0030554D" w:rsidRDefault="0030554D" w:rsidP="0030554D">
      <w:pPr>
        <w:spacing w:line="480" w:lineRule="auto"/>
        <w:rPr>
          <w:rFonts w:ascii="Times New Roman" w:hAnsi="Times New Roman" w:cs="Times New Roman"/>
        </w:rPr>
      </w:pPr>
      <w:r w:rsidRPr="0030554D">
        <w:rPr>
          <w:rFonts w:ascii="Times New Roman" w:hAnsi="Times New Roman" w:cs="Times New Roman"/>
        </w:rPr>
        <w:t>As a software tester, I adopted a mindset of caution and completeness. I assumed that if I didn’t explicitly test something, it would likely break. For example, I tested contact IDs that were null, blank, and longer than 10 characters—even though the constructor seemed simple. This mindset helped me uncover edge cases early.</w:t>
      </w:r>
    </w:p>
    <w:p w14:paraId="4D5FCFDC" w14:textId="0842961C" w:rsidR="0030554D" w:rsidRPr="0030554D" w:rsidRDefault="0030554D" w:rsidP="0030554D">
      <w:pPr>
        <w:spacing w:line="480" w:lineRule="auto"/>
        <w:rPr>
          <w:rFonts w:ascii="Times New Roman" w:hAnsi="Times New Roman" w:cs="Times New Roman"/>
        </w:rPr>
      </w:pPr>
      <w:r w:rsidRPr="0030554D">
        <w:rPr>
          <w:rFonts w:ascii="Times New Roman" w:hAnsi="Times New Roman" w:cs="Times New Roman"/>
        </w:rPr>
        <w:t xml:space="preserve">Understanding the complexity and interrelationships of the code helped me ensure validation happened at the object level and was respected at the service level. For example, the </w:t>
      </w:r>
      <w:r w:rsidRPr="0030554D">
        <w:rPr>
          <w:rFonts w:ascii="Times New Roman" w:hAnsi="Times New Roman" w:cs="Times New Roman"/>
          <w:b/>
          <w:bCs/>
        </w:rPr>
        <w:t>Appointment</w:t>
      </w:r>
      <w:r>
        <w:rPr>
          <w:rFonts w:ascii="Times New Roman" w:hAnsi="Times New Roman" w:cs="Times New Roman"/>
          <w:b/>
          <w:bCs/>
        </w:rPr>
        <w:t xml:space="preserve"> </w:t>
      </w:r>
      <w:r w:rsidRPr="0030554D">
        <w:rPr>
          <w:rFonts w:ascii="Times New Roman" w:hAnsi="Times New Roman" w:cs="Times New Roman"/>
          <w:b/>
          <w:bCs/>
        </w:rPr>
        <w:t>Service</w:t>
      </w:r>
      <w:r w:rsidRPr="0030554D">
        <w:rPr>
          <w:rFonts w:ascii="Times New Roman" w:hAnsi="Times New Roman" w:cs="Times New Roman"/>
        </w:rPr>
        <w:t xml:space="preserve"> relied on correct validation inside the </w:t>
      </w:r>
      <w:r w:rsidRPr="0030554D">
        <w:rPr>
          <w:rFonts w:ascii="Times New Roman" w:hAnsi="Times New Roman" w:cs="Times New Roman"/>
          <w:i/>
          <w:iCs/>
        </w:rPr>
        <w:t>Appointment</w:t>
      </w:r>
      <w:r w:rsidRPr="0030554D">
        <w:rPr>
          <w:rFonts w:ascii="Times New Roman" w:hAnsi="Times New Roman" w:cs="Times New Roman"/>
        </w:rPr>
        <w:t xml:space="preserve"> constructor to avoid saving invalid appointments.</w:t>
      </w:r>
    </w:p>
    <w:p w14:paraId="357F9766" w14:textId="77777777" w:rsidR="0030554D" w:rsidRPr="0030554D" w:rsidRDefault="0030554D" w:rsidP="0030554D">
      <w:pPr>
        <w:spacing w:line="480" w:lineRule="auto"/>
        <w:rPr>
          <w:rFonts w:ascii="Times New Roman" w:hAnsi="Times New Roman" w:cs="Times New Roman"/>
        </w:rPr>
      </w:pPr>
      <w:r w:rsidRPr="0030554D">
        <w:rPr>
          <w:rFonts w:ascii="Times New Roman" w:hAnsi="Times New Roman" w:cs="Times New Roman"/>
        </w:rPr>
        <w:t>To avoid bias, I treated my own code as if someone else wrote it. I tried to “break” the objects with edge cases and nonsensical inputs. I imagined what a user might do wrong and wrote tests accordingly. Without this mindset, I might have tested only the “happy path” and missed important bugs.</w:t>
      </w:r>
    </w:p>
    <w:p w14:paraId="7E94C66E" w14:textId="77777777" w:rsidR="0030554D" w:rsidRPr="0030554D" w:rsidRDefault="0030554D" w:rsidP="0030554D">
      <w:pPr>
        <w:spacing w:line="480" w:lineRule="auto"/>
        <w:rPr>
          <w:rFonts w:ascii="Times New Roman" w:hAnsi="Times New Roman" w:cs="Times New Roman"/>
        </w:rPr>
      </w:pPr>
      <w:r w:rsidRPr="0030554D">
        <w:rPr>
          <w:rFonts w:ascii="Times New Roman" w:hAnsi="Times New Roman" w:cs="Times New Roman"/>
        </w:rPr>
        <w:lastRenderedPageBreak/>
        <w:t>It is critical in professional software engineering not to cut corners—especially in testing. Defects that escape early detection become more expensive to fix later. For example, skipping null checks in the task description would allow invalid tasks into the system, potentially breaking the app downstream. I plan to avoid technical debt by always writing unit tests alongside code, following naming conventions, and applying regular code reviews.</w:t>
      </w:r>
    </w:p>
    <w:p w14:paraId="73DDAC45" w14:textId="77777777" w:rsidR="000B5DE2" w:rsidRPr="00181B69" w:rsidRDefault="000B5DE2" w:rsidP="005D1187">
      <w:pPr>
        <w:spacing w:line="480" w:lineRule="auto"/>
        <w:rPr>
          <w:rFonts w:ascii="Times New Roman" w:hAnsi="Times New Roman" w:cs="Times New Roman"/>
        </w:rPr>
      </w:pPr>
    </w:p>
    <w:sectPr w:rsidR="000B5DE2" w:rsidRPr="00181B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B6660"/>
    <w:multiLevelType w:val="hybridMultilevel"/>
    <w:tmpl w:val="5B568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1246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F7B"/>
    <w:rsid w:val="00057622"/>
    <w:rsid w:val="000B5DE2"/>
    <w:rsid w:val="001168F3"/>
    <w:rsid w:val="00176B61"/>
    <w:rsid w:val="00181B69"/>
    <w:rsid w:val="001F2381"/>
    <w:rsid w:val="002206AF"/>
    <w:rsid w:val="0030554D"/>
    <w:rsid w:val="00430D3B"/>
    <w:rsid w:val="005D1187"/>
    <w:rsid w:val="00621E3A"/>
    <w:rsid w:val="006365AC"/>
    <w:rsid w:val="00645647"/>
    <w:rsid w:val="00655FA4"/>
    <w:rsid w:val="006B3A24"/>
    <w:rsid w:val="006D55F3"/>
    <w:rsid w:val="007604F5"/>
    <w:rsid w:val="007D13A0"/>
    <w:rsid w:val="008C6C09"/>
    <w:rsid w:val="009304D6"/>
    <w:rsid w:val="00946110"/>
    <w:rsid w:val="009535EF"/>
    <w:rsid w:val="00955F7B"/>
    <w:rsid w:val="009F4FC3"/>
    <w:rsid w:val="00A80206"/>
    <w:rsid w:val="00B0257F"/>
    <w:rsid w:val="00B9158F"/>
    <w:rsid w:val="00BB6B0F"/>
    <w:rsid w:val="00CD4F5F"/>
    <w:rsid w:val="00CF7041"/>
    <w:rsid w:val="00E2788E"/>
    <w:rsid w:val="00F305B9"/>
    <w:rsid w:val="00F3163F"/>
    <w:rsid w:val="00F66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3FB21"/>
  <w15:chartTrackingRefBased/>
  <w15:docId w15:val="{58B9F7DF-DF34-42BE-A7B2-65DD36D8D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F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5F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5F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5F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5F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5F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F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F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F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F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5F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5F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5F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5F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5F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F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F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F7B"/>
    <w:rPr>
      <w:rFonts w:eastAsiaTheme="majorEastAsia" w:cstheme="majorBidi"/>
      <w:color w:val="272727" w:themeColor="text1" w:themeTint="D8"/>
    </w:rPr>
  </w:style>
  <w:style w:type="paragraph" w:styleId="Title">
    <w:name w:val="Title"/>
    <w:basedOn w:val="Normal"/>
    <w:next w:val="Normal"/>
    <w:link w:val="TitleChar"/>
    <w:uiPriority w:val="10"/>
    <w:qFormat/>
    <w:rsid w:val="00955F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F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F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F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F7B"/>
    <w:pPr>
      <w:spacing w:before="160"/>
      <w:jc w:val="center"/>
    </w:pPr>
    <w:rPr>
      <w:i/>
      <w:iCs/>
      <w:color w:val="404040" w:themeColor="text1" w:themeTint="BF"/>
    </w:rPr>
  </w:style>
  <w:style w:type="character" w:customStyle="1" w:styleId="QuoteChar">
    <w:name w:val="Quote Char"/>
    <w:basedOn w:val="DefaultParagraphFont"/>
    <w:link w:val="Quote"/>
    <w:uiPriority w:val="29"/>
    <w:rsid w:val="00955F7B"/>
    <w:rPr>
      <w:i/>
      <w:iCs/>
      <w:color w:val="404040" w:themeColor="text1" w:themeTint="BF"/>
    </w:rPr>
  </w:style>
  <w:style w:type="paragraph" w:styleId="ListParagraph">
    <w:name w:val="List Paragraph"/>
    <w:basedOn w:val="Normal"/>
    <w:uiPriority w:val="34"/>
    <w:qFormat/>
    <w:rsid w:val="00955F7B"/>
    <w:pPr>
      <w:ind w:left="720"/>
      <w:contextualSpacing/>
    </w:pPr>
  </w:style>
  <w:style w:type="character" w:styleId="IntenseEmphasis">
    <w:name w:val="Intense Emphasis"/>
    <w:basedOn w:val="DefaultParagraphFont"/>
    <w:uiPriority w:val="21"/>
    <w:qFormat/>
    <w:rsid w:val="00955F7B"/>
    <w:rPr>
      <w:i/>
      <w:iCs/>
      <w:color w:val="0F4761" w:themeColor="accent1" w:themeShade="BF"/>
    </w:rPr>
  </w:style>
  <w:style w:type="paragraph" w:styleId="IntenseQuote">
    <w:name w:val="Intense Quote"/>
    <w:basedOn w:val="Normal"/>
    <w:next w:val="Normal"/>
    <w:link w:val="IntenseQuoteChar"/>
    <w:uiPriority w:val="30"/>
    <w:qFormat/>
    <w:rsid w:val="00955F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5F7B"/>
    <w:rPr>
      <w:i/>
      <w:iCs/>
      <w:color w:val="0F4761" w:themeColor="accent1" w:themeShade="BF"/>
    </w:rPr>
  </w:style>
  <w:style w:type="character" w:styleId="IntenseReference">
    <w:name w:val="Intense Reference"/>
    <w:basedOn w:val="DefaultParagraphFont"/>
    <w:uiPriority w:val="32"/>
    <w:qFormat/>
    <w:rsid w:val="00955F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1920405">
      <w:bodyDiv w:val="1"/>
      <w:marLeft w:val="0"/>
      <w:marRight w:val="0"/>
      <w:marTop w:val="0"/>
      <w:marBottom w:val="0"/>
      <w:divBdr>
        <w:top w:val="none" w:sz="0" w:space="0" w:color="auto"/>
        <w:left w:val="none" w:sz="0" w:space="0" w:color="auto"/>
        <w:bottom w:val="none" w:sz="0" w:space="0" w:color="auto"/>
        <w:right w:val="none" w:sz="0" w:space="0" w:color="auto"/>
      </w:divBdr>
    </w:div>
    <w:div w:id="2130974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962</Words>
  <Characters>5489</Characters>
  <Application>Microsoft Office Word</Application>
  <DocSecurity>0</DocSecurity>
  <Lines>45</Lines>
  <Paragraphs>12</Paragraphs>
  <ScaleCrop>false</ScaleCrop>
  <Company/>
  <LinksUpToDate>false</LinksUpToDate>
  <CharactersWithSpaces>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Jones</dc:creator>
  <cp:keywords/>
  <dc:description/>
  <cp:lastModifiedBy>Aaron Jones</cp:lastModifiedBy>
  <cp:revision>33</cp:revision>
  <dcterms:created xsi:type="dcterms:W3CDTF">2025-06-22T21:36:00Z</dcterms:created>
  <dcterms:modified xsi:type="dcterms:W3CDTF">2025-06-22T22:09:00Z</dcterms:modified>
</cp:coreProperties>
</file>