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Interfacing LED, Servo Motor, Ultrasonic Distance Sensor and LCD Hardware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Interfacing LED, Servo Motor, Ultrasonic Distance Sensor and LCD Hardware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pageBreakBefore w:val="1"/>
        <w:ind w:left="2880" w:firstLine="720"/>
        <w:jc w:val="left"/>
        <w:rPr>
          <w:rFonts w:ascii="Times New Roman" w:cs="Times New Roman" w:eastAsia="Times New Roman" w:hAnsi="Times New Roman"/>
          <w:b w:val="1"/>
          <w:bCs w:val="1"/>
          <w:sz w:val="40"/>
          <w:szCs w:val="40"/>
        </w:rPr>
        <w:spacing w:after="120"/>
        <w:keepNext w:val="1"/>
        <w:keepLines w:val="1"/>
      </w:pP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3, 7, 12, 17</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3, 7, 12, 17</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3, 7, 12, 17</w:t>
            </w:r>
            <w:r w:rsidDel="00000000" w:rsidR="00000000" w:rsidRPr="00000000">
              <w:rPr>
                <w:rFonts w:ascii="Times New Roman" w:cs="Times New Roman" w:eastAsia="Times New Roman" w:hAnsi="Times New Roman"/>
                <w:color w:val="000000"/>
                <w:rtl w:val="0"/>
              </w:rPr>
              <w:t xml:space="preserve"/>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3, 7, 12, 17</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3, 7, 12, 17</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3, 8, 13, 18</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4, 9, 14, 18</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5, 10, 15, 20</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6, 11, 16, 21</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6, 11, 16, 21</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tblGridChange w:id="0">
          <w:tblGrid>
            <w:gridCol w:w="3230"/>
          </w:tblGrid>
        </w:tblGridChange>
      </w:tblGrid>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tabs>
                <w:tab w:val="right" w:leader="none" w:pos="12000"/>
              </w:tabs>
              <w:spacing w:before="3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p w:rsidR="00000000" w:rsidDel="00000000" w:rsidP="00000000" w:rsidRDefault="00000000" w:rsidRPr="00000000" w14:paraId="0000005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p w:rsidR="00000000" w:rsidDel="00000000" w:rsidP="00000000" w:rsidRDefault="00000000" w:rsidRPr="00000000" w14:paraId="0000005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USB cable, computer with Arduino IDE, breadboard, LED, 220 ohm resistor and jumper wires.</w:t>
      </w:r>
      <w:r w:rsidDel="00000000" w:rsidR="00000000" w:rsidRPr="00000000">
        <w:rPr>
          <w:rtl w:val="0"/>
        </w:rPr>
      </w:r>
    </w:p>
    <w:p w:rsidR="00000000" w:rsidDel="00000000" w:rsidP="00000000" w:rsidRDefault="00000000" w:rsidRPr="00000000" w14:paraId="0000005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p w:rsidR="00000000" w:rsidDel="00000000" w:rsidP="00000000" w:rsidRDefault="00000000" w:rsidRPr="00000000" w14:paraId="0000005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F">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6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6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D">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6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7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7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p w:rsidR="00000000" w:rsidDel="00000000" w:rsidP="00000000" w:rsidRDefault="00000000" w:rsidRPr="00000000" w14:paraId="00000075">
      <w:pPr>
        <w:keepNext w:val="1"/>
        <w:keepLines w:val="1"/>
        <w:spacing w:after="16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76">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LED illuminated" id="29" name="image7.jpg"/>
            <a:graphic>
              <a:graphicData uri="http://schemas.openxmlformats.org/drawingml/2006/picture">
                <pic:pic>
                  <pic:nvPicPr>
                    <pic:cNvPr descr="LED illuminated" id="0" name="image7.jpg"/>
                    <pic:cNvPicPr preferRelativeResize="0"/>
                  </pic:nvPicPr>
                  <pic:blipFill>
                    <a:blip r:embed="rId8"/>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00" w:line="240" w:lineRule="auto" w:before="0"/>
        <w:jc w:val="center"/>
        <w:rPr>
          <w:rFonts w:ascii="Times New Roman" w:cs="Times New Roman" w:eastAsia="Times New Roman" w:hAnsi="Times New Roman"/>
        </w:rPr>
        <w:ind w:left="0" w:right="0" w:firstLine="0"/>
        <w:keepNext w:val="1"/>
        <w:keepLines w:val="1"/>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p w:rsidR="00000000" w:rsidDel="00000000" w:rsidP="00000000" w:rsidRDefault="00000000" w:rsidRPr="00000000" w14:paraId="00000077">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LED unlit" id="28" name="image6.jpg"/>
            <a:graphic>
              <a:graphicData uri="http://schemas.openxmlformats.org/drawingml/2006/picture">
                <pic:pic>
                  <pic:nvPicPr>
                    <pic:cNvPr descr="LED unlit" id="0" name="image6.jpg"/>
                    <pic:cNvPicPr preferRelativeResize="0"/>
                  </pic:nvPicPr>
                  <pic:blipFill>
                    <a:blip r:embed="rId9"/>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00" w:line="240" w:lineRule="auto" w:before="0"/>
        <w:jc w:val="center"/>
        <w:rPr>
          <w:rFonts w:ascii="Times New Roman" w:cs="Times New Roman" w:eastAsia="Times New Roman" w:hAnsi="Times New Roman"/>
        </w:rPr>
        <w:ind w:left="0" w:right="0" w:firstLine="0"/>
        <w:keepNext w:val="0"/>
        <w:keepLines w:val="1"/>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p w:rsidR="00000000" w:rsidDel="00000000" w:rsidP="00000000" w:rsidRDefault="00000000" w:rsidRPr="00000000" w14:paraId="0000007A">
      <w:pPr>
        <w:keepNext w:val="1"/>
        <w:keepLines w:val="1"/>
        <w:spacing w:after="12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p w:rsidR="00000000" w:rsidDel="00000000" w:rsidP="00000000" w:rsidRDefault="00000000" w:rsidRPr="00000000" w14:paraId="0000007C">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p w:rsidR="00000000" w:rsidDel="00000000" w:rsidP="00000000" w:rsidRDefault="00000000" w:rsidRPr="00000000" w14:paraId="0000007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7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p w:rsidR="00000000" w:rsidDel="00000000" w:rsidP="00000000" w:rsidRDefault="00000000" w:rsidRPr="00000000" w14:paraId="0000008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8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p w:rsidR="00000000" w:rsidDel="00000000" w:rsidP="00000000" w:rsidRDefault="00000000" w:rsidRPr="00000000" w14:paraId="0000008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positional micro servo rated for the selected supply, regulated 5 V supply suitable for the servo current, USB cable, breadboard, jumper wires and computer with Arduino IDE.</w:t>
      </w:r>
      <w:r w:rsidDel="00000000" w:rsidR="00000000" w:rsidRPr="00000000">
        <w:rPr>
          <w:rtl w:val="0"/>
        </w:rPr>
      </w:r>
    </w:p>
    <w:p w:rsidR="00000000" w:rsidDel="00000000" w:rsidP="00000000" w:rsidRDefault="00000000" w:rsidRPr="00000000" w14:paraId="0000008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p w:rsidR="00000000" w:rsidDel="00000000" w:rsidP="00000000" w:rsidRDefault="00000000" w:rsidRPr="00000000" w14:paraId="0000008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6"/>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1">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p w:rsidR="00000000" w:rsidDel="00000000" w:rsidP="00000000" w:rsidRDefault="00000000" w:rsidRPr="00000000" w14:paraId="0000009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A">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A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B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B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B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p w:rsidR="00000000" w:rsidDel="00000000" w:rsidP="00000000" w:rsidRDefault="00000000" w:rsidRPr="00000000" w14:paraId="000000B3">
      <w:pPr>
        <w:keepNext w:val="1"/>
        <w:keepLines w:val="1"/>
        <w:spacing w:after="16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B4">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Servo horn horizontal" id="31" name="image4.jpg"/>
            <a:graphic>
              <a:graphicData uri="http://schemas.openxmlformats.org/drawingml/2006/picture">
                <pic:pic>
                  <pic:nvPicPr>
                    <pic:cNvPr descr="Servo horn horizontal" id="0" name="image4.jpg"/>
                    <pic:cNvPicPr preferRelativeResize="0"/>
                  </pic:nvPicPr>
                  <pic:blipFill>
                    <a:blip r:embed="rId10"/>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00" w:line="240" w:lineRule="auto" w:before="0"/>
        <w:jc w:val="center"/>
        <w:rPr>
          <w:rFonts w:ascii="Times New Roman" w:cs="Times New Roman" w:eastAsia="Times New Roman" w:hAnsi="Times New Roman"/>
        </w:rPr>
        <w:ind w:left="0" w:right="0" w:firstLine="0"/>
        <w:keepNext w:val="1"/>
        <w:keepLines w:val="1"/>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p w:rsidR="00000000" w:rsidDel="00000000" w:rsidP="00000000" w:rsidRDefault="00000000" w:rsidRPr="00000000" w14:paraId="000000B5">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Servo horn vertical" id="30" name="image3.jpg"/>
            <a:graphic>
              <a:graphicData uri="http://schemas.openxmlformats.org/drawingml/2006/picture">
                <pic:pic>
                  <pic:nvPicPr>
                    <pic:cNvPr descr="Servo horn vertical" id="0" name="image3.jpg"/>
                    <pic:cNvPicPr preferRelativeResize="0"/>
                  </pic:nvPicPr>
                  <pic:blipFill>
                    <a:blip r:embed="rId11"/>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00" w:line="240" w:lineRule="auto" w:before="0"/>
        <w:jc w:val="center"/>
        <w:rPr>
          <w:rFonts w:ascii="Times New Roman" w:cs="Times New Roman" w:eastAsia="Times New Roman" w:hAnsi="Times New Roman"/>
        </w:rPr>
        <w:ind w:left="0" w:right="0" w:firstLine="0"/>
        <w:keepNext w:val="0"/>
        <w:keepLines w:val="1"/>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p w:rsidR="00000000" w:rsidDel="00000000" w:rsidP="00000000" w:rsidRDefault="00000000" w:rsidRPr="00000000" w14:paraId="000000B8">
      <w:pPr>
        <w:keepNext w:val="1"/>
        <w:keepLines w:val="1"/>
        <w:spacing w:after="12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B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p w:rsidR="00000000" w:rsidDel="00000000" w:rsidP="00000000" w:rsidRDefault="00000000" w:rsidRPr="00000000" w14:paraId="000000B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B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p w:rsidR="00000000" w:rsidDel="00000000" w:rsidP="00000000" w:rsidRDefault="00000000" w:rsidRPr="00000000" w14:paraId="000000BC">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B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B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p w:rsidR="00000000" w:rsidDel="00000000" w:rsidP="00000000" w:rsidRDefault="00000000" w:rsidRPr="00000000" w14:paraId="000000B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HC-SR04 ultrasonic sensor, USB cable, breadboard, jumper wires, ruler or measuring tape, flat target and computer with Arduino IDE.</w:t>
      </w:r>
      <w:r w:rsidDel="00000000" w:rsidR="00000000" w:rsidRPr="00000000">
        <w:rPr>
          <w:rtl w:val="0"/>
        </w:rPr>
      </w:r>
    </w:p>
    <w:p w:rsidR="00000000" w:rsidDel="00000000" w:rsidP="00000000" w:rsidRDefault="00000000" w:rsidRPr="00000000" w14:paraId="000000C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C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p w:rsidR="00000000" w:rsidDel="00000000" w:rsidP="00000000" w:rsidRDefault="00000000" w:rsidRPr="00000000" w14:paraId="000000C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8"/>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7">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0">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D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D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7">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F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1">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F2">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 to Perform the Aim</w:t>
      </w:r>
      <w:r w:rsidDel="00000000" w:rsidR="00000000" w:rsidRPr="00000000">
        <w:rPr>
          <w:rtl w:val="0"/>
        </w:rPr>
      </w:r>
    </w:p>
    <w:p w:rsidR="00000000" w:rsidDel="00000000" w:rsidP="00000000" w:rsidRDefault="00000000" w:rsidRPr="00000000" w14:paraId="000000F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5">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6">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7">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8">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0F9">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0F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p w:rsidR="00000000" w:rsidDel="00000000" w:rsidP="00000000" w:rsidRDefault="00000000" w:rsidRPr="00000000" w14:paraId="000000FB">
      <w:pPr>
        <w:keepNext w:val="1"/>
        <w:keepLines w:val="1"/>
        <w:spacing w:after="16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FC">
      <w:pPr>
        <w:keepLines w:val="1"/>
        <w:spacing w:after="100" w:line="240" w:lineRule="auto" w:before="0"/>
        <w:jc w:val="center"/>
        <w:rPr>
          <w:rFonts w:ascii="Times New Roman" w:cs="Times New Roman" w:eastAsia="Times New Roman" w:hAnsi="Times New Roman"/>
          <w:sz w:val="2"/>
          <w:szCs w:val="2"/>
        </w:rPr>
        <w:ind w:left="0" w:right="0" w:firstLine="0"/>
        <w:keepNext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id="3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00" w:lineRule="auto" w:before="0" w:line="240"/>
        <w:jc w:val="center"/>
        <w:rPr>
          <w:rFonts w:ascii="Times New Roman" w:cs="Times New Roman" w:eastAsia="Times New Roman" w:hAnsi="Times New Roman"/>
        </w:rPr>
        <w:ind w:left="0" w:right="0" w:firstLine="0"/>
        <w:keepNext w:val="1"/>
        <w:keepLines w:val="1"/>
      </w:pPr>
      <w:r w:rsidDel="00000000" w:rsidR="00000000" w:rsidRPr="00000000">
        <w:rPr>
          <w:rFonts w:ascii="Times New Roman" w:cs="Times New Roman" w:eastAsia="Times New Roman" w:hAnsi="Times New Roman"/>
          <w:sz w:val="28"/>
          <w:szCs w:val="28"/>
          <w:rtl w:val="0"/>
        </w:rPr>
        <w:t xml:space="preserve">Picture 1  Ultrasonic sensor setup</w:t>
      </w:r>
      <w:r w:rsidDel="00000000" w:rsidR="00000000" w:rsidRPr="00000000">
        <w:rPr>
          <w:rtl w:val="0"/>
        </w:rPr>
      </w:r>
    </w:p>
    <w:p w:rsidR="00000000" w:rsidDel="00000000" w:rsidP="00000000" w:rsidRDefault="00000000" w:rsidRPr="00000000" w14:paraId="000000FD">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Ultrasonic Serial Monitor readings" id="32" name="image5.jpg"/>
            <a:graphic>
              <a:graphicData uri="http://schemas.openxmlformats.org/drawingml/2006/picture">
                <pic:pic>
                  <pic:nvPicPr>
                    <pic:cNvPr descr="Ultrasonic Serial Monitor readings" id="0" name="image5.jpg"/>
                    <pic:cNvPicPr preferRelativeResize="0"/>
                  </pic:nvPicPr>
                  <pic:blipFill>
                    <a:blip r:embed="rId13"/>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00" w:lineRule="auto" w:before="0" w:line="240"/>
        <w:jc w:val="center"/>
        <w:rPr>
          <w:rFonts w:ascii="Times New Roman" w:cs="Times New Roman" w:eastAsia="Times New Roman" w:hAnsi="Times New Roman"/>
        </w:rPr>
        <w:ind w:left="0" w:right="0" w:firstLine="0"/>
        <w:keepNext w:val="0"/>
        <w:keepLines w:val="1"/>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p w:rsidR="00000000" w:rsidDel="00000000" w:rsidP="00000000" w:rsidRDefault="00000000" w:rsidRPr="00000000" w14:paraId="00000100">
      <w:pPr>
        <w:keepNext w:val="1"/>
        <w:keepLines w:val="1"/>
        <w:spacing w:after="12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0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p w:rsidR="00000000" w:rsidDel="00000000" w:rsidP="00000000" w:rsidRDefault="00000000" w:rsidRPr="00000000" w14:paraId="0000010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p w:rsidR="00000000" w:rsidDel="00000000" w:rsidP="00000000" w:rsidRDefault="00000000" w:rsidRPr="00000000" w14:paraId="00000104">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p w:rsidR="00000000" w:rsidDel="00000000" w:rsidP="00000000" w:rsidRDefault="00000000" w:rsidRPr="00000000" w14:paraId="0000010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p w:rsidR="00000000" w:rsidDel="00000000" w:rsidP="00000000" w:rsidRDefault="00000000" w:rsidRPr="00000000" w14:paraId="0000010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0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Arduino Uno, HD44780-compatible parallel 16 x 2 LCD with 16 pins, 10 kilohm potentiometer, suitable LCD backlight series resistor if required by its module specification, breadboard, jumper wires, USB cable and computer with Arduino IDE.</w:t>
      </w:r>
      <w:r w:rsidDel="00000000" w:rsidR="00000000" w:rsidRPr="00000000">
        <w:rPr>
          <w:rtl w:val="0"/>
        </w:rPr>
      </w:r>
    </w:p>
    <w:p w:rsidR="00000000" w:rsidDel="00000000" w:rsidP="00000000" w:rsidRDefault="00000000" w:rsidRPr="00000000" w14:paraId="0000010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0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0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0D">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0E">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10"/>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0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1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2">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12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2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2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1">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2">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3">
      <w:pPr>
        <w:keepLines w:val="1"/>
        <w:spacing w:line="265.9090909090909" w:lineRule="auto" w:after="120"/>
        <w:rPr>
          <w:rFonts w:ascii="Times New Roman" w:cs="Times New Roman" w:eastAsia="Times New Roman" w:hAnsi="Times New Roman"/>
        </w:rPr>
        <w:keepNext w:val="1"/>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4">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5">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6">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7">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8">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39">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3A">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3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p w:rsidR="00000000" w:rsidDel="00000000" w:rsidP="00000000" w:rsidRDefault="00000000" w:rsidRPr="00000000" w14:paraId="0000013C">
      <w:pPr>
        <w:keepNext w:val="1"/>
        <w:keepLines w:val="1"/>
        <w:spacing w:after="16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13D">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LCD test message and wiring" id="35" name="image2.jpg"/>
            <a:graphic>
              <a:graphicData uri="http://schemas.openxmlformats.org/drawingml/2006/picture">
                <pic:pic>
                  <pic:nvPicPr>
                    <pic:cNvPr descr="LCD test message and wiring" id="0" name="image2.jpg"/>
                    <pic:cNvPicPr preferRelativeResize="0"/>
                  </pic:nvPicPr>
                  <pic:blipFill>
                    <a:blip r:embed="rId14"/>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00" w:line="240" w:lineRule="auto" w:before="0"/>
        <w:jc w:val="center"/>
        <w:rPr>
          <w:rFonts w:ascii="Times New Roman" w:cs="Times New Roman" w:eastAsia="Times New Roman" w:hAnsi="Times New Roman"/>
        </w:rPr>
        <w:ind w:left="0" w:right="0" w:firstLine="0"/>
        <w:keepNext w:val="1"/>
        <w:keepLines w:val="1"/>
      </w:pPr>
      <w:r w:rsidDel="00000000" w:rsidR="00000000" w:rsidRPr="00000000">
        <w:rPr>
          <w:rFonts w:ascii="Times New Roman" w:cs="Times New Roman" w:eastAsia="Times New Roman" w:hAnsi="Times New Roman"/>
          <w:sz w:val="28"/>
          <w:szCs w:val="28"/>
          <w:rtl w:val="0"/>
        </w:rPr>
        <w:t xml:space="preserve">LCD test message and wiring</w:t>
      </w:r>
      <w:r w:rsidDel="00000000" w:rsidR="00000000" w:rsidRPr="00000000">
        <w:rPr>
          <w:rtl w:val="0"/>
        </w:rPr>
      </w:r>
    </w:p>
    <w:p w:rsidR="00000000" w:rsidDel="00000000" w:rsidP="00000000" w:rsidRDefault="00000000" w:rsidRPr="00000000" w14:paraId="0000013E">
      <w:pPr>
        <w:keepNext w:val="1"/>
        <w:spacing w:after="100" w:line="240" w:lineRule="auto" w:before="0"/>
        <w:jc w:val="center"/>
        <w:rPr>
          <w:rFonts w:ascii="Times New Roman" w:cs="Times New Roman" w:eastAsia="Times New Roman" w:hAnsi="Times New Roman"/>
        </w:rPr>
        <w:ind w:left="0" w:right="0" w:firstLine="0"/>
        <w:keepLines w:val="1"/>
      </w:pPr>
      <w:r w:rsidDel="00000000" w:rsidR="00000000" w:rsidRPr="00000000">
        <w:rPr>
          <w:rFonts w:ascii="Times New Roman" w:cs="Times New Roman" w:eastAsia="Times New Roman" w:hAnsi="Times New Roman"/>
          <w:sz w:val="2"/>
          <w:szCs w:val="2"/>
        </w:rPr>
        <w:drawing>
          <wp:inline distB="0" distT="0" distL="0" distR="0">
            <wp:extent cx="2000250" cy="2667000"/>
            <wp:effectExtent b="0" l="0" r="0" t="0"/>
            <wp:docPr descr="LCD display close-up" id="34" name="image8.jpg"/>
            <a:graphic>
              <a:graphicData uri="http://schemas.openxmlformats.org/drawingml/2006/picture">
                <pic:pic>
                  <pic:nvPicPr>
                    <pic:cNvPr descr="LCD display close-up" id="0" name="image8.jpg"/>
                    <pic:cNvPicPr preferRelativeResize="0"/>
                  </pic:nvPicPr>
                  <pic:blipFill>
                    <a:blip r:embed="rId15"/>
                    <a:srcRect b="0" l="0" r="0" t="0"/>
                    <a:stretch>
                      <a:fillRect/>
                    </a:stretch>
                  </pic:blipFill>
                  <pic:spPr>
                    <a:xfrm>
                      <a:off x="0" y="0"/>
                      <a:ext cx="2000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00" w:line="240" w:lineRule="auto" w:before="0"/>
        <w:jc w:val="center"/>
        <w:rPr>
          <w:rFonts w:ascii="Times New Roman" w:cs="Times New Roman" w:eastAsia="Times New Roman" w:hAnsi="Times New Roman"/>
        </w:rPr>
        <w:ind w:left="0" w:right="0" w:firstLine="0"/>
        <w:keepNext w:val="0"/>
        <w:keepLines w:val="1"/>
      </w:pPr>
      <w:r w:rsidDel="00000000" w:rsidR="00000000" w:rsidRPr="00000000">
        <w:rPr>
          <w:rFonts w:ascii="Times New Roman" w:cs="Times New Roman" w:eastAsia="Times New Roman" w:hAnsi="Times New Roman"/>
          <w:sz w:val="28"/>
          <w:szCs w:val="28"/>
          <w:rtl w:val="0"/>
        </w:rPr>
        <w:t xml:space="preserve">LCD display close-up</w:t>
      </w:r>
      <w:r w:rsidDel="00000000" w:rsidR="00000000" w:rsidRPr="00000000">
        <w:rPr>
          <w:rtl w:val="0"/>
        </w:rPr>
      </w:r>
    </w:p>
    <w:p w:rsidR="00000000" w:rsidDel="00000000" w:rsidP="00000000" w:rsidRDefault="00000000" w:rsidRPr="00000000" w14:paraId="00000141">
      <w:pPr>
        <w:keepNext w:val="1"/>
        <w:keepLines w:val="1"/>
        <w:spacing w:after="120" w:before="140" w:line="240" w:lineRule="auto"/>
        <w:rPr>
          <w:rFonts w:ascii="Times New Roman" w:cs="Times New Roman" w:eastAsia="Times New Roman" w:hAnsi="Times New Roman"/>
        </w:rPr>
        <w:pageBreakBefore w:val="1"/>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4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p w:rsidR="00000000" w:rsidDel="00000000" w:rsidP="00000000" w:rsidRDefault="00000000" w:rsidRPr="00000000" w14:paraId="0000014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45">
      <w:pPr>
        <w:pStyle w:val="Heading1"/>
        <w:pageBreakBefore w:val="1"/>
        <w:jc w:val="center"/>
        <w:rPr>
          <w:rFonts w:ascii="Times New Roman" w:cs="Times New Roman" w:eastAsia="Times New Roman" w:hAnsi="Times New Roman"/>
        </w:rPr>
        <w:spacing w:after="160"/>
        <w:keepNext w:val="1"/>
        <w:keepLines w:val="1"/>
      </w:pPr>
      <w:r w:rsidDel="00000000" w:rsidR="00000000" w:rsidRPr="00000000">
        <w:rPr>
          <w:rFonts w:ascii="Times New Roman" w:cs="Times New Roman" w:eastAsia="Times New Roman" w:hAnsi="Times New Roman"/>
          <w:rtl w:val="0"/>
        </w:rPr>
        <w:t xml:space="preserve">ESA Lab Assessment report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no.:8</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w:t>
            </w:r>
            <w:r w:rsidDel="00000000" w:rsidR="00000000" w:rsidRPr="00000000">
              <w:rPr>
                <w:b w:val="1"/>
                <w:bCs w:val="1"/>
                <w:rtl w:val="0"/>
              </w:rPr>
              <w:t xml:space="preserve">Interfacing LED, Servo Motor, Ultrasonic Distance Sensor and LCD Hardware with Arduino Uno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30th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21th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25th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rsidR="009637F7" w14:paraId="2184BF62" w14:textId="77777777" w:rsidTr="00B168C9">
        <w:trPr>
          <w:trHeight w:val="420"/>
        </w:trPr>
        <w:tc>
          <w:tcPr>
            <w:tcW w:w="840" w:type="dxa"/>
            <w:tcMar>
              <w:top w:w="100" w:type="dxa"/>
              <w:left w:w="100" w:type="dxa"/>
              <w:bottom w:w="100" w:type="dxa"/>
              <w:right w:w="100" w:type="dxa"/>
            </w:tcMar>
          </w:tcPr>
          <w:p w14:paraId="010FD3F3" w14:textId="77777777" w:rsidR="009637F7" w:rsidRDefault="009637F7" w:rsidP="009637F7">
            <w:pPr>
              <w:widowControl w:val="0"/>
              <w:pBdr>
                <w:top w:val="nil"/>
                <w:left w:val="nil"/>
                <w:bottom w:val="nil"/>
                <w:right w:val="nil"/>
                <w:between w:val="nil"/>
              </w:pBdr>
              <w:spacing w:line="240" w:lineRule="auto"/>
              <w:jc w:val="center"/>
              <w:pStyle w:val="Normal"/>
            </w:pPr>
            <w:r>
              <w:t>11</w:t>
              <w:rPr>
                <w:rFonts w:ascii="Arial" w:hAnsi="Arial" w:eastAsia="Arial" w:cs="Arial"/>
                <w:sz w:val="22"/>
                <w:szCs w:val="22"/>
              </w:rPr>
            </w:r>
          </w:p>
        </w:tc>
        <w:tc>
          <w:tcPr>
            <w:tcW w:w="4260" w:type="dxa"/>
            <w:tcMar>
              <w:top w:w="100" w:type="dxa"/>
              <w:left w:w="100" w:type="dxa"/>
              <w:bottom w:w="100" w:type="dxa"/>
              <w:right w:w="100" w:type="dxa"/>
            </w:tcMar>
          </w:tcPr>
          <w:p w14:paraId="5742D0BE" w14:textId="77777777" w:rsidR="009637F7" w:rsidRDefault="009637F7" w:rsidP="009637F7">
            <w:pPr>
              <w:widowControl w:val="0"/>
              <w:pBdr>
                <w:top w:val="nil"/>
                <w:left w:val="nil"/>
                <w:bottom w:val="nil"/>
                <w:right w:val="nil"/>
                <w:between w:val="nil"/>
              </w:pBdr>
              <w:spacing w:line="240" w:lineRule="auto"/>
              <w:rPr>
                <w:b/>
                <w:bCs/>
              </w:rPr>
              <w:pStyle w:val="Normal"/>
            </w:pPr>
            <w:r>
              <w:rPr>
                <w:b/>
                <w:bCs/>
                <w:rFonts w:ascii="Arial" w:hAnsi="Arial" w:eastAsia="Arial" w:cs="Arial"/>
                <w:sz w:val="22"/>
                <w:szCs w:val="22"/>
              </w:rPr>
              <w:t>TRA Signature with Date</w:t>
            </w:r>
          </w:p>
        </w:tc>
        <w:tc>
          <w:tcPr>
            <w:tcW w:w="4260" w:type="dxa"/>
            <w:gridSpan w:val="2"/>
          </w:tcPr>
          <w:p w14:paraId="394EDD18" w14:textId="77777777" w:rsidR="009637F7" w:rsidRDefault="009637F7" w:rsidP="009637F7">
            <w:pPr>
              <w:widowControl w:val="0"/>
              <w:pBdr>
                <w:top w:val="nil"/>
                <w:left w:val="nil"/>
                <w:bottom w:val="nil"/>
                <w:right w:val="nil"/>
                <w:between w:val="nil"/>
              </w:pBdr>
              <w:spacing w:line="240" w:lineRule="auto"/>
              <w:rPr>
                <w:b/>
                <w:bCs/>
              </w:rPr>
              <w:pStyle w:val="Normal"/>
            </w:pPr>
          </w:p>
        </w:tc>
      </w:tr>
      <w:tr w:rsidR="009637F7" w14:paraId="5892DF43" w14:textId="77777777" w:rsidTr="005425E6">
        <w:trPr>
          <w:trHeight w:val="312"/>
        </w:trPr>
        <w:tc>
          <w:tcPr>
            <w:tcW w:w="840" w:type="dxa"/>
            <w:tcMar>
              <w:top w:w="100" w:type="dxa"/>
              <w:left w:w="100" w:type="dxa"/>
              <w:bottom w:w="100" w:type="dxa"/>
              <w:right w:w="100" w:type="dxa"/>
            </w:tcMar>
          </w:tcPr>
          <w:p w14:paraId="7CAEC806" w14:textId="77777777" w:rsidR="009637F7" w:rsidRDefault="009637F7" w:rsidP="009637F7">
            <w:pPr>
              <w:widowControl w:val="0"/>
              <w:pBdr>
                <w:top w:val="nil"/>
                <w:left w:val="nil"/>
                <w:bottom w:val="nil"/>
                <w:right w:val="nil"/>
                <w:between w:val="nil"/>
              </w:pBdr>
              <w:spacing w:line="240" w:lineRule="auto"/>
              <w:jc w:val="center"/>
              <w:pStyle w:val="Normal"/>
            </w:pPr>
            <w:r>
              <w:t>12</w:t>
              <w:rPr>
                <w:rFonts w:ascii="Arial" w:hAnsi="Arial" w:eastAsia="Arial" w:cs="Arial"/>
                <w:sz w:val="22"/>
                <w:szCs w:val="22"/>
              </w:rPr>
            </w:r>
          </w:p>
        </w:tc>
        <w:tc>
          <w:tcPr>
            <w:tcW w:w="4260" w:type="dxa"/>
            <w:tcMar>
              <w:top w:w="100" w:type="dxa"/>
              <w:left w:w="100" w:type="dxa"/>
              <w:bottom w:w="100" w:type="dxa"/>
              <w:right w:w="100" w:type="dxa"/>
            </w:tcMar>
          </w:tcPr>
          <w:p w14:paraId="583C7B93" w14:textId="77777777" w:rsidR="009637F7" w:rsidRDefault="009637F7" w:rsidP="009637F7">
            <w:pPr>
              <w:widowControl w:val="0"/>
              <w:pBdr>
                <w:top w:val="nil"/>
                <w:left w:val="nil"/>
                <w:bottom w:val="nil"/>
                <w:right w:val="nil"/>
                <w:between w:val="nil"/>
              </w:pBdr>
              <w:spacing w:line="240" w:lineRule="auto"/>
              <w:rPr>
                <w:b/>
                <w:bCs/>
              </w:rPr>
              <w:pStyle w:val="Normal"/>
            </w:pPr>
            <w:r>
              <w:rPr>
                <w:b/>
                <w:bCs/>
                <w:rFonts w:ascii="Arial" w:hAnsi="Arial" w:eastAsia="Arial" w:cs="Arial"/>
                <w:sz w:val="22"/>
                <w:szCs w:val="22"/>
              </w:rPr>
              <w:t>Faculty Signature with Date</w:t>
            </w:r>
          </w:p>
        </w:tc>
        <w:tc>
          <w:tcPr>
            <w:tcW w:w="4260" w:type="dxa"/>
            <w:gridSpan w:val="2"/>
          </w:tcPr>
          <w:p w14:paraId="235D97BC" w14:textId="77777777" w:rsidR="009637F7" w:rsidRDefault="009637F7" w:rsidP="009637F7">
            <w:pPr>
              <w:widowControl w:val="0"/>
              <w:pBdr>
                <w:top w:val="nil"/>
                <w:left w:val="nil"/>
                <w:bottom w:val="nil"/>
                <w:right w:val="nil"/>
                <w:between w:val="nil"/>
              </w:pBdr>
              <w:spacing w:line="240" w:lineRule="auto"/>
              <w:rPr>
                <w:b/>
                <w:bCs/>
              </w:rPr>
              <w:pStyle w:val="Normal"/>
            </w:pPr>
          </w:p>
        </w:tc>
      </w:tr>
    </w:tbl>
    <w:p w:rsidR="00000000" w:rsidDel="00000000" w:rsidP="00000000" w:rsidRDefault="00000000" w:rsidRPr="00000000" w14:paraId="00000192">
      <w:pPr>
        <w:rPr>
          <w:rFonts w:ascii="Times New Roman" w:cs="Times New Roman" w:eastAsia="Times New Roman" w:hAnsi="Times New Roman"/>
          <w:b w:val="1"/>
          <w:bCs w:val="1"/>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99">
    <w:pPr>
      <w:rPr>
        <w:rFonts w:ascii="Calibri" w:cs="Calibri" w:eastAsia="Calibri" w:hAnsi="Calibri"/>
        <w:b w:val="1"/>
        <w:bCs w:val="1"/>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Embedded Systems Architecture Lab Record         Mobile no:  +91 9746244366            </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b w:val="1"/>
        <w:bCs w:val="1"/>
        <w:rtl w:val="0"/>
      </w:rPr>
      <w:t xml:space="preserve">Email ID: aaron.robertson2025@vitstudent.ac.in         Lab Slot:  L </w:t>
    </w:r>
    <w:r w:rsidDel="00000000" w:rsidR="00000000" w:rsidRPr="00000000">
      <w:rPr>
        <w:rFonts w:ascii="Calibri" w:cs="Calibri" w:eastAsia="Calibri" w:hAnsi="Calibri"/>
        <w:rtl w:val="0"/>
      </w:rPr>
      <w:t xml:space="preserve">45</w:t>
    </w:r>
    <w:r w:rsidDel="00000000" w:rsidR="00000000" w:rsidRPr="00000000">
      <w:rPr>
        <w:rFonts w:ascii="Calibri" w:cs="Calibri" w:eastAsia="Calibri" w:hAnsi="Calibri"/>
        <w:b w:val="1"/>
        <w:bCs w:val="1"/>
        <w:rtl w:val="0"/>
      </w:rPr>
      <w:t xml:space="preserve">   + L</w:t>
    </w:r>
    <w:r w:rsidDel="00000000" w:rsidR="00000000" w:rsidRPr="00000000">
      <w:rPr>
        <w:rFonts w:ascii="Calibri" w:cs="Calibri" w:eastAsia="Calibri" w:hAnsi="Calibri"/>
        <w:rtl w:val="0"/>
      </w:rPr>
      <w:t xml:space="preserve">46</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7f7f7f"/>
        <w:rtl w:val="0"/>
      </w:rPr>
      <w:t xml:space="preserve">Page</w:t>
    </w:r>
    <w:r w:rsidDel="00000000" w:rsidR="00000000" w:rsidRPr="00000000">
      <w:rPr>
        <w:rFonts w:ascii="Calibri" w:cs="Calibri" w:eastAsia="Calibri" w:hAnsi="Calibri"/>
        <w:b w:val="1"/>
        <w:bCs w:val="1"/>
        <w:rtl w:val="0"/>
      </w:rPr>
      <w:t xml:space="preserve"> |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Fonts w:ascii="Calibri" w:hAnsi="Calibri" w:eastAsia="Calibri" w:cs="Calibri"/>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jc w:val="right"/>
      <w:rPr>
        <w:rFonts w:ascii="Calibri" w:cs="Calibri" w:eastAsia="Calibri" w:hAnsi="Calibri"/>
      </w:rPr>
    </w:pPr>
    <w:r w:rsidDel="00000000" w:rsidR="00000000" w:rsidRPr="00000000">
      <w:rPr>
        <w:rtl w:val="0"/>
        <w:rFonts w:ascii="Calibri" w:hAnsi="Calibri" w:eastAsia="Calibri" w:cs="Calibri"/>
      </w:rPr>
    </w:r>
  </w:p>
  <w:p w:rsidR="00000000" w:rsidDel="00000000" w:rsidP="00000000" w:rsidRDefault="00000000" w:rsidRPr="00000000" w14:paraId="0000019D">
    <w:pPr>
      <w:jc w:val="right"/>
      <w:rPr>
        <w:rFonts w:ascii="Calibri" w:cs="Calibri" w:eastAsia="Calibri" w:hAnsi="Calibri"/>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Embedded Systems Architecture Assessment </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rtl w:val="0"/>
      </w:rPr>
      <w:tab/>
      <w:tab/>
      <w:tab/>
      <w:tab/>
      <w:tab/>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Fonts w:ascii="Calibri" w:hAnsi="Calibri" w:eastAsia="Calibri" w:cs="Calibri"/>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rtl w:val="0"/>
      </w:rPr>
      <w:t xml:space="preserve">Embedded Systems Architecture Assessment: </w:t>
    </w:r>
    <w:r w:rsidDel="00000000" w:rsidR="00000000" w:rsidRPr="00000000">
      <w:rPr>
        <w:rFonts w:ascii="Calibri" w:cs="Calibri" w:eastAsia="Calibri" w:hAnsi="Calibri"/>
        <w:b w:val="1"/>
        <w:bCs w:val="1"/>
        <w:sz w:val="2"/>
        <w:szCs w:val="2"/>
        <w:rtl w:val="0"/>
      </w:rPr>
      <w:t xml:space="preserve">  </w:t>
    </w:r>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b w:val="1"/>
        <w:bCs w:val="1"/>
        <w:sz w:val="24"/>
        <w:szCs w:val="24"/>
        <w:rtl w:val="0"/>
      </w:rPr>
      <w:t xml:space="preserve">Lab Serial no.: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i w:val="1"/>
        <w:iCs w:val="1"/>
        <w:sz w:val="46"/>
        <w:szCs w:val="46"/>
        <w:rtl w:val="0"/>
      </w:rPr>
      <w:t xml:space="preserve">        </w:t>
    </w:r>
    <w:r w:rsidDel="00000000" w:rsidR="00000000" w:rsidRPr="00000000">
      <w:rPr>
        <w:rtl w:val="0"/>
        <w:rFonts w:ascii="Calibri" w:hAnsi="Calibri" w:eastAsia="Calibri" w:cs="Calibri"/>
      </w:rPr>
    </w:r>
  </w:p>
  <w:p w:rsidR="00000000" w:rsidDel="00000000" w:rsidP="00000000" w:rsidRDefault="00000000" w:rsidRPr="00000000" w14:paraId="000001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Aaron Robertson                                                             </w:t>
    </w:r>
    <w:hyperlink r:id="rId1">
      <w:r w:rsidDel="00000000" w:rsidR="00000000" w:rsidRPr="00000000">
        <w:rPr>
          <w:rFonts w:ascii="Calibri" w:cs="Calibri" w:eastAsia="Calibri" w:hAnsi="Calibri"/>
          <w:b w:val="1"/>
          <w:bCs w:val="1"/>
          <w:color w:val="1155cc"/>
          <w:sz w:val="24"/>
          <w:szCs w:val="24"/>
          <w:u w:val="single"/>
          <w:rtl w:val="0"/>
        </w:rPr>
        <w:t xml:space="preserve">Reg.No</w:t>
      </w:r>
    </w:hyperlink>
    <w:r w:rsidDel="00000000" w:rsidR="00000000" w:rsidRPr="00000000">
      <w:rPr>
        <w:rFonts w:ascii="Calibri" w:cs="Calibri" w:eastAsia="Calibri" w:hAnsi="Calibri"/>
        <w:b w:val="1"/>
        <w:bCs w:val="1"/>
        <w:sz w:val="24"/>
        <w:szCs w:val="24"/>
        <w:rtl w:val="0"/>
      </w:rPr>
      <w:t xml:space="preserve">.: 25BCE2640                       </w:t>
    </w:r>
  </w:p>
  <w:p w:rsidR="00000000" w:rsidDel="00000000" w:rsidP="00000000" w:rsidRDefault="00000000" w:rsidRPr="00000000" w14:paraId="00000195">
    <w:pPr>
      <w:rPr>
        <w:rFonts w:ascii="Calibri" w:cs="Calibri" w:eastAsia="Calibri" w:hAnsi="Calibri"/>
        <w:sz w:val="24"/>
        <w:szCs w:val="24"/>
      </w:rPr>
    </w:pPr>
    <w:r w:rsidDel="00000000" w:rsidR="00000000" w:rsidRPr="00000000">
      <w:pict>
        <v:rect style="width:0.0pt;height:1.5pt" o:hr="t" o:hrstd="t" o:hralign="center" fillcolor="#A0A0A0" stroked="f"/>
      </w:pict>
      <w:rPr>
        <w:rFonts w:ascii="Calibri" w:hAnsi="Calibri" w:eastAsia="Calibri" w:cs="Calibri"/>
      </w:rPr>
    </w:r>
    <w:r w:rsidDel="00000000" w:rsidR="00000000" w:rsidRPr="00000000">
      <w:rPr>
        <w:rtl w:val="0"/>
        <w:rFonts w:ascii="Calibri" w:hAnsi="Calibri" w:eastAsia="Calibri" w:cs="Calibri"/>
      </w:rPr>
    </w:r>
  </w:p>
  <w:p w:rsidR="00000000" w:rsidDel="00000000" w:rsidP="00000000" w:rsidRDefault="00000000" w:rsidRPr="00000000" w14:paraId="00000196">
    <w:pPr>
      <w:rPr>
        <w:rFonts w:ascii="Calibri" w:cs="Calibri" w:eastAsia="Calibri" w:hAnsi="Calibri"/>
        <w:sz w:val="24"/>
        <w:szCs w:val="24"/>
      </w:rPr>
    </w:pPr>
    <w:r w:rsidDel="00000000" w:rsidR="00000000" w:rsidRPr="00000000">
      <w:rPr>
        <w:rtl w:val="0"/>
        <w:rFonts w:ascii="Calibri" w:hAnsi="Calibri" w:eastAsia="Calibri" w:cs="Calibri"/>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Fonts w:ascii="Calibri" w:hAnsi="Calibri" w:eastAsia="Calibri" w:cs="Calibri"/>
      </w:rPr>
    </w:pPr>
    <w:r w:rsidDel="00000000" w:rsidR="00000000" w:rsidRPr="00000000">
      <w:rPr>
        <w:rtl w:val="0"/>
        <w:rFonts w:ascii="Calibri" w:hAnsi="Calibri" w:eastAsia="Calibri" w:cs="Calibri"/>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5.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jpg"/><Relationship Id="rId14" Type="http://schemas.openxmlformats.org/officeDocument/2006/relationships/image" Target="media/image2.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