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44305A" w:rsidR="004E4E82" w:rsidP="0075301F" w:rsidRDefault="00043441" w14:paraId="2F350A26" w14:textId="46378426">
      <w:pPr>
        <w:pStyle w:val="Q-Title"/>
        <w:rPr>
          <w:sz w:val="36"/>
          <w:szCs w:val="36"/>
        </w:rPr>
      </w:pPr>
      <w:r w:rsidRPr="29A1D236" w:rsidR="00043441">
        <w:rPr>
          <w:sz w:val="36"/>
          <w:szCs w:val="36"/>
        </w:rPr>
        <w:t>Clinical Study Repor</w:t>
      </w:r>
      <w:r w:rsidRPr="29A1D236" w:rsidR="004E4E82">
        <w:rPr>
          <w:sz w:val="36"/>
          <w:szCs w:val="36"/>
        </w:rPr>
        <w:t>t</w:t>
      </w:r>
    </w:p>
    <w:p w:rsidRPr="0044305A" w:rsidR="00D84146" w:rsidP="004E4E82" w:rsidRDefault="00D84146" w14:paraId="7AD0C235" w14:textId="77777777">
      <w:pPr>
        <w:pStyle w:val="Q-Title"/>
        <w:rPr>
          <w:sz w:val="36"/>
          <w:szCs w:val="72"/>
        </w:rPr>
      </w:pPr>
    </w:p>
    <w:p w:rsidRPr="0044305A" w:rsidR="004972BA" w:rsidP="008D3924" w:rsidRDefault="004972BA" w14:paraId="12F1C3F4" w14:textId="117E23EE">
      <w:pPr>
        <w:pStyle w:val="Q-Heading1-NoPgBreak"/>
      </w:pPr>
      <w:bookmarkStart w:name="_Toc210908007" w:id="0"/>
      <w:r w:rsidRPr="0044305A">
        <w:t>TITLE PAGE</w:t>
      </w:r>
      <w:bookmarkEnd w:id="0"/>
    </w:p>
    <w:p w:rsidRPr="0044305A" w:rsidR="00B135D4" w:rsidRDefault="00B135D4" w14:paraId="5DDFAA2D" w14:textId="77777777">
      <w:pPr>
        <w:pStyle w:val="Q-BodyText"/>
        <w:jc w:val="center"/>
      </w:pPr>
    </w:p>
    <w:p w:rsidRPr="0044305A" w:rsidR="008749D0" w:rsidP="006E0C68" w:rsidRDefault="00043441" w14:paraId="6D8C2BEF" w14:textId="690AC976">
      <w:pPr>
        <w:pStyle w:val="Q-BodyText"/>
        <w:spacing w:before="120" w:line="280" w:lineRule="atLeast"/>
        <w:jc w:val="center"/>
        <w:rPr>
          <w:sz w:val="32"/>
          <w:szCs w:val="32"/>
        </w:rPr>
      </w:pPr>
      <w:r w:rsidRPr="0044305A">
        <w:rPr>
          <w:sz w:val="32"/>
          <w:szCs w:val="32"/>
        </w:rPr>
        <w:t>&lt;Study Title&gt;</w:t>
      </w:r>
    </w:p>
    <w:tbl>
      <w:tblPr>
        <w:tblW w:w="9360" w:type="dxa"/>
        <w:tblCellMar>
          <w:top w:w="43" w:type="dxa"/>
          <w:left w:w="86" w:type="dxa"/>
          <w:right w:w="86" w:type="dxa"/>
        </w:tblCellMar>
        <w:tblLook w:val="04A0" w:firstRow="1" w:lastRow="0" w:firstColumn="1" w:lastColumn="0" w:noHBand="0" w:noVBand="1"/>
      </w:tblPr>
      <w:tblGrid>
        <w:gridCol w:w="4380"/>
        <w:gridCol w:w="1425"/>
        <w:gridCol w:w="687"/>
        <w:gridCol w:w="2868"/>
      </w:tblGrid>
      <w:tr w:rsidRPr="0044305A" w:rsidR="008749D0" w:rsidTr="0CB5FA4F" w14:paraId="6D8C2BF3" w14:textId="77777777">
        <w:trPr>
          <w:trHeight w:val="396"/>
        </w:trPr>
        <w:tc>
          <w:tcPr>
            <w:tcW w:w="4380" w:type="dxa"/>
          </w:tcPr>
          <w:p w:rsidRPr="0044305A" w:rsidR="003958A5" w:rsidP="006E0C68" w:rsidRDefault="003958A5" w14:paraId="504DE1CA" w14:textId="77777777">
            <w:pPr>
              <w:pStyle w:val="Q-BodyText"/>
              <w:spacing w:before="120" w:line="280" w:lineRule="atLeast"/>
              <w:rPr>
                <w:b/>
              </w:rPr>
            </w:pPr>
          </w:p>
          <w:p w:rsidRPr="0044305A" w:rsidR="003958A5" w:rsidP="006E0C68" w:rsidRDefault="003958A5" w14:paraId="209FF8E8" w14:textId="17C2A46D">
            <w:pPr>
              <w:pStyle w:val="Q-BodyText"/>
              <w:spacing w:before="120" w:line="280" w:lineRule="atLeast"/>
              <w:rPr>
                <w:b/>
                <w:bCs/>
              </w:rPr>
            </w:pPr>
            <w:r w:rsidRPr="0044305A">
              <w:rPr>
                <w:b/>
                <w:bCs/>
              </w:rPr>
              <w:t xml:space="preserve">Investigational </w:t>
            </w:r>
            <w:r w:rsidRPr="0044305A" w:rsidR="00593C5A">
              <w:rPr>
                <w:b/>
                <w:bCs/>
              </w:rPr>
              <w:t>Drug Name</w:t>
            </w:r>
            <w:r w:rsidRPr="0044305A" w:rsidR="0058070A">
              <w:rPr>
                <w:b/>
                <w:bCs/>
              </w:rPr>
              <w:t>:</w:t>
            </w:r>
            <w:r w:rsidRPr="0044305A">
              <w:rPr>
                <w:b/>
                <w:bCs/>
              </w:rPr>
              <w:t xml:space="preserve"> </w:t>
            </w:r>
          </w:p>
          <w:p w:rsidRPr="0044305A" w:rsidR="00593C5A" w:rsidP="006E0C68" w:rsidRDefault="00593C5A" w14:paraId="1D9DD9C6" w14:textId="31F7CC7F">
            <w:pPr>
              <w:pStyle w:val="Q-BodyText"/>
              <w:spacing w:before="120" w:line="280" w:lineRule="atLeast"/>
              <w:rPr>
                <w:b/>
              </w:rPr>
            </w:pPr>
            <w:r w:rsidRPr="0044305A">
              <w:rPr>
                <w:b/>
              </w:rPr>
              <w:t>Indication Studied</w:t>
            </w:r>
            <w:r w:rsidRPr="0044305A" w:rsidR="0058070A">
              <w:rPr>
                <w:b/>
              </w:rPr>
              <w:t>:</w:t>
            </w:r>
          </w:p>
          <w:p w:rsidRPr="0044305A" w:rsidR="008749D0" w:rsidP="006E0C68" w:rsidRDefault="00043441" w14:paraId="6D8C2BF1" w14:textId="351C5F21">
            <w:pPr>
              <w:pStyle w:val="Q-BodyText"/>
              <w:spacing w:before="120" w:line="280" w:lineRule="atLeast"/>
              <w:rPr>
                <w:b/>
              </w:rPr>
            </w:pPr>
            <w:r w:rsidRPr="0044305A">
              <w:rPr>
                <w:b/>
              </w:rPr>
              <w:t>Protocol Number</w:t>
            </w:r>
            <w:r w:rsidRPr="0044305A" w:rsidR="0058070A">
              <w:rPr>
                <w:b/>
              </w:rPr>
              <w:t>:</w:t>
            </w:r>
          </w:p>
        </w:tc>
        <w:tc>
          <w:tcPr>
            <w:tcW w:w="4980" w:type="dxa"/>
            <w:gridSpan w:val="3"/>
          </w:tcPr>
          <w:p w:rsidRPr="0044305A" w:rsidR="003958A5" w:rsidP="006E0C68" w:rsidRDefault="003958A5" w14:paraId="36279A16" w14:textId="77777777">
            <w:pPr>
              <w:pStyle w:val="Q-BodyText"/>
              <w:spacing w:before="120" w:line="280" w:lineRule="atLeast"/>
            </w:pPr>
          </w:p>
          <w:p w:rsidRPr="0044305A" w:rsidR="003958A5" w:rsidP="006E0C68" w:rsidRDefault="04231007" w14:paraId="40476D55" w14:textId="30A6EACF">
            <w:pPr>
              <w:pStyle w:val="Q-BodyText"/>
              <w:spacing w:before="120" w:line="280" w:lineRule="atLeast"/>
            </w:pPr>
            <w:r w:rsidRPr="0044305A">
              <w:t>&lt;</w:t>
            </w:r>
            <w:r w:rsidRPr="0044305A" w:rsidR="2D94A8DE">
              <w:t>Investigational Drug Name</w:t>
            </w:r>
            <w:r w:rsidRPr="0044305A">
              <w:t>&gt;</w:t>
            </w:r>
          </w:p>
          <w:p w:rsidRPr="0044305A" w:rsidR="00593C5A" w:rsidP="006E0C68" w:rsidRDefault="00593C5A" w14:paraId="165D32A9" w14:textId="53756EB5">
            <w:pPr>
              <w:pStyle w:val="Q-BodyText"/>
              <w:spacing w:before="120" w:line="280" w:lineRule="atLeast"/>
            </w:pPr>
            <w:r w:rsidRPr="0044305A">
              <w:t>&lt;Insert Disease Name&gt;</w:t>
            </w:r>
          </w:p>
          <w:p w:rsidRPr="0044305A" w:rsidR="008749D0" w:rsidP="006E0C68" w:rsidRDefault="00043441" w14:paraId="6D8C2BF2" w14:textId="0370B85B">
            <w:pPr>
              <w:pStyle w:val="Q-BodyText"/>
              <w:spacing w:before="120" w:line="280" w:lineRule="atLeast"/>
            </w:pPr>
            <w:r w:rsidRPr="0044305A">
              <w:t>&lt;Protocol Identification (Code or Number)&gt;</w:t>
            </w:r>
          </w:p>
        </w:tc>
      </w:tr>
      <w:tr w:rsidRPr="0044305A" w:rsidR="008749D0" w:rsidTr="0CB5FA4F" w14:paraId="6D8C2BF6" w14:textId="77777777">
        <w:trPr>
          <w:trHeight w:val="396"/>
        </w:trPr>
        <w:tc>
          <w:tcPr>
            <w:tcW w:w="4380" w:type="dxa"/>
          </w:tcPr>
          <w:p w:rsidRPr="0044305A" w:rsidR="008749D0" w:rsidP="0075301F" w:rsidRDefault="00043441" w14:paraId="6D8C2BF4" w14:textId="0B8C9375">
            <w:pPr>
              <w:pStyle w:val="Q-BodyText"/>
              <w:spacing w:before="120" w:line="280" w:lineRule="atLeast"/>
              <w:rPr>
                <w:b/>
              </w:rPr>
            </w:pPr>
            <w:r w:rsidRPr="0044305A">
              <w:rPr>
                <w:b/>
              </w:rPr>
              <w:t>Regulatory Agency Identifier Number</w:t>
            </w:r>
            <w:r w:rsidRPr="0044305A" w:rsidR="00B53F47">
              <w:rPr>
                <w:b/>
              </w:rPr>
              <w:t>(</w:t>
            </w:r>
            <w:r w:rsidRPr="0044305A">
              <w:rPr>
                <w:b/>
              </w:rPr>
              <w:t>s</w:t>
            </w:r>
            <w:r w:rsidRPr="0044305A" w:rsidR="00B53F47">
              <w:rPr>
                <w:b/>
              </w:rPr>
              <w:t>)</w:t>
            </w:r>
            <w:r w:rsidRPr="0044305A">
              <w:rPr>
                <w:b/>
              </w:rPr>
              <w:t>:</w:t>
            </w:r>
          </w:p>
        </w:tc>
        <w:tc>
          <w:tcPr>
            <w:tcW w:w="4980" w:type="dxa"/>
            <w:gridSpan w:val="3"/>
          </w:tcPr>
          <w:p w:rsidRPr="0044305A" w:rsidR="008749D0" w:rsidP="0075301F" w:rsidRDefault="00043441" w14:paraId="6D8C2BF5" w14:textId="571AC0D8">
            <w:pPr>
              <w:pStyle w:val="Q-BodyText"/>
              <w:spacing w:before="120" w:line="280" w:lineRule="atLeast"/>
            </w:pPr>
            <w:r w:rsidRPr="0044305A">
              <w:t>&lt;IND Number&gt;</w:t>
            </w:r>
          </w:p>
        </w:tc>
      </w:tr>
      <w:tr w:rsidRPr="0044305A" w:rsidR="008749D0" w:rsidTr="0CB5FA4F" w14:paraId="6D8C2BFC" w14:textId="77777777">
        <w:tc>
          <w:tcPr>
            <w:tcW w:w="4380" w:type="dxa"/>
          </w:tcPr>
          <w:p w:rsidRPr="0044305A" w:rsidR="008749D0" w:rsidP="0075301F" w:rsidRDefault="00043441" w14:paraId="6D8C2BFA" w14:textId="77777777">
            <w:pPr>
              <w:pStyle w:val="Q-BodyText"/>
              <w:spacing w:before="120" w:line="280" w:lineRule="atLeast"/>
              <w:rPr>
                <w:b/>
              </w:rPr>
            </w:pPr>
            <w:r w:rsidRPr="0044305A">
              <w:rPr>
                <w:b/>
              </w:rPr>
              <w:t>Developmental Phase:</w:t>
            </w:r>
          </w:p>
        </w:tc>
        <w:tc>
          <w:tcPr>
            <w:tcW w:w="4980" w:type="dxa"/>
            <w:gridSpan w:val="3"/>
          </w:tcPr>
          <w:p w:rsidRPr="0044305A" w:rsidR="008749D0" w:rsidP="0075301F" w:rsidRDefault="00043441" w14:paraId="6D8C2BFB" w14:textId="0CECCD97">
            <w:pPr>
              <w:pStyle w:val="Q-BodyText"/>
              <w:spacing w:before="120" w:line="280" w:lineRule="atLeast"/>
            </w:pPr>
            <w:r w:rsidRPr="0044305A">
              <w:t xml:space="preserve"> </w:t>
            </w:r>
            <w:r w:rsidRPr="0044305A" w:rsidR="12312D90">
              <w:t>&lt;</w:t>
            </w:r>
            <w:r w:rsidRPr="0044305A" w:rsidR="07902B14">
              <w:t xml:space="preserve">PHASE </w:t>
            </w:r>
            <w:r w:rsidRPr="0044305A" w:rsidR="12312D90">
              <w:t>X&gt;</w:t>
            </w:r>
          </w:p>
        </w:tc>
      </w:tr>
      <w:tr w:rsidRPr="0044305A" w:rsidR="008749D0" w:rsidTr="0CB5FA4F" w14:paraId="6D8C2BFF" w14:textId="77777777">
        <w:trPr>
          <w:trHeight w:val="477"/>
        </w:trPr>
        <w:tc>
          <w:tcPr>
            <w:tcW w:w="4380" w:type="dxa"/>
          </w:tcPr>
          <w:p w:rsidRPr="0044305A" w:rsidR="006A42C9" w:rsidP="0075301F" w:rsidRDefault="006A42C9" w14:paraId="0D1451E3" w14:textId="20E0160C">
            <w:pPr>
              <w:pStyle w:val="Q-BodyText"/>
              <w:spacing w:before="120" w:line="280" w:lineRule="atLeast"/>
              <w:rPr>
                <w:b/>
              </w:rPr>
            </w:pPr>
            <w:r w:rsidRPr="0044305A">
              <w:rPr>
                <w:b/>
              </w:rPr>
              <w:t>Sponsor:</w:t>
            </w:r>
          </w:p>
          <w:p w:rsidRPr="0044305A" w:rsidR="00C108B6" w:rsidP="0075301F" w:rsidRDefault="00C108B6" w14:paraId="51F32705" w14:textId="77777777">
            <w:pPr>
              <w:pStyle w:val="Q-BodyText"/>
              <w:spacing w:before="120" w:line="280" w:lineRule="atLeast"/>
              <w:rPr>
                <w:b/>
              </w:rPr>
            </w:pPr>
          </w:p>
          <w:p w:rsidRPr="0044305A" w:rsidR="000E2C04" w:rsidP="0075301F" w:rsidRDefault="000E2C04" w14:paraId="3D7463A6" w14:textId="77777777">
            <w:pPr>
              <w:pStyle w:val="Q-BodyText"/>
              <w:spacing w:before="120" w:line="280" w:lineRule="atLeast"/>
              <w:rPr>
                <w:b/>
              </w:rPr>
            </w:pPr>
          </w:p>
          <w:p w:rsidRPr="0044305A" w:rsidR="008749D0" w:rsidP="0075301F" w:rsidRDefault="00043441" w14:paraId="6D8C2BFD" w14:textId="2BF00A7C">
            <w:pPr>
              <w:pStyle w:val="Q-BodyText"/>
              <w:spacing w:before="120" w:line="280" w:lineRule="atLeast"/>
              <w:rPr>
                <w:b/>
              </w:rPr>
            </w:pPr>
            <w:r w:rsidRPr="0044305A">
              <w:rPr>
                <w:b/>
              </w:rPr>
              <w:t xml:space="preserve">Study </w:t>
            </w:r>
            <w:r w:rsidRPr="0044305A" w:rsidR="00B27DAB">
              <w:rPr>
                <w:b/>
              </w:rPr>
              <w:t>Duration</w:t>
            </w:r>
            <w:r w:rsidRPr="0044305A" w:rsidR="00741133">
              <w:rPr>
                <w:b/>
              </w:rPr>
              <w:t>:</w:t>
            </w:r>
            <w:r w:rsidRPr="0044305A">
              <w:rPr>
                <w:b/>
              </w:rPr>
              <w:t xml:space="preserve"> </w:t>
            </w:r>
          </w:p>
        </w:tc>
        <w:tc>
          <w:tcPr>
            <w:tcW w:w="4980" w:type="dxa"/>
            <w:gridSpan w:val="3"/>
          </w:tcPr>
          <w:p w:rsidRPr="0044305A" w:rsidR="006A42C9" w:rsidP="05897682" w:rsidRDefault="03BCE6A6" w14:paraId="713C964A" w14:textId="0B891F78">
            <w:pPr>
              <w:pStyle w:val="Q-BodyText"/>
              <w:spacing w:before="120" w:line="280" w:lineRule="atLeast"/>
            </w:pPr>
            <w:r w:rsidRPr="0044305A">
              <w:t>&lt;</w:t>
            </w:r>
            <w:r w:rsidRPr="0044305A" w:rsidR="5D559B28">
              <w:t>Sponsor's</w:t>
            </w:r>
            <w:r w:rsidRPr="0044305A">
              <w:t xml:space="preserve"> Name&gt;</w:t>
            </w:r>
          </w:p>
          <w:p w:rsidRPr="0044305A" w:rsidR="006A42C9" w:rsidP="05897682" w:rsidRDefault="03BCE6A6" w14:paraId="1A64F817" w14:textId="5D305382">
            <w:pPr>
              <w:pStyle w:val="Q-BodyText"/>
              <w:spacing w:before="120" w:line="280" w:lineRule="atLeast"/>
            </w:pPr>
            <w:r w:rsidRPr="0044305A">
              <w:t>&lt;</w:t>
            </w:r>
            <w:r w:rsidRPr="0044305A" w:rsidR="5D559B28">
              <w:t>Sponsor's</w:t>
            </w:r>
            <w:r w:rsidRPr="0044305A">
              <w:t xml:space="preserve"> Address&gt;</w:t>
            </w:r>
          </w:p>
          <w:p w:rsidRPr="0044305A" w:rsidR="000E2C04" w:rsidP="0075301F" w:rsidRDefault="000E2C04" w14:paraId="7B54CDF9" w14:textId="77777777">
            <w:pPr>
              <w:pStyle w:val="Q-BodyText"/>
              <w:spacing w:before="120" w:line="280" w:lineRule="atLeast"/>
              <w:rPr>
                <w:iCs/>
              </w:rPr>
            </w:pPr>
          </w:p>
          <w:p w:rsidRPr="0044305A" w:rsidR="00441BB5" w:rsidP="005D3AA1" w:rsidRDefault="00533DEE" w14:paraId="38D5A290" w14:textId="48365DBD">
            <w:pPr>
              <w:pStyle w:val="Q-BodyText"/>
              <w:spacing w:before="120" w:line="280" w:lineRule="atLeast"/>
              <w:rPr>
                <w:iCs/>
              </w:rPr>
            </w:pPr>
            <w:r w:rsidRPr="0044305A">
              <w:rPr>
                <w:iCs/>
              </w:rPr>
              <w:t xml:space="preserve">15 April 2023 </w:t>
            </w:r>
            <w:r w:rsidRPr="0044305A" w:rsidR="002C6C6A">
              <w:rPr>
                <w:iCs/>
              </w:rPr>
              <w:t>(First patient enrolled)</w:t>
            </w:r>
            <w:r w:rsidRPr="0044305A" w:rsidR="000D717F">
              <w:rPr>
                <w:iCs/>
              </w:rPr>
              <w:t xml:space="preserve"> to</w:t>
            </w:r>
            <w:r w:rsidRPr="0044305A" w:rsidR="005D3AA1">
              <w:rPr>
                <w:iCs/>
              </w:rPr>
              <w:t xml:space="preserve"> </w:t>
            </w:r>
          </w:p>
          <w:p w:rsidRPr="0044305A" w:rsidR="005D3AA1" w:rsidP="005D3AA1" w:rsidRDefault="00441BB5" w14:paraId="4C4CDAB9" w14:textId="76CA4141">
            <w:pPr>
              <w:pStyle w:val="Q-BodyText"/>
              <w:spacing w:before="120" w:line="280" w:lineRule="atLeast"/>
              <w:rPr>
                <w:iCs/>
              </w:rPr>
            </w:pPr>
            <w:r w:rsidRPr="0044305A">
              <w:rPr>
                <w:iCs/>
              </w:rPr>
              <w:t>30 January 2024</w:t>
            </w:r>
            <w:r w:rsidRPr="0044305A" w:rsidR="005D3AA1">
              <w:rPr>
                <w:iCs/>
              </w:rPr>
              <w:t xml:space="preserve"> (Last patient completed)</w:t>
            </w:r>
          </w:p>
          <w:p w:rsidRPr="0044305A" w:rsidR="008749D0" w:rsidP="0075301F" w:rsidRDefault="008749D0" w14:paraId="6D8C2BFE" w14:textId="3B6FC040">
            <w:pPr>
              <w:pStyle w:val="Q-BodyText"/>
              <w:spacing w:before="120" w:line="280" w:lineRule="atLeast"/>
              <w:rPr>
                <w:iCs/>
              </w:rPr>
            </w:pPr>
          </w:p>
        </w:tc>
      </w:tr>
      <w:tr w:rsidRPr="0044305A" w:rsidR="008749D0" w:rsidTr="0CB5FA4F" w14:paraId="6D8C2C05" w14:textId="77777777">
        <w:tc>
          <w:tcPr>
            <w:tcW w:w="4380" w:type="dxa"/>
          </w:tcPr>
          <w:p w:rsidRPr="0044305A" w:rsidR="008749D0" w:rsidP="0075301F" w:rsidRDefault="00043441" w14:paraId="6D8C2C03" w14:textId="77777777">
            <w:pPr>
              <w:pStyle w:val="Q-BodyText"/>
              <w:spacing w:before="120" w:line="280" w:lineRule="atLeast"/>
              <w:rPr>
                <w:b/>
              </w:rPr>
            </w:pPr>
            <w:r w:rsidRPr="0044305A">
              <w:rPr>
                <w:b/>
              </w:rPr>
              <w:t>Date of Early Study Termination, if any</w:t>
            </w:r>
          </w:p>
        </w:tc>
        <w:tc>
          <w:tcPr>
            <w:tcW w:w="4980" w:type="dxa"/>
            <w:gridSpan w:val="3"/>
          </w:tcPr>
          <w:p w:rsidRPr="0044305A" w:rsidR="008749D0" w:rsidP="0075301F" w:rsidRDefault="00497D79" w14:paraId="6D8C2C04" w14:textId="6435D6B5">
            <w:pPr>
              <w:pStyle w:val="Q-BodyText"/>
              <w:spacing w:before="120" w:line="280" w:lineRule="atLeast"/>
              <w:rPr>
                <w:iCs/>
              </w:rPr>
            </w:pPr>
            <w:r w:rsidRPr="0044305A">
              <w:rPr>
                <w:iCs/>
              </w:rPr>
              <w:t>Not Applicable</w:t>
            </w:r>
          </w:p>
        </w:tc>
      </w:tr>
      <w:tr w:rsidRPr="0044305A" w:rsidR="008749D0" w:rsidTr="0CB5FA4F" w14:paraId="6D8C2C0B" w14:textId="77777777">
        <w:trPr>
          <w:trHeight w:val="534"/>
        </w:trPr>
        <w:tc>
          <w:tcPr>
            <w:tcW w:w="4380" w:type="dxa"/>
          </w:tcPr>
          <w:p w:rsidRPr="0044305A" w:rsidR="008749D0" w:rsidP="0075301F" w:rsidRDefault="00043441" w14:paraId="6D8C2C09" w14:textId="61DFDB98">
            <w:pPr>
              <w:pStyle w:val="Q-BodyText"/>
              <w:spacing w:before="120" w:line="280" w:lineRule="atLeast"/>
              <w:rPr>
                <w:b/>
              </w:rPr>
            </w:pPr>
            <w:r w:rsidRPr="0044305A">
              <w:rPr>
                <w:b/>
              </w:rPr>
              <w:t>Date of Report:</w:t>
            </w:r>
          </w:p>
        </w:tc>
        <w:tc>
          <w:tcPr>
            <w:tcW w:w="4980" w:type="dxa"/>
            <w:gridSpan w:val="3"/>
          </w:tcPr>
          <w:p w:rsidRPr="0044305A" w:rsidR="008749D0" w:rsidP="0075301F" w:rsidRDefault="00531D1A" w14:paraId="6D8C2C0A" w14:textId="20BB6D12">
            <w:pPr>
              <w:pStyle w:val="Q-BodyText"/>
              <w:spacing w:before="120" w:line="280" w:lineRule="atLeast"/>
              <w:rPr>
                <w:iCs/>
              </w:rPr>
            </w:pPr>
            <w:r w:rsidRPr="0044305A">
              <w:rPr>
                <w:iCs/>
              </w:rPr>
              <w:t>07</w:t>
            </w:r>
            <w:r w:rsidRPr="0044305A" w:rsidR="003771C0">
              <w:rPr>
                <w:iCs/>
              </w:rPr>
              <w:t xml:space="preserve"> November 2025</w:t>
            </w:r>
          </w:p>
        </w:tc>
      </w:tr>
      <w:tr w:rsidRPr="0044305A" w:rsidR="005D3AA1" w:rsidTr="0CB5FA4F" w14:paraId="1CD08569" w14:textId="77777777">
        <w:trPr>
          <w:trHeight w:val="1068"/>
        </w:trPr>
        <w:tc>
          <w:tcPr>
            <w:tcW w:w="5805" w:type="dxa"/>
            <w:gridSpan w:val="2"/>
          </w:tcPr>
          <w:p w:rsidRPr="0044305A" w:rsidR="005D3AA1" w:rsidRDefault="005D3AA1" w14:paraId="1F2ECD5D" w14:textId="77777777">
            <w:pPr>
              <w:pStyle w:val="Q-BodyText"/>
            </w:pPr>
          </w:p>
          <w:p w:rsidRPr="0044305A" w:rsidR="005D3AA1" w:rsidRDefault="2A275C7B" w14:paraId="618929BF" w14:textId="75328947">
            <w:pPr>
              <w:pStyle w:val="Q-BodyText"/>
            </w:pPr>
            <w:r w:rsidRPr="0044305A">
              <w:t xml:space="preserve">Name of Principal/Coordinating Investigator(s) or </w:t>
            </w:r>
            <w:r w:rsidRPr="0044305A" w:rsidR="5D559B28">
              <w:t>Sponsor's</w:t>
            </w:r>
            <w:r w:rsidRPr="0044305A">
              <w:t xml:space="preserve"> Responsible Medical Officer</w:t>
            </w:r>
          </w:p>
        </w:tc>
        <w:tc>
          <w:tcPr>
            <w:tcW w:w="687" w:type="dxa"/>
          </w:tcPr>
          <w:p w:rsidRPr="0044305A" w:rsidR="005D3AA1" w:rsidRDefault="005D3AA1" w14:paraId="661370BB" w14:textId="77777777">
            <w:pPr>
              <w:pStyle w:val="Q-BodyText"/>
              <w:rPr>
                <w:iCs/>
              </w:rPr>
            </w:pPr>
          </w:p>
        </w:tc>
        <w:tc>
          <w:tcPr>
            <w:tcW w:w="2868" w:type="dxa"/>
          </w:tcPr>
          <w:p w:rsidRPr="0044305A" w:rsidR="005D3AA1" w:rsidRDefault="005D3AA1" w14:paraId="12D8A8CD" w14:textId="77777777">
            <w:pPr>
              <w:pStyle w:val="Q-BodyText"/>
              <w:rPr>
                <w:iCs/>
              </w:rPr>
            </w:pPr>
          </w:p>
        </w:tc>
      </w:tr>
      <w:tr w:rsidRPr="0044305A" w:rsidR="005D3AA1" w:rsidTr="0CB5FA4F" w14:paraId="06BD860B" w14:textId="77777777">
        <w:trPr>
          <w:trHeight w:val="1068"/>
        </w:trPr>
        <w:tc>
          <w:tcPr>
            <w:tcW w:w="5805" w:type="dxa"/>
            <w:gridSpan w:val="2"/>
            <w:tcBorders>
              <w:bottom w:val="single" w:color="000000" w:themeColor="text1" w:sz="8" w:space="0"/>
            </w:tcBorders>
          </w:tcPr>
          <w:p w:rsidRPr="0044305A" w:rsidR="005D3AA1" w:rsidRDefault="005D3AA1" w14:paraId="069AC4D2" w14:textId="77777777">
            <w:pPr>
              <w:pStyle w:val="Q-BodyText"/>
            </w:pPr>
            <w:r w:rsidRPr="0044305A">
              <w:t>&lt;Sponsor Name&gt;</w:t>
            </w:r>
          </w:p>
          <w:p w:rsidRPr="0044305A" w:rsidR="005D3AA1" w:rsidRDefault="00533DEE" w14:paraId="7A7D5E30" w14:textId="391287D3">
            <w:pPr>
              <w:pStyle w:val="Q-BodyText"/>
            </w:pPr>
            <w:r w:rsidRPr="0044305A">
              <w:t xml:space="preserve"> </w:t>
            </w:r>
          </w:p>
        </w:tc>
        <w:tc>
          <w:tcPr>
            <w:tcW w:w="687" w:type="dxa"/>
          </w:tcPr>
          <w:p w:rsidRPr="0044305A" w:rsidR="005D3AA1" w:rsidRDefault="005D3AA1" w14:paraId="36935697" w14:textId="77777777">
            <w:pPr>
              <w:pStyle w:val="Q-BodyText"/>
              <w:rPr>
                <w:iCs/>
              </w:rPr>
            </w:pPr>
          </w:p>
        </w:tc>
        <w:tc>
          <w:tcPr>
            <w:tcW w:w="2868" w:type="dxa"/>
            <w:tcBorders>
              <w:bottom w:val="single" w:color="000000" w:themeColor="text1" w:sz="8" w:space="0"/>
            </w:tcBorders>
          </w:tcPr>
          <w:p w:rsidRPr="0044305A" w:rsidR="005D3AA1" w:rsidRDefault="005D3AA1" w14:paraId="4D6DC223" w14:textId="77777777">
            <w:pPr>
              <w:pStyle w:val="Q-BodyText"/>
              <w:rPr>
                <w:iCs/>
              </w:rPr>
            </w:pPr>
          </w:p>
        </w:tc>
      </w:tr>
      <w:tr w:rsidRPr="0044305A" w:rsidR="005D3AA1" w:rsidTr="0CB5FA4F" w14:paraId="7CE39800" w14:textId="77777777">
        <w:trPr>
          <w:trHeight w:val="1068"/>
        </w:trPr>
        <w:tc>
          <w:tcPr>
            <w:tcW w:w="5805" w:type="dxa"/>
            <w:gridSpan w:val="2"/>
            <w:tcBorders>
              <w:top w:val="single" w:color="000000" w:themeColor="text1" w:sz="8" w:space="0"/>
            </w:tcBorders>
          </w:tcPr>
          <w:p w:rsidRPr="0044305A" w:rsidR="005D3AA1" w:rsidRDefault="005D3AA1" w14:paraId="2FCC18DB" w14:textId="77777777">
            <w:pPr>
              <w:pStyle w:val="Q-BodyText"/>
              <w:rPr>
                <w:b/>
              </w:rPr>
            </w:pPr>
            <w:r w:rsidRPr="0044305A">
              <w:rPr>
                <w:b/>
              </w:rPr>
              <w:t>Signature</w:t>
            </w:r>
          </w:p>
        </w:tc>
        <w:tc>
          <w:tcPr>
            <w:tcW w:w="687" w:type="dxa"/>
          </w:tcPr>
          <w:p w:rsidRPr="0044305A" w:rsidR="005D3AA1" w:rsidRDefault="005D3AA1" w14:paraId="43E260A0" w14:textId="77777777">
            <w:pPr>
              <w:pStyle w:val="Q-BodyText"/>
              <w:rPr>
                <w:b/>
                <w:iCs/>
              </w:rPr>
            </w:pPr>
          </w:p>
        </w:tc>
        <w:tc>
          <w:tcPr>
            <w:tcW w:w="2868" w:type="dxa"/>
            <w:tcBorders>
              <w:top w:val="single" w:color="000000" w:themeColor="text1" w:sz="8" w:space="0"/>
            </w:tcBorders>
          </w:tcPr>
          <w:p w:rsidRPr="0044305A" w:rsidR="005D3AA1" w:rsidRDefault="005D3AA1" w14:paraId="5EA1B683" w14:textId="77777777">
            <w:pPr>
              <w:pStyle w:val="Q-BodyText"/>
              <w:rPr>
                <w:b/>
                <w:iCs/>
              </w:rPr>
            </w:pPr>
            <w:r w:rsidRPr="0044305A">
              <w:rPr>
                <w:b/>
                <w:iCs/>
              </w:rPr>
              <w:t>Date</w:t>
            </w:r>
          </w:p>
        </w:tc>
      </w:tr>
    </w:tbl>
    <w:p w:rsidRPr="0044305A" w:rsidR="008749D0" w:rsidP="00B11DD5" w:rsidRDefault="00445994" w14:paraId="6D8C2C21" w14:textId="5A7B3935">
      <w:r w:rsidRPr="0044305A">
        <w:br w:type="page"/>
      </w:r>
      <w:r w:rsidRPr="0044305A" w:rsidR="00F13086">
        <w:t xml:space="preserve">This study was conducted in compliance with International Conference on </w:t>
      </w:r>
      <w:proofErr w:type="spellStart"/>
      <w:r w:rsidRPr="0044305A" w:rsidR="00F13086">
        <w:t>Harmonisation</w:t>
      </w:r>
      <w:proofErr w:type="spellEnd"/>
      <w:r w:rsidRPr="0044305A" w:rsidR="00F13086">
        <w:t xml:space="preserve"> Good Clinical Practice guidelines and the Declaration of Helsinki. The essential documentation related to this study has been retained by relevant parties. </w:t>
      </w:r>
    </w:p>
    <w:p w:rsidRPr="0044305A" w:rsidR="008749D0" w:rsidP="009D6C2D" w:rsidRDefault="008749D0" w14:paraId="6D8C2C22" w14:textId="77777777">
      <w:pPr>
        <w:pStyle w:val="Q-BodyText"/>
        <w:jc w:val="both"/>
        <w:rPr>
          <w:b/>
          <w:bCs/>
        </w:rPr>
      </w:pPr>
    </w:p>
    <w:p w:rsidRPr="0044305A" w:rsidR="008749D0" w:rsidP="009D6C2D" w:rsidRDefault="00043441" w14:paraId="6D8C2C23" w14:textId="77777777">
      <w:pPr>
        <w:pStyle w:val="Q-BodyText"/>
        <w:pBdr>
          <w:top w:val="single" w:color="auto" w:sz="4" w:space="1"/>
          <w:bottom w:val="single" w:color="auto" w:sz="4" w:space="1"/>
        </w:pBdr>
        <w:jc w:val="center"/>
        <w:rPr>
          <w:b/>
          <w:bCs/>
        </w:rPr>
      </w:pPr>
      <w:r w:rsidRPr="0044305A">
        <w:rPr>
          <w:b/>
          <w:bCs/>
        </w:rPr>
        <w:t>Confidentiality Statement</w:t>
      </w:r>
    </w:p>
    <w:p w:rsidRPr="0044305A" w:rsidR="008B09FC" w:rsidP="009D6C2D" w:rsidRDefault="00123B9F" w14:paraId="4D7EE502" w14:textId="0A9CFD8F">
      <w:pPr>
        <w:pStyle w:val="Q-BodyText"/>
        <w:jc w:val="both"/>
      </w:pPr>
      <w:r w:rsidRPr="0044305A">
        <w:t xml:space="preserve">The information contained in this document is confidential and proprietary to &lt;Sponsor&gt;. Any distribution, copying, or disclosure is strictly prohibited unless such disclosure is required by federal regulations or state law. </w:t>
      </w:r>
      <w:proofErr w:type="gramStart"/>
      <w:r w:rsidRPr="0044305A">
        <w:t>Persons</w:t>
      </w:r>
      <w:proofErr w:type="gramEnd"/>
      <w:r w:rsidRPr="0044305A">
        <w:t xml:space="preserve"> to whom the information is disclosed must be made aware that it is confidential and that it may not be further disclosed by them. </w:t>
      </w:r>
    </w:p>
    <w:p w:rsidRPr="0044305A" w:rsidR="008749D0" w:rsidP="008D3924" w:rsidRDefault="00043441" w14:paraId="6D8C2C28" w14:textId="77777777">
      <w:pPr>
        <w:pStyle w:val="Q-Heading1"/>
      </w:pPr>
      <w:bookmarkStart w:name="_Toc409531498" w:id="1"/>
      <w:bookmarkStart w:name="_Toc414338898" w:id="2"/>
      <w:bookmarkStart w:name="_Toc108533075" w:id="3"/>
      <w:bookmarkStart w:name="_Toc210908008" w:id="4"/>
      <w:r w:rsidRPr="0044305A">
        <w:t>Synopsis</w:t>
      </w:r>
      <w:bookmarkEnd w:id="1"/>
      <w:bookmarkEnd w:id="2"/>
      <w:bookmarkEnd w:id="3"/>
      <w:bookmarkEnd w:id="4"/>
      <w:r w:rsidRPr="0044305A">
        <w:t xml:space="preserve"> </w:t>
      </w:r>
    </w:p>
    <w:p w:rsidRPr="0044305A" w:rsidR="000B44F1" w:rsidRDefault="000B44F1" w14:paraId="1F040C49" w14:textId="6B4F8199">
      <w:pPr>
        <w:pStyle w:val="Q-BodyText"/>
      </w:pPr>
      <w:r w:rsidRPr="0044305A">
        <w:t>&lt;</w:t>
      </w:r>
      <w:r w:rsidRPr="0044305A" w:rsidR="574BBB48">
        <w:t>Synopsis</w:t>
      </w:r>
      <w:r w:rsidRPr="0044305A">
        <w:t>&gt;</w:t>
      </w:r>
    </w:p>
    <w:p w:rsidRPr="0044305A" w:rsidR="008749D0" w:rsidRDefault="00043441" w14:paraId="6D8C2C2A" w14:textId="77777777">
      <w:pPr>
        <w:pStyle w:val="Q-Heading1"/>
      </w:pPr>
      <w:bookmarkStart w:name="_Toc324343857" w:id="5"/>
      <w:bookmarkStart w:name="_Toc409531499" w:id="6"/>
      <w:bookmarkStart w:name="_Toc414338899" w:id="7"/>
      <w:bookmarkStart w:name="_Toc108533076" w:id="8"/>
      <w:bookmarkStart w:name="_Toc210908009" w:id="9"/>
      <w:r w:rsidRPr="0044305A">
        <w:t>Table of Contents</w:t>
      </w:r>
      <w:bookmarkEnd w:id="5"/>
      <w:bookmarkEnd w:id="6"/>
      <w:bookmarkEnd w:id="7"/>
      <w:bookmarkEnd w:id="8"/>
      <w:bookmarkEnd w:id="9"/>
    </w:p>
    <w:p w:rsidRPr="0044305A" w:rsidR="001C714F" w:rsidRDefault="00043441" w14:paraId="1E190F60" w14:textId="1AC611A3">
      <w:pPr>
        <w:pStyle w:val="TOC1"/>
        <w:rPr>
          <w:rFonts w:asciiTheme="minorHAnsi" w:hAnsiTheme="minorHAnsi" w:eastAsiaTheme="minorEastAsia" w:cstheme="minorBidi"/>
          <w:b w:val="0"/>
          <w:noProof/>
          <w:color w:val="auto"/>
          <w:kern w:val="2"/>
          <w:sz w:val="24"/>
          <w14:ligatures w14:val="standardContextual"/>
        </w:rPr>
      </w:pPr>
      <w:r w:rsidRPr="0044305A">
        <w:rPr>
          <w:b w:val="0"/>
        </w:rPr>
        <w:fldChar w:fldCharType="begin"/>
      </w:r>
      <w:r w:rsidRPr="0044305A">
        <w:rPr>
          <w:b w:val="0"/>
        </w:rPr>
        <w:instrText xml:space="preserve"> TOC \o "1-4" \h \z \t "FF TOC Title,1,FF Appendix - Alpha,1,FF Appendix - Numeric,1,FF Heading 1,1,FF Heading 1 - No Pg Break,1,FF Heading 2,2,FF Heading 3,3,FF Heading 4,4" </w:instrText>
      </w:r>
      <w:r w:rsidRPr="0044305A">
        <w:rPr>
          <w:b w:val="0"/>
        </w:rPr>
        <w:fldChar w:fldCharType="separate"/>
      </w:r>
      <w:hyperlink w:history="1" w:anchor="_Toc210908007">
        <w:r w:rsidRPr="0044305A" w:rsidR="001C714F">
          <w:rPr>
            <w:rStyle w:val="Hyperlink"/>
            <w:noProof/>
          </w:rPr>
          <w:t>1.</w:t>
        </w:r>
        <w:r w:rsidRPr="0044305A" w:rsidR="001C714F">
          <w:rPr>
            <w:rFonts w:asciiTheme="minorHAnsi" w:hAnsiTheme="minorHAnsi" w:eastAsiaTheme="minorEastAsia" w:cstheme="minorBidi"/>
            <w:b w:val="0"/>
            <w:noProof/>
            <w:color w:val="auto"/>
            <w:kern w:val="2"/>
            <w:sz w:val="24"/>
            <w14:ligatures w14:val="standardContextual"/>
          </w:rPr>
          <w:tab/>
        </w:r>
        <w:r w:rsidRPr="0044305A" w:rsidR="001C714F">
          <w:rPr>
            <w:rStyle w:val="Hyperlink"/>
            <w:noProof/>
          </w:rPr>
          <w:t>TITLE PAGE</w:t>
        </w:r>
        <w:r w:rsidRPr="0044305A" w:rsidR="001C714F">
          <w:rPr>
            <w:noProof/>
            <w:webHidden/>
          </w:rPr>
          <w:tab/>
        </w:r>
        <w:r w:rsidRPr="0044305A" w:rsidR="001C714F">
          <w:rPr>
            <w:noProof/>
            <w:webHidden/>
          </w:rPr>
          <w:fldChar w:fldCharType="begin"/>
        </w:r>
        <w:r w:rsidRPr="0044305A" w:rsidR="001C714F">
          <w:rPr>
            <w:noProof/>
            <w:webHidden/>
          </w:rPr>
          <w:instrText xml:space="preserve"> PAGEREF _Toc210908007 \h </w:instrText>
        </w:r>
        <w:r w:rsidRPr="0044305A" w:rsidR="001C714F">
          <w:rPr>
            <w:noProof/>
            <w:webHidden/>
          </w:rPr>
        </w:r>
        <w:r w:rsidRPr="0044305A" w:rsidR="001C714F">
          <w:rPr>
            <w:noProof/>
            <w:webHidden/>
          </w:rPr>
          <w:fldChar w:fldCharType="separate"/>
        </w:r>
        <w:r w:rsidRPr="0044305A" w:rsidR="001C714F">
          <w:rPr>
            <w:noProof/>
            <w:webHidden/>
          </w:rPr>
          <w:t>1</w:t>
        </w:r>
        <w:r w:rsidRPr="0044305A" w:rsidR="001C714F">
          <w:rPr>
            <w:noProof/>
            <w:webHidden/>
          </w:rPr>
          <w:fldChar w:fldCharType="end"/>
        </w:r>
      </w:hyperlink>
    </w:p>
    <w:p w:rsidRPr="0044305A" w:rsidR="001C714F" w:rsidRDefault="001C714F" w14:paraId="426F9B7C" w14:textId="6C0F32F7">
      <w:pPr>
        <w:pStyle w:val="TOC1"/>
        <w:rPr>
          <w:rFonts w:asciiTheme="minorHAnsi" w:hAnsiTheme="minorHAnsi" w:eastAsiaTheme="minorEastAsia" w:cstheme="minorBidi"/>
          <w:b w:val="0"/>
          <w:noProof/>
          <w:color w:val="auto"/>
          <w:kern w:val="2"/>
          <w:sz w:val="24"/>
          <w14:ligatures w14:val="standardContextual"/>
        </w:rPr>
      </w:pPr>
      <w:hyperlink w:history="1" w:anchor="_Toc210908008">
        <w:r w:rsidRPr="0044305A">
          <w:rPr>
            <w:rStyle w:val="Hyperlink"/>
            <w:noProof/>
          </w:rPr>
          <w:t>2.</w:t>
        </w:r>
        <w:r w:rsidRPr="0044305A">
          <w:rPr>
            <w:rFonts w:asciiTheme="minorHAnsi" w:hAnsiTheme="minorHAnsi" w:eastAsiaTheme="minorEastAsia" w:cstheme="minorBidi"/>
            <w:b w:val="0"/>
            <w:noProof/>
            <w:color w:val="auto"/>
            <w:kern w:val="2"/>
            <w:sz w:val="24"/>
            <w14:ligatures w14:val="standardContextual"/>
          </w:rPr>
          <w:tab/>
        </w:r>
        <w:r w:rsidRPr="0044305A">
          <w:rPr>
            <w:rStyle w:val="Hyperlink"/>
            <w:noProof/>
          </w:rPr>
          <w:t>Synopsis</w:t>
        </w:r>
        <w:r w:rsidRPr="0044305A">
          <w:rPr>
            <w:noProof/>
            <w:webHidden/>
          </w:rPr>
          <w:tab/>
        </w:r>
        <w:r w:rsidRPr="0044305A">
          <w:rPr>
            <w:noProof/>
            <w:webHidden/>
          </w:rPr>
          <w:fldChar w:fldCharType="begin"/>
        </w:r>
        <w:r w:rsidRPr="0044305A">
          <w:rPr>
            <w:noProof/>
            <w:webHidden/>
          </w:rPr>
          <w:instrText xml:space="preserve"> PAGEREF _Toc210908008 \h </w:instrText>
        </w:r>
        <w:r w:rsidRPr="0044305A">
          <w:rPr>
            <w:noProof/>
            <w:webHidden/>
          </w:rPr>
        </w:r>
        <w:r w:rsidRPr="0044305A">
          <w:rPr>
            <w:noProof/>
            <w:webHidden/>
          </w:rPr>
          <w:fldChar w:fldCharType="separate"/>
        </w:r>
        <w:r w:rsidRPr="0044305A">
          <w:rPr>
            <w:noProof/>
            <w:webHidden/>
          </w:rPr>
          <w:t>3</w:t>
        </w:r>
        <w:r w:rsidRPr="0044305A">
          <w:rPr>
            <w:noProof/>
            <w:webHidden/>
          </w:rPr>
          <w:fldChar w:fldCharType="end"/>
        </w:r>
      </w:hyperlink>
    </w:p>
    <w:p w:rsidRPr="0044305A" w:rsidR="001C714F" w:rsidRDefault="001C714F" w14:paraId="4EACB412" w14:textId="4707B72C">
      <w:pPr>
        <w:pStyle w:val="TOC1"/>
        <w:rPr>
          <w:rFonts w:asciiTheme="minorHAnsi" w:hAnsiTheme="minorHAnsi" w:eastAsiaTheme="minorEastAsia" w:cstheme="minorBidi"/>
          <w:b w:val="0"/>
          <w:noProof/>
          <w:color w:val="auto"/>
          <w:kern w:val="2"/>
          <w:sz w:val="24"/>
          <w14:ligatures w14:val="standardContextual"/>
        </w:rPr>
      </w:pPr>
      <w:hyperlink w:history="1" w:anchor="_Toc210908009">
        <w:r w:rsidRPr="0044305A">
          <w:rPr>
            <w:rStyle w:val="Hyperlink"/>
            <w:noProof/>
          </w:rPr>
          <w:t>3.</w:t>
        </w:r>
        <w:r w:rsidRPr="0044305A">
          <w:rPr>
            <w:rFonts w:asciiTheme="minorHAnsi" w:hAnsiTheme="minorHAnsi" w:eastAsiaTheme="minorEastAsia" w:cstheme="minorBidi"/>
            <w:b w:val="0"/>
            <w:noProof/>
            <w:color w:val="auto"/>
            <w:kern w:val="2"/>
            <w:sz w:val="24"/>
            <w14:ligatures w14:val="standardContextual"/>
          </w:rPr>
          <w:tab/>
        </w:r>
        <w:r w:rsidRPr="0044305A">
          <w:rPr>
            <w:rStyle w:val="Hyperlink"/>
            <w:noProof/>
          </w:rPr>
          <w:t>Table of Contents</w:t>
        </w:r>
        <w:r w:rsidRPr="0044305A">
          <w:rPr>
            <w:noProof/>
            <w:webHidden/>
          </w:rPr>
          <w:tab/>
        </w:r>
        <w:r w:rsidRPr="0044305A">
          <w:rPr>
            <w:noProof/>
            <w:webHidden/>
          </w:rPr>
          <w:fldChar w:fldCharType="begin"/>
        </w:r>
        <w:r w:rsidRPr="0044305A">
          <w:rPr>
            <w:noProof/>
            <w:webHidden/>
          </w:rPr>
          <w:instrText xml:space="preserve"> PAGEREF _Toc210908009 \h </w:instrText>
        </w:r>
        <w:r w:rsidRPr="0044305A">
          <w:rPr>
            <w:noProof/>
            <w:webHidden/>
          </w:rPr>
        </w:r>
        <w:r w:rsidRPr="0044305A">
          <w:rPr>
            <w:noProof/>
            <w:webHidden/>
          </w:rPr>
          <w:fldChar w:fldCharType="separate"/>
        </w:r>
        <w:r w:rsidRPr="0044305A">
          <w:rPr>
            <w:noProof/>
            <w:webHidden/>
          </w:rPr>
          <w:t>4</w:t>
        </w:r>
        <w:r w:rsidRPr="0044305A">
          <w:rPr>
            <w:noProof/>
            <w:webHidden/>
          </w:rPr>
          <w:fldChar w:fldCharType="end"/>
        </w:r>
      </w:hyperlink>
    </w:p>
    <w:p w:rsidRPr="0044305A" w:rsidR="001C714F" w:rsidRDefault="001C714F" w14:paraId="5284F014" w14:textId="5725EA0D">
      <w:pPr>
        <w:pStyle w:val="TOC1"/>
        <w:rPr>
          <w:rFonts w:asciiTheme="minorHAnsi" w:hAnsiTheme="minorHAnsi" w:eastAsiaTheme="minorEastAsia" w:cstheme="minorBidi"/>
          <w:b w:val="0"/>
          <w:noProof/>
          <w:color w:val="auto"/>
          <w:kern w:val="2"/>
          <w:sz w:val="24"/>
          <w14:ligatures w14:val="standardContextual"/>
        </w:rPr>
      </w:pPr>
      <w:hyperlink w:history="1" w:anchor="_Toc210908010">
        <w:r w:rsidRPr="0044305A">
          <w:rPr>
            <w:rStyle w:val="Hyperlink"/>
            <w:noProof/>
          </w:rPr>
          <w:t>4.</w:t>
        </w:r>
        <w:r w:rsidRPr="0044305A">
          <w:rPr>
            <w:rFonts w:asciiTheme="minorHAnsi" w:hAnsiTheme="minorHAnsi" w:eastAsiaTheme="minorEastAsia" w:cstheme="minorBidi"/>
            <w:b w:val="0"/>
            <w:noProof/>
            <w:color w:val="auto"/>
            <w:kern w:val="2"/>
            <w:sz w:val="24"/>
            <w14:ligatures w14:val="standardContextual"/>
          </w:rPr>
          <w:tab/>
        </w:r>
        <w:r w:rsidRPr="0044305A">
          <w:rPr>
            <w:rStyle w:val="Hyperlink"/>
            <w:noProof/>
          </w:rPr>
          <w:t>List of Abbreviations and Definitions of Terms</w:t>
        </w:r>
        <w:r w:rsidRPr="0044305A">
          <w:rPr>
            <w:noProof/>
            <w:webHidden/>
          </w:rPr>
          <w:tab/>
        </w:r>
        <w:r w:rsidRPr="0044305A">
          <w:rPr>
            <w:noProof/>
            <w:webHidden/>
          </w:rPr>
          <w:fldChar w:fldCharType="begin"/>
        </w:r>
        <w:r w:rsidRPr="0044305A">
          <w:rPr>
            <w:noProof/>
            <w:webHidden/>
          </w:rPr>
          <w:instrText xml:space="preserve"> PAGEREF _Toc210908010 \h </w:instrText>
        </w:r>
        <w:r w:rsidRPr="0044305A">
          <w:rPr>
            <w:noProof/>
            <w:webHidden/>
          </w:rPr>
        </w:r>
        <w:r w:rsidRPr="0044305A">
          <w:rPr>
            <w:noProof/>
            <w:webHidden/>
          </w:rPr>
          <w:fldChar w:fldCharType="separate"/>
        </w:r>
        <w:r w:rsidRPr="0044305A">
          <w:rPr>
            <w:noProof/>
            <w:webHidden/>
          </w:rPr>
          <w:t>11</w:t>
        </w:r>
        <w:r w:rsidRPr="0044305A">
          <w:rPr>
            <w:noProof/>
            <w:webHidden/>
          </w:rPr>
          <w:fldChar w:fldCharType="end"/>
        </w:r>
      </w:hyperlink>
    </w:p>
    <w:p w:rsidRPr="0044305A" w:rsidR="001C714F" w:rsidRDefault="001C714F" w14:paraId="50FB0B6D" w14:textId="2550B975">
      <w:pPr>
        <w:pStyle w:val="TOC1"/>
        <w:rPr>
          <w:rFonts w:asciiTheme="minorHAnsi" w:hAnsiTheme="minorHAnsi" w:eastAsiaTheme="minorEastAsia" w:cstheme="minorBidi"/>
          <w:b w:val="0"/>
          <w:noProof/>
          <w:color w:val="auto"/>
          <w:kern w:val="2"/>
          <w:sz w:val="24"/>
          <w14:ligatures w14:val="standardContextual"/>
        </w:rPr>
      </w:pPr>
      <w:hyperlink w:history="1" w:anchor="_Toc210908011">
        <w:r w:rsidRPr="0044305A">
          <w:rPr>
            <w:rStyle w:val="Hyperlink"/>
            <w:noProof/>
          </w:rPr>
          <w:t>5.</w:t>
        </w:r>
        <w:r w:rsidRPr="0044305A">
          <w:rPr>
            <w:rFonts w:asciiTheme="minorHAnsi" w:hAnsiTheme="minorHAnsi" w:eastAsiaTheme="minorEastAsia" w:cstheme="minorBidi"/>
            <w:b w:val="0"/>
            <w:noProof/>
            <w:color w:val="auto"/>
            <w:kern w:val="2"/>
            <w:sz w:val="24"/>
            <w14:ligatures w14:val="standardContextual"/>
          </w:rPr>
          <w:tab/>
        </w:r>
        <w:r w:rsidRPr="0044305A">
          <w:rPr>
            <w:rStyle w:val="Hyperlink"/>
            <w:noProof/>
          </w:rPr>
          <w:t>Ethics</w:t>
        </w:r>
        <w:r w:rsidRPr="0044305A">
          <w:rPr>
            <w:noProof/>
            <w:webHidden/>
          </w:rPr>
          <w:tab/>
        </w:r>
        <w:r w:rsidRPr="0044305A">
          <w:rPr>
            <w:noProof/>
            <w:webHidden/>
          </w:rPr>
          <w:fldChar w:fldCharType="begin"/>
        </w:r>
        <w:r w:rsidRPr="0044305A">
          <w:rPr>
            <w:noProof/>
            <w:webHidden/>
          </w:rPr>
          <w:instrText xml:space="preserve"> PAGEREF _Toc210908011 \h </w:instrText>
        </w:r>
        <w:r w:rsidRPr="0044305A">
          <w:rPr>
            <w:noProof/>
            <w:webHidden/>
          </w:rPr>
        </w:r>
        <w:r w:rsidRPr="0044305A">
          <w:rPr>
            <w:noProof/>
            <w:webHidden/>
          </w:rPr>
          <w:fldChar w:fldCharType="separate"/>
        </w:r>
        <w:r w:rsidRPr="0044305A">
          <w:rPr>
            <w:noProof/>
            <w:webHidden/>
          </w:rPr>
          <w:t>12</w:t>
        </w:r>
        <w:r w:rsidRPr="0044305A">
          <w:rPr>
            <w:noProof/>
            <w:webHidden/>
          </w:rPr>
          <w:fldChar w:fldCharType="end"/>
        </w:r>
      </w:hyperlink>
    </w:p>
    <w:p w:rsidRPr="0044305A" w:rsidR="001C714F" w:rsidRDefault="001C714F" w14:paraId="49F23E79" w14:textId="5FA96A8D">
      <w:pPr>
        <w:pStyle w:val="TOC2"/>
        <w:rPr>
          <w:rFonts w:asciiTheme="minorHAnsi" w:hAnsiTheme="minorHAnsi" w:eastAsiaTheme="minorEastAsia" w:cstheme="minorBidi"/>
          <w:b w:val="0"/>
          <w:noProof/>
          <w:color w:val="auto"/>
          <w:kern w:val="2"/>
          <w14:ligatures w14:val="standardContextual"/>
        </w:rPr>
      </w:pPr>
      <w:hyperlink w:history="1" w:anchor="_Toc210908012">
        <w:r w:rsidRPr="0044305A">
          <w:rPr>
            <w:rStyle w:val="Hyperlink"/>
            <w:noProof/>
          </w:rPr>
          <w:t>5.1</w:t>
        </w:r>
        <w:r w:rsidRPr="0044305A">
          <w:rPr>
            <w:rFonts w:asciiTheme="minorHAnsi" w:hAnsiTheme="minorHAnsi" w:eastAsiaTheme="minorEastAsia" w:cstheme="minorBidi"/>
            <w:b w:val="0"/>
            <w:noProof/>
            <w:color w:val="auto"/>
            <w:kern w:val="2"/>
            <w14:ligatures w14:val="standardContextual"/>
          </w:rPr>
          <w:tab/>
        </w:r>
        <w:r w:rsidRPr="0044305A">
          <w:rPr>
            <w:rStyle w:val="Hyperlink"/>
            <w:noProof/>
          </w:rPr>
          <w:t>Independent Ethics Committee (IEC) or Institutional Review Board (IRB)</w:t>
        </w:r>
        <w:r w:rsidRPr="0044305A">
          <w:rPr>
            <w:noProof/>
            <w:webHidden/>
          </w:rPr>
          <w:tab/>
        </w:r>
        <w:r w:rsidRPr="0044305A">
          <w:rPr>
            <w:noProof/>
            <w:webHidden/>
          </w:rPr>
          <w:fldChar w:fldCharType="begin"/>
        </w:r>
        <w:r w:rsidRPr="0044305A">
          <w:rPr>
            <w:noProof/>
            <w:webHidden/>
          </w:rPr>
          <w:instrText xml:space="preserve"> PAGEREF _Toc210908012 \h </w:instrText>
        </w:r>
        <w:r w:rsidRPr="0044305A">
          <w:rPr>
            <w:noProof/>
            <w:webHidden/>
          </w:rPr>
        </w:r>
        <w:r w:rsidRPr="0044305A">
          <w:rPr>
            <w:noProof/>
            <w:webHidden/>
          </w:rPr>
          <w:fldChar w:fldCharType="separate"/>
        </w:r>
        <w:r w:rsidRPr="0044305A">
          <w:rPr>
            <w:noProof/>
            <w:webHidden/>
          </w:rPr>
          <w:t>12</w:t>
        </w:r>
        <w:r w:rsidRPr="0044305A">
          <w:rPr>
            <w:noProof/>
            <w:webHidden/>
          </w:rPr>
          <w:fldChar w:fldCharType="end"/>
        </w:r>
      </w:hyperlink>
    </w:p>
    <w:p w:rsidRPr="0044305A" w:rsidR="001C714F" w:rsidRDefault="001C714F" w14:paraId="6D5374AE" w14:textId="47A4B856">
      <w:pPr>
        <w:pStyle w:val="TOC2"/>
        <w:rPr>
          <w:rFonts w:asciiTheme="minorHAnsi" w:hAnsiTheme="minorHAnsi" w:eastAsiaTheme="minorEastAsia" w:cstheme="minorBidi"/>
          <w:b w:val="0"/>
          <w:noProof/>
          <w:color w:val="auto"/>
          <w:kern w:val="2"/>
          <w14:ligatures w14:val="standardContextual"/>
        </w:rPr>
      </w:pPr>
      <w:hyperlink w:history="1" w:anchor="_Toc210908013">
        <w:r w:rsidRPr="0044305A">
          <w:rPr>
            <w:rStyle w:val="Hyperlink"/>
            <w:noProof/>
          </w:rPr>
          <w:t>5.2</w:t>
        </w:r>
        <w:r w:rsidRPr="0044305A">
          <w:rPr>
            <w:rFonts w:asciiTheme="minorHAnsi" w:hAnsiTheme="minorHAnsi" w:eastAsiaTheme="minorEastAsia" w:cstheme="minorBidi"/>
            <w:b w:val="0"/>
            <w:noProof/>
            <w:color w:val="auto"/>
            <w:kern w:val="2"/>
            <w14:ligatures w14:val="standardContextual"/>
          </w:rPr>
          <w:tab/>
        </w:r>
        <w:r w:rsidRPr="0044305A">
          <w:rPr>
            <w:rStyle w:val="Hyperlink"/>
            <w:noProof/>
          </w:rPr>
          <w:t>Ethical Conduct of the Study</w:t>
        </w:r>
        <w:r w:rsidRPr="0044305A">
          <w:rPr>
            <w:noProof/>
            <w:webHidden/>
          </w:rPr>
          <w:tab/>
        </w:r>
        <w:r w:rsidRPr="0044305A">
          <w:rPr>
            <w:noProof/>
            <w:webHidden/>
          </w:rPr>
          <w:fldChar w:fldCharType="begin"/>
        </w:r>
        <w:r w:rsidRPr="0044305A">
          <w:rPr>
            <w:noProof/>
            <w:webHidden/>
          </w:rPr>
          <w:instrText xml:space="preserve"> PAGEREF _Toc210908013 \h </w:instrText>
        </w:r>
        <w:r w:rsidRPr="0044305A">
          <w:rPr>
            <w:noProof/>
            <w:webHidden/>
          </w:rPr>
        </w:r>
        <w:r w:rsidRPr="0044305A">
          <w:rPr>
            <w:noProof/>
            <w:webHidden/>
          </w:rPr>
          <w:fldChar w:fldCharType="separate"/>
        </w:r>
        <w:r w:rsidRPr="0044305A">
          <w:rPr>
            <w:noProof/>
            <w:webHidden/>
          </w:rPr>
          <w:t>12</w:t>
        </w:r>
        <w:r w:rsidRPr="0044305A">
          <w:rPr>
            <w:noProof/>
            <w:webHidden/>
          </w:rPr>
          <w:fldChar w:fldCharType="end"/>
        </w:r>
      </w:hyperlink>
    </w:p>
    <w:p w:rsidRPr="0044305A" w:rsidR="001C714F" w:rsidRDefault="001C714F" w14:paraId="35B0376A" w14:textId="6AE8F526">
      <w:pPr>
        <w:pStyle w:val="TOC2"/>
        <w:rPr>
          <w:rFonts w:asciiTheme="minorHAnsi" w:hAnsiTheme="minorHAnsi" w:eastAsiaTheme="minorEastAsia" w:cstheme="minorBidi"/>
          <w:b w:val="0"/>
          <w:noProof/>
          <w:color w:val="auto"/>
          <w:kern w:val="2"/>
          <w14:ligatures w14:val="standardContextual"/>
        </w:rPr>
      </w:pPr>
      <w:hyperlink w:history="1" w:anchor="_Toc210908014">
        <w:r w:rsidRPr="0044305A">
          <w:rPr>
            <w:rStyle w:val="Hyperlink"/>
            <w:noProof/>
          </w:rPr>
          <w:t>5.3</w:t>
        </w:r>
        <w:r w:rsidRPr="0044305A">
          <w:rPr>
            <w:rFonts w:asciiTheme="minorHAnsi" w:hAnsiTheme="minorHAnsi" w:eastAsiaTheme="minorEastAsia" w:cstheme="minorBidi"/>
            <w:b w:val="0"/>
            <w:noProof/>
            <w:color w:val="auto"/>
            <w:kern w:val="2"/>
            <w14:ligatures w14:val="standardContextual"/>
          </w:rPr>
          <w:tab/>
        </w:r>
        <w:r w:rsidRPr="0044305A">
          <w:rPr>
            <w:rStyle w:val="Hyperlink"/>
            <w:noProof/>
          </w:rPr>
          <w:t>Patient Information and Consent</w:t>
        </w:r>
        <w:r w:rsidRPr="0044305A">
          <w:rPr>
            <w:noProof/>
            <w:webHidden/>
          </w:rPr>
          <w:tab/>
        </w:r>
        <w:r w:rsidRPr="0044305A">
          <w:rPr>
            <w:noProof/>
            <w:webHidden/>
          </w:rPr>
          <w:fldChar w:fldCharType="begin"/>
        </w:r>
        <w:r w:rsidRPr="0044305A">
          <w:rPr>
            <w:noProof/>
            <w:webHidden/>
          </w:rPr>
          <w:instrText xml:space="preserve"> PAGEREF _Toc210908014 \h </w:instrText>
        </w:r>
        <w:r w:rsidRPr="0044305A">
          <w:rPr>
            <w:noProof/>
            <w:webHidden/>
          </w:rPr>
        </w:r>
        <w:r w:rsidRPr="0044305A">
          <w:rPr>
            <w:noProof/>
            <w:webHidden/>
          </w:rPr>
          <w:fldChar w:fldCharType="separate"/>
        </w:r>
        <w:r w:rsidRPr="0044305A">
          <w:rPr>
            <w:noProof/>
            <w:webHidden/>
          </w:rPr>
          <w:t>12</w:t>
        </w:r>
        <w:r w:rsidRPr="0044305A">
          <w:rPr>
            <w:noProof/>
            <w:webHidden/>
          </w:rPr>
          <w:fldChar w:fldCharType="end"/>
        </w:r>
      </w:hyperlink>
    </w:p>
    <w:p w:rsidRPr="0044305A" w:rsidR="001C714F" w:rsidRDefault="001C714F" w14:paraId="444AAF41" w14:textId="6DFC3D44">
      <w:pPr>
        <w:pStyle w:val="TOC1"/>
        <w:rPr>
          <w:rFonts w:asciiTheme="minorHAnsi" w:hAnsiTheme="minorHAnsi" w:eastAsiaTheme="minorEastAsia" w:cstheme="minorBidi"/>
          <w:b w:val="0"/>
          <w:noProof/>
          <w:color w:val="auto"/>
          <w:kern w:val="2"/>
          <w:sz w:val="24"/>
          <w14:ligatures w14:val="standardContextual"/>
        </w:rPr>
      </w:pPr>
      <w:hyperlink w:history="1" w:anchor="_Toc210908015">
        <w:r w:rsidRPr="0044305A">
          <w:rPr>
            <w:rStyle w:val="Hyperlink"/>
            <w:noProof/>
          </w:rPr>
          <w:t>6.</w:t>
        </w:r>
        <w:r w:rsidRPr="0044305A">
          <w:rPr>
            <w:rFonts w:asciiTheme="minorHAnsi" w:hAnsiTheme="minorHAnsi" w:eastAsiaTheme="minorEastAsia" w:cstheme="minorBidi"/>
            <w:b w:val="0"/>
            <w:noProof/>
            <w:color w:val="auto"/>
            <w:kern w:val="2"/>
            <w:sz w:val="24"/>
            <w14:ligatures w14:val="standardContextual"/>
          </w:rPr>
          <w:tab/>
        </w:r>
        <w:r w:rsidRPr="0044305A">
          <w:rPr>
            <w:rStyle w:val="Hyperlink"/>
            <w:noProof/>
          </w:rPr>
          <w:t>Investigators and Study Administrative Structure</w:t>
        </w:r>
        <w:r w:rsidRPr="0044305A">
          <w:rPr>
            <w:noProof/>
            <w:webHidden/>
          </w:rPr>
          <w:tab/>
        </w:r>
        <w:r w:rsidRPr="0044305A">
          <w:rPr>
            <w:noProof/>
            <w:webHidden/>
          </w:rPr>
          <w:fldChar w:fldCharType="begin"/>
        </w:r>
        <w:r w:rsidRPr="0044305A">
          <w:rPr>
            <w:noProof/>
            <w:webHidden/>
          </w:rPr>
          <w:instrText xml:space="preserve"> PAGEREF _Toc210908015 \h </w:instrText>
        </w:r>
        <w:r w:rsidRPr="0044305A">
          <w:rPr>
            <w:noProof/>
            <w:webHidden/>
          </w:rPr>
        </w:r>
        <w:r w:rsidRPr="0044305A">
          <w:rPr>
            <w:noProof/>
            <w:webHidden/>
          </w:rPr>
          <w:fldChar w:fldCharType="separate"/>
        </w:r>
        <w:r w:rsidRPr="0044305A">
          <w:rPr>
            <w:noProof/>
            <w:webHidden/>
          </w:rPr>
          <w:t>13</w:t>
        </w:r>
        <w:r w:rsidRPr="0044305A">
          <w:rPr>
            <w:noProof/>
            <w:webHidden/>
          </w:rPr>
          <w:fldChar w:fldCharType="end"/>
        </w:r>
      </w:hyperlink>
    </w:p>
    <w:p w:rsidRPr="0044305A" w:rsidR="001C714F" w:rsidRDefault="001C714F" w14:paraId="003230FA" w14:textId="7A720F5E">
      <w:pPr>
        <w:pStyle w:val="TOC1"/>
        <w:rPr>
          <w:rFonts w:asciiTheme="minorHAnsi" w:hAnsiTheme="minorHAnsi" w:eastAsiaTheme="minorEastAsia" w:cstheme="minorBidi"/>
          <w:b w:val="0"/>
          <w:noProof/>
          <w:color w:val="auto"/>
          <w:kern w:val="2"/>
          <w:sz w:val="24"/>
          <w14:ligatures w14:val="standardContextual"/>
        </w:rPr>
      </w:pPr>
      <w:hyperlink w:history="1" w:anchor="_Toc210908016">
        <w:r w:rsidRPr="0044305A">
          <w:rPr>
            <w:rStyle w:val="Hyperlink"/>
            <w:noProof/>
          </w:rPr>
          <w:t>7.</w:t>
        </w:r>
        <w:r w:rsidRPr="0044305A">
          <w:rPr>
            <w:rFonts w:asciiTheme="minorHAnsi" w:hAnsiTheme="minorHAnsi" w:eastAsiaTheme="minorEastAsia" w:cstheme="minorBidi"/>
            <w:b w:val="0"/>
            <w:noProof/>
            <w:color w:val="auto"/>
            <w:kern w:val="2"/>
            <w:sz w:val="24"/>
            <w14:ligatures w14:val="standardContextual"/>
          </w:rPr>
          <w:tab/>
        </w:r>
        <w:r w:rsidRPr="0044305A">
          <w:rPr>
            <w:rStyle w:val="Hyperlink"/>
            <w:noProof/>
          </w:rPr>
          <w:t>Introduction</w:t>
        </w:r>
        <w:r w:rsidRPr="0044305A">
          <w:rPr>
            <w:noProof/>
            <w:webHidden/>
          </w:rPr>
          <w:tab/>
        </w:r>
        <w:r w:rsidRPr="0044305A">
          <w:rPr>
            <w:noProof/>
            <w:webHidden/>
          </w:rPr>
          <w:fldChar w:fldCharType="begin"/>
        </w:r>
        <w:r w:rsidRPr="0044305A">
          <w:rPr>
            <w:noProof/>
            <w:webHidden/>
          </w:rPr>
          <w:instrText xml:space="preserve"> PAGEREF _Toc210908016 \h </w:instrText>
        </w:r>
        <w:r w:rsidRPr="0044305A">
          <w:rPr>
            <w:noProof/>
            <w:webHidden/>
          </w:rPr>
        </w:r>
        <w:r w:rsidRPr="0044305A">
          <w:rPr>
            <w:noProof/>
            <w:webHidden/>
          </w:rPr>
          <w:fldChar w:fldCharType="separate"/>
        </w:r>
        <w:r w:rsidRPr="0044305A">
          <w:rPr>
            <w:noProof/>
            <w:webHidden/>
          </w:rPr>
          <w:t>14</w:t>
        </w:r>
        <w:r w:rsidRPr="0044305A">
          <w:rPr>
            <w:noProof/>
            <w:webHidden/>
          </w:rPr>
          <w:fldChar w:fldCharType="end"/>
        </w:r>
      </w:hyperlink>
    </w:p>
    <w:p w:rsidRPr="0044305A" w:rsidR="001C714F" w:rsidRDefault="001C714F" w14:paraId="208D8A90" w14:textId="023DC5C4">
      <w:pPr>
        <w:pStyle w:val="TOC2"/>
        <w:rPr>
          <w:rFonts w:asciiTheme="minorHAnsi" w:hAnsiTheme="minorHAnsi" w:eastAsiaTheme="minorEastAsia" w:cstheme="minorBidi"/>
          <w:b w:val="0"/>
          <w:noProof/>
          <w:color w:val="auto"/>
          <w:kern w:val="2"/>
          <w14:ligatures w14:val="standardContextual"/>
        </w:rPr>
      </w:pPr>
      <w:hyperlink w:history="1" w:anchor="_Toc210908017">
        <w:r w:rsidRPr="0044305A">
          <w:rPr>
            <w:rStyle w:val="Hyperlink"/>
            <w:noProof/>
          </w:rPr>
          <w:t>7.1</w:t>
        </w:r>
        <w:r w:rsidRPr="0044305A">
          <w:rPr>
            <w:rFonts w:asciiTheme="minorHAnsi" w:hAnsiTheme="minorHAnsi" w:eastAsiaTheme="minorEastAsia" w:cstheme="minorBidi"/>
            <w:b w:val="0"/>
            <w:noProof/>
            <w:color w:val="auto"/>
            <w:kern w:val="2"/>
            <w14:ligatures w14:val="standardContextual"/>
          </w:rPr>
          <w:tab/>
        </w:r>
        <w:r w:rsidRPr="0044305A">
          <w:rPr>
            <w:rStyle w:val="Hyperlink"/>
            <w:noProof/>
          </w:rPr>
          <w:t>Background Information</w:t>
        </w:r>
        <w:r w:rsidRPr="0044305A">
          <w:rPr>
            <w:noProof/>
            <w:webHidden/>
          </w:rPr>
          <w:tab/>
        </w:r>
        <w:r w:rsidRPr="0044305A">
          <w:rPr>
            <w:noProof/>
            <w:webHidden/>
          </w:rPr>
          <w:fldChar w:fldCharType="begin"/>
        </w:r>
        <w:r w:rsidRPr="0044305A">
          <w:rPr>
            <w:noProof/>
            <w:webHidden/>
          </w:rPr>
          <w:instrText xml:space="preserve"> PAGEREF _Toc210908017 \h </w:instrText>
        </w:r>
        <w:r w:rsidRPr="0044305A">
          <w:rPr>
            <w:noProof/>
            <w:webHidden/>
          </w:rPr>
        </w:r>
        <w:r w:rsidRPr="0044305A">
          <w:rPr>
            <w:noProof/>
            <w:webHidden/>
          </w:rPr>
          <w:fldChar w:fldCharType="separate"/>
        </w:r>
        <w:r w:rsidRPr="0044305A">
          <w:rPr>
            <w:noProof/>
            <w:webHidden/>
          </w:rPr>
          <w:t>14</w:t>
        </w:r>
        <w:r w:rsidRPr="0044305A">
          <w:rPr>
            <w:noProof/>
            <w:webHidden/>
          </w:rPr>
          <w:fldChar w:fldCharType="end"/>
        </w:r>
      </w:hyperlink>
    </w:p>
    <w:p w:rsidRPr="0044305A" w:rsidR="001C714F" w:rsidRDefault="001C714F" w14:paraId="71098270" w14:textId="0E0F52C7">
      <w:pPr>
        <w:pStyle w:val="TOC2"/>
        <w:rPr>
          <w:rFonts w:asciiTheme="minorHAnsi" w:hAnsiTheme="minorHAnsi" w:eastAsiaTheme="minorEastAsia" w:cstheme="minorBidi"/>
          <w:b w:val="0"/>
          <w:noProof/>
          <w:color w:val="auto"/>
          <w:kern w:val="2"/>
          <w14:ligatures w14:val="standardContextual"/>
        </w:rPr>
      </w:pPr>
      <w:hyperlink w:history="1" w:anchor="_Toc210908018">
        <w:r w:rsidRPr="0044305A">
          <w:rPr>
            <w:rStyle w:val="Hyperlink"/>
            <w:noProof/>
          </w:rPr>
          <w:t>7.2</w:t>
        </w:r>
        <w:r w:rsidRPr="0044305A">
          <w:rPr>
            <w:rFonts w:asciiTheme="minorHAnsi" w:hAnsiTheme="minorHAnsi" w:eastAsiaTheme="minorEastAsia" w:cstheme="minorBidi"/>
            <w:b w:val="0"/>
            <w:noProof/>
            <w:color w:val="auto"/>
            <w:kern w:val="2"/>
            <w14:ligatures w14:val="standardContextual"/>
          </w:rPr>
          <w:tab/>
        </w:r>
        <w:r w:rsidRPr="0044305A">
          <w:rPr>
            <w:rStyle w:val="Hyperlink"/>
            <w:noProof/>
          </w:rPr>
          <w:t>Rationale for the study</w:t>
        </w:r>
        <w:r w:rsidRPr="0044305A">
          <w:rPr>
            <w:noProof/>
            <w:webHidden/>
          </w:rPr>
          <w:tab/>
        </w:r>
        <w:r w:rsidRPr="0044305A">
          <w:rPr>
            <w:noProof/>
            <w:webHidden/>
          </w:rPr>
          <w:fldChar w:fldCharType="begin"/>
        </w:r>
        <w:r w:rsidRPr="0044305A">
          <w:rPr>
            <w:noProof/>
            <w:webHidden/>
          </w:rPr>
          <w:instrText xml:space="preserve"> PAGEREF _Toc210908018 \h </w:instrText>
        </w:r>
        <w:r w:rsidRPr="0044305A">
          <w:rPr>
            <w:noProof/>
            <w:webHidden/>
          </w:rPr>
        </w:r>
        <w:r w:rsidRPr="0044305A">
          <w:rPr>
            <w:noProof/>
            <w:webHidden/>
          </w:rPr>
          <w:fldChar w:fldCharType="separate"/>
        </w:r>
        <w:r w:rsidRPr="0044305A">
          <w:rPr>
            <w:noProof/>
            <w:webHidden/>
          </w:rPr>
          <w:t>14</w:t>
        </w:r>
        <w:r w:rsidRPr="0044305A">
          <w:rPr>
            <w:noProof/>
            <w:webHidden/>
          </w:rPr>
          <w:fldChar w:fldCharType="end"/>
        </w:r>
      </w:hyperlink>
    </w:p>
    <w:p w:rsidRPr="0044305A" w:rsidR="001C714F" w:rsidRDefault="001C714F" w14:paraId="14DDFFE5" w14:textId="54616268">
      <w:pPr>
        <w:pStyle w:val="TOC2"/>
        <w:rPr>
          <w:rFonts w:asciiTheme="minorHAnsi" w:hAnsiTheme="minorHAnsi" w:eastAsiaTheme="minorEastAsia" w:cstheme="minorBidi"/>
          <w:b w:val="0"/>
          <w:noProof/>
          <w:color w:val="auto"/>
          <w:kern w:val="2"/>
          <w14:ligatures w14:val="standardContextual"/>
        </w:rPr>
      </w:pPr>
      <w:hyperlink w:history="1" w:anchor="_Toc210908019">
        <w:r w:rsidRPr="0044305A">
          <w:rPr>
            <w:rStyle w:val="Hyperlink"/>
            <w:noProof/>
          </w:rPr>
          <w:t>7.3</w:t>
        </w:r>
        <w:r w:rsidRPr="0044305A">
          <w:rPr>
            <w:rFonts w:asciiTheme="minorHAnsi" w:hAnsiTheme="minorHAnsi" w:eastAsiaTheme="minorEastAsia" w:cstheme="minorBidi"/>
            <w:b w:val="0"/>
            <w:noProof/>
            <w:color w:val="auto"/>
            <w:kern w:val="2"/>
            <w14:ligatures w14:val="standardContextual"/>
          </w:rPr>
          <w:tab/>
        </w:r>
        <w:r w:rsidRPr="0044305A">
          <w:rPr>
            <w:rStyle w:val="Hyperlink"/>
            <w:noProof/>
          </w:rPr>
          <w:t>Benefit and Risk assessment</w:t>
        </w:r>
        <w:r w:rsidRPr="0044305A">
          <w:rPr>
            <w:noProof/>
            <w:webHidden/>
          </w:rPr>
          <w:tab/>
        </w:r>
        <w:r w:rsidRPr="0044305A">
          <w:rPr>
            <w:noProof/>
            <w:webHidden/>
          </w:rPr>
          <w:fldChar w:fldCharType="begin"/>
        </w:r>
        <w:r w:rsidRPr="0044305A">
          <w:rPr>
            <w:noProof/>
            <w:webHidden/>
          </w:rPr>
          <w:instrText xml:space="preserve"> PAGEREF _Toc210908019 \h </w:instrText>
        </w:r>
        <w:r w:rsidRPr="0044305A">
          <w:rPr>
            <w:noProof/>
            <w:webHidden/>
          </w:rPr>
        </w:r>
        <w:r w:rsidRPr="0044305A">
          <w:rPr>
            <w:noProof/>
            <w:webHidden/>
          </w:rPr>
          <w:fldChar w:fldCharType="separate"/>
        </w:r>
        <w:r w:rsidRPr="0044305A">
          <w:rPr>
            <w:noProof/>
            <w:webHidden/>
          </w:rPr>
          <w:t>14</w:t>
        </w:r>
        <w:r w:rsidRPr="0044305A">
          <w:rPr>
            <w:noProof/>
            <w:webHidden/>
          </w:rPr>
          <w:fldChar w:fldCharType="end"/>
        </w:r>
      </w:hyperlink>
    </w:p>
    <w:p w:rsidRPr="0044305A" w:rsidR="001C714F" w:rsidRDefault="001C714F" w14:paraId="23AEBBC0" w14:textId="7038F0A3">
      <w:pPr>
        <w:pStyle w:val="TOC3"/>
        <w:rPr>
          <w:rFonts w:asciiTheme="minorHAnsi" w:hAnsiTheme="minorHAnsi" w:eastAsiaTheme="minorEastAsia" w:cstheme="minorBidi"/>
          <w:b w:val="0"/>
          <w:noProof/>
          <w:color w:val="auto"/>
          <w:kern w:val="2"/>
          <w14:ligatures w14:val="standardContextual"/>
        </w:rPr>
      </w:pPr>
      <w:hyperlink w:history="1" w:anchor="_Toc210908020">
        <w:r w:rsidRPr="0044305A">
          <w:rPr>
            <w:rStyle w:val="Hyperlink"/>
            <w:noProof/>
          </w:rPr>
          <w:t>7.3.1</w:t>
        </w:r>
        <w:r w:rsidRPr="0044305A">
          <w:rPr>
            <w:rFonts w:asciiTheme="minorHAnsi" w:hAnsiTheme="minorHAnsi" w:eastAsiaTheme="minorEastAsia" w:cstheme="minorBidi"/>
            <w:b w:val="0"/>
            <w:noProof/>
            <w:color w:val="auto"/>
            <w:kern w:val="2"/>
            <w14:ligatures w14:val="standardContextual"/>
          </w:rPr>
          <w:tab/>
        </w:r>
        <w:r w:rsidRPr="0044305A">
          <w:rPr>
            <w:rStyle w:val="Hyperlink"/>
            <w:noProof/>
          </w:rPr>
          <w:t>Risk assessment</w:t>
        </w:r>
        <w:r w:rsidRPr="0044305A">
          <w:rPr>
            <w:noProof/>
            <w:webHidden/>
          </w:rPr>
          <w:tab/>
        </w:r>
        <w:r w:rsidRPr="0044305A">
          <w:rPr>
            <w:noProof/>
            <w:webHidden/>
          </w:rPr>
          <w:fldChar w:fldCharType="begin"/>
        </w:r>
        <w:r w:rsidRPr="0044305A">
          <w:rPr>
            <w:noProof/>
            <w:webHidden/>
          </w:rPr>
          <w:instrText xml:space="preserve"> PAGEREF _Toc210908020 \h </w:instrText>
        </w:r>
        <w:r w:rsidRPr="0044305A">
          <w:rPr>
            <w:noProof/>
            <w:webHidden/>
          </w:rPr>
        </w:r>
        <w:r w:rsidRPr="0044305A">
          <w:rPr>
            <w:noProof/>
            <w:webHidden/>
          </w:rPr>
          <w:fldChar w:fldCharType="separate"/>
        </w:r>
        <w:r w:rsidRPr="0044305A">
          <w:rPr>
            <w:noProof/>
            <w:webHidden/>
          </w:rPr>
          <w:t>15</w:t>
        </w:r>
        <w:r w:rsidRPr="0044305A">
          <w:rPr>
            <w:noProof/>
            <w:webHidden/>
          </w:rPr>
          <w:fldChar w:fldCharType="end"/>
        </w:r>
      </w:hyperlink>
    </w:p>
    <w:p w:rsidRPr="0044305A" w:rsidR="001C714F" w:rsidRDefault="001C714F" w14:paraId="01657A23" w14:textId="3C9C9A0C">
      <w:pPr>
        <w:pStyle w:val="TOC3"/>
        <w:rPr>
          <w:rFonts w:asciiTheme="minorHAnsi" w:hAnsiTheme="minorHAnsi" w:eastAsiaTheme="minorEastAsia" w:cstheme="minorBidi"/>
          <w:b w:val="0"/>
          <w:noProof/>
          <w:color w:val="auto"/>
          <w:kern w:val="2"/>
          <w14:ligatures w14:val="standardContextual"/>
        </w:rPr>
      </w:pPr>
      <w:hyperlink w:history="1" w:anchor="_Toc210908021">
        <w:r w:rsidRPr="0044305A">
          <w:rPr>
            <w:rStyle w:val="Hyperlink"/>
            <w:noProof/>
          </w:rPr>
          <w:t>7.3.2</w:t>
        </w:r>
        <w:r w:rsidRPr="0044305A">
          <w:rPr>
            <w:rFonts w:asciiTheme="minorHAnsi" w:hAnsiTheme="minorHAnsi" w:eastAsiaTheme="minorEastAsia" w:cstheme="minorBidi"/>
            <w:b w:val="0"/>
            <w:noProof/>
            <w:color w:val="auto"/>
            <w:kern w:val="2"/>
            <w14:ligatures w14:val="standardContextual"/>
          </w:rPr>
          <w:tab/>
        </w:r>
        <w:r w:rsidRPr="0044305A">
          <w:rPr>
            <w:rStyle w:val="Hyperlink"/>
            <w:noProof/>
          </w:rPr>
          <w:t>Benefit assessment</w:t>
        </w:r>
        <w:r w:rsidRPr="0044305A">
          <w:rPr>
            <w:noProof/>
            <w:webHidden/>
          </w:rPr>
          <w:tab/>
        </w:r>
        <w:r w:rsidRPr="0044305A">
          <w:rPr>
            <w:noProof/>
            <w:webHidden/>
          </w:rPr>
          <w:fldChar w:fldCharType="begin"/>
        </w:r>
        <w:r w:rsidRPr="0044305A">
          <w:rPr>
            <w:noProof/>
            <w:webHidden/>
          </w:rPr>
          <w:instrText xml:space="preserve"> PAGEREF _Toc210908021 \h </w:instrText>
        </w:r>
        <w:r w:rsidRPr="0044305A">
          <w:rPr>
            <w:noProof/>
            <w:webHidden/>
          </w:rPr>
        </w:r>
        <w:r w:rsidRPr="0044305A">
          <w:rPr>
            <w:noProof/>
            <w:webHidden/>
          </w:rPr>
          <w:fldChar w:fldCharType="separate"/>
        </w:r>
        <w:r w:rsidRPr="0044305A">
          <w:rPr>
            <w:noProof/>
            <w:webHidden/>
          </w:rPr>
          <w:t>15</w:t>
        </w:r>
        <w:r w:rsidRPr="0044305A">
          <w:rPr>
            <w:noProof/>
            <w:webHidden/>
          </w:rPr>
          <w:fldChar w:fldCharType="end"/>
        </w:r>
      </w:hyperlink>
    </w:p>
    <w:p w:rsidRPr="0044305A" w:rsidR="001C714F" w:rsidRDefault="001C714F" w14:paraId="2D0B4BD6" w14:textId="37F67F96">
      <w:pPr>
        <w:pStyle w:val="TOC3"/>
        <w:rPr>
          <w:rFonts w:asciiTheme="minorHAnsi" w:hAnsiTheme="minorHAnsi" w:eastAsiaTheme="minorEastAsia" w:cstheme="minorBidi"/>
          <w:b w:val="0"/>
          <w:noProof/>
          <w:color w:val="auto"/>
          <w:kern w:val="2"/>
          <w14:ligatures w14:val="standardContextual"/>
        </w:rPr>
      </w:pPr>
      <w:hyperlink w:history="1" w:anchor="_Toc210908022">
        <w:r w:rsidRPr="0044305A">
          <w:rPr>
            <w:rStyle w:val="Hyperlink"/>
            <w:noProof/>
          </w:rPr>
          <w:t>7.3.3</w:t>
        </w:r>
        <w:r w:rsidRPr="0044305A">
          <w:rPr>
            <w:rFonts w:asciiTheme="minorHAnsi" w:hAnsiTheme="minorHAnsi" w:eastAsiaTheme="minorEastAsia" w:cstheme="minorBidi"/>
            <w:b w:val="0"/>
            <w:noProof/>
            <w:color w:val="auto"/>
            <w:kern w:val="2"/>
            <w14:ligatures w14:val="standardContextual"/>
          </w:rPr>
          <w:tab/>
        </w:r>
        <w:r w:rsidRPr="0044305A">
          <w:rPr>
            <w:rStyle w:val="Hyperlink"/>
            <w:noProof/>
          </w:rPr>
          <w:t>Overall Benefit: Risk Conclusion</w:t>
        </w:r>
        <w:r w:rsidRPr="0044305A">
          <w:rPr>
            <w:noProof/>
            <w:webHidden/>
          </w:rPr>
          <w:tab/>
        </w:r>
        <w:r w:rsidRPr="0044305A">
          <w:rPr>
            <w:noProof/>
            <w:webHidden/>
          </w:rPr>
          <w:fldChar w:fldCharType="begin"/>
        </w:r>
        <w:r w:rsidRPr="0044305A">
          <w:rPr>
            <w:noProof/>
            <w:webHidden/>
          </w:rPr>
          <w:instrText xml:space="preserve"> PAGEREF _Toc210908022 \h </w:instrText>
        </w:r>
        <w:r w:rsidRPr="0044305A">
          <w:rPr>
            <w:noProof/>
            <w:webHidden/>
          </w:rPr>
        </w:r>
        <w:r w:rsidRPr="0044305A">
          <w:rPr>
            <w:noProof/>
            <w:webHidden/>
          </w:rPr>
          <w:fldChar w:fldCharType="separate"/>
        </w:r>
        <w:r w:rsidRPr="0044305A">
          <w:rPr>
            <w:noProof/>
            <w:webHidden/>
          </w:rPr>
          <w:t>15</w:t>
        </w:r>
        <w:r w:rsidRPr="0044305A">
          <w:rPr>
            <w:noProof/>
            <w:webHidden/>
          </w:rPr>
          <w:fldChar w:fldCharType="end"/>
        </w:r>
      </w:hyperlink>
    </w:p>
    <w:p w:rsidRPr="0044305A" w:rsidR="001C714F" w:rsidRDefault="001C714F" w14:paraId="25691049" w14:textId="61D67382">
      <w:pPr>
        <w:pStyle w:val="TOC1"/>
        <w:rPr>
          <w:rFonts w:asciiTheme="minorHAnsi" w:hAnsiTheme="minorHAnsi" w:eastAsiaTheme="minorEastAsia" w:cstheme="minorBidi"/>
          <w:b w:val="0"/>
          <w:noProof/>
          <w:color w:val="auto"/>
          <w:kern w:val="2"/>
          <w:sz w:val="24"/>
          <w14:ligatures w14:val="standardContextual"/>
        </w:rPr>
      </w:pPr>
      <w:hyperlink w:history="1" w:anchor="_Toc210908023">
        <w:r w:rsidRPr="0044305A">
          <w:rPr>
            <w:rStyle w:val="Hyperlink"/>
            <w:noProof/>
          </w:rPr>
          <w:t>8.</w:t>
        </w:r>
        <w:r w:rsidRPr="0044305A">
          <w:rPr>
            <w:rFonts w:asciiTheme="minorHAnsi" w:hAnsiTheme="minorHAnsi" w:eastAsiaTheme="minorEastAsia" w:cstheme="minorBidi"/>
            <w:b w:val="0"/>
            <w:noProof/>
            <w:color w:val="auto"/>
            <w:kern w:val="2"/>
            <w:sz w:val="24"/>
            <w14:ligatures w14:val="standardContextual"/>
          </w:rPr>
          <w:tab/>
        </w:r>
        <w:r w:rsidRPr="0044305A">
          <w:rPr>
            <w:rStyle w:val="Hyperlink"/>
            <w:noProof/>
          </w:rPr>
          <w:t>Study Objectives</w:t>
        </w:r>
        <w:r w:rsidRPr="0044305A">
          <w:rPr>
            <w:noProof/>
            <w:webHidden/>
          </w:rPr>
          <w:tab/>
        </w:r>
        <w:r w:rsidRPr="0044305A">
          <w:rPr>
            <w:noProof/>
            <w:webHidden/>
          </w:rPr>
          <w:fldChar w:fldCharType="begin"/>
        </w:r>
        <w:r w:rsidRPr="0044305A">
          <w:rPr>
            <w:noProof/>
            <w:webHidden/>
          </w:rPr>
          <w:instrText xml:space="preserve"> PAGEREF _Toc210908023 \h </w:instrText>
        </w:r>
        <w:r w:rsidRPr="0044305A">
          <w:rPr>
            <w:noProof/>
            <w:webHidden/>
          </w:rPr>
        </w:r>
        <w:r w:rsidRPr="0044305A">
          <w:rPr>
            <w:noProof/>
            <w:webHidden/>
          </w:rPr>
          <w:fldChar w:fldCharType="separate"/>
        </w:r>
        <w:r w:rsidRPr="0044305A">
          <w:rPr>
            <w:noProof/>
            <w:webHidden/>
          </w:rPr>
          <w:t>16</w:t>
        </w:r>
        <w:r w:rsidRPr="0044305A">
          <w:rPr>
            <w:noProof/>
            <w:webHidden/>
          </w:rPr>
          <w:fldChar w:fldCharType="end"/>
        </w:r>
      </w:hyperlink>
    </w:p>
    <w:p w:rsidRPr="0044305A" w:rsidR="001C714F" w:rsidRDefault="001C714F" w14:paraId="4AA280B2" w14:textId="3531D8A6">
      <w:pPr>
        <w:pStyle w:val="TOC1"/>
        <w:rPr>
          <w:rFonts w:asciiTheme="minorHAnsi" w:hAnsiTheme="minorHAnsi" w:eastAsiaTheme="minorEastAsia" w:cstheme="minorBidi"/>
          <w:b w:val="0"/>
          <w:noProof/>
          <w:color w:val="auto"/>
          <w:kern w:val="2"/>
          <w:sz w:val="24"/>
          <w14:ligatures w14:val="standardContextual"/>
        </w:rPr>
      </w:pPr>
      <w:hyperlink w:history="1" w:anchor="_Toc210908024">
        <w:r w:rsidRPr="0044305A">
          <w:rPr>
            <w:rStyle w:val="Hyperlink"/>
            <w:noProof/>
          </w:rPr>
          <w:t>9.</w:t>
        </w:r>
        <w:r w:rsidRPr="0044305A">
          <w:rPr>
            <w:rFonts w:asciiTheme="minorHAnsi" w:hAnsiTheme="minorHAnsi" w:eastAsiaTheme="minorEastAsia" w:cstheme="minorBidi"/>
            <w:b w:val="0"/>
            <w:noProof/>
            <w:color w:val="auto"/>
            <w:kern w:val="2"/>
            <w:sz w:val="24"/>
            <w14:ligatures w14:val="standardContextual"/>
          </w:rPr>
          <w:tab/>
        </w:r>
        <w:r w:rsidRPr="0044305A">
          <w:rPr>
            <w:rStyle w:val="Hyperlink"/>
            <w:noProof/>
          </w:rPr>
          <w:t>Investigational Plan</w:t>
        </w:r>
        <w:r w:rsidRPr="0044305A">
          <w:rPr>
            <w:noProof/>
            <w:webHidden/>
          </w:rPr>
          <w:tab/>
        </w:r>
        <w:r w:rsidRPr="0044305A">
          <w:rPr>
            <w:noProof/>
            <w:webHidden/>
          </w:rPr>
          <w:fldChar w:fldCharType="begin"/>
        </w:r>
        <w:r w:rsidRPr="0044305A">
          <w:rPr>
            <w:noProof/>
            <w:webHidden/>
          </w:rPr>
          <w:instrText xml:space="preserve"> PAGEREF _Toc210908024 \h </w:instrText>
        </w:r>
        <w:r w:rsidRPr="0044305A">
          <w:rPr>
            <w:noProof/>
            <w:webHidden/>
          </w:rPr>
        </w:r>
        <w:r w:rsidRPr="0044305A">
          <w:rPr>
            <w:noProof/>
            <w:webHidden/>
          </w:rPr>
          <w:fldChar w:fldCharType="separate"/>
        </w:r>
        <w:r w:rsidRPr="0044305A">
          <w:rPr>
            <w:noProof/>
            <w:webHidden/>
          </w:rPr>
          <w:t>17</w:t>
        </w:r>
        <w:r w:rsidRPr="0044305A">
          <w:rPr>
            <w:noProof/>
            <w:webHidden/>
          </w:rPr>
          <w:fldChar w:fldCharType="end"/>
        </w:r>
      </w:hyperlink>
    </w:p>
    <w:p w:rsidRPr="0044305A" w:rsidR="001C714F" w:rsidRDefault="001C714F" w14:paraId="57300963" w14:textId="48489AC5">
      <w:pPr>
        <w:pStyle w:val="TOC2"/>
        <w:rPr>
          <w:rFonts w:asciiTheme="minorHAnsi" w:hAnsiTheme="minorHAnsi" w:eastAsiaTheme="minorEastAsia" w:cstheme="minorBidi"/>
          <w:b w:val="0"/>
          <w:noProof/>
          <w:color w:val="auto"/>
          <w:kern w:val="2"/>
          <w14:ligatures w14:val="standardContextual"/>
        </w:rPr>
      </w:pPr>
      <w:hyperlink w:history="1" w:anchor="_Toc210908025">
        <w:r w:rsidRPr="0044305A">
          <w:rPr>
            <w:rStyle w:val="Hyperlink"/>
            <w:noProof/>
          </w:rPr>
          <w:t>9.1</w:t>
        </w:r>
        <w:r w:rsidRPr="0044305A">
          <w:rPr>
            <w:rFonts w:asciiTheme="minorHAnsi" w:hAnsiTheme="minorHAnsi" w:eastAsiaTheme="minorEastAsia" w:cstheme="minorBidi"/>
            <w:b w:val="0"/>
            <w:noProof/>
            <w:color w:val="auto"/>
            <w:kern w:val="2"/>
            <w14:ligatures w14:val="standardContextual"/>
          </w:rPr>
          <w:tab/>
        </w:r>
        <w:r w:rsidRPr="0044305A">
          <w:rPr>
            <w:rStyle w:val="Hyperlink"/>
            <w:noProof/>
          </w:rPr>
          <w:t>Overall Study Design and Plan: Description</w:t>
        </w:r>
        <w:r w:rsidRPr="0044305A">
          <w:rPr>
            <w:noProof/>
            <w:webHidden/>
          </w:rPr>
          <w:tab/>
        </w:r>
        <w:r w:rsidRPr="0044305A">
          <w:rPr>
            <w:noProof/>
            <w:webHidden/>
          </w:rPr>
          <w:fldChar w:fldCharType="begin"/>
        </w:r>
        <w:r w:rsidRPr="0044305A">
          <w:rPr>
            <w:noProof/>
            <w:webHidden/>
          </w:rPr>
          <w:instrText xml:space="preserve"> PAGEREF _Toc210908025 \h </w:instrText>
        </w:r>
        <w:r w:rsidRPr="0044305A">
          <w:rPr>
            <w:noProof/>
            <w:webHidden/>
          </w:rPr>
        </w:r>
        <w:r w:rsidRPr="0044305A">
          <w:rPr>
            <w:noProof/>
            <w:webHidden/>
          </w:rPr>
          <w:fldChar w:fldCharType="separate"/>
        </w:r>
        <w:r w:rsidRPr="0044305A">
          <w:rPr>
            <w:noProof/>
            <w:webHidden/>
          </w:rPr>
          <w:t>17</w:t>
        </w:r>
        <w:r w:rsidRPr="0044305A">
          <w:rPr>
            <w:noProof/>
            <w:webHidden/>
          </w:rPr>
          <w:fldChar w:fldCharType="end"/>
        </w:r>
      </w:hyperlink>
    </w:p>
    <w:p w:rsidRPr="0044305A" w:rsidR="001C714F" w:rsidRDefault="001C714F" w14:paraId="68E4FF84" w14:textId="061F7F82">
      <w:pPr>
        <w:pStyle w:val="TOC2"/>
        <w:rPr>
          <w:rFonts w:asciiTheme="minorHAnsi" w:hAnsiTheme="minorHAnsi" w:eastAsiaTheme="minorEastAsia" w:cstheme="minorBidi"/>
          <w:b w:val="0"/>
          <w:noProof/>
          <w:color w:val="auto"/>
          <w:kern w:val="2"/>
          <w14:ligatures w14:val="standardContextual"/>
        </w:rPr>
      </w:pPr>
      <w:hyperlink w:history="1" w:anchor="_Toc210908026">
        <w:r w:rsidRPr="0044305A">
          <w:rPr>
            <w:rStyle w:val="Hyperlink"/>
            <w:noProof/>
          </w:rPr>
          <w:t>9.2</w:t>
        </w:r>
        <w:r w:rsidRPr="0044305A">
          <w:rPr>
            <w:rFonts w:asciiTheme="minorHAnsi" w:hAnsiTheme="minorHAnsi" w:eastAsiaTheme="minorEastAsia" w:cstheme="minorBidi"/>
            <w:b w:val="0"/>
            <w:noProof/>
            <w:color w:val="auto"/>
            <w:kern w:val="2"/>
            <w14:ligatures w14:val="standardContextual"/>
          </w:rPr>
          <w:tab/>
        </w:r>
        <w:r w:rsidRPr="0044305A">
          <w:rPr>
            <w:rStyle w:val="Hyperlink"/>
            <w:noProof/>
          </w:rPr>
          <w:t>Discussion of the Study Design, Including the Choice of Control Groups</w:t>
        </w:r>
        <w:r w:rsidRPr="0044305A">
          <w:rPr>
            <w:noProof/>
            <w:webHidden/>
          </w:rPr>
          <w:tab/>
        </w:r>
        <w:r w:rsidRPr="0044305A">
          <w:rPr>
            <w:noProof/>
            <w:webHidden/>
          </w:rPr>
          <w:fldChar w:fldCharType="begin"/>
        </w:r>
        <w:r w:rsidRPr="0044305A">
          <w:rPr>
            <w:noProof/>
            <w:webHidden/>
          </w:rPr>
          <w:instrText xml:space="preserve"> PAGEREF _Toc210908026 \h </w:instrText>
        </w:r>
        <w:r w:rsidRPr="0044305A">
          <w:rPr>
            <w:noProof/>
            <w:webHidden/>
          </w:rPr>
        </w:r>
        <w:r w:rsidRPr="0044305A">
          <w:rPr>
            <w:noProof/>
            <w:webHidden/>
          </w:rPr>
          <w:fldChar w:fldCharType="separate"/>
        </w:r>
        <w:r w:rsidRPr="0044305A">
          <w:rPr>
            <w:noProof/>
            <w:webHidden/>
          </w:rPr>
          <w:t>19</w:t>
        </w:r>
        <w:r w:rsidRPr="0044305A">
          <w:rPr>
            <w:noProof/>
            <w:webHidden/>
          </w:rPr>
          <w:fldChar w:fldCharType="end"/>
        </w:r>
      </w:hyperlink>
    </w:p>
    <w:p w:rsidRPr="0044305A" w:rsidR="001C714F" w:rsidRDefault="001C714F" w14:paraId="342B6204" w14:textId="0AC8D37C">
      <w:pPr>
        <w:pStyle w:val="TOC3"/>
        <w:rPr>
          <w:rFonts w:asciiTheme="minorHAnsi" w:hAnsiTheme="minorHAnsi" w:eastAsiaTheme="minorEastAsia" w:cstheme="minorBidi"/>
          <w:b w:val="0"/>
          <w:noProof/>
          <w:color w:val="auto"/>
          <w:kern w:val="2"/>
          <w14:ligatures w14:val="standardContextual"/>
        </w:rPr>
      </w:pPr>
      <w:hyperlink w:history="1" w:anchor="_Toc210908027">
        <w:r w:rsidRPr="0044305A">
          <w:rPr>
            <w:rStyle w:val="Hyperlink"/>
            <w:bCs/>
            <w:noProof/>
          </w:rPr>
          <w:t>9.2.1</w:t>
        </w:r>
        <w:r w:rsidRPr="0044305A">
          <w:rPr>
            <w:rFonts w:asciiTheme="minorHAnsi" w:hAnsiTheme="minorHAnsi" w:eastAsiaTheme="minorEastAsia" w:cstheme="minorBidi"/>
            <w:b w:val="0"/>
            <w:noProof/>
            <w:color w:val="auto"/>
            <w:kern w:val="2"/>
            <w14:ligatures w14:val="standardContextual"/>
          </w:rPr>
          <w:tab/>
        </w:r>
        <w:r w:rsidRPr="0044305A">
          <w:rPr>
            <w:rStyle w:val="Hyperlink"/>
            <w:bCs/>
            <w:noProof/>
          </w:rPr>
          <w:t>Study Design Justification</w:t>
        </w:r>
        <w:r w:rsidRPr="0044305A">
          <w:rPr>
            <w:noProof/>
            <w:webHidden/>
          </w:rPr>
          <w:tab/>
        </w:r>
        <w:r w:rsidRPr="0044305A">
          <w:rPr>
            <w:noProof/>
            <w:webHidden/>
          </w:rPr>
          <w:fldChar w:fldCharType="begin"/>
        </w:r>
        <w:r w:rsidRPr="0044305A">
          <w:rPr>
            <w:noProof/>
            <w:webHidden/>
          </w:rPr>
          <w:instrText xml:space="preserve"> PAGEREF _Toc210908027 \h </w:instrText>
        </w:r>
        <w:r w:rsidRPr="0044305A">
          <w:rPr>
            <w:noProof/>
            <w:webHidden/>
          </w:rPr>
        </w:r>
        <w:r w:rsidRPr="0044305A">
          <w:rPr>
            <w:noProof/>
            <w:webHidden/>
          </w:rPr>
          <w:fldChar w:fldCharType="separate"/>
        </w:r>
        <w:r w:rsidRPr="0044305A">
          <w:rPr>
            <w:noProof/>
            <w:webHidden/>
          </w:rPr>
          <w:t>19</w:t>
        </w:r>
        <w:r w:rsidRPr="0044305A">
          <w:rPr>
            <w:noProof/>
            <w:webHidden/>
          </w:rPr>
          <w:fldChar w:fldCharType="end"/>
        </w:r>
      </w:hyperlink>
    </w:p>
    <w:p w:rsidRPr="0044305A" w:rsidR="001C714F" w:rsidRDefault="001C714F" w14:paraId="7F5BFEFA" w14:textId="414414A2">
      <w:pPr>
        <w:pStyle w:val="TOC3"/>
        <w:rPr>
          <w:rFonts w:asciiTheme="minorHAnsi" w:hAnsiTheme="minorHAnsi" w:eastAsiaTheme="minorEastAsia" w:cstheme="minorBidi"/>
          <w:b w:val="0"/>
          <w:noProof/>
          <w:color w:val="auto"/>
          <w:kern w:val="2"/>
          <w14:ligatures w14:val="standardContextual"/>
        </w:rPr>
      </w:pPr>
      <w:hyperlink w:history="1" w:anchor="_Toc210908028">
        <w:r w:rsidRPr="0044305A">
          <w:rPr>
            <w:rStyle w:val="Hyperlink"/>
            <w:noProof/>
          </w:rPr>
          <w:t>9.2.2</w:t>
        </w:r>
        <w:r w:rsidRPr="0044305A">
          <w:rPr>
            <w:rFonts w:asciiTheme="minorHAnsi" w:hAnsiTheme="minorHAnsi" w:eastAsiaTheme="minorEastAsia" w:cstheme="minorBidi"/>
            <w:b w:val="0"/>
            <w:noProof/>
            <w:color w:val="auto"/>
            <w:kern w:val="2"/>
            <w14:ligatures w14:val="standardContextual"/>
          </w:rPr>
          <w:tab/>
        </w:r>
        <w:r w:rsidRPr="0044305A">
          <w:rPr>
            <w:rStyle w:val="Hyperlink"/>
            <w:noProof/>
          </w:rPr>
          <w:t>Dose Justification</w:t>
        </w:r>
        <w:r w:rsidRPr="0044305A">
          <w:rPr>
            <w:noProof/>
            <w:webHidden/>
          </w:rPr>
          <w:tab/>
        </w:r>
        <w:r w:rsidRPr="0044305A">
          <w:rPr>
            <w:noProof/>
            <w:webHidden/>
          </w:rPr>
          <w:fldChar w:fldCharType="begin"/>
        </w:r>
        <w:r w:rsidRPr="0044305A">
          <w:rPr>
            <w:noProof/>
            <w:webHidden/>
          </w:rPr>
          <w:instrText xml:space="preserve"> PAGEREF _Toc210908028 \h </w:instrText>
        </w:r>
        <w:r w:rsidRPr="0044305A">
          <w:rPr>
            <w:noProof/>
            <w:webHidden/>
          </w:rPr>
        </w:r>
        <w:r w:rsidRPr="0044305A">
          <w:rPr>
            <w:noProof/>
            <w:webHidden/>
          </w:rPr>
          <w:fldChar w:fldCharType="separate"/>
        </w:r>
        <w:r w:rsidRPr="0044305A">
          <w:rPr>
            <w:noProof/>
            <w:webHidden/>
          </w:rPr>
          <w:t>19</w:t>
        </w:r>
        <w:r w:rsidRPr="0044305A">
          <w:rPr>
            <w:noProof/>
            <w:webHidden/>
          </w:rPr>
          <w:fldChar w:fldCharType="end"/>
        </w:r>
      </w:hyperlink>
    </w:p>
    <w:p w:rsidRPr="0044305A" w:rsidR="001C714F" w:rsidRDefault="001C714F" w14:paraId="0751C09F" w14:textId="64966EC2">
      <w:pPr>
        <w:pStyle w:val="TOC2"/>
        <w:rPr>
          <w:rFonts w:asciiTheme="minorHAnsi" w:hAnsiTheme="minorHAnsi" w:eastAsiaTheme="minorEastAsia" w:cstheme="minorBidi"/>
          <w:b w:val="0"/>
          <w:noProof/>
          <w:color w:val="auto"/>
          <w:kern w:val="2"/>
          <w14:ligatures w14:val="standardContextual"/>
        </w:rPr>
      </w:pPr>
      <w:hyperlink w:history="1" w:anchor="_Toc210908029">
        <w:r w:rsidRPr="0044305A">
          <w:rPr>
            <w:rStyle w:val="Hyperlink"/>
            <w:noProof/>
          </w:rPr>
          <w:t>9.3</w:t>
        </w:r>
        <w:r w:rsidRPr="0044305A">
          <w:rPr>
            <w:rFonts w:asciiTheme="minorHAnsi" w:hAnsiTheme="minorHAnsi" w:eastAsiaTheme="minorEastAsia" w:cstheme="minorBidi"/>
            <w:b w:val="0"/>
            <w:noProof/>
            <w:color w:val="auto"/>
            <w:kern w:val="2"/>
            <w14:ligatures w14:val="standardContextual"/>
          </w:rPr>
          <w:tab/>
        </w:r>
        <w:r w:rsidRPr="0044305A">
          <w:rPr>
            <w:rStyle w:val="Hyperlink"/>
            <w:noProof/>
          </w:rPr>
          <w:t>Selection of Study Population</w:t>
        </w:r>
        <w:r w:rsidRPr="0044305A">
          <w:rPr>
            <w:noProof/>
            <w:webHidden/>
          </w:rPr>
          <w:tab/>
        </w:r>
        <w:r w:rsidRPr="0044305A">
          <w:rPr>
            <w:noProof/>
            <w:webHidden/>
          </w:rPr>
          <w:fldChar w:fldCharType="begin"/>
        </w:r>
        <w:r w:rsidRPr="0044305A">
          <w:rPr>
            <w:noProof/>
            <w:webHidden/>
          </w:rPr>
          <w:instrText xml:space="preserve"> PAGEREF _Toc210908029 \h </w:instrText>
        </w:r>
        <w:r w:rsidRPr="0044305A">
          <w:rPr>
            <w:noProof/>
            <w:webHidden/>
          </w:rPr>
        </w:r>
        <w:r w:rsidRPr="0044305A">
          <w:rPr>
            <w:noProof/>
            <w:webHidden/>
          </w:rPr>
          <w:fldChar w:fldCharType="separate"/>
        </w:r>
        <w:r w:rsidRPr="0044305A">
          <w:rPr>
            <w:noProof/>
            <w:webHidden/>
          </w:rPr>
          <w:t>19</w:t>
        </w:r>
        <w:r w:rsidRPr="0044305A">
          <w:rPr>
            <w:noProof/>
            <w:webHidden/>
          </w:rPr>
          <w:fldChar w:fldCharType="end"/>
        </w:r>
      </w:hyperlink>
    </w:p>
    <w:p w:rsidRPr="0044305A" w:rsidR="001C714F" w:rsidRDefault="001C714F" w14:paraId="66575AB8" w14:textId="52C71462">
      <w:pPr>
        <w:pStyle w:val="TOC3"/>
        <w:rPr>
          <w:rFonts w:asciiTheme="minorHAnsi" w:hAnsiTheme="minorHAnsi" w:eastAsiaTheme="minorEastAsia" w:cstheme="minorBidi"/>
          <w:b w:val="0"/>
          <w:noProof/>
          <w:color w:val="auto"/>
          <w:kern w:val="2"/>
          <w14:ligatures w14:val="standardContextual"/>
        </w:rPr>
      </w:pPr>
      <w:hyperlink w:history="1" w:anchor="_Toc210908030">
        <w:r w:rsidRPr="0044305A">
          <w:rPr>
            <w:rStyle w:val="Hyperlink"/>
            <w:noProof/>
          </w:rPr>
          <w:t>9.3.1</w:t>
        </w:r>
        <w:r w:rsidRPr="0044305A">
          <w:rPr>
            <w:rFonts w:asciiTheme="minorHAnsi" w:hAnsiTheme="minorHAnsi" w:eastAsiaTheme="minorEastAsia" w:cstheme="minorBidi"/>
            <w:b w:val="0"/>
            <w:noProof/>
            <w:color w:val="auto"/>
            <w:kern w:val="2"/>
            <w14:ligatures w14:val="standardContextual"/>
          </w:rPr>
          <w:tab/>
        </w:r>
        <w:r w:rsidRPr="0044305A">
          <w:rPr>
            <w:rStyle w:val="Hyperlink"/>
            <w:noProof/>
          </w:rPr>
          <w:t>Inclusion Criteria</w:t>
        </w:r>
        <w:r w:rsidRPr="0044305A">
          <w:rPr>
            <w:noProof/>
            <w:webHidden/>
          </w:rPr>
          <w:tab/>
        </w:r>
        <w:r w:rsidRPr="0044305A">
          <w:rPr>
            <w:noProof/>
            <w:webHidden/>
          </w:rPr>
          <w:fldChar w:fldCharType="begin"/>
        </w:r>
        <w:r w:rsidRPr="0044305A">
          <w:rPr>
            <w:noProof/>
            <w:webHidden/>
          </w:rPr>
          <w:instrText xml:space="preserve"> PAGEREF _Toc210908030 \h </w:instrText>
        </w:r>
        <w:r w:rsidRPr="0044305A">
          <w:rPr>
            <w:noProof/>
            <w:webHidden/>
          </w:rPr>
        </w:r>
        <w:r w:rsidRPr="0044305A">
          <w:rPr>
            <w:noProof/>
            <w:webHidden/>
          </w:rPr>
          <w:fldChar w:fldCharType="separate"/>
        </w:r>
        <w:r w:rsidRPr="0044305A">
          <w:rPr>
            <w:noProof/>
            <w:webHidden/>
          </w:rPr>
          <w:t>19</w:t>
        </w:r>
        <w:r w:rsidRPr="0044305A">
          <w:rPr>
            <w:noProof/>
            <w:webHidden/>
          </w:rPr>
          <w:fldChar w:fldCharType="end"/>
        </w:r>
      </w:hyperlink>
    </w:p>
    <w:p w:rsidRPr="0044305A" w:rsidR="001C714F" w:rsidRDefault="001C714F" w14:paraId="40401F35" w14:textId="6FC92B3C">
      <w:pPr>
        <w:pStyle w:val="TOC3"/>
        <w:rPr>
          <w:rFonts w:asciiTheme="minorHAnsi" w:hAnsiTheme="minorHAnsi" w:eastAsiaTheme="minorEastAsia" w:cstheme="minorBidi"/>
          <w:b w:val="0"/>
          <w:noProof/>
          <w:color w:val="auto"/>
          <w:kern w:val="2"/>
          <w14:ligatures w14:val="standardContextual"/>
        </w:rPr>
      </w:pPr>
      <w:hyperlink w:history="1" w:anchor="_Toc210908031">
        <w:r w:rsidRPr="0044305A">
          <w:rPr>
            <w:rStyle w:val="Hyperlink"/>
            <w:noProof/>
          </w:rPr>
          <w:t>9.3.2</w:t>
        </w:r>
        <w:r w:rsidRPr="0044305A">
          <w:rPr>
            <w:rFonts w:asciiTheme="minorHAnsi" w:hAnsiTheme="minorHAnsi" w:eastAsiaTheme="minorEastAsia" w:cstheme="minorBidi"/>
            <w:b w:val="0"/>
            <w:noProof/>
            <w:color w:val="auto"/>
            <w:kern w:val="2"/>
            <w14:ligatures w14:val="standardContextual"/>
          </w:rPr>
          <w:tab/>
        </w:r>
        <w:r w:rsidRPr="0044305A">
          <w:rPr>
            <w:rStyle w:val="Hyperlink"/>
            <w:noProof/>
          </w:rPr>
          <w:t>Exclusion Criteria</w:t>
        </w:r>
        <w:r w:rsidRPr="0044305A">
          <w:rPr>
            <w:noProof/>
            <w:webHidden/>
          </w:rPr>
          <w:tab/>
        </w:r>
        <w:r w:rsidRPr="0044305A">
          <w:rPr>
            <w:noProof/>
            <w:webHidden/>
          </w:rPr>
          <w:fldChar w:fldCharType="begin"/>
        </w:r>
        <w:r w:rsidRPr="0044305A">
          <w:rPr>
            <w:noProof/>
            <w:webHidden/>
          </w:rPr>
          <w:instrText xml:space="preserve"> PAGEREF _Toc210908031 \h </w:instrText>
        </w:r>
        <w:r w:rsidRPr="0044305A">
          <w:rPr>
            <w:noProof/>
            <w:webHidden/>
          </w:rPr>
        </w:r>
        <w:r w:rsidRPr="0044305A">
          <w:rPr>
            <w:noProof/>
            <w:webHidden/>
          </w:rPr>
          <w:fldChar w:fldCharType="separate"/>
        </w:r>
        <w:r w:rsidRPr="0044305A">
          <w:rPr>
            <w:noProof/>
            <w:webHidden/>
          </w:rPr>
          <w:t>19</w:t>
        </w:r>
        <w:r w:rsidRPr="0044305A">
          <w:rPr>
            <w:noProof/>
            <w:webHidden/>
          </w:rPr>
          <w:fldChar w:fldCharType="end"/>
        </w:r>
      </w:hyperlink>
    </w:p>
    <w:p w:rsidRPr="0044305A" w:rsidR="001C714F" w:rsidRDefault="001C714F" w14:paraId="76FA1056" w14:textId="14309D98">
      <w:pPr>
        <w:pStyle w:val="TOC3"/>
        <w:rPr>
          <w:rFonts w:asciiTheme="minorHAnsi" w:hAnsiTheme="minorHAnsi" w:eastAsiaTheme="minorEastAsia" w:cstheme="minorBidi"/>
          <w:b w:val="0"/>
          <w:noProof/>
          <w:color w:val="auto"/>
          <w:kern w:val="2"/>
          <w14:ligatures w14:val="standardContextual"/>
        </w:rPr>
      </w:pPr>
      <w:hyperlink w:history="1" w:anchor="_Toc210908032">
        <w:r w:rsidRPr="0044305A">
          <w:rPr>
            <w:rStyle w:val="Hyperlink"/>
            <w:noProof/>
          </w:rPr>
          <w:t>9.3.3</w:t>
        </w:r>
        <w:r w:rsidRPr="0044305A">
          <w:rPr>
            <w:rFonts w:asciiTheme="minorHAnsi" w:hAnsiTheme="minorHAnsi" w:eastAsiaTheme="minorEastAsia" w:cstheme="minorBidi"/>
            <w:b w:val="0"/>
            <w:noProof/>
            <w:color w:val="auto"/>
            <w:kern w:val="2"/>
            <w14:ligatures w14:val="standardContextual"/>
          </w:rPr>
          <w:tab/>
        </w:r>
        <w:r w:rsidRPr="0044305A">
          <w:rPr>
            <w:rStyle w:val="Hyperlink"/>
            <w:noProof/>
          </w:rPr>
          <w:t>Removal of Patients from Therapy or Assessment</w:t>
        </w:r>
        <w:r w:rsidRPr="0044305A">
          <w:rPr>
            <w:noProof/>
            <w:webHidden/>
          </w:rPr>
          <w:tab/>
        </w:r>
        <w:r w:rsidRPr="0044305A">
          <w:rPr>
            <w:noProof/>
            <w:webHidden/>
          </w:rPr>
          <w:fldChar w:fldCharType="begin"/>
        </w:r>
        <w:r w:rsidRPr="0044305A">
          <w:rPr>
            <w:noProof/>
            <w:webHidden/>
          </w:rPr>
          <w:instrText xml:space="preserve"> PAGEREF _Toc210908032 \h </w:instrText>
        </w:r>
        <w:r w:rsidRPr="0044305A">
          <w:rPr>
            <w:noProof/>
            <w:webHidden/>
          </w:rPr>
        </w:r>
        <w:r w:rsidRPr="0044305A">
          <w:rPr>
            <w:noProof/>
            <w:webHidden/>
          </w:rPr>
          <w:fldChar w:fldCharType="separate"/>
        </w:r>
        <w:r w:rsidRPr="0044305A">
          <w:rPr>
            <w:noProof/>
            <w:webHidden/>
          </w:rPr>
          <w:t>19</w:t>
        </w:r>
        <w:r w:rsidRPr="0044305A">
          <w:rPr>
            <w:noProof/>
            <w:webHidden/>
          </w:rPr>
          <w:fldChar w:fldCharType="end"/>
        </w:r>
      </w:hyperlink>
    </w:p>
    <w:p w:rsidRPr="0044305A" w:rsidR="001C714F" w:rsidRDefault="001C714F" w14:paraId="7251BC82" w14:textId="1F4BD208">
      <w:pPr>
        <w:pStyle w:val="TOC4"/>
        <w:rPr>
          <w:rFonts w:asciiTheme="minorHAnsi" w:hAnsiTheme="minorHAnsi" w:eastAsiaTheme="minorEastAsia" w:cstheme="minorBidi"/>
          <w:b w:val="0"/>
          <w:noProof/>
          <w:color w:val="auto"/>
          <w:kern w:val="2"/>
          <w14:ligatures w14:val="standardContextual"/>
        </w:rPr>
      </w:pPr>
      <w:hyperlink w:history="1" w:anchor="_Toc210908033">
        <w:r w:rsidRPr="0044305A">
          <w:rPr>
            <w:rStyle w:val="Hyperlink"/>
            <w:bCs/>
            <w:noProof/>
          </w:rPr>
          <w:t>9.3.3.1</w:t>
        </w:r>
        <w:r w:rsidRPr="0044305A">
          <w:rPr>
            <w:rFonts w:asciiTheme="minorHAnsi" w:hAnsiTheme="minorHAnsi" w:eastAsiaTheme="minorEastAsia" w:cstheme="minorBidi"/>
            <w:b w:val="0"/>
            <w:noProof/>
            <w:color w:val="auto"/>
            <w:kern w:val="2"/>
            <w14:ligatures w14:val="standardContextual"/>
          </w:rPr>
          <w:tab/>
        </w:r>
        <w:r w:rsidRPr="0044305A">
          <w:rPr>
            <w:rStyle w:val="Hyperlink"/>
            <w:bCs/>
            <w:noProof/>
          </w:rPr>
          <w:t>Criteria for Discontinuation/Withdrawal From the Study</w:t>
        </w:r>
        <w:r w:rsidRPr="0044305A">
          <w:rPr>
            <w:noProof/>
            <w:webHidden/>
          </w:rPr>
          <w:tab/>
        </w:r>
        <w:r w:rsidRPr="0044305A">
          <w:rPr>
            <w:noProof/>
            <w:webHidden/>
          </w:rPr>
          <w:fldChar w:fldCharType="begin"/>
        </w:r>
        <w:r w:rsidRPr="0044305A">
          <w:rPr>
            <w:noProof/>
            <w:webHidden/>
          </w:rPr>
          <w:instrText xml:space="preserve"> PAGEREF _Toc210908033 \h </w:instrText>
        </w:r>
        <w:r w:rsidRPr="0044305A">
          <w:rPr>
            <w:noProof/>
            <w:webHidden/>
          </w:rPr>
        </w:r>
        <w:r w:rsidRPr="0044305A">
          <w:rPr>
            <w:noProof/>
            <w:webHidden/>
          </w:rPr>
          <w:fldChar w:fldCharType="separate"/>
        </w:r>
        <w:r w:rsidRPr="0044305A">
          <w:rPr>
            <w:noProof/>
            <w:webHidden/>
          </w:rPr>
          <w:t>19</w:t>
        </w:r>
        <w:r w:rsidRPr="0044305A">
          <w:rPr>
            <w:noProof/>
            <w:webHidden/>
          </w:rPr>
          <w:fldChar w:fldCharType="end"/>
        </w:r>
      </w:hyperlink>
    </w:p>
    <w:p w:rsidRPr="0044305A" w:rsidR="001C714F" w:rsidRDefault="001C714F" w14:paraId="44B9BE70" w14:textId="3DAC656F">
      <w:pPr>
        <w:pStyle w:val="TOC4"/>
        <w:rPr>
          <w:rFonts w:asciiTheme="minorHAnsi" w:hAnsiTheme="minorHAnsi" w:eastAsiaTheme="minorEastAsia" w:cstheme="minorBidi"/>
          <w:b w:val="0"/>
          <w:noProof/>
          <w:color w:val="auto"/>
          <w:kern w:val="2"/>
          <w14:ligatures w14:val="standardContextual"/>
        </w:rPr>
      </w:pPr>
      <w:hyperlink w:history="1" w:anchor="_Toc210908034">
        <w:r w:rsidRPr="0044305A">
          <w:rPr>
            <w:rStyle w:val="Hyperlink"/>
            <w:bCs/>
            <w:noProof/>
          </w:rPr>
          <w:t>9.3.3.2</w:t>
        </w:r>
        <w:r w:rsidRPr="0044305A">
          <w:rPr>
            <w:rFonts w:asciiTheme="minorHAnsi" w:hAnsiTheme="minorHAnsi" w:eastAsiaTheme="minorEastAsia" w:cstheme="minorBidi"/>
            <w:b w:val="0"/>
            <w:noProof/>
            <w:color w:val="auto"/>
            <w:kern w:val="2"/>
            <w14:ligatures w14:val="standardContextual"/>
          </w:rPr>
          <w:tab/>
        </w:r>
        <w:r w:rsidRPr="0044305A">
          <w:rPr>
            <w:rStyle w:val="Hyperlink"/>
            <w:bCs/>
            <w:noProof/>
          </w:rPr>
          <w:t>Lost to Follow-Up</w:t>
        </w:r>
        <w:r w:rsidRPr="0044305A">
          <w:rPr>
            <w:noProof/>
            <w:webHidden/>
          </w:rPr>
          <w:tab/>
        </w:r>
        <w:r w:rsidRPr="0044305A">
          <w:rPr>
            <w:noProof/>
            <w:webHidden/>
          </w:rPr>
          <w:fldChar w:fldCharType="begin"/>
        </w:r>
        <w:r w:rsidRPr="0044305A">
          <w:rPr>
            <w:noProof/>
            <w:webHidden/>
          </w:rPr>
          <w:instrText xml:space="preserve"> PAGEREF _Toc210908034 \h </w:instrText>
        </w:r>
        <w:r w:rsidRPr="0044305A">
          <w:rPr>
            <w:noProof/>
            <w:webHidden/>
          </w:rPr>
        </w:r>
        <w:r w:rsidRPr="0044305A">
          <w:rPr>
            <w:noProof/>
            <w:webHidden/>
          </w:rPr>
          <w:fldChar w:fldCharType="separate"/>
        </w:r>
        <w:r w:rsidRPr="0044305A">
          <w:rPr>
            <w:noProof/>
            <w:webHidden/>
          </w:rPr>
          <w:t>19</w:t>
        </w:r>
        <w:r w:rsidRPr="0044305A">
          <w:rPr>
            <w:noProof/>
            <w:webHidden/>
          </w:rPr>
          <w:fldChar w:fldCharType="end"/>
        </w:r>
      </w:hyperlink>
    </w:p>
    <w:p w:rsidRPr="0044305A" w:rsidR="001C714F" w:rsidRDefault="001C714F" w14:paraId="24CBA83B" w14:textId="60A7F240">
      <w:pPr>
        <w:pStyle w:val="TOC2"/>
        <w:rPr>
          <w:rFonts w:asciiTheme="minorHAnsi" w:hAnsiTheme="minorHAnsi" w:eastAsiaTheme="minorEastAsia" w:cstheme="minorBidi"/>
          <w:b w:val="0"/>
          <w:noProof/>
          <w:color w:val="auto"/>
          <w:kern w:val="2"/>
          <w14:ligatures w14:val="standardContextual"/>
        </w:rPr>
      </w:pPr>
      <w:hyperlink w:history="1" w:anchor="_Toc210908035">
        <w:r w:rsidRPr="0044305A">
          <w:rPr>
            <w:rStyle w:val="Hyperlink"/>
            <w:noProof/>
          </w:rPr>
          <w:t>9.4</w:t>
        </w:r>
        <w:r w:rsidRPr="0044305A">
          <w:rPr>
            <w:rFonts w:asciiTheme="minorHAnsi" w:hAnsiTheme="minorHAnsi" w:eastAsiaTheme="minorEastAsia" w:cstheme="minorBidi"/>
            <w:b w:val="0"/>
            <w:noProof/>
            <w:color w:val="auto"/>
            <w:kern w:val="2"/>
            <w14:ligatures w14:val="standardContextual"/>
          </w:rPr>
          <w:tab/>
        </w:r>
        <w:r w:rsidRPr="0044305A">
          <w:rPr>
            <w:rStyle w:val="Hyperlink"/>
            <w:noProof/>
          </w:rPr>
          <w:t>Treatments</w:t>
        </w:r>
        <w:r w:rsidRPr="0044305A">
          <w:rPr>
            <w:noProof/>
            <w:webHidden/>
          </w:rPr>
          <w:tab/>
        </w:r>
        <w:r w:rsidRPr="0044305A">
          <w:rPr>
            <w:noProof/>
            <w:webHidden/>
          </w:rPr>
          <w:fldChar w:fldCharType="begin"/>
        </w:r>
        <w:r w:rsidRPr="0044305A">
          <w:rPr>
            <w:noProof/>
            <w:webHidden/>
          </w:rPr>
          <w:instrText xml:space="preserve"> PAGEREF _Toc210908035 \h </w:instrText>
        </w:r>
        <w:r w:rsidRPr="0044305A">
          <w:rPr>
            <w:noProof/>
            <w:webHidden/>
          </w:rPr>
        </w:r>
        <w:r w:rsidRPr="0044305A">
          <w:rPr>
            <w:noProof/>
            <w:webHidden/>
          </w:rPr>
          <w:fldChar w:fldCharType="separate"/>
        </w:r>
        <w:r w:rsidRPr="0044305A">
          <w:rPr>
            <w:noProof/>
            <w:webHidden/>
          </w:rPr>
          <w:t>19</w:t>
        </w:r>
        <w:r w:rsidRPr="0044305A">
          <w:rPr>
            <w:noProof/>
            <w:webHidden/>
          </w:rPr>
          <w:fldChar w:fldCharType="end"/>
        </w:r>
      </w:hyperlink>
    </w:p>
    <w:p w:rsidRPr="0044305A" w:rsidR="001C714F" w:rsidRDefault="001C714F" w14:paraId="3401953C" w14:textId="39785104">
      <w:pPr>
        <w:pStyle w:val="TOC3"/>
        <w:rPr>
          <w:rFonts w:asciiTheme="minorHAnsi" w:hAnsiTheme="minorHAnsi" w:eastAsiaTheme="minorEastAsia" w:cstheme="minorBidi"/>
          <w:b w:val="0"/>
          <w:noProof/>
          <w:color w:val="auto"/>
          <w:kern w:val="2"/>
          <w14:ligatures w14:val="standardContextual"/>
        </w:rPr>
      </w:pPr>
      <w:hyperlink w:history="1" w:anchor="_Toc210908036">
        <w:r w:rsidRPr="0044305A">
          <w:rPr>
            <w:rStyle w:val="Hyperlink"/>
            <w:noProof/>
          </w:rPr>
          <w:t>9.4.1</w:t>
        </w:r>
        <w:r w:rsidRPr="0044305A">
          <w:rPr>
            <w:rFonts w:asciiTheme="minorHAnsi" w:hAnsiTheme="minorHAnsi" w:eastAsiaTheme="minorEastAsia" w:cstheme="minorBidi"/>
            <w:b w:val="0"/>
            <w:noProof/>
            <w:color w:val="auto"/>
            <w:kern w:val="2"/>
            <w14:ligatures w14:val="standardContextual"/>
          </w:rPr>
          <w:tab/>
        </w:r>
        <w:r w:rsidRPr="0044305A">
          <w:rPr>
            <w:rStyle w:val="Hyperlink"/>
            <w:noProof/>
          </w:rPr>
          <w:t>Treatments Administered</w:t>
        </w:r>
        <w:r w:rsidRPr="0044305A">
          <w:rPr>
            <w:noProof/>
            <w:webHidden/>
          </w:rPr>
          <w:tab/>
        </w:r>
        <w:r w:rsidRPr="0044305A">
          <w:rPr>
            <w:noProof/>
            <w:webHidden/>
          </w:rPr>
          <w:fldChar w:fldCharType="begin"/>
        </w:r>
        <w:r w:rsidRPr="0044305A">
          <w:rPr>
            <w:noProof/>
            <w:webHidden/>
          </w:rPr>
          <w:instrText xml:space="preserve"> PAGEREF _Toc210908036 \h </w:instrText>
        </w:r>
        <w:r w:rsidRPr="0044305A">
          <w:rPr>
            <w:noProof/>
            <w:webHidden/>
          </w:rPr>
        </w:r>
        <w:r w:rsidRPr="0044305A">
          <w:rPr>
            <w:noProof/>
            <w:webHidden/>
          </w:rPr>
          <w:fldChar w:fldCharType="separate"/>
        </w:r>
        <w:r w:rsidRPr="0044305A">
          <w:rPr>
            <w:noProof/>
            <w:webHidden/>
          </w:rPr>
          <w:t>19</w:t>
        </w:r>
        <w:r w:rsidRPr="0044305A">
          <w:rPr>
            <w:noProof/>
            <w:webHidden/>
          </w:rPr>
          <w:fldChar w:fldCharType="end"/>
        </w:r>
      </w:hyperlink>
    </w:p>
    <w:p w:rsidRPr="0044305A" w:rsidR="001C714F" w:rsidRDefault="001C714F" w14:paraId="3BC6E24F" w14:textId="4ECD6060">
      <w:pPr>
        <w:pStyle w:val="TOC3"/>
        <w:rPr>
          <w:rFonts w:asciiTheme="minorHAnsi" w:hAnsiTheme="minorHAnsi" w:eastAsiaTheme="minorEastAsia" w:cstheme="minorBidi"/>
          <w:b w:val="0"/>
          <w:noProof/>
          <w:color w:val="auto"/>
          <w:kern w:val="2"/>
          <w14:ligatures w14:val="standardContextual"/>
        </w:rPr>
      </w:pPr>
      <w:hyperlink w:history="1" w:anchor="_Toc210908037">
        <w:r w:rsidRPr="0044305A">
          <w:rPr>
            <w:rStyle w:val="Hyperlink"/>
            <w:noProof/>
          </w:rPr>
          <w:t>9.4.2</w:t>
        </w:r>
        <w:r w:rsidRPr="0044305A">
          <w:rPr>
            <w:rFonts w:asciiTheme="minorHAnsi" w:hAnsiTheme="minorHAnsi" w:eastAsiaTheme="minorEastAsia" w:cstheme="minorBidi"/>
            <w:b w:val="0"/>
            <w:noProof/>
            <w:color w:val="auto"/>
            <w:kern w:val="2"/>
            <w14:ligatures w14:val="standardContextual"/>
          </w:rPr>
          <w:tab/>
        </w:r>
        <w:r w:rsidRPr="0044305A">
          <w:rPr>
            <w:rStyle w:val="Hyperlink"/>
            <w:noProof/>
          </w:rPr>
          <w:t>Identity of Investigational Product(s)</w:t>
        </w:r>
        <w:r w:rsidRPr="0044305A">
          <w:rPr>
            <w:noProof/>
            <w:webHidden/>
          </w:rPr>
          <w:tab/>
        </w:r>
        <w:r w:rsidRPr="0044305A">
          <w:rPr>
            <w:noProof/>
            <w:webHidden/>
          </w:rPr>
          <w:fldChar w:fldCharType="begin"/>
        </w:r>
        <w:r w:rsidRPr="0044305A">
          <w:rPr>
            <w:noProof/>
            <w:webHidden/>
          </w:rPr>
          <w:instrText xml:space="preserve"> PAGEREF _Toc210908037 \h </w:instrText>
        </w:r>
        <w:r w:rsidRPr="0044305A">
          <w:rPr>
            <w:noProof/>
            <w:webHidden/>
          </w:rPr>
        </w:r>
        <w:r w:rsidRPr="0044305A">
          <w:rPr>
            <w:noProof/>
            <w:webHidden/>
          </w:rPr>
          <w:fldChar w:fldCharType="separate"/>
        </w:r>
        <w:r w:rsidRPr="0044305A">
          <w:rPr>
            <w:noProof/>
            <w:webHidden/>
          </w:rPr>
          <w:t>19</w:t>
        </w:r>
        <w:r w:rsidRPr="0044305A">
          <w:rPr>
            <w:noProof/>
            <w:webHidden/>
          </w:rPr>
          <w:fldChar w:fldCharType="end"/>
        </w:r>
      </w:hyperlink>
    </w:p>
    <w:p w:rsidRPr="0044305A" w:rsidR="001C714F" w:rsidRDefault="001C714F" w14:paraId="57E4BD6D" w14:textId="20E6E9B2">
      <w:pPr>
        <w:pStyle w:val="TOC3"/>
        <w:rPr>
          <w:rFonts w:asciiTheme="minorHAnsi" w:hAnsiTheme="minorHAnsi" w:eastAsiaTheme="minorEastAsia" w:cstheme="minorBidi"/>
          <w:b w:val="0"/>
          <w:noProof/>
          <w:color w:val="auto"/>
          <w:kern w:val="2"/>
          <w14:ligatures w14:val="standardContextual"/>
        </w:rPr>
      </w:pPr>
      <w:hyperlink w:history="1" w:anchor="_Toc210908038">
        <w:r w:rsidRPr="0044305A">
          <w:rPr>
            <w:rStyle w:val="Hyperlink"/>
            <w:noProof/>
          </w:rPr>
          <w:t>9.4.3</w:t>
        </w:r>
        <w:r w:rsidRPr="0044305A">
          <w:rPr>
            <w:rFonts w:asciiTheme="minorHAnsi" w:hAnsiTheme="minorHAnsi" w:eastAsiaTheme="minorEastAsia" w:cstheme="minorBidi"/>
            <w:b w:val="0"/>
            <w:noProof/>
            <w:color w:val="auto"/>
            <w:kern w:val="2"/>
            <w14:ligatures w14:val="standardContextual"/>
          </w:rPr>
          <w:tab/>
        </w:r>
        <w:r w:rsidRPr="0044305A">
          <w:rPr>
            <w:rStyle w:val="Hyperlink"/>
            <w:noProof/>
          </w:rPr>
          <w:t>Method of Assigning Patients to Treatment Groups</w:t>
        </w:r>
        <w:r w:rsidRPr="0044305A">
          <w:rPr>
            <w:noProof/>
            <w:webHidden/>
          </w:rPr>
          <w:tab/>
        </w:r>
        <w:r w:rsidRPr="0044305A">
          <w:rPr>
            <w:noProof/>
            <w:webHidden/>
          </w:rPr>
          <w:fldChar w:fldCharType="begin"/>
        </w:r>
        <w:r w:rsidRPr="0044305A">
          <w:rPr>
            <w:noProof/>
            <w:webHidden/>
          </w:rPr>
          <w:instrText xml:space="preserve"> PAGEREF _Toc210908038 \h </w:instrText>
        </w:r>
        <w:r w:rsidRPr="0044305A">
          <w:rPr>
            <w:noProof/>
            <w:webHidden/>
          </w:rPr>
        </w:r>
        <w:r w:rsidRPr="0044305A">
          <w:rPr>
            <w:noProof/>
            <w:webHidden/>
          </w:rPr>
          <w:fldChar w:fldCharType="separate"/>
        </w:r>
        <w:r w:rsidRPr="0044305A">
          <w:rPr>
            <w:noProof/>
            <w:webHidden/>
          </w:rPr>
          <w:t>20</w:t>
        </w:r>
        <w:r w:rsidRPr="0044305A">
          <w:rPr>
            <w:noProof/>
            <w:webHidden/>
          </w:rPr>
          <w:fldChar w:fldCharType="end"/>
        </w:r>
      </w:hyperlink>
    </w:p>
    <w:p w:rsidRPr="0044305A" w:rsidR="001C714F" w:rsidRDefault="001C714F" w14:paraId="7D43D86F" w14:textId="77176611">
      <w:pPr>
        <w:pStyle w:val="TOC3"/>
        <w:rPr>
          <w:rFonts w:asciiTheme="minorHAnsi" w:hAnsiTheme="minorHAnsi" w:eastAsiaTheme="minorEastAsia" w:cstheme="minorBidi"/>
          <w:b w:val="0"/>
          <w:noProof/>
          <w:color w:val="auto"/>
          <w:kern w:val="2"/>
          <w14:ligatures w14:val="standardContextual"/>
        </w:rPr>
      </w:pPr>
      <w:hyperlink w:history="1" w:anchor="_Toc210908039">
        <w:r w:rsidRPr="0044305A">
          <w:rPr>
            <w:rStyle w:val="Hyperlink"/>
            <w:noProof/>
          </w:rPr>
          <w:t>9.4.4</w:t>
        </w:r>
        <w:r w:rsidRPr="0044305A">
          <w:rPr>
            <w:rFonts w:asciiTheme="minorHAnsi" w:hAnsiTheme="minorHAnsi" w:eastAsiaTheme="minorEastAsia" w:cstheme="minorBidi"/>
            <w:b w:val="0"/>
            <w:noProof/>
            <w:color w:val="auto"/>
            <w:kern w:val="2"/>
            <w14:ligatures w14:val="standardContextual"/>
          </w:rPr>
          <w:tab/>
        </w:r>
        <w:r w:rsidRPr="0044305A">
          <w:rPr>
            <w:rStyle w:val="Hyperlink"/>
            <w:noProof/>
          </w:rPr>
          <w:t>Selection of Doses in the Study</w:t>
        </w:r>
        <w:r w:rsidRPr="0044305A">
          <w:rPr>
            <w:noProof/>
            <w:webHidden/>
          </w:rPr>
          <w:tab/>
        </w:r>
        <w:r w:rsidRPr="0044305A">
          <w:rPr>
            <w:noProof/>
            <w:webHidden/>
          </w:rPr>
          <w:fldChar w:fldCharType="begin"/>
        </w:r>
        <w:r w:rsidRPr="0044305A">
          <w:rPr>
            <w:noProof/>
            <w:webHidden/>
          </w:rPr>
          <w:instrText xml:space="preserve"> PAGEREF _Toc210908039 \h </w:instrText>
        </w:r>
        <w:r w:rsidRPr="0044305A">
          <w:rPr>
            <w:noProof/>
            <w:webHidden/>
          </w:rPr>
        </w:r>
        <w:r w:rsidRPr="0044305A">
          <w:rPr>
            <w:noProof/>
            <w:webHidden/>
          </w:rPr>
          <w:fldChar w:fldCharType="separate"/>
        </w:r>
        <w:r w:rsidRPr="0044305A">
          <w:rPr>
            <w:noProof/>
            <w:webHidden/>
          </w:rPr>
          <w:t>20</w:t>
        </w:r>
        <w:r w:rsidRPr="0044305A">
          <w:rPr>
            <w:noProof/>
            <w:webHidden/>
          </w:rPr>
          <w:fldChar w:fldCharType="end"/>
        </w:r>
      </w:hyperlink>
    </w:p>
    <w:p w:rsidRPr="0044305A" w:rsidR="001C714F" w:rsidRDefault="001C714F" w14:paraId="2ED3125C" w14:textId="1DDD8817">
      <w:pPr>
        <w:pStyle w:val="TOC3"/>
        <w:rPr>
          <w:rFonts w:asciiTheme="minorHAnsi" w:hAnsiTheme="minorHAnsi" w:eastAsiaTheme="minorEastAsia" w:cstheme="minorBidi"/>
          <w:b w:val="0"/>
          <w:noProof/>
          <w:color w:val="auto"/>
          <w:kern w:val="2"/>
          <w14:ligatures w14:val="standardContextual"/>
        </w:rPr>
      </w:pPr>
      <w:hyperlink w:history="1" w:anchor="_Toc210908040">
        <w:r w:rsidRPr="0044305A">
          <w:rPr>
            <w:rStyle w:val="Hyperlink"/>
            <w:noProof/>
          </w:rPr>
          <w:t>9.4.5</w:t>
        </w:r>
        <w:r w:rsidRPr="0044305A">
          <w:rPr>
            <w:rFonts w:asciiTheme="minorHAnsi" w:hAnsiTheme="minorHAnsi" w:eastAsiaTheme="minorEastAsia" w:cstheme="minorBidi"/>
            <w:b w:val="0"/>
            <w:noProof/>
            <w:color w:val="auto"/>
            <w:kern w:val="2"/>
            <w14:ligatures w14:val="standardContextual"/>
          </w:rPr>
          <w:tab/>
        </w:r>
        <w:r w:rsidRPr="0044305A">
          <w:rPr>
            <w:rStyle w:val="Hyperlink"/>
            <w:noProof/>
          </w:rPr>
          <w:t>Selection and Timing of Dose for Each Participant</w:t>
        </w:r>
        <w:r w:rsidRPr="0044305A">
          <w:rPr>
            <w:noProof/>
            <w:webHidden/>
          </w:rPr>
          <w:tab/>
        </w:r>
        <w:r w:rsidRPr="0044305A">
          <w:rPr>
            <w:noProof/>
            <w:webHidden/>
          </w:rPr>
          <w:fldChar w:fldCharType="begin"/>
        </w:r>
        <w:r w:rsidRPr="0044305A">
          <w:rPr>
            <w:noProof/>
            <w:webHidden/>
          </w:rPr>
          <w:instrText xml:space="preserve"> PAGEREF _Toc210908040 \h </w:instrText>
        </w:r>
        <w:r w:rsidRPr="0044305A">
          <w:rPr>
            <w:noProof/>
            <w:webHidden/>
          </w:rPr>
        </w:r>
        <w:r w:rsidRPr="0044305A">
          <w:rPr>
            <w:noProof/>
            <w:webHidden/>
          </w:rPr>
          <w:fldChar w:fldCharType="separate"/>
        </w:r>
        <w:r w:rsidRPr="0044305A">
          <w:rPr>
            <w:noProof/>
            <w:webHidden/>
          </w:rPr>
          <w:t>20</w:t>
        </w:r>
        <w:r w:rsidRPr="0044305A">
          <w:rPr>
            <w:noProof/>
            <w:webHidden/>
          </w:rPr>
          <w:fldChar w:fldCharType="end"/>
        </w:r>
      </w:hyperlink>
    </w:p>
    <w:p w:rsidRPr="0044305A" w:rsidR="001C714F" w:rsidRDefault="001C714F" w14:paraId="72742CF5" w14:textId="527D60E6">
      <w:pPr>
        <w:pStyle w:val="TOC3"/>
        <w:rPr>
          <w:rFonts w:asciiTheme="minorHAnsi" w:hAnsiTheme="minorHAnsi" w:eastAsiaTheme="minorEastAsia" w:cstheme="minorBidi"/>
          <w:b w:val="0"/>
          <w:noProof/>
          <w:color w:val="auto"/>
          <w:kern w:val="2"/>
          <w14:ligatures w14:val="standardContextual"/>
        </w:rPr>
      </w:pPr>
      <w:hyperlink w:history="1" w:anchor="_Toc210908041">
        <w:r w:rsidRPr="0044305A">
          <w:rPr>
            <w:rStyle w:val="Hyperlink"/>
            <w:noProof/>
          </w:rPr>
          <w:t>9.4.6</w:t>
        </w:r>
        <w:r w:rsidRPr="0044305A">
          <w:rPr>
            <w:rFonts w:asciiTheme="minorHAnsi" w:hAnsiTheme="minorHAnsi" w:eastAsiaTheme="minorEastAsia" w:cstheme="minorBidi"/>
            <w:b w:val="0"/>
            <w:noProof/>
            <w:color w:val="auto"/>
            <w:kern w:val="2"/>
            <w14:ligatures w14:val="standardContextual"/>
          </w:rPr>
          <w:tab/>
        </w:r>
        <w:r w:rsidRPr="0044305A">
          <w:rPr>
            <w:rStyle w:val="Hyperlink"/>
            <w:noProof/>
          </w:rPr>
          <w:t>Blinding</w:t>
        </w:r>
        <w:r w:rsidRPr="0044305A">
          <w:rPr>
            <w:noProof/>
            <w:webHidden/>
          </w:rPr>
          <w:tab/>
        </w:r>
        <w:r w:rsidRPr="0044305A">
          <w:rPr>
            <w:noProof/>
            <w:webHidden/>
          </w:rPr>
          <w:fldChar w:fldCharType="begin"/>
        </w:r>
        <w:r w:rsidRPr="0044305A">
          <w:rPr>
            <w:noProof/>
            <w:webHidden/>
          </w:rPr>
          <w:instrText xml:space="preserve"> PAGEREF _Toc210908041 \h </w:instrText>
        </w:r>
        <w:r w:rsidRPr="0044305A">
          <w:rPr>
            <w:noProof/>
            <w:webHidden/>
          </w:rPr>
        </w:r>
        <w:r w:rsidRPr="0044305A">
          <w:rPr>
            <w:noProof/>
            <w:webHidden/>
          </w:rPr>
          <w:fldChar w:fldCharType="separate"/>
        </w:r>
        <w:r w:rsidRPr="0044305A">
          <w:rPr>
            <w:noProof/>
            <w:webHidden/>
          </w:rPr>
          <w:t>20</w:t>
        </w:r>
        <w:r w:rsidRPr="0044305A">
          <w:rPr>
            <w:noProof/>
            <w:webHidden/>
          </w:rPr>
          <w:fldChar w:fldCharType="end"/>
        </w:r>
      </w:hyperlink>
    </w:p>
    <w:p w:rsidRPr="0044305A" w:rsidR="001C714F" w:rsidRDefault="001C714F" w14:paraId="6DEDB587" w14:textId="74B42C18">
      <w:pPr>
        <w:pStyle w:val="TOC3"/>
        <w:rPr>
          <w:rFonts w:asciiTheme="minorHAnsi" w:hAnsiTheme="minorHAnsi" w:eastAsiaTheme="minorEastAsia" w:cstheme="minorBidi"/>
          <w:b w:val="0"/>
          <w:noProof/>
          <w:color w:val="auto"/>
          <w:kern w:val="2"/>
          <w14:ligatures w14:val="standardContextual"/>
        </w:rPr>
      </w:pPr>
      <w:hyperlink w:history="1" w:anchor="_Toc210908042">
        <w:r w:rsidRPr="0044305A">
          <w:rPr>
            <w:rStyle w:val="Hyperlink"/>
            <w:noProof/>
          </w:rPr>
          <w:t>9.4.7</w:t>
        </w:r>
        <w:r w:rsidRPr="0044305A">
          <w:rPr>
            <w:rFonts w:asciiTheme="minorHAnsi" w:hAnsiTheme="minorHAnsi" w:eastAsiaTheme="minorEastAsia" w:cstheme="minorBidi"/>
            <w:b w:val="0"/>
            <w:noProof/>
            <w:color w:val="auto"/>
            <w:kern w:val="2"/>
            <w14:ligatures w14:val="standardContextual"/>
          </w:rPr>
          <w:tab/>
        </w:r>
        <w:r w:rsidRPr="0044305A">
          <w:rPr>
            <w:rStyle w:val="Hyperlink"/>
            <w:noProof/>
          </w:rPr>
          <w:t>Prior and Concomitant Therapy</w:t>
        </w:r>
        <w:r w:rsidRPr="0044305A">
          <w:rPr>
            <w:noProof/>
            <w:webHidden/>
          </w:rPr>
          <w:tab/>
        </w:r>
        <w:r w:rsidRPr="0044305A">
          <w:rPr>
            <w:noProof/>
            <w:webHidden/>
          </w:rPr>
          <w:fldChar w:fldCharType="begin"/>
        </w:r>
        <w:r w:rsidRPr="0044305A">
          <w:rPr>
            <w:noProof/>
            <w:webHidden/>
          </w:rPr>
          <w:instrText xml:space="preserve"> PAGEREF _Toc210908042 \h </w:instrText>
        </w:r>
        <w:r w:rsidRPr="0044305A">
          <w:rPr>
            <w:noProof/>
            <w:webHidden/>
          </w:rPr>
        </w:r>
        <w:r w:rsidRPr="0044305A">
          <w:rPr>
            <w:noProof/>
            <w:webHidden/>
          </w:rPr>
          <w:fldChar w:fldCharType="separate"/>
        </w:r>
        <w:r w:rsidRPr="0044305A">
          <w:rPr>
            <w:noProof/>
            <w:webHidden/>
          </w:rPr>
          <w:t>20</w:t>
        </w:r>
        <w:r w:rsidRPr="0044305A">
          <w:rPr>
            <w:noProof/>
            <w:webHidden/>
          </w:rPr>
          <w:fldChar w:fldCharType="end"/>
        </w:r>
      </w:hyperlink>
    </w:p>
    <w:p w:rsidRPr="0044305A" w:rsidR="001C714F" w:rsidRDefault="001C714F" w14:paraId="5359E611" w14:textId="602D19E4">
      <w:pPr>
        <w:pStyle w:val="TOC4"/>
        <w:rPr>
          <w:rFonts w:asciiTheme="minorHAnsi" w:hAnsiTheme="minorHAnsi" w:eastAsiaTheme="minorEastAsia" w:cstheme="minorBidi"/>
          <w:b w:val="0"/>
          <w:noProof/>
          <w:color w:val="auto"/>
          <w:kern w:val="2"/>
          <w14:ligatures w14:val="standardContextual"/>
        </w:rPr>
      </w:pPr>
      <w:hyperlink w:history="1" w:anchor="_Toc210908043">
        <w:r w:rsidRPr="0044305A">
          <w:rPr>
            <w:rStyle w:val="Hyperlink"/>
            <w:noProof/>
          </w:rPr>
          <w:t>9.4.7.1</w:t>
        </w:r>
        <w:r w:rsidRPr="0044305A">
          <w:rPr>
            <w:rFonts w:asciiTheme="minorHAnsi" w:hAnsiTheme="minorHAnsi" w:eastAsiaTheme="minorEastAsia" w:cstheme="minorBidi"/>
            <w:b w:val="0"/>
            <w:noProof/>
            <w:color w:val="auto"/>
            <w:kern w:val="2"/>
            <w14:ligatures w14:val="standardContextual"/>
          </w:rPr>
          <w:tab/>
        </w:r>
        <w:r w:rsidRPr="0044305A">
          <w:rPr>
            <w:rStyle w:val="Hyperlink"/>
            <w:noProof/>
          </w:rPr>
          <w:t>Prohibited Medication</w:t>
        </w:r>
        <w:r w:rsidRPr="0044305A">
          <w:rPr>
            <w:noProof/>
            <w:webHidden/>
          </w:rPr>
          <w:tab/>
        </w:r>
        <w:r w:rsidRPr="0044305A">
          <w:rPr>
            <w:noProof/>
            <w:webHidden/>
          </w:rPr>
          <w:fldChar w:fldCharType="begin"/>
        </w:r>
        <w:r w:rsidRPr="0044305A">
          <w:rPr>
            <w:noProof/>
            <w:webHidden/>
          </w:rPr>
          <w:instrText xml:space="preserve"> PAGEREF _Toc210908043 \h </w:instrText>
        </w:r>
        <w:r w:rsidRPr="0044305A">
          <w:rPr>
            <w:noProof/>
            <w:webHidden/>
          </w:rPr>
        </w:r>
        <w:r w:rsidRPr="0044305A">
          <w:rPr>
            <w:noProof/>
            <w:webHidden/>
          </w:rPr>
          <w:fldChar w:fldCharType="separate"/>
        </w:r>
        <w:r w:rsidRPr="0044305A">
          <w:rPr>
            <w:noProof/>
            <w:webHidden/>
          </w:rPr>
          <w:t>20</w:t>
        </w:r>
        <w:r w:rsidRPr="0044305A">
          <w:rPr>
            <w:noProof/>
            <w:webHidden/>
          </w:rPr>
          <w:fldChar w:fldCharType="end"/>
        </w:r>
      </w:hyperlink>
    </w:p>
    <w:p w:rsidRPr="0044305A" w:rsidR="001C714F" w:rsidRDefault="001C714F" w14:paraId="3ADBF4EA" w14:textId="6F39FE0D">
      <w:pPr>
        <w:pStyle w:val="TOC4"/>
        <w:rPr>
          <w:rFonts w:asciiTheme="minorHAnsi" w:hAnsiTheme="minorHAnsi" w:eastAsiaTheme="minorEastAsia" w:cstheme="minorBidi"/>
          <w:b w:val="0"/>
          <w:noProof/>
          <w:color w:val="auto"/>
          <w:kern w:val="2"/>
          <w14:ligatures w14:val="standardContextual"/>
        </w:rPr>
      </w:pPr>
      <w:hyperlink w:history="1" w:anchor="_Toc210908044">
        <w:r w:rsidRPr="0044305A">
          <w:rPr>
            <w:rStyle w:val="Hyperlink"/>
            <w:noProof/>
          </w:rPr>
          <w:t>9.4.7.2</w:t>
        </w:r>
        <w:r w:rsidRPr="0044305A">
          <w:rPr>
            <w:rFonts w:asciiTheme="minorHAnsi" w:hAnsiTheme="minorHAnsi" w:eastAsiaTheme="minorEastAsia" w:cstheme="minorBidi"/>
            <w:b w:val="0"/>
            <w:noProof/>
            <w:color w:val="auto"/>
            <w:kern w:val="2"/>
            <w14:ligatures w14:val="standardContextual"/>
          </w:rPr>
          <w:tab/>
        </w:r>
        <w:r w:rsidRPr="0044305A">
          <w:rPr>
            <w:rStyle w:val="Hyperlink"/>
            <w:noProof/>
          </w:rPr>
          <w:t>Concomitant Medication</w:t>
        </w:r>
        <w:r w:rsidRPr="0044305A">
          <w:rPr>
            <w:noProof/>
            <w:webHidden/>
          </w:rPr>
          <w:tab/>
        </w:r>
        <w:r w:rsidRPr="0044305A">
          <w:rPr>
            <w:noProof/>
            <w:webHidden/>
          </w:rPr>
          <w:fldChar w:fldCharType="begin"/>
        </w:r>
        <w:r w:rsidRPr="0044305A">
          <w:rPr>
            <w:noProof/>
            <w:webHidden/>
          </w:rPr>
          <w:instrText xml:space="preserve"> PAGEREF _Toc210908044 \h </w:instrText>
        </w:r>
        <w:r w:rsidRPr="0044305A">
          <w:rPr>
            <w:noProof/>
            <w:webHidden/>
          </w:rPr>
        </w:r>
        <w:r w:rsidRPr="0044305A">
          <w:rPr>
            <w:noProof/>
            <w:webHidden/>
          </w:rPr>
          <w:fldChar w:fldCharType="separate"/>
        </w:r>
        <w:r w:rsidRPr="0044305A">
          <w:rPr>
            <w:noProof/>
            <w:webHidden/>
          </w:rPr>
          <w:t>20</w:t>
        </w:r>
        <w:r w:rsidRPr="0044305A">
          <w:rPr>
            <w:noProof/>
            <w:webHidden/>
          </w:rPr>
          <w:fldChar w:fldCharType="end"/>
        </w:r>
      </w:hyperlink>
    </w:p>
    <w:p w:rsidRPr="0044305A" w:rsidR="001C714F" w:rsidRDefault="001C714F" w14:paraId="234F8D93" w14:textId="4F7603D0">
      <w:pPr>
        <w:pStyle w:val="TOC4"/>
        <w:rPr>
          <w:rFonts w:asciiTheme="minorHAnsi" w:hAnsiTheme="minorHAnsi" w:eastAsiaTheme="minorEastAsia" w:cstheme="minorBidi"/>
          <w:b w:val="0"/>
          <w:noProof/>
          <w:color w:val="auto"/>
          <w:kern w:val="2"/>
          <w14:ligatures w14:val="standardContextual"/>
        </w:rPr>
      </w:pPr>
      <w:hyperlink w:history="1" w:anchor="_Toc210908045">
        <w:r w:rsidRPr="0044305A">
          <w:rPr>
            <w:rStyle w:val="Hyperlink"/>
            <w:noProof/>
          </w:rPr>
          <w:t>9.4.7.3</w:t>
        </w:r>
        <w:r w:rsidRPr="0044305A">
          <w:rPr>
            <w:rFonts w:asciiTheme="minorHAnsi" w:hAnsiTheme="minorHAnsi" w:eastAsiaTheme="minorEastAsia" w:cstheme="minorBidi"/>
            <w:b w:val="0"/>
            <w:noProof/>
            <w:color w:val="auto"/>
            <w:kern w:val="2"/>
            <w14:ligatures w14:val="standardContextual"/>
          </w:rPr>
          <w:tab/>
        </w:r>
        <w:r w:rsidRPr="0044305A">
          <w:rPr>
            <w:rStyle w:val="Hyperlink"/>
            <w:noProof/>
          </w:rPr>
          <w:t>Rescue Medication</w:t>
        </w:r>
        <w:r w:rsidRPr="0044305A">
          <w:rPr>
            <w:noProof/>
            <w:webHidden/>
          </w:rPr>
          <w:tab/>
        </w:r>
        <w:r w:rsidRPr="0044305A">
          <w:rPr>
            <w:noProof/>
            <w:webHidden/>
          </w:rPr>
          <w:fldChar w:fldCharType="begin"/>
        </w:r>
        <w:r w:rsidRPr="0044305A">
          <w:rPr>
            <w:noProof/>
            <w:webHidden/>
          </w:rPr>
          <w:instrText xml:space="preserve"> PAGEREF _Toc210908045 \h </w:instrText>
        </w:r>
        <w:r w:rsidRPr="0044305A">
          <w:rPr>
            <w:noProof/>
            <w:webHidden/>
          </w:rPr>
        </w:r>
        <w:r w:rsidRPr="0044305A">
          <w:rPr>
            <w:noProof/>
            <w:webHidden/>
          </w:rPr>
          <w:fldChar w:fldCharType="separate"/>
        </w:r>
        <w:r w:rsidRPr="0044305A">
          <w:rPr>
            <w:noProof/>
            <w:webHidden/>
          </w:rPr>
          <w:t>20</w:t>
        </w:r>
        <w:r w:rsidRPr="0044305A">
          <w:rPr>
            <w:noProof/>
            <w:webHidden/>
          </w:rPr>
          <w:fldChar w:fldCharType="end"/>
        </w:r>
      </w:hyperlink>
    </w:p>
    <w:p w:rsidRPr="0044305A" w:rsidR="001C714F" w:rsidRDefault="001C714F" w14:paraId="3DF70EB4" w14:textId="42169FD8">
      <w:pPr>
        <w:pStyle w:val="TOC3"/>
        <w:rPr>
          <w:rFonts w:asciiTheme="minorHAnsi" w:hAnsiTheme="minorHAnsi" w:eastAsiaTheme="minorEastAsia" w:cstheme="minorBidi"/>
          <w:b w:val="0"/>
          <w:noProof/>
          <w:color w:val="auto"/>
          <w:kern w:val="2"/>
          <w14:ligatures w14:val="standardContextual"/>
        </w:rPr>
      </w:pPr>
      <w:hyperlink w:history="1" w:anchor="_Toc210908046">
        <w:r w:rsidRPr="0044305A">
          <w:rPr>
            <w:rStyle w:val="Hyperlink"/>
            <w:noProof/>
          </w:rPr>
          <w:t>9.4.8</w:t>
        </w:r>
        <w:r w:rsidRPr="0044305A">
          <w:rPr>
            <w:rFonts w:asciiTheme="minorHAnsi" w:hAnsiTheme="minorHAnsi" w:eastAsiaTheme="minorEastAsia" w:cstheme="minorBidi"/>
            <w:b w:val="0"/>
            <w:noProof/>
            <w:color w:val="auto"/>
            <w:kern w:val="2"/>
            <w14:ligatures w14:val="standardContextual"/>
          </w:rPr>
          <w:tab/>
        </w:r>
        <w:r w:rsidRPr="0044305A">
          <w:rPr>
            <w:rStyle w:val="Hyperlink"/>
            <w:noProof/>
          </w:rPr>
          <w:t>Treatment Compliance</w:t>
        </w:r>
        <w:r w:rsidRPr="0044305A">
          <w:rPr>
            <w:noProof/>
            <w:webHidden/>
          </w:rPr>
          <w:tab/>
        </w:r>
        <w:r w:rsidRPr="0044305A">
          <w:rPr>
            <w:noProof/>
            <w:webHidden/>
          </w:rPr>
          <w:fldChar w:fldCharType="begin"/>
        </w:r>
        <w:r w:rsidRPr="0044305A">
          <w:rPr>
            <w:noProof/>
            <w:webHidden/>
          </w:rPr>
          <w:instrText xml:space="preserve"> PAGEREF _Toc210908046 \h </w:instrText>
        </w:r>
        <w:r w:rsidRPr="0044305A">
          <w:rPr>
            <w:noProof/>
            <w:webHidden/>
          </w:rPr>
        </w:r>
        <w:r w:rsidRPr="0044305A">
          <w:rPr>
            <w:noProof/>
            <w:webHidden/>
          </w:rPr>
          <w:fldChar w:fldCharType="separate"/>
        </w:r>
        <w:r w:rsidRPr="0044305A">
          <w:rPr>
            <w:noProof/>
            <w:webHidden/>
          </w:rPr>
          <w:t>20</w:t>
        </w:r>
        <w:r w:rsidRPr="0044305A">
          <w:rPr>
            <w:noProof/>
            <w:webHidden/>
          </w:rPr>
          <w:fldChar w:fldCharType="end"/>
        </w:r>
      </w:hyperlink>
    </w:p>
    <w:p w:rsidRPr="0044305A" w:rsidR="001C714F" w:rsidRDefault="001C714F" w14:paraId="49FBE21C" w14:textId="667DB414">
      <w:pPr>
        <w:pStyle w:val="TOC3"/>
        <w:rPr>
          <w:rFonts w:asciiTheme="minorHAnsi" w:hAnsiTheme="minorHAnsi" w:eastAsiaTheme="minorEastAsia" w:cstheme="minorBidi"/>
          <w:b w:val="0"/>
          <w:noProof/>
          <w:color w:val="auto"/>
          <w:kern w:val="2"/>
          <w14:ligatures w14:val="standardContextual"/>
        </w:rPr>
      </w:pPr>
      <w:hyperlink w:history="1" w:anchor="_Toc210908047">
        <w:r w:rsidRPr="0044305A">
          <w:rPr>
            <w:rStyle w:val="Hyperlink"/>
            <w:bCs/>
            <w:noProof/>
          </w:rPr>
          <w:t>9.4.9</w:t>
        </w:r>
        <w:r w:rsidRPr="0044305A">
          <w:rPr>
            <w:rFonts w:asciiTheme="minorHAnsi" w:hAnsiTheme="minorHAnsi" w:eastAsiaTheme="minorEastAsia" w:cstheme="minorBidi"/>
            <w:b w:val="0"/>
            <w:noProof/>
            <w:color w:val="auto"/>
            <w:kern w:val="2"/>
            <w14:ligatures w14:val="standardContextual"/>
          </w:rPr>
          <w:tab/>
        </w:r>
        <w:r w:rsidRPr="0044305A">
          <w:rPr>
            <w:rStyle w:val="Hyperlink"/>
            <w:bCs/>
            <w:noProof/>
          </w:rPr>
          <w:t>Specific Restrictions and Requirements</w:t>
        </w:r>
        <w:r w:rsidRPr="0044305A">
          <w:rPr>
            <w:noProof/>
            <w:webHidden/>
          </w:rPr>
          <w:tab/>
        </w:r>
        <w:r w:rsidRPr="0044305A">
          <w:rPr>
            <w:noProof/>
            <w:webHidden/>
          </w:rPr>
          <w:fldChar w:fldCharType="begin"/>
        </w:r>
        <w:r w:rsidRPr="0044305A">
          <w:rPr>
            <w:noProof/>
            <w:webHidden/>
          </w:rPr>
          <w:instrText xml:space="preserve"> PAGEREF _Toc210908047 \h </w:instrText>
        </w:r>
        <w:r w:rsidRPr="0044305A">
          <w:rPr>
            <w:noProof/>
            <w:webHidden/>
          </w:rPr>
        </w:r>
        <w:r w:rsidRPr="0044305A">
          <w:rPr>
            <w:noProof/>
            <w:webHidden/>
          </w:rPr>
          <w:fldChar w:fldCharType="separate"/>
        </w:r>
        <w:r w:rsidRPr="0044305A">
          <w:rPr>
            <w:noProof/>
            <w:webHidden/>
          </w:rPr>
          <w:t>20</w:t>
        </w:r>
        <w:r w:rsidRPr="0044305A">
          <w:rPr>
            <w:noProof/>
            <w:webHidden/>
          </w:rPr>
          <w:fldChar w:fldCharType="end"/>
        </w:r>
      </w:hyperlink>
    </w:p>
    <w:p w:rsidRPr="0044305A" w:rsidR="001C714F" w:rsidRDefault="001C714F" w14:paraId="5F1E3A64" w14:textId="616D4F21">
      <w:pPr>
        <w:pStyle w:val="TOC4"/>
        <w:rPr>
          <w:rFonts w:asciiTheme="minorHAnsi" w:hAnsiTheme="minorHAnsi" w:eastAsiaTheme="minorEastAsia" w:cstheme="minorBidi"/>
          <w:b w:val="0"/>
          <w:noProof/>
          <w:color w:val="auto"/>
          <w:kern w:val="2"/>
          <w14:ligatures w14:val="standardContextual"/>
        </w:rPr>
      </w:pPr>
      <w:hyperlink w:history="1" w:anchor="_Toc210908048">
        <w:r w:rsidRPr="0044305A">
          <w:rPr>
            <w:rStyle w:val="Hyperlink"/>
            <w:noProof/>
          </w:rPr>
          <w:t>9.4.9.1</w:t>
        </w:r>
        <w:r w:rsidRPr="0044305A">
          <w:rPr>
            <w:rFonts w:asciiTheme="minorHAnsi" w:hAnsiTheme="minorHAnsi" w:eastAsiaTheme="minorEastAsia" w:cstheme="minorBidi"/>
            <w:b w:val="0"/>
            <w:noProof/>
            <w:color w:val="auto"/>
            <w:kern w:val="2"/>
            <w14:ligatures w14:val="standardContextual"/>
          </w:rPr>
          <w:tab/>
        </w:r>
        <w:r w:rsidRPr="0044305A">
          <w:rPr>
            <w:rStyle w:val="Hyperlink"/>
            <w:noProof/>
          </w:rPr>
          <w:t>&lt;</w:t>
        </w:r>
        <w:r w:rsidRPr="0044305A">
          <w:rPr>
            <w:rStyle w:val="Hyperlink"/>
            <w:noProof/>
            <w:shd w:val="clear" w:color="auto" w:fill="FFFF00"/>
          </w:rPr>
          <w:t>Insert Applicable Restriction(s)&gt;</w:t>
        </w:r>
        <w:r w:rsidRPr="0044305A">
          <w:rPr>
            <w:noProof/>
            <w:webHidden/>
          </w:rPr>
          <w:tab/>
        </w:r>
        <w:r w:rsidRPr="0044305A">
          <w:rPr>
            <w:noProof/>
            <w:webHidden/>
          </w:rPr>
          <w:fldChar w:fldCharType="begin"/>
        </w:r>
        <w:r w:rsidRPr="0044305A">
          <w:rPr>
            <w:noProof/>
            <w:webHidden/>
          </w:rPr>
          <w:instrText xml:space="preserve"> PAGEREF _Toc210908048 \h </w:instrText>
        </w:r>
        <w:r w:rsidRPr="0044305A">
          <w:rPr>
            <w:noProof/>
            <w:webHidden/>
          </w:rPr>
        </w:r>
        <w:r w:rsidRPr="0044305A">
          <w:rPr>
            <w:noProof/>
            <w:webHidden/>
          </w:rPr>
          <w:fldChar w:fldCharType="separate"/>
        </w:r>
        <w:r w:rsidRPr="0044305A">
          <w:rPr>
            <w:noProof/>
            <w:webHidden/>
          </w:rPr>
          <w:t>20</w:t>
        </w:r>
        <w:r w:rsidRPr="0044305A">
          <w:rPr>
            <w:noProof/>
            <w:webHidden/>
          </w:rPr>
          <w:fldChar w:fldCharType="end"/>
        </w:r>
      </w:hyperlink>
    </w:p>
    <w:p w:rsidRPr="0044305A" w:rsidR="001C714F" w:rsidRDefault="001C714F" w14:paraId="25B2EF96" w14:textId="38025BA7">
      <w:pPr>
        <w:pStyle w:val="TOC2"/>
        <w:rPr>
          <w:rFonts w:asciiTheme="minorHAnsi" w:hAnsiTheme="minorHAnsi" w:eastAsiaTheme="minorEastAsia" w:cstheme="minorBidi"/>
          <w:b w:val="0"/>
          <w:noProof/>
          <w:color w:val="auto"/>
          <w:kern w:val="2"/>
          <w14:ligatures w14:val="standardContextual"/>
        </w:rPr>
      </w:pPr>
      <w:hyperlink w:history="1" w:anchor="_Toc210908049">
        <w:r w:rsidRPr="0044305A">
          <w:rPr>
            <w:rStyle w:val="Hyperlink"/>
            <w:noProof/>
          </w:rPr>
          <w:t>9.5</w:t>
        </w:r>
        <w:r w:rsidRPr="0044305A">
          <w:rPr>
            <w:rFonts w:asciiTheme="minorHAnsi" w:hAnsiTheme="minorHAnsi" w:eastAsiaTheme="minorEastAsia" w:cstheme="minorBidi"/>
            <w:b w:val="0"/>
            <w:noProof/>
            <w:color w:val="auto"/>
            <w:kern w:val="2"/>
            <w14:ligatures w14:val="standardContextual"/>
          </w:rPr>
          <w:tab/>
        </w:r>
        <w:r w:rsidRPr="0044305A">
          <w:rPr>
            <w:rStyle w:val="Hyperlink"/>
            <w:noProof/>
          </w:rPr>
          <w:t>Study Assessments and Procedures</w:t>
        </w:r>
        <w:r w:rsidRPr="0044305A">
          <w:rPr>
            <w:noProof/>
            <w:webHidden/>
          </w:rPr>
          <w:tab/>
        </w:r>
        <w:r w:rsidRPr="0044305A">
          <w:rPr>
            <w:noProof/>
            <w:webHidden/>
          </w:rPr>
          <w:fldChar w:fldCharType="begin"/>
        </w:r>
        <w:r w:rsidRPr="0044305A">
          <w:rPr>
            <w:noProof/>
            <w:webHidden/>
          </w:rPr>
          <w:instrText xml:space="preserve"> PAGEREF _Toc210908049 \h </w:instrText>
        </w:r>
        <w:r w:rsidRPr="0044305A">
          <w:rPr>
            <w:noProof/>
            <w:webHidden/>
          </w:rPr>
        </w:r>
        <w:r w:rsidRPr="0044305A">
          <w:rPr>
            <w:noProof/>
            <w:webHidden/>
          </w:rPr>
          <w:fldChar w:fldCharType="separate"/>
        </w:r>
        <w:r w:rsidRPr="0044305A">
          <w:rPr>
            <w:noProof/>
            <w:webHidden/>
          </w:rPr>
          <w:t>20</w:t>
        </w:r>
        <w:r w:rsidRPr="0044305A">
          <w:rPr>
            <w:noProof/>
            <w:webHidden/>
          </w:rPr>
          <w:fldChar w:fldCharType="end"/>
        </w:r>
      </w:hyperlink>
    </w:p>
    <w:p w:rsidRPr="0044305A" w:rsidR="001C714F" w:rsidRDefault="001C714F" w14:paraId="5C9E1E7D" w14:textId="33E8D75D">
      <w:pPr>
        <w:pStyle w:val="TOC3"/>
        <w:rPr>
          <w:rFonts w:asciiTheme="minorHAnsi" w:hAnsiTheme="minorHAnsi" w:eastAsiaTheme="minorEastAsia" w:cstheme="minorBidi"/>
          <w:b w:val="0"/>
          <w:noProof/>
          <w:color w:val="auto"/>
          <w:kern w:val="2"/>
          <w14:ligatures w14:val="standardContextual"/>
        </w:rPr>
      </w:pPr>
      <w:hyperlink w:history="1" w:anchor="_Toc210908050">
        <w:r w:rsidRPr="0044305A">
          <w:rPr>
            <w:rStyle w:val="Hyperlink"/>
            <w:bCs/>
            <w:noProof/>
          </w:rPr>
          <w:t>9.5.1</w:t>
        </w:r>
        <w:r w:rsidRPr="0044305A">
          <w:rPr>
            <w:rFonts w:asciiTheme="minorHAnsi" w:hAnsiTheme="minorHAnsi" w:eastAsiaTheme="minorEastAsia" w:cstheme="minorBidi"/>
            <w:b w:val="0"/>
            <w:noProof/>
            <w:color w:val="auto"/>
            <w:kern w:val="2"/>
            <w14:ligatures w14:val="standardContextual"/>
          </w:rPr>
          <w:tab/>
        </w:r>
        <w:r w:rsidRPr="0044305A">
          <w:rPr>
            <w:rStyle w:val="Hyperlink"/>
            <w:bCs/>
            <w:noProof/>
          </w:rPr>
          <w:t>Informed Consent</w:t>
        </w:r>
        <w:r w:rsidRPr="0044305A">
          <w:rPr>
            <w:noProof/>
            <w:webHidden/>
          </w:rPr>
          <w:tab/>
        </w:r>
        <w:r w:rsidRPr="0044305A">
          <w:rPr>
            <w:noProof/>
            <w:webHidden/>
          </w:rPr>
          <w:fldChar w:fldCharType="begin"/>
        </w:r>
        <w:r w:rsidRPr="0044305A">
          <w:rPr>
            <w:noProof/>
            <w:webHidden/>
          </w:rPr>
          <w:instrText xml:space="preserve"> PAGEREF _Toc210908050 \h </w:instrText>
        </w:r>
        <w:r w:rsidRPr="0044305A">
          <w:rPr>
            <w:noProof/>
            <w:webHidden/>
          </w:rPr>
        </w:r>
        <w:r w:rsidRPr="0044305A">
          <w:rPr>
            <w:noProof/>
            <w:webHidden/>
          </w:rPr>
          <w:fldChar w:fldCharType="separate"/>
        </w:r>
        <w:r w:rsidRPr="0044305A">
          <w:rPr>
            <w:noProof/>
            <w:webHidden/>
          </w:rPr>
          <w:t>20</w:t>
        </w:r>
        <w:r w:rsidRPr="0044305A">
          <w:rPr>
            <w:noProof/>
            <w:webHidden/>
          </w:rPr>
          <w:fldChar w:fldCharType="end"/>
        </w:r>
      </w:hyperlink>
    </w:p>
    <w:p w:rsidRPr="0044305A" w:rsidR="001C714F" w:rsidRDefault="001C714F" w14:paraId="390488D0" w14:textId="7EAC2685">
      <w:pPr>
        <w:pStyle w:val="TOC3"/>
        <w:rPr>
          <w:rFonts w:asciiTheme="minorHAnsi" w:hAnsiTheme="minorHAnsi" w:eastAsiaTheme="minorEastAsia" w:cstheme="minorBidi"/>
          <w:b w:val="0"/>
          <w:noProof/>
          <w:color w:val="auto"/>
          <w:kern w:val="2"/>
          <w14:ligatures w14:val="standardContextual"/>
        </w:rPr>
      </w:pPr>
      <w:hyperlink w:history="1" w:anchor="_Toc210908051">
        <w:r w:rsidRPr="0044305A">
          <w:rPr>
            <w:rStyle w:val="Hyperlink"/>
            <w:noProof/>
          </w:rPr>
          <w:t>9.5.2</w:t>
        </w:r>
        <w:r w:rsidRPr="0044305A">
          <w:rPr>
            <w:rFonts w:asciiTheme="minorHAnsi" w:hAnsiTheme="minorHAnsi" w:eastAsiaTheme="minorEastAsia" w:cstheme="minorBidi"/>
            <w:b w:val="0"/>
            <w:noProof/>
            <w:color w:val="auto"/>
            <w:kern w:val="2"/>
            <w14:ligatures w14:val="standardContextual"/>
          </w:rPr>
          <w:tab/>
        </w:r>
        <w:r w:rsidRPr="0044305A">
          <w:rPr>
            <w:rStyle w:val="Hyperlink"/>
            <w:noProof/>
          </w:rPr>
          <w:t>Demographics</w:t>
        </w:r>
        <w:r w:rsidRPr="0044305A">
          <w:rPr>
            <w:noProof/>
            <w:webHidden/>
          </w:rPr>
          <w:tab/>
        </w:r>
        <w:r w:rsidRPr="0044305A">
          <w:rPr>
            <w:noProof/>
            <w:webHidden/>
          </w:rPr>
          <w:fldChar w:fldCharType="begin"/>
        </w:r>
        <w:r w:rsidRPr="0044305A">
          <w:rPr>
            <w:noProof/>
            <w:webHidden/>
          </w:rPr>
          <w:instrText xml:space="preserve"> PAGEREF _Toc210908051 \h </w:instrText>
        </w:r>
        <w:r w:rsidRPr="0044305A">
          <w:rPr>
            <w:noProof/>
            <w:webHidden/>
          </w:rPr>
        </w:r>
        <w:r w:rsidRPr="0044305A">
          <w:rPr>
            <w:noProof/>
            <w:webHidden/>
          </w:rPr>
          <w:fldChar w:fldCharType="separate"/>
        </w:r>
        <w:r w:rsidRPr="0044305A">
          <w:rPr>
            <w:noProof/>
            <w:webHidden/>
          </w:rPr>
          <w:t>20</w:t>
        </w:r>
        <w:r w:rsidRPr="0044305A">
          <w:rPr>
            <w:noProof/>
            <w:webHidden/>
          </w:rPr>
          <w:fldChar w:fldCharType="end"/>
        </w:r>
      </w:hyperlink>
    </w:p>
    <w:p w:rsidRPr="0044305A" w:rsidR="001C714F" w:rsidRDefault="001C714F" w14:paraId="7E016083" w14:textId="3E306842">
      <w:pPr>
        <w:pStyle w:val="TOC3"/>
        <w:rPr>
          <w:rFonts w:asciiTheme="minorHAnsi" w:hAnsiTheme="minorHAnsi" w:eastAsiaTheme="minorEastAsia" w:cstheme="minorBidi"/>
          <w:b w:val="0"/>
          <w:noProof/>
          <w:color w:val="auto"/>
          <w:kern w:val="2"/>
          <w14:ligatures w14:val="standardContextual"/>
        </w:rPr>
      </w:pPr>
      <w:hyperlink w:history="1" w:anchor="_Toc210908052">
        <w:r w:rsidRPr="0044305A">
          <w:rPr>
            <w:rStyle w:val="Hyperlink"/>
            <w:noProof/>
          </w:rPr>
          <w:t>9.5.3</w:t>
        </w:r>
        <w:r w:rsidRPr="0044305A">
          <w:rPr>
            <w:rFonts w:asciiTheme="minorHAnsi" w:hAnsiTheme="minorHAnsi" w:eastAsiaTheme="minorEastAsia" w:cstheme="minorBidi"/>
            <w:b w:val="0"/>
            <w:noProof/>
            <w:color w:val="auto"/>
            <w:kern w:val="2"/>
            <w14:ligatures w14:val="standardContextual"/>
          </w:rPr>
          <w:tab/>
        </w:r>
        <w:r w:rsidRPr="0044305A">
          <w:rPr>
            <w:rStyle w:val="Hyperlink"/>
            <w:noProof/>
          </w:rPr>
          <w:t>Medical and Medication History</w:t>
        </w:r>
        <w:r w:rsidRPr="0044305A">
          <w:rPr>
            <w:noProof/>
            <w:webHidden/>
          </w:rPr>
          <w:tab/>
        </w:r>
        <w:r w:rsidRPr="0044305A">
          <w:rPr>
            <w:noProof/>
            <w:webHidden/>
          </w:rPr>
          <w:fldChar w:fldCharType="begin"/>
        </w:r>
        <w:r w:rsidRPr="0044305A">
          <w:rPr>
            <w:noProof/>
            <w:webHidden/>
          </w:rPr>
          <w:instrText xml:space="preserve"> PAGEREF _Toc210908052 \h </w:instrText>
        </w:r>
        <w:r w:rsidRPr="0044305A">
          <w:rPr>
            <w:noProof/>
            <w:webHidden/>
          </w:rPr>
        </w:r>
        <w:r w:rsidRPr="0044305A">
          <w:rPr>
            <w:noProof/>
            <w:webHidden/>
          </w:rPr>
          <w:fldChar w:fldCharType="separate"/>
        </w:r>
        <w:r w:rsidRPr="0044305A">
          <w:rPr>
            <w:noProof/>
            <w:webHidden/>
          </w:rPr>
          <w:t>21</w:t>
        </w:r>
        <w:r w:rsidRPr="0044305A">
          <w:rPr>
            <w:noProof/>
            <w:webHidden/>
          </w:rPr>
          <w:fldChar w:fldCharType="end"/>
        </w:r>
      </w:hyperlink>
    </w:p>
    <w:p w:rsidRPr="0044305A" w:rsidR="001C714F" w:rsidRDefault="001C714F" w14:paraId="15E07056" w14:textId="78E7EFE2">
      <w:pPr>
        <w:pStyle w:val="TOC3"/>
        <w:rPr>
          <w:rFonts w:asciiTheme="minorHAnsi" w:hAnsiTheme="minorHAnsi" w:eastAsiaTheme="minorEastAsia" w:cstheme="minorBidi"/>
          <w:b w:val="0"/>
          <w:noProof/>
          <w:color w:val="auto"/>
          <w:kern w:val="2"/>
          <w14:ligatures w14:val="standardContextual"/>
        </w:rPr>
      </w:pPr>
      <w:hyperlink w:history="1" w:anchor="_Toc210908053">
        <w:r w:rsidRPr="0044305A">
          <w:rPr>
            <w:rStyle w:val="Hyperlink"/>
            <w:noProof/>
          </w:rPr>
          <w:t>9.5.4</w:t>
        </w:r>
        <w:r w:rsidRPr="0044305A">
          <w:rPr>
            <w:rFonts w:asciiTheme="minorHAnsi" w:hAnsiTheme="minorHAnsi" w:eastAsiaTheme="minorEastAsia" w:cstheme="minorBidi"/>
            <w:b w:val="0"/>
            <w:noProof/>
            <w:color w:val="auto"/>
            <w:kern w:val="2"/>
            <w14:ligatures w14:val="standardContextual"/>
          </w:rPr>
          <w:tab/>
        </w:r>
        <w:r w:rsidRPr="0044305A">
          <w:rPr>
            <w:rStyle w:val="Hyperlink"/>
            <w:noProof/>
          </w:rPr>
          <w:t>Pharmacokinetic Assessment</w:t>
        </w:r>
        <w:r w:rsidRPr="0044305A">
          <w:rPr>
            <w:noProof/>
            <w:webHidden/>
          </w:rPr>
          <w:tab/>
        </w:r>
        <w:r w:rsidRPr="0044305A">
          <w:rPr>
            <w:noProof/>
            <w:webHidden/>
          </w:rPr>
          <w:fldChar w:fldCharType="begin"/>
        </w:r>
        <w:r w:rsidRPr="0044305A">
          <w:rPr>
            <w:noProof/>
            <w:webHidden/>
          </w:rPr>
          <w:instrText xml:space="preserve"> PAGEREF _Toc210908053 \h </w:instrText>
        </w:r>
        <w:r w:rsidRPr="0044305A">
          <w:rPr>
            <w:noProof/>
            <w:webHidden/>
          </w:rPr>
        </w:r>
        <w:r w:rsidRPr="0044305A">
          <w:rPr>
            <w:noProof/>
            <w:webHidden/>
          </w:rPr>
          <w:fldChar w:fldCharType="separate"/>
        </w:r>
        <w:r w:rsidRPr="0044305A">
          <w:rPr>
            <w:noProof/>
            <w:webHidden/>
          </w:rPr>
          <w:t>21</w:t>
        </w:r>
        <w:r w:rsidRPr="0044305A">
          <w:rPr>
            <w:noProof/>
            <w:webHidden/>
          </w:rPr>
          <w:fldChar w:fldCharType="end"/>
        </w:r>
      </w:hyperlink>
    </w:p>
    <w:p w:rsidRPr="0044305A" w:rsidR="001C714F" w:rsidRDefault="001C714F" w14:paraId="5E4258B3" w14:textId="68A4060C">
      <w:pPr>
        <w:pStyle w:val="TOC4"/>
        <w:rPr>
          <w:rFonts w:asciiTheme="minorHAnsi" w:hAnsiTheme="minorHAnsi" w:eastAsiaTheme="minorEastAsia" w:cstheme="minorBidi"/>
          <w:b w:val="0"/>
          <w:noProof/>
          <w:color w:val="auto"/>
          <w:kern w:val="2"/>
          <w14:ligatures w14:val="standardContextual"/>
        </w:rPr>
      </w:pPr>
      <w:hyperlink w:history="1" w:anchor="_Toc210908054">
        <w:r w:rsidRPr="0044305A">
          <w:rPr>
            <w:rStyle w:val="Hyperlink"/>
            <w:bCs/>
            <w:noProof/>
          </w:rPr>
          <w:t>9.5.4.1</w:t>
        </w:r>
        <w:r w:rsidRPr="0044305A">
          <w:rPr>
            <w:rFonts w:asciiTheme="minorHAnsi" w:hAnsiTheme="minorHAnsi" w:eastAsiaTheme="minorEastAsia" w:cstheme="minorBidi"/>
            <w:b w:val="0"/>
            <w:noProof/>
            <w:color w:val="auto"/>
            <w:kern w:val="2"/>
            <w14:ligatures w14:val="standardContextual"/>
          </w:rPr>
          <w:tab/>
        </w:r>
        <w:r w:rsidRPr="0044305A">
          <w:rPr>
            <w:rStyle w:val="Hyperlink"/>
            <w:bCs/>
            <w:noProof/>
          </w:rPr>
          <w:t>Sampling Collection and Processing</w:t>
        </w:r>
        <w:r w:rsidRPr="0044305A">
          <w:rPr>
            <w:noProof/>
            <w:webHidden/>
          </w:rPr>
          <w:tab/>
        </w:r>
        <w:r w:rsidRPr="0044305A">
          <w:rPr>
            <w:noProof/>
            <w:webHidden/>
          </w:rPr>
          <w:fldChar w:fldCharType="begin"/>
        </w:r>
        <w:r w:rsidRPr="0044305A">
          <w:rPr>
            <w:noProof/>
            <w:webHidden/>
          </w:rPr>
          <w:instrText xml:space="preserve"> PAGEREF _Toc210908054 \h </w:instrText>
        </w:r>
        <w:r w:rsidRPr="0044305A">
          <w:rPr>
            <w:noProof/>
            <w:webHidden/>
          </w:rPr>
        </w:r>
        <w:r w:rsidRPr="0044305A">
          <w:rPr>
            <w:noProof/>
            <w:webHidden/>
          </w:rPr>
          <w:fldChar w:fldCharType="separate"/>
        </w:r>
        <w:r w:rsidRPr="0044305A">
          <w:rPr>
            <w:noProof/>
            <w:webHidden/>
          </w:rPr>
          <w:t>21</w:t>
        </w:r>
        <w:r w:rsidRPr="0044305A">
          <w:rPr>
            <w:noProof/>
            <w:webHidden/>
          </w:rPr>
          <w:fldChar w:fldCharType="end"/>
        </w:r>
      </w:hyperlink>
    </w:p>
    <w:p w:rsidRPr="0044305A" w:rsidR="001C714F" w:rsidRDefault="001C714F" w14:paraId="3251B37B" w14:textId="595DE1E2">
      <w:pPr>
        <w:pStyle w:val="TOC4"/>
        <w:rPr>
          <w:rFonts w:asciiTheme="minorHAnsi" w:hAnsiTheme="minorHAnsi" w:eastAsiaTheme="minorEastAsia" w:cstheme="minorBidi"/>
          <w:b w:val="0"/>
          <w:noProof/>
          <w:color w:val="auto"/>
          <w:kern w:val="2"/>
          <w14:ligatures w14:val="standardContextual"/>
        </w:rPr>
      </w:pPr>
      <w:hyperlink w:history="1" w:anchor="_Toc210908055">
        <w:r w:rsidRPr="0044305A">
          <w:rPr>
            <w:rStyle w:val="Hyperlink"/>
            <w:noProof/>
          </w:rPr>
          <w:t>9.5.4.2</w:t>
        </w:r>
        <w:r w:rsidRPr="0044305A">
          <w:rPr>
            <w:rFonts w:asciiTheme="minorHAnsi" w:hAnsiTheme="minorHAnsi" w:eastAsiaTheme="minorEastAsia" w:cstheme="minorBidi"/>
            <w:b w:val="0"/>
            <w:noProof/>
            <w:color w:val="auto"/>
            <w:kern w:val="2"/>
            <w14:ligatures w14:val="standardContextual"/>
          </w:rPr>
          <w:tab/>
        </w:r>
        <w:r w:rsidRPr="0044305A">
          <w:rPr>
            <w:rStyle w:val="Hyperlink"/>
            <w:noProof/>
          </w:rPr>
          <w:t>Analytical Methodology</w:t>
        </w:r>
        <w:r w:rsidRPr="0044305A">
          <w:rPr>
            <w:noProof/>
            <w:webHidden/>
          </w:rPr>
          <w:tab/>
        </w:r>
        <w:r w:rsidRPr="0044305A">
          <w:rPr>
            <w:noProof/>
            <w:webHidden/>
          </w:rPr>
          <w:fldChar w:fldCharType="begin"/>
        </w:r>
        <w:r w:rsidRPr="0044305A">
          <w:rPr>
            <w:noProof/>
            <w:webHidden/>
          </w:rPr>
          <w:instrText xml:space="preserve"> PAGEREF _Toc210908055 \h </w:instrText>
        </w:r>
        <w:r w:rsidRPr="0044305A">
          <w:rPr>
            <w:noProof/>
            <w:webHidden/>
          </w:rPr>
        </w:r>
        <w:r w:rsidRPr="0044305A">
          <w:rPr>
            <w:noProof/>
            <w:webHidden/>
          </w:rPr>
          <w:fldChar w:fldCharType="separate"/>
        </w:r>
        <w:r w:rsidRPr="0044305A">
          <w:rPr>
            <w:noProof/>
            <w:webHidden/>
          </w:rPr>
          <w:t>21</w:t>
        </w:r>
        <w:r w:rsidRPr="0044305A">
          <w:rPr>
            <w:noProof/>
            <w:webHidden/>
          </w:rPr>
          <w:fldChar w:fldCharType="end"/>
        </w:r>
      </w:hyperlink>
    </w:p>
    <w:p w:rsidRPr="0044305A" w:rsidR="001C714F" w:rsidRDefault="001C714F" w14:paraId="035F311B" w14:textId="47BADE75">
      <w:pPr>
        <w:pStyle w:val="TOC3"/>
        <w:rPr>
          <w:rFonts w:asciiTheme="minorHAnsi" w:hAnsiTheme="minorHAnsi" w:eastAsiaTheme="minorEastAsia" w:cstheme="minorBidi"/>
          <w:b w:val="0"/>
          <w:noProof/>
          <w:color w:val="auto"/>
          <w:kern w:val="2"/>
          <w14:ligatures w14:val="standardContextual"/>
        </w:rPr>
      </w:pPr>
      <w:hyperlink w:history="1" w:anchor="_Toc210908056">
        <w:r w:rsidRPr="0044305A">
          <w:rPr>
            <w:rStyle w:val="Hyperlink"/>
            <w:noProof/>
          </w:rPr>
          <w:t>9.5.5</w:t>
        </w:r>
        <w:r w:rsidRPr="0044305A">
          <w:rPr>
            <w:rFonts w:asciiTheme="minorHAnsi" w:hAnsiTheme="minorHAnsi" w:eastAsiaTheme="minorEastAsia" w:cstheme="minorBidi"/>
            <w:b w:val="0"/>
            <w:noProof/>
            <w:color w:val="auto"/>
            <w:kern w:val="2"/>
            <w14:ligatures w14:val="standardContextual"/>
          </w:rPr>
          <w:tab/>
        </w:r>
        <w:r w:rsidRPr="0044305A">
          <w:rPr>
            <w:rStyle w:val="Hyperlink"/>
            <w:noProof/>
          </w:rPr>
          <w:t>Pharmacodynamic Assessments</w:t>
        </w:r>
        <w:r w:rsidRPr="0044305A">
          <w:rPr>
            <w:noProof/>
            <w:webHidden/>
          </w:rPr>
          <w:tab/>
        </w:r>
        <w:r w:rsidRPr="0044305A">
          <w:rPr>
            <w:noProof/>
            <w:webHidden/>
          </w:rPr>
          <w:fldChar w:fldCharType="begin"/>
        </w:r>
        <w:r w:rsidRPr="0044305A">
          <w:rPr>
            <w:noProof/>
            <w:webHidden/>
          </w:rPr>
          <w:instrText xml:space="preserve"> PAGEREF _Toc210908056 \h </w:instrText>
        </w:r>
        <w:r w:rsidRPr="0044305A">
          <w:rPr>
            <w:noProof/>
            <w:webHidden/>
          </w:rPr>
        </w:r>
        <w:r w:rsidRPr="0044305A">
          <w:rPr>
            <w:noProof/>
            <w:webHidden/>
          </w:rPr>
          <w:fldChar w:fldCharType="separate"/>
        </w:r>
        <w:r w:rsidRPr="0044305A">
          <w:rPr>
            <w:noProof/>
            <w:webHidden/>
          </w:rPr>
          <w:t>21</w:t>
        </w:r>
        <w:r w:rsidRPr="0044305A">
          <w:rPr>
            <w:noProof/>
            <w:webHidden/>
          </w:rPr>
          <w:fldChar w:fldCharType="end"/>
        </w:r>
      </w:hyperlink>
    </w:p>
    <w:p w:rsidRPr="0044305A" w:rsidR="001C714F" w:rsidRDefault="001C714F" w14:paraId="75EB8DDB" w14:textId="6239B609">
      <w:pPr>
        <w:pStyle w:val="TOC4"/>
        <w:rPr>
          <w:rFonts w:asciiTheme="minorHAnsi" w:hAnsiTheme="minorHAnsi" w:eastAsiaTheme="minorEastAsia" w:cstheme="minorBidi"/>
          <w:b w:val="0"/>
          <w:noProof/>
          <w:color w:val="auto"/>
          <w:kern w:val="2"/>
          <w14:ligatures w14:val="standardContextual"/>
        </w:rPr>
      </w:pPr>
      <w:hyperlink w:history="1" w:anchor="_Toc210908057">
        <w:r w:rsidRPr="0044305A">
          <w:rPr>
            <w:rStyle w:val="Hyperlink"/>
            <w:noProof/>
          </w:rPr>
          <w:t>9.5.5.1</w:t>
        </w:r>
        <w:r w:rsidRPr="0044305A">
          <w:rPr>
            <w:rFonts w:asciiTheme="minorHAnsi" w:hAnsiTheme="minorHAnsi" w:eastAsiaTheme="minorEastAsia" w:cstheme="minorBidi"/>
            <w:b w:val="0"/>
            <w:noProof/>
            <w:color w:val="auto"/>
            <w:kern w:val="2"/>
            <w14:ligatures w14:val="standardContextual"/>
          </w:rPr>
          <w:tab/>
        </w:r>
        <w:r w:rsidRPr="0044305A">
          <w:rPr>
            <w:rStyle w:val="Hyperlink"/>
            <w:noProof/>
          </w:rPr>
          <w:t>Exploratory Biomarkers</w:t>
        </w:r>
        <w:r w:rsidRPr="0044305A">
          <w:rPr>
            <w:noProof/>
            <w:webHidden/>
          </w:rPr>
          <w:tab/>
        </w:r>
        <w:r w:rsidRPr="0044305A">
          <w:rPr>
            <w:noProof/>
            <w:webHidden/>
          </w:rPr>
          <w:fldChar w:fldCharType="begin"/>
        </w:r>
        <w:r w:rsidRPr="0044305A">
          <w:rPr>
            <w:noProof/>
            <w:webHidden/>
          </w:rPr>
          <w:instrText xml:space="preserve"> PAGEREF _Toc210908057 \h </w:instrText>
        </w:r>
        <w:r w:rsidRPr="0044305A">
          <w:rPr>
            <w:noProof/>
            <w:webHidden/>
          </w:rPr>
        </w:r>
        <w:r w:rsidRPr="0044305A">
          <w:rPr>
            <w:noProof/>
            <w:webHidden/>
          </w:rPr>
          <w:fldChar w:fldCharType="separate"/>
        </w:r>
        <w:r w:rsidRPr="0044305A">
          <w:rPr>
            <w:noProof/>
            <w:webHidden/>
          </w:rPr>
          <w:t>21</w:t>
        </w:r>
        <w:r w:rsidRPr="0044305A">
          <w:rPr>
            <w:noProof/>
            <w:webHidden/>
          </w:rPr>
          <w:fldChar w:fldCharType="end"/>
        </w:r>
      </w:hyperlink>
    </w:p>
    <w:p w:rsidRPr="0044305A" w:rsidR="001C714F" w:rsidRDefault="001C714F" w14:paraId="68ADFB79" w14:textId="14E5D262">
      <w:pPr>
        <w:pStyle w:val="TOC3"/>
        <w:rPr>
          <w:rFonts w:asciiTheme="minorHAnsi" w:hAnsiTheme="minorHAnsi" w:eastAsiaTheme="minorEastAsia" w:cstheme="minorBidi"/>
          <w:b w:val="0"/>
          <w:noProof/>
          <w:color w:val="auto"/>
          <w:kern w:val="2"/>
          <w14:ligatures w14:val="standardContextual"/>
        </w:rPr>
      </w:pPr>
      <w:hyperlink w:history="1" w:anchor="_Toc210908058">
        <w:r w:rsidRPr="0044305A">
          <w:rPr>
            <w:rStyle w:val="Hyperlink"/>
            <w:noProof/>
          </w:rPr>
          <w:t>9.5.6</w:t>
        </w:r>
        <w:r w:rsidRPr="0044305A">
          <w:rPr>
            <w:rFonts w:asciiTheme="minorHAnsi" w:hAnsiTheme="minorHAnsi" w:eastAsiaTheme="minorEastAsia" w:cstheme="minorBidi"/>
            <w:b w:val="0"/>
            <w:noProof/>
            <w:color w:val="auto"/>
            <w:kern w:val="2"/>
            <w14:ligatures w14:val="standardContextual"/>
          </w:rPr>
          <w:tab/>
        </w:r>
        <w:r w:rsidRPr="0044305A">
          <w:rPr>
            <w:rStyle w:val="Hyperlink"/>
            <w:noProof/>
          </w:rPr>
          <w:t>Immunogenicity Assessments</w:t>
        </w:r>
        <w:r w:rsidRPr="0044305A">
          <w:rPr>
            <w:noProof/>
            <w:webHidden/>
          </w:rPr>
          <w:tab/>
        </w:r>
        <w:r w:rsidRPr="0044305A">
          <w:rPr>
            <w:noProof/>
            <w:webHidden/>
          </w:rPr>
          <w:fldChar w:fldCharType="begin"/>
        </w:r>
        <w:r w:rsidRPr="0044305A">
          <w:rPr>
            <w:noProof/>
            <w:webHidden/>
          </w:rPr>
          <w:instrText xml:space="preserve"> PAGEREF _Toc210908058 \h </w:instrText>
        </w:r>
        <w:r w:rsidRPr="0044305A">
          <w:rPr>
            <w:noProof/>
            <w:webHidden/>
          </w:rPr>
        </w:r>
        <w:r w:rsidRPr="0044305A">
          <w:rPr>
            <w:noProof/>
            <w:webHidden/>
          </w:rPr>
          <w:fldChar w:fldCharType="separate"/>
        </w:r>
        <w:r w:rsidRPr="0044305A">
          <w:rPr>
            <w:noProof/>
            <w:webHidden/>
          </w:rPr>
          <w:t>21</w:t>
        </w:r>
        <w:r w:rsidRPr="0044305A">
          <w:rPr>
            <w:noProof/>
            <w:webHidden/>
          </w:rPr>
          <w:fldChar w:fldCharType="end"/>
        </w:r>
      </w:hyperlink>
    </w:p>
    <w:p w:rsidRPr="0044305A" w:rsidR="001C714F" w:rsidRDefault="001C714F" w14:paraId="759546F7" w14:textId="47C90315">
      <w:pPr>
        <w:pStyle w:val="TOC3"/>
        <w:rPr>
          <w:rFonts w:asciiTheme="minorHAnsi" w:hAnsiTheme="minorHAnsi" w:eastAsiaTheme="minorEastAsia" w:cstheme="minorBidi"/>
          <w:b w:val="0"/>
          <w:noProof/>
          <w:color w:val="auto"/>
          <w:kern w:val="2"/>
          <w14:ligatures w14:val="standardContextual"/>
        </w:rPr>
      </w:pPr>
      <w:hyperlink w:history="1" w:anchor="_Toc210908059">
        <w:r w:rsidRPr="0044305A">
          <w:rPr>
            <w:rStyle w:val="Hyperlink"/>
            <w:noProof/>
          </w:rPr>
          <w:t>9.5.7</w:t>
        </w:r>
        <w:r w:rsidRPr="0044305A">
          <w:rPr>
            <w:rFonts w:asciiTheme="minorHAnsi" w:hAnsiTheme="minorHAnsi" w:eastAsiaTheme="minorEastAsia" w:cstheme="minorBidi"/>
            <w:b w:val="0"/>
            <w:noProof/>
            <w:color w:val="auto"/>
            <w:kern w:val="2"/>
            <w14:ligatures w14:val="standardContextual"/>
          </w:rPr>
          <w:tab/>
        </w:r>
        <w:r w:rsidRPr="0044305A">
          <w:rPr>
            <w:rStyle w:val="Hyperlink"/>
            <w:noProof/>
          </w:rPr>
          <w:t>Pharmacogenomics</w:t>
        </w:r>
        <w:r w:rsidRPr="0044305A">
          <w:rPr>
            <w:noProof/>
            <w:webHidden/>
          </w:rPr>
          <w:tab/>
        </w:r>
        <w:r w:rsidRPr="0044305A">
          <w:rPr>
            <w:noProof/>
            <w:webHidden/>
          </w:rPr>
          <w:fldChar w:fldCharType="begin"/>
        </w:r>
        <w:r w:rsidRPr="0044305A">
          <w:rPr>
            <w:noProof/>
            <w:webHidden/>
          </w:rPr>
          <w:instrText xml:space="preserve"> PAGEREF _Toc210908059 \h </w:instrText>
        </w:r>
        <w:r w:rsidRPr="0044305A">
          <w:rPr>
            <w:noProof/>
            <w:webHidden/>
          </w:rPr>
        </w:r>
        <w:r w:rsidRPr="0044305A">
          <w:rPr>
            <w:noProof/>
            <w:webHidden/>
          </w:rPr>
          <w:fldChar w:fldCharType="separate"/>
        </w:r>
        <w:r w:rsidRPr="0044305A">
          <w:rPr>
            <w:noProof/>
            <w:webHidden/>
          </w:rPr>
          <w:t>21</w:t>
        </w:r>
        <w:r w:rsidRPr="0044305A">
          <w:rPr>
            <w:noProof/>
            <w:webHidden/>
          </w:rPr>
          <w:fldChar w:fldCharType="end"/>
        </w:r>
      </w:hyperlink>
    </w:p>
    <w:p w:rsidRPr="0044305A" w:rsidR="001C714F" w:rsidRDefault="001C714F" w14:paraId="7AD07527" w14:textId="5284D7BD">
      <w:pPr>
        <w:pStyle w:val="TOC3"/>
        <w:rPr>
          <w:rFonts w:asciiTheme="minorHAnsi" w:hAnsiTheme="minorHAnsi" w:eastAsiaTheme="minorEastAsia" w:cstheme="minorBidi"/>
          <w:b w:val="0"/>
          <w:noProof/>
          <w:color w:val="auto"/>
          <w:kern w:val="2"/>
          <w14:ligatures w14:val="standardContextual"/>
        </w:rPr>
      </w:pPr>
      <w:hyperlink w:history="1" w:anchor="_Toc210908060">
        <w:r w:rsidRPr="0044305A">
          <w:rPr>
            <w:rStyle w:val="Hyperlink"/>
            <w:noProof/>
          </w:rPr>
          <w:t>9.5.8</w:t>
        </w:r>
        <w:r w:rsidRPr="0044305A">
          <w:rPr>
            <w:rFonts w:asciiTheme="minorHAnsi" w:hAnsiTheme="minorHAnsi" w:eastAsiaTheme="minorEastAsia" w:cstheme="minorBidi"/>
            <w:b w:val="0"/>
            <w:noProof/>
            <w:color w:val="auto"/>
            <w:kern w:val="2"/>
            <w14:ligatures w14:val="standardContextual"/>
          </w:rPr>
          <w:tab/>
        </w:r>
        <w:r w:rsidRPr="0044305A">
          <w:rPr>
            <w:rStyle w:val="Hyperlink"/>
            <w:noProof/>
          </w:rPr>
          <w:t>Safety Assessments</w:t>
        </w:r>
        <w:r w:rsidRPr="0044305A">
          <w:rPr>
            <w:noProof/>
            <w:webHidden/>
          </w:rPr>
          <w:tab/>
        </w:r>
        <w:r w:rsidRPr="0044305A">
          <w:rPr>
            <w:noProof/>
            <w:webHidden/>
          </w:rPr>
          <w:fldChar w:fldCharType="begin"/>
        </w:r>
        <w:r w:rsidRPr="0044305A">
          <w:rPr>
            <w:noProof/>
            <w:webHidden/>
          </w:rPr>
          <w:instrText xml:space="preserve"> PAGEREF _Toc210908060 \h </w:instrText>
        </w:r>
        <w:r w:rsidRPr="0044305A">
          <w:rPr>
            <w:noProof/>
            <w:webHidden/>
          </w:rPr>
        </w:r>
        <w:r w:rsidRPr="0044305A">
          <w:rPr>
            <w:noProof/>
            <w:webHidden/>
          </w:rPr>
          <w:fldChar w:fldCharType="separate"/>
        </w:r>
        <w:r w:rsidRPr="0044305A">
          <w:rPr>
            <w:noProof/>
            <w:webHidden/>
          </w:rPr>
          <w:t>21</w:t>
        </w:r>
        <w:r w:rsidRPr="0044305A">
          <w:rPr>
            <w:noProof/>
            <w:webHidden/>
          </w:rPr>
          <w:fldChar w:fldCharType="end"/>
        </w:r>
      </w:hyperlink>
    </w:p>
    <w:p w:rsidRPr="0044305A" w:rsidR="001C714F" w:rsidRDefault="001C714F" w14:paraId="2A2B4A16" w14:textId="5A4EBA8F">
      <w:pPr>
        <w:pStyle w:val="TOC3"/>
        <w:rPr>
          <w:rFonts w:asciiTheme="minorHAnsi" w:hAnsiTheme="minorHAnsi" w:eastAsiaTheme="minorEastAsia" w:cstheme="minorBidi"/>
          <w:b w:val="0"/>
          <w:noProof/>
          <w:color w:val="auto"/>
          <w:kern w:val="2"/>
          <w14:ligatures w14:val="standardContextual"/>
        </w:rPr>
      </w:pPr>
      <w:hyperlink w:history="1" w:anchor="_Toc210908061">
        <w:r w:rsidRPr="0044305A">
          <w:rPr>
            <w:rStyle w:val="Hyperlink"/>
            <w:noProof/>
          </w:rPr>
          <w:t>9.5.9</w:t>
        </w:r>
        <w:r w:rsidRPr="0044305A">
          <w:rPr>
            <w:rFonts w:asciiTheme="minorHAnsi" w:hAnsiTheme="minorHAnsi" w:eastAsiaTheme="minorEastAsia" w:cstheme="minorBidi"/>
            <w:b w:val="0"/>
            <w:noProof/>
            <w:color w:val="auto"/>
            <w:kern w:val="2"/>
            <w14:ligatures w14:val="standardContextual"/>
          </w:rPr>
          <w:tab/>
        </w:r>
        <w:r w:rsidRPr="0044305A">
          <w:rPr>
            <w:rStyle w:val="Hyperlink"/>
            <w:noProof/>
          </w:rPr>
          <w:t>Appropriateness of Measurements</w:t>
        </w:r>
        <w:r w:rsidRPr="0044305A">
          <w:rPr>
            <w:noProof/>
            <w:webHidden/>
          </w:rPr>
          <w:tab/>
        </w:r>
        <w:r w:rsidRPr="0044305A">
          <w:rPr>
            <w:noProof/>
            <w:webHidden/>
          </w:rPr>
          <w:fldChar w:fldCharType="begin"/>
        </w:r>
        <w:r w:rsidRPr="0044305A">
          <w:rPr>
            <w:noProof/>
            <w:webHidden/>
          </w:rPr>
          <w:instrText xml:space="preserve"> PAGEREF _Toc210908061 \h </w:instrText>
        </w:r>
        <w:r w:rsidRPr="0044305A">
          <w:rPr>
            <w:noProof/>
            <w:webHidden/>
          </w:rPr>
        </w:r>
        <w:r w:rsidRPr="0044305A">
          <w:rPr>
            <w:noProof/>
            <w:webHidden/>
          </w:rPr>
          <w:fldChar w:fldCharType="separate"/>
        </w:r>
        <w:r w:rsidRPr="0044305A">
          <w:rPr>
            <w:noProof/>
            <w:webHidden/>
          </w:rPr>
          <w:t>21</w:t>
        </w:r>
        <w:r w:rsidRPr="0044305A">
          <w:rPr>
            <w:noProof/>
            <w:webHidden/>
          </w:rPr>
          <w:fldChar w:fldCharType="end"/>
        </w:r>
      </w:hyperlink>
    </w:p>
    <w:p w:rsidRPr="0044305A" w:rsidR="001C714F" w:rsidRDefault="001C714F" w14:paraId="59C5FDA4" w14:textId="5EBA58F8">
      <w:pPr>
        <w:pStyle w:val="TOC2"/>
        <w:rPr>
          <w:rFonts w:asciiTheme="minorHAnsi" w:hAnsiTheme="minorHAnsi" w:eastAsiaTheme="minorEastAsia" w:cstheme="minorBidi"/>
          <w:b w:val="0"/>
          <w:noProof/>
          <w:color w:val="auto"/>
          <w:kern w:val="2"/>
          <w14:ligatures w14:val="standardContextual"/>
        </w:rPr>
      </w:pPr>
      <w:hyperlink w:history="1" w:anchor="_Toc210908062">
        <w:r w:rsidRPr="0044305A">
          <w:rPr>
            <w:rStyle w:val="Hyperlink"/>
            <w:noProof/>
          </w:rPr>
          <w:t>9.6</w:t>
        </w:r>
        <w:r w:rsidRPr="0044305A">
          <w:rPr>
            <w:rFonts w:asciiTheme="minorHAnsi" w:hAnsiTheme="minorHAnsi" w:eastAsiaTheme="minorEastAsia" w:cstheme="minorBidi"/>
            <w:b w:val="0"/>
            <w:noProof/>
            <w:color w:val="auto"/>
            <w:kern w:val="2"/>
            <w14:ligatures w14:val="standardContextual"/>
          </w:rPr>
          <w:tab/>
        </w:r>
        <w:r w:rsidRPr="0044305A">
          <w:rPr>
            <w:rStyle w:val="Hyperlink"/>
            <w:noProof/>
          </w:rPr>
          <w:t>Data Quality Assurance</w:t>
        </w:r>
        <w:r w:rsidRPr="0044305A">
          <w:rPr>
            <w:noProof/>
            <w:webHidden/>
          </w:rPr>
          <w:tab/>
        </w:r>
        <w:r w:rsidRPr="0044305A">
          <w:rPr>
            <w:noProof/>
            <w:webHidden/>
          </w:rPr>
          <w:fldChar w:fldCharType="begin"/>
        </w:r>
        <w:r w:rsidRPr="0044305A">
          <w:rPr>
            <w:noProof/>
            <w:webHidden/>
          </w:rPr>
          <w:instrText xml:space="preserve"> PAGEREF _Toc210908062 \h </w:instrText>
        </w:r>
        <w:r w:rsidRPr="0044305A">
          <w:rPr>
            <w:noProof/>
            <w:webHidden/>
          </w:rPr>
        </w:r>
        <w:r w:rsidRPr="0044305A">
          <w:rPr>
            <w:noProof/>
            <w:webHidden/>
          </w:rPr>
          <w:fldChar w:fldCharType="separate"/>
        </w:r>
        <w:r w:rsidRPr="0044305A">
          <w:rPr>
            <w:noProof/>
            <w:webHidden/>
          </w:rPr>
          <w:t>21</w:t>
        </w:r>
        <w:r w:rsidRPr="0044305A">
          <w:rPr>
            <w:noProof/>
            <w:webHidden/>
          </w:rPr>
          <w:fldChar w:fldCharType="end"/>
        </w:r>
      </w:hyperlink>
    </w:p>
    <w:p w:rsidRPr="0044305A" w:rsidR="001C714F" w:rsidRDefault="001C714F" w14:paraId="1BA059A4" w14:textId="07480CA4">
      <w:pPr>
        <w:pStyle w:val="TOC2"/>
        <w:rPr>
          <w:rFonts w:asciiTheme="minorHAnsi" w:hAnsiTheme="minorHAnsi" w:eastAsiaTheme="minorEastAsia" w:cstheme="minorBidi"/>
          <w:b w:val="0"/>
          <w:noProof/>
          <w:color w:val="auto"/>
          <w:kern w:val="2"/>
          <w14:ligatures w14:val="standardContextual"/>
        </w:rPr>
      </w:pPr>
      <w:hyperlink w:history="1" w:anchor="_Toc210908063">
        <w:r w:rsidRPr="0044305A">
          <w:rPr>
            <w:rStyle w:val="Hyperlink"/>
            <w:noProof/>
          </w:rPr>
          <w:t>9.7</w:t>
        </w:r>
        <w:r w:rsidRPr="0044305A">
          <w:rPr>
            <w:rFonts w:asciiTheme="minorHAnsi" w:hAnsiTheme="minorHAnsi" w:eastAsiaTheme="minorEastAsia" w:cstheme="minorBidi"/>
            <w:b w:val="0"/>
            <w:noProof/>
            <w:color w:val="auto"/>
            <w:kern w:val="2"/>
            <w14:ligatures w14:val="standardContextual"/>
          </w:rPr>
          <w:tab/>
        </w:r>
        <w:r w:rsidRPr="0044305A">
          <w:rPr>
            <w:rStyle w:val="Hyperlink"/>
            <w:noProof/>
          </w:rPr>
          <w:t>Statistical Methods Planned in the Protocol and Determination of Sample Size</w:t>
        </w:r>
        <w:r w:rsidRPr="0044305A">
          <w:rPr>
            <w:noProof/>
            <w:webHidden/>
          </w:rPr>
          <w:tab/>
        </w:r>
        <w:r w:rsidRPr="0044305A">
          <w:rPr>
            <w:noProof/>
            <w:webHidden/>
          </w:rPr>
          <w:fldChar w:fldCharType="begin"/>
        </w:r>
        <w:r w:rsidRPr="0044305A">
          <w:rPr>
            <w:noProof/>
            <w:webHidden/>
          </w:rPr>
          <w:instrText xml:space="preserve"> PAGEREF _Toc210908063 \h </w:instrText>
        </w:r>
        <w:r w:rsidRPr="0044305A">
          <w:rPr>
            <w:noProof/>
            <w:webHidden/>
          </w:rPr>
        </w:r>
        <w:r w:rsidRPr="0044305A">
          <w:rPr>
            <w:noProof/>
            <w:webHidden/>
          </w:rPr>
          <w:fldChar w:fldCharType="separate"/>
        </w:r>
        <w:r w:rsidRPr="0044305A">
          <w:rPr>
            <w:noProof/>
            <w:webHidden/>
          </w:rPr>
          <w:t>21</w:t>
        </w:r>
        <w:r w:rsidRPr="0044305A">
          <w:rPr>
            <w:noProof/>
            <w:webHidden/>
          </w:rPr>
          <w:fldChar w:fldCharType="end"/>
        </w:r>
      </w:hyperlink>
    </w:p>
    <w:p w:rsidRPr="0044305A" w:rsidR="001C714F" w:rsidRDefault="001C714F" w14:paraId="719BB2FB" w14:textId="5EB6290E">
      <w:pPr>
        <w:pStyle w:val="TOC3"/>
        <w:rPr>
          <w:rFonts w:asciiTheme="minorHAnsi" w:hAnsiTheme="minorHAnsi" w:eastAsiaTheme="minorEastAsia" w:cstheme="minorBidi"/>
          <w:b w:val="0"/>
          <w:noProof/>
          <w:color w:val="auto"/>
          <w:kern w:val="2"/>
          <w14:ligatures w14:val="standardContextual"/>
        </w:rPr>
      </w:pPr>
      <w:hyperlink w:history="1" w:anchor="_Toc210908064">
        <w:r w:rsidRPr="0044305A">
          <w:rPr>
            <w:rStyle w:val="Hyperlink"/>
            <w:noProof/>
          </w:rPr>
          <w:t>9.7.1</w:t>
        </w:r>
        <w:r w:rsidRPr="0044305A">
          <w:rPr>
            <w:rFonts w:asciiTheme="minorHAnsi" w:hAnsiTheme="minorHAnsi" w:eastAsiaTheme="minorEastAsia" w:cstheme="minorBidi"/>
            <w:b w:val="0"/>
            <w:noProof/>
            <w:color w:val="auto"/>
            <w:kern w:val="2"/>
            <w14:ligatures w14:val="standardContextual"/>
          </w:rPr>
          <w:tab/>
        </w:r>
        <w:r w:rsidRPr="0044305A">
          <w:rPr>
            <w:rStyle w:val="Hyperlink"/>
            <w:noProof/>
          </w:rPr>
          <w:t>Statistical and Analytical Plans</w:t>
        </w:r>
        <w:r w:rsidRPr="0044305A">
          <w:rPr>
            <w:noProof/>
            <w:webHidden/>
          </w:rPr>
          <w:tab/>
        </w:r>
        <w:r w:rsidRPr="0044305A">
          <w:rPr>
            <w:noProof/>
            <w:webHidden/>
          </w:rPr>
          <w:fldChar w:fldCharType="begin"/>
        </w:r>
        <w:r w:rsidRPr="0044305A">
          <w:rPr>
            <w:noProof/>
            <w:webHidden/>
          </w:rPr>
          <w:instrText xml:space="preserve"> PAGEREF _Toc210908064 \h </w:instrText>
        </w:r>
        <w:r w:rsidRPr="0044305A">
          <w:rPr>
            <w:noProof/>
            <w:webHidden/>
          </w:rPr>
        </w:r>
        <w:r w:rsidRPr="0044305A">
          <w:rPr>
            <w:noProof/>
            <w:webHidden/>
          </w:rPr>
          <w:fldChar w:fldCharType="separate"/>
        </w:r>
        <w:r w:rsidRPr="0044305A">
          <w:rPr>
            <w:noProof/>
            <w:webHidden/>
          </w:rPr>
          <w:t>21</w:t>
        </w:r>
        <w:r w:rsidRPr="0044305A">
          <w:rPr>
            <w:noProof/>
            <w:webHidden/>
          </w:rPr>
          <w:fldChar w:fldCharType="end"/>
        </w:r>
      </w:hyperlink>
    </w:p>
    <w:p w:rsidRPr="0044305A" w:rsidR="001C714F" w:rsidRDefault="001C714F" w14:paraId="7D2E2F2E" w14:textId="1A8D117A">
      <w:pPr>
        <w:pStyle w:val="TOC4"/>
        <w:rPr>
          <w:rFonts w:asciiTheme="minorHAnsi" w:hAnsiTheme="minorHAnsi" w:eastAsiaTheme="minorEastAsia" w:cstheme="minorBidi"/>
          <w:b w:val="0"/>
          <w:noProof/>
          <w:color w:val="auto"/>
          <w:kern w:val="2"/>
          <w14:ligatures w14:val="standardContextual"/>
        </w:rPr>
      </w:pPr>
      <w:hyperlink w:history="1" w:anchor="_Toc210908065">
        <w:r w:rsidRPr="0044305A">
          <w:rPr>
            <w:rStyle w:val="Hyperlink"/>
            <w:noProof/>
          </w:rPr>
          <w:t>9.7.1.1</w:t>
        </w:r>
        <w:r w:rsidRPr="0044305A">
          <w:rPr>
            <w:rFonts w:asciiTheme="minorHAnsi" w:hAnsiTheme="minorHAnsi" w:eastAsiaTheme="minorEastAsia" w:cstheme="minorBidi"/>
            <w:b w:val="0"/>
            <w:noProof/>
            <w:color w:val="auto"/>
            <w:kern w:val="2"/>
            <w14:ligatures w14:val="standardContextual"/>
          </w:rPr>
          <w:tab/>
        </w:r>
        <w:r w:rsidRPr="0044305A">
          <w:rPr>
            <w:rStyle w:val="Hyperlink"/>
            <w:noProof/>
          </w:rPr>
          <w:t>Analysis Population</w:t>
        </w:r>
        <w:r w:rsidRPr="0044305A">
          <w:rPr>
            <w:noProof/>
            <w:webHidden/>
          </w:rPr>
          <w:tab/>
        </w:r>
        <w:r w:rsidRPr="0044305A">
          <w:rPr>
            <w:noProof/>
            <w:webHidden/>
          </w:rPr>
          <w:fldChar w:fldCharType="begin"/>
        </w:r>
        <w:r w:rsidRPr="0044305A">
          <w:rPr>
            <w:noProof/>
            <w:webHidden/>
          </w:rPr>
          <w:instrText xml:space="preserve"> PAGEREF _Toc210908065 \h </w:instrText>
        </w:r>
        <w:r w:rsidRPr="0044305A">
          <w:rPr>
            <w:noProof/>
            <w:webHidden/>
          </w:rPr>
        </w:r>
        <w:r w:rsidRPr="0044305A">
          <w:rPr>
            <w:noProof/>
            <w:webHidden/>
          </w:rPr>
          <w:fldChar w:fldCharType="separate"/>
        </w:r>
        <w:r w:rsidRPr="0044305A">
          <w:rPr>
            <w:noProof/>
            <w:webHidden/>
          </w:rPr>
          <w:t>21</w:t>
        </w:r>
        <w:r w:rsidRPr="0044305A">
          <w:rPr>
            <w:noProof/>
            <w:webHidden/>
          </w:rPr>
          <w:fldChar w:fldCharType="end"/>
        </w:r>
      </w:hyperlink>
    </w:p>
    <w:p w:rsidRPr="0044305A" w:rsidR="001C714F" w:rsidRDefault="001C714F" w14:paraId="6FD4FC68" w14:textId="3BF26C4D">
      <w:pPr>
        <w:pStyle w:val="TOC3"/>
        <w:rPr>
          <w:rFonts w:asciiTheme="minorHAnsi" w:hAnsiTheme="minorHAnsi" w:eastAsiaTheme="minorEastAsia" w:cstheme="minorBidi"/>
          <w:b w:val="0"/>
          <w:noProof/>
          <w:color w:val="auto"/>
          <w:kern w:val="2"/>
          <w14:ligatures w14:val="standardContextual"/>
        </w:rPr>
      </w:pPr>
      <w:hyperlink w:history="1" w:anchor="_Toc210908066">
        <w:r w:rsidRPr="0044305A">
          <w:rPr>
            <w:rStyle w:val="Hyperlink"/>
            <w:noProof/>
          </w:rPr>
          <w:t>9.7.2</w:t>
        </w:r>
        <w:r w:rsidRPr="0044305A">
          <w:rPr>
            <w:rFonts w:asciiTheme="minorHAnsi" w:hAnsiTheme="minorHAnsi" w:eastAsiaTheme="minorEastAsia" w:cstheme="minorBidi"/>
            <w:b w:val="0"/>
            <w:noProof/>
            <w:color w:val="auto"/>
            <w:kern w:val="2"/>
            <w14:ligatures w14:val="standardContextual"/>
          </w:rPr>
          <w:tab/>
        </w:r>
        <w:r w:rsidRPr="0044305A">
          <w:rPr>
            <w:rStyle w:val="Hyperlink"/>
            <w:noProof/>
          </w:rPr>
          <w:t>Determination of Sample Size</w:t>
        </w:r>
        <w:r w:rsidRPr="0044305A">
          <w:rPr>
            <w:noProof/>
            <w:webHidden/>
          </w:rPr>
          <w:tab/>
        </w:r>
        <w:r w:rsidRPr="0044305A">
          <w:rPr>
            <w:noProof/>
            <w:webHidden/>
          </w:rPr>
          <w:fldChar w:fldCharType="begin"/>
        </w:r>
        <w:r w:rsidRPr="0044305A">
          <w:rPr>
            <w:noProof/>
            <w:webHidden/>
          </w:rPr>
          <w:instrText xml:space="preserve"> PAGEREF _Toc210908066 \h </w:instrText>
        </w:r>
        <w:r w:rsidRPr="0044305A">
          <w:rPr>
            <w:noProof/>
            <w:webHidden/>
          </w:rPr>
        </w:r>
        <w:r w:rsidRPr="0044305A">
          <w:rPr>
            <w:noProof/>
            <w:webHidden/>
          </w:rPr>
          <w:fldChar w:fldCharType="separate"/>
        </w:r>
        <w:r w:rsidRPr="0044305A">
          <w:rPr>
            <w:noProof/>
            <w:webHidden/>
          </w:rPr>
          <w:t>21</w:t>
        </w:r>
        <w:r w:rsidRPr="0044305A">
          <w:rPr>
            <w:noProof/>
            <w:webHidden/>
          </w:rPr>
          <w:fldChar w:fldCharType="end"/>
        </w:r>
      </w:hyperlink>
    </w:p>
    <w:p w:rsidRPr="0044305A" w:rsidR="001C714F" w:rsidRDefault="001C714F" w14:paraId="58E415FE" w14:textId="2D7426C6">
      <w:pPr>
        <w:pStyle w:val="TOC4"/>
        <w:rPr>
          <w:rFonts w:asciiTheme="minorHAnsi" w:hAnsiTheme="minorHAnsi" w:eastAsiaTheme="minorEastAsia" w:cstheme="minorBidi"/>
          <w:b w:val="0"/>
          <w:noProof/>
          <w:color w:val="auto"/>
          <w:kern w:val="2"/>
          <w14:ligatures w14:val="standardContextual"/>
        </w:rPr>
      </w:pPr>
      <w:hyperlink w:history="1" w:anchor="_Toc210908067">
        <w:r w:rsidRPr="0044305A">
          <w:rPr>
            <w:rStyle w:val="Hyperlink"/>
            <w:noProof/>
          </w:rPr>
          <w:t>9.7.2.1</w:t>
        </w:r>
        <w:r w:rsidRPr="0044305A">
          <w:rPr>
            <w:rFonts w:asciiTheme="minorHAnsi" w:hAnsiTheme="minorHAnsi" w:eastAsiaTheme="minorEastAsia" w:cstheme="minorBidi"/>
            <w:b w:val="0"/>
            <w:noProof/>
            <w:color w:val="auto"/>
            <w:kern w:val="2"/>
            <w14:ligatures w14:val="standardContextual"/>
          </w:rPr>
          <w:tab/>
        </w:r>
        <w:r w:rsidRPr="0044305A">
          <w:rPr>
            <w:rStyle w:val="Hyperlink"/>
            <w:noProof/>
          </w:rPr>
          <w:t>Details of Statistical Estimations</w:t>
        </w:r>
        <w:r w:rsidRPr="0044305A">
          <w:rPr>
            <w:noProof/>
            <w:webHidden/>
          </w:rPr>
          <w:tab/>
        </w:r>
        <w:r w:rsidRPr="0044305A">
          <w:rPr>
            <w:noProof/>
            <w:webHidden/>
          </w:rPr>
          <w:fldChar w:fldCharType="begin"/>
        </w:r>
        <w:r w:rsidRPr="0044305A">
          <w:rPr>
            <w:noProof/>
            <w:webHidden/>
          </w:rPr>
          <w:instrText xml:space="preserve"> PAGEREF _Toc210908067 \h </w:instrText>
        </w:r>
        <w:r w:rsidRPr="0044305A">
          <w:rPr>
            <w:noProof/>
            <w:webHidden/>
          </w:rPr>
        </w:r>
        <w:r w:rsidRPr="0044305A">
          <w:rPr>
            <w:noProof/>
            <w:webHidden/>
          </w:rPr>
          <w:fldChar w:fldCharType="separate"/>
        </w:r>
        <w:r w:rsidRPr="0044305A">
          <w:rPr>
            <w:noProof/>
            <w:webHidden/>
          </w:rPr>
          <w:t>21</w:t>
        </w:r>
        <w:r w:rsidRPr="0044305A">
          <w:rPr>
            <w:noProof/>
            <w:webHidden/>
          </w:rPr>
          <w:fldChar w:fldCharType="end"/>
        </w:r>
      </w:hyperlink>
    </w:p>
    <w:p w:rsidRPr="0044305A" w:rsidR="001C714F" w:rsidRDefault="001C714F" w14:paraId="412CA6FC" w14:textId="139A7E3E">
      <w:pPr>
        <w:pStyle w:val="TOC2"/>
        <w:rPr>
          <w:rFonts w:asciiTheme="minorHAnsi" w:hAnsiTheme="minorHAnsi" w:eastAsiaTheme="minorEastAsia" w:cstheme="minorBidi"/>
          <w:b w:val="0"/>
          <w:noProof/>
          <w:color w:val="auto"/>
          <w:kern w:val="2"/>
          <w14:ligatures w14:val="standardContextual"/>
        </w:rPr>
      </w:pPr>
      <w:hyperlink w:history="1" w:anchor="_Toc210908068">
        <w:r w:rsidRPr="0044305A">
          <w:rPr>
            <w:rStyle w:val="Hyperlink"/>
            <w:noProof/>
          </w:rPr>
          <w:t>9.8</w:t>
        </w:r>
        <w:r w:rsidRPr="0044305A">
          <w:rPr>
            <w:rFonts w:asciiTheme="minorHAnsi" w:hAnsiTheme="minorHAnsi" w:eastAsiaTheme="minorEastAsia" w:cstheme="minorBidi"/>
            <w:b w:val="0"/>
            <w:noProof/>
            <w:color w:val="auto"/>
            <w:kern w:val="2"/>
            <w14:ligatures w14:val="standardContextual"/>
          </w:rPr>
          <w:tab/>
        </w:r>
        <w:r w:rsidRPr="0044305A">
          <w:rPr>
            <w:rStyle w:val="Hyperlink"/>
            <w:noProof/>
          </w:rPr>
          <w:t>Changes in the Conduct of the Study or Planned Analyses</w:t>
        </w:r>
        <w:r w:rsidRPr="0044305A">
          <w:rPr>
            <w:noProof/>
            <w:webHidden/>
          </w:rPr>
          <w:tab/>
        </w:r>
        <w:r w:rsidRPr="0044305A">
          <w:rPr>
            <w:noProof/>
            <w:webHidden/>
          </w:rPr>
          <w:fldChar w:fldCharType="begin"/>
        </w:r>
        <w:r w:rsidRPr="0044305A">
          <w:rPr>
            <w:noProof/>
            <w:webHidden/>
          </w:rPr>
          <w:instrText xml:space="preserve"> PAGEREF _Toc210908068 \h </w:instrText>
        </w:r>
        <w:r w:rsidRPr="0044305A">
          <w:rPr>
            <w:noProof/>
            <w:webHidden/>
          </w:rPr>
        </w:r>
        <w:r w:rsidRPr="0044305A">
          <w:rPr>
            <w:noProof/>
            <w:webHidden/>
          </w:rPr>
          <w:fldChar w:fldCharType="separate"/>
        </w:r>
        <w:r w:rsidRPr="0044305A">
          <w:rPr>
            <w:noProof/>
            <w:webHidden/>
          </w:rPr>
          <w:t>22</w:t>
        </w:r>
        <w:r w:rsidRPr="0044305A">
          <w:rPr>
            <w:noProof/>
            <w:webHidden/>
          </w:rPr>
          <w:fldChar w:fldCharType="end"/>
        </w:r>
      </w:hyperlink>
    </w:p>
    <w:p w:rsidRPr="0044305A" w:rsidR="001C714F" w:rsidRDefault="001C714F" w14:paraId="690EF918" w14:textId="2AFFC673">
      <w:pPr>
        <w:pStyle w:val="TOC3"/>
        <w:rPr>
          <w:rFonts w:asciiTheme="minorHAnsi" w:hAnsiTheme="minorHAnsi" w:eastAsiaTheme="minorEastAsia" w:cstheme="minorBidi"/>
          <w:b w:val="0"/>
          <w:noProof/>
          <w:color w:val="auto"/>
          <w:kern w:val="2"/>
          <w14:ligatures w14:val="standardContextual"/>
        </w:rPr>
      </w:pPr>
      <w:hyperlink w:history="1" w:anchor="_Toc210908069">
        <w:r w:rsidRPr="0044305A">
          <w:rPr>
            <w:rStyle w:val="Hyperlink"/>
            <w:noProof/>
          </w:rPr>
          <w:t>9.8.1</w:t>
        </w:r>
        <w:r w:rsidRPr="0044305A">
          <w:rPr>
            <w:rFonts w:asciiTheme="minorHAnsi" w:hAnsiTheme="minorHAnsi" w:eastAsiaTheme="minorEastAsia" w:cstheme="minorBidi"/>
            <w:b w:val="0"/>
            <w:noProof/>
            <w:color w:val="auto"/>
            <w:kern w:val="2"/>
            <w14:ligatures w14:val="standardContextual"/>
          </w:rPr>
          <w:tab/>
        </w:r>
        <w:r w:rsidRPr="0044305A">
          <w:rPr>
            <w:rStyle w:val="Hyperlink"/>
            <w:noProof/>
          </w:rPr>
          <w:t>Change in the Conduct of the Study</w:t>
        </w:r>
        <w:r w:rsidRPr="0044305A">
          <w:rPr>
            <w:noProof/>
            <w:webHidden/>
          </w:rPr>
          <w:tab/>
        </w:r>
        <w:r w:rsidRPr="0044305A">
          <w:rPr>
            <w:noProof/>
            <w:webHidden/>
          </w:rPr>
          <w:fldChar w:fldCharType="begin"/>
        </w:r>
        <w:r w:rsidRPr="0044305A">
          <w:rPr>
            <w:noProof/>
            <w:webHidden/>
          </w:rPr>
          <w:instrText xml:space="preserve"> PAGEREF _Toc210908069 \h </w:instrText>
        </w:r>
        <w:r w:rsidRPr="0044305A">
          <w:rPr>
            <w:noProof/>
            <w:webHidden/>
          </w:rPr>
        </w:r>
        <w:r w:rsidRPr="0044305A">
          <w:rPr>
            <w:noProof/>
            <w:webHidden/>
          </w:rPr>
          <w:fldChar w:fldCharType="separate"/>
        </w:r>
        <w:r w:rsidRPr="0044305A">
          <w:rPr>
            <w:noProof/>
            <w:webHidden/>
          </w:rPr>
          <w:t>22</w:t>
        </w:r>
        <w:r w:rsidRPr="0044305A">
          <w:rPr>
            <w:noProof/>
            <w:webHidden/>
          </w:rPr>
          <w:fldChar w:fldCharType="end"/>
        </w:r>
      </w:hyperlink>
    </w:p>
    <w:p w:rsidRPr="0044305A" w:rsidR="001C714F" w:rsidRDefault="001C714F" w14:paraId="7E770EF7" w14:textId="3C142E62">
      <w:pPr>
        <w:pStyle w:val="TOC3"/>
        <w:rPr>
          <w:rFonts w:asciiTheme="minorHAnsi" w:hAnsiTheme="minorHAnsi" w:eastAsiaTheme="minorEastAsia" w:cstheme="minorBidi"/>
          <w:b w:val="0"/>
          <w:noProof/>
          <w:color w:val="auto"/>
          <w:kern w:val="2"/>
          <w14:ligatures w14:val="standardContextual"/>
        </w:rPr>
      </w:pPr>
      <w:hyperlink w:history="1" w:anchor="_Toc210908070">
        <w:r w:rsidRPr="0044305A">
          <w:rPr>
            <w:rStyle w:val="Hyperlink"/>
            <w:noProof/>
          </w:rPr>
          <w:t>9.8.2</w:t>
        </w:r>
        <w:r w:rsidRPr="0044305A">
          <w:rPr>
            <w:rFonts w:asciiTheme="minorHAnsi" w:hAnsiTheme="minorHAnsi" w:eastAsiaTheme="minorEastAsia" w:cstheme="minorBidi"/>
            <w:b w:val="0"/>
            <w:noProof/>
            <w:color w:val="auto"/>
            <w:kern w:val="2"/>
            <w14:ligatures w14:val="standardContextual"/>
          </w:rPr>
          <w:tab/>
        </w:r>
        <w:r w:rsidRPr="0044305A">
          <w:rPr>
            <w:rStyle w:val="Hyperlink"/>
            <w:noProof/>
          </w:rPr>
          <w:t>Changes in the Planned Analyses</w:t>
        </w:r>
        <w:r w:rsidRPr="0044305A">
          <w:rPr>
            <w:noProof/>
            <w:webHidden/>
          </w:rPr>
          <w:tab/>
        </w:r>
        <w:r w:rsidRPr="0044305A">
          <w:rPr>
            <w:noProof/>
            <w:webHidden/>
          </w:rPr>
          <w:fldChar w:fldCharType="begin"/>
        </w:r>
        <w:r w:rsidRPr="0044305A">
          <w:rPr>
            <w:noProof/>
            <w:webHidden/>
          </w:rPr>
          <w:instrText xml:space="preserve"> PAGEREF _Toc210908070 \h </w:instrText>
        </w:r>
        <w:r w:rsidRPr="0044305A">
          <w:rPr>
            <w:noProof/>
            <w:webHidden/>
          </w:rPr>
        </w:r>
        <w:r w:rsidRPr="0044305A">
          <w:rPr>
            <w:noProof/>
            <w:webHidden/>
          </w:rPr>
          <w:fldChar w:fldCharType="separate"/>
        </w:r>
        <w:r w:rsidRPr="0044305A">
          <w:rPr>
            <w:noProof/>
            <w:webHidden/>
          </w:rPr>
          <w:t>22</w:t>
        </w:r>
        <w:r w:rsidRPr="0044305A">
          <w:rPr>
            <w:noProof/>
            <w:webHidden/>
          </w:rPr>
          <w:fldChar w:fldCharType="end"/>
        </w:r>
      </w:hyperlink>
    </w:p>
    <w:p w:rsidRPr="0044305A" w:rsidR="001C714F" w:rsidRDefault="001C714F" w14:paraId="38862699" w14:textId="6F50D790">
      <w:pPr>
        <w:pStyle w:val="TOC1"/>
        <w:rPr>
          <w:rFonts w:asciiTheme="minorHAnsi" w:hAnsiTheme="minorHAnsi" w:eastAsiaTheme="minorEastAsia" w:cstheme="minorBidi"/>
          <w:b w:val="0"/>
          <w:noProof/>
          <w:color w:val="auto"/>
          <w:kern w:val="2"/>
          <w:sz w:val="24"/>
          <w14:ligatures w14:val="standardContextual"/>
        </w:rPr>
      </w:pPr>
      <w:hyperlink w:history="1" w:anchor="_Toc210908071">
        <w:r w:rsidRPr="0044305A">
          <w:rPr>
            <w:rStyle w:val="Hyperlink"/>
            <w:noProof/>
          </w:rPr>
          <w:t>10.</w:t>
        </w:r>
        <w:r w:rsidRPr="0044305A">
          <w:rPr>
            <w:rFonts w:asciiTheme="minorHAnsi" w:hAnsiTheme="minorHAnsi" w:eastAsiaTheme="minorEastAsia" w:cstheme="minorBidi"/>
            <w:b w:val="0"/>
            <w:noProof/>
            <w:color w:val="auto"/>
            <w:kern w:val="2"/>
            <w:sz w:val="24"/>
            <w14:ligatures w14:val="standardContextual"/>
          </w:rPr>
          <w:tab/>
        </w:r>
        <w:r w:rsidRPr="0044305A">
          <w:rPr>
            <w:rStyle w:val="Hyperlink"/>
            <w:noProof/>
          </w:rPr>
          <w:t>Study Participants</w:t>
        </w:r>
        <w:r w:rsidRPr="0044305A">
          <w:rPr>
            <w:noProof/>
            <w:webHidden/>
          </w:rPr>
          <w:tab/>
        </w:r>
        <w:r w:rsidRPr="0044305A">
          <w:rPr>
            <w:noProof/>
            <w:webHidden/>
          </w:rPr>
          <w:fldChar w:fldCharType="begin"/>
        </w:r>
        <w:r w:rsidRPr="0044305A">
          <w:rPr>
            <w:noProof/>
            <w:webHidden/>
          </w:rPr>
          <w:instrText xml:space="preserve"> PAGEREF _Toc210908071 \h </w:instrText>
        </w:r>
        <w:r w:rsidRPr="0044305A">
          <w:rPr>
            <w:noProof/>
            <w:webHidden/>
          </w:rPr>
        </w:r>
        <w:r w:rsidRPr="0044305A">
          <w:rPr>
            <w:noProof/>
            <w:webHidden/>
          </w:rPr>
          <w:fldChar w:fldCharType="separate"/>
        </w:r>
        <w:r w:rsidRPr="0044305A">
          <w:rPr>
            <w:noProof/>
            <w:webHidden/>
          </w:rPr>
          <w:t>23</w:t>
        </w:r>
        <w:r w:rsidRPr="0044305A">
          <w:rPr>
            <w:noProof/>
            <w:webHidden/>
          </w:rPr>
          <w:fldChar w:fldCharType="end"/>
        </w:r>
      </w:hyperlink>
    </w:p>
    <w:p w:rsidRPr="0044305A" w:rsidR="001C714F" w:rsidRDefault="001C714F" w14:paraId="0D8381A5" w14:textId="163B33F2">
      <w:pPr>
        <w:pStyle w:val="TOC2"/>
        <w:rPr>
          <w:rFonts w:asciiTheme="minorHAnsi" w:hAnsiTheme="minorHAnsi" w:eastAsiaTheme="minorEastAsia" w:cstheme="minorBidi"/>
          <w:b w:val="0"/>
          <w:noProof/>
          <w:color w:val="auto"/>
          <w:kern w:val="2"/>
          <w14:ligatures w14:val="standardContextual"/>
        </w:rPr>
      </w:pPr>
      <w:hyperlink w:history="1" w:anchor="_Toc210908072">
        <w:r w:rsidRPr="0044305A">
          <w:rPr>
            <w:rStyle w:val="Hyperlink"/>
            <w:noProof/>
          </w:rPr>
          <w:t>10.1</w:t>
        </w:r>
        <w:r w:rsidRPr="0044305A">
          <w:rPr>
            <w:rFonts w:asciiTheme="minorHAnsi" w:hAnsiTheme="minorHAnsi" w:eastAsiaTheme="minorEastAsia" w:cstheme="minorBidi"/>
            <w:b w:val="0"/>
            <w:noProof/>
            <w:color w:val="auto"/>
            <w:kern w:val="2"/>
            <w14:ligatures w14:val="standardContextual"/>
          </w:rPr>
          <w:tab/>
        </w:r>
        <w:r w:rsidRPr="0044305A">
          <w:rPr>
            <w:rStyle w:val="Hyperlink"/>
            <w:noProof/>
          </w:rPr>
          <w:t>Disposition of Participants</w:t>
        </w:r>
        <w:r w:rsidRPr="0044305A">
          <w:rPr>
            <w:noProof/>
            <w:webHidden/>
          </w:rPr>
          <w:tab/>
        </w:r>
        <w:r w:rsidRPr="0044305A">
          <w:rPr>
            <w:noProof/>
            <w:webHidden/>
          </w:rPr>
          <w:fldChar w:fldCharType="begin"/>
        </w:r>
        <w:r w:rsidRPr="0044305A">
          <w:rPr>
            <w:noProof/>
            <w:webHidden/>
          </w:rPr>
          <w:instrText xml:space="preserve"> PAGEREF _Toc210908072 \h </w:instrText>
        </w:r>
        <w:r w:rsidRPr="0044305A">
          <w:rPr>
            <w:noProof/>
            <w:webHidden/>
          </w:rPr>
        </w:r>
        <w:r w:rsidRPr="0044305A">
          <w:rPr>
            <w:noProof/>
            <w:webHidden/>
          </w:rPr>
          <w:fldChar w:fldCharType="separate"/>
        </w:r>
        <w:r w:rsidRPr="0044305A">
          <w:rPr>
            <w:noProof/>
            <w:webHidden/>
          </w:rPr>
          <w:t>23</w:t>
        </w:r>
        <w:r w:rsidRPr="0044305A">
          <w:rPr>
            <w:noProof/>
            <w:webHidden/>
          </w:rPr>
          <w:fldChar w:fldCharType="end"/>
        </w:r>
      </w:hyperlink>
    </w:p>
    <w:p w:rsidRPr="0044305A" w:rsidR="001C714F" w:rsidRDefault="001C714F" w14:paraId="0911440D" w14:textId="77C2A7B6">
      <w:pPr>
        <w:pStyle w:val="TOC2"/>
        <w:rPr>
          <w:rFonts w:asciiTheme="minorHAnsi" w:hAnsiTheme="minorHAnsi" w:eastAsiaTheme="minorEastAsia" w:cstheme="minorBidi"/>
          <w:b w:val="0"/>
          <w:noProof/>
          <w:color w:val="auto"/>
          <w:kern w:val="2"/>
          <w14:ligatures w14:val="standardContextual"/>
        </w:rPr>
      </w:pPr>
      <w:hyperlink w:history="1" w:anchor="_Toc210908073">
        <w:r w:rsidRPr="0044305A">
          <w:rPr>
            <w:rStyle w:val="Hyperlink"/>
            <w:noProof/>
          </w:rPr>
          <w:t>10.2</w:t>
        </w:r>
        <w:r w:rsidRPr="0044305A">
          <w:rPr>
            <w:rFonts w:asciiTheme="minorHAnsi" w:hAnsiTheme="minorHAnsi" w:eastAsiaTheme="minorEastAsia" w:cstheme="minorBidi"/>
            <w:b w:val="0"/>
            <w:noProof/>
            <w:color w:val="auto"/>
            <w:kern w:val="2"/>
            <w14:ligatures w14:val="standardContextual"/>
          </w:rPr>
          <w:tab/>
        </w:r>
        <w:r w:rsidRPr="0044305A">
          <w:rPr>
            <w:rStyle w:val="Hyperlink"/>
            <w:noProof/>
          </w:rPr>
          <w:t>Protocol Deviations</w:t>
        </w:r>
        <w:r w:rsidRPr="0044305A">
          <w:rPr>
            <w:noProof/>
            <w:webHidden/>
          </w:rPr>
          <w:tab/>
        </w:r>
        <w:r w:rsidRPr="0044305A">
          <w:rPr>
            <w:noProof/>
            <w:webHidden/>
          </w:rPr>
          <w:fldChar w:fldCharType="begin"/>
        </w:r>
        <w:r w:rsidRPr="0044305A">
          <w:rPr>
            <w:noProof/>
            <w:webHidden/>
          </w:rPr>
          <w:instrText xml:space="preserve"> PAGEREF _Toc210908073 \h </w:instrText>
        </w:r>
        <w:r w:rsidRPr="0044305A">
          <w:rPr>
            <w:noProof/>
            <w:webHidden/>
          </w:rPr>
        </w:r>
        <w:r w:rsidRPr="0044305A">
          <w:rPr>
            <w:noProof/>
            <w:webHidden/>
          </w:rPr>
          <w:fldChar w:fldCharType="separate"/>
        </w:r>
        <w:r w:rsidRPr="0044305A">
          <w:rPr>
            <w:noProof/>
            <w:webHidden/>
          </w:rPr>
          <w:t>23</w:t>
        </w:r>
        <w:r w:rsidRPr="0044305A">
          <w:rPr>
            <w:noProof/>
            <w:webHidden/>
          </w:rPr>
          <w:fldChar w:fldCharType="end"/>
        </w:r>
      </w:hyperlink>
    </w:p>
    <w:p w:rsidRPr="0044305A" w:rsidR="001C714F" w:rsidRDefault="001C714F" w14:paraId="766C6788" w14:textId="480276C3">
      <w:pPr>
        <w:pStyle w:val="TOC1"/>
        <w:rPr>
          <w:rFonts w:asciiTheme="minorHAnsi" w:hAnsiTheme="minorHAnsi" w:eastAsiaTheme="minorEastAsia" w:cstheme="minorBidi"/>
          <w:b w:val="0"/>
          <w:noProof/>
          <w:color w:val="auto"/>
          <w:kern w:val="2"/>
          <w:sz w:val="24"/>
          <w14:ligatures w14:val="standardContextual"/>
        </w:rPr>
      </w:pPr>
      <w:hyperlink w:history="1" w:anchor="_Toc210908074">
        <w:r w:rsidRPr="0044305A">
          <w:rPr>
            <w:rStyle w:val="Hyperlink"/>
            <w:noProof/>
          </w:rPr>
          <w:t>11.</w:t>
        </w:r>
        <w:r w:rsidRPr="0044305A">
          <w:rPr>
            <w:rFonts w:asciiTheme="minorHAnsi" w:hAnsiTheme="minorHAnsi" w:eastAsiaTheme="minorEastAsia" w:cstheme="minorBidi"/>
            <w:b w:val="0"/>
            <w:noProof/>
            <w:color w:val="auto"/>
            <w:kern w:val="2"/>
            <w:sz w:val="24"/>
            <w14:ligatures w14:val="standardContextual"/>
          </w:rPr>
          <w:tab/>
        </w:r>
        <w:r w:rsidRPr="0044305A">
          <w:rPr>
            <w:rStyle w:val="Hyperlink"/>
            <w:noProof/>
          </w:rPr>
          <w:t>Pharmacokinetic and Pharmacodynamic/Biomarker Evaluations</w:t>
        </w:r>
        <w:r w:rsidRPr="0044305A">
          <w:rPr>
            <w:noProof/>
            <w:webHidden/>
          </w:rPr>
          <w:tab/>
        </w:r>
        <w:r w:rsidRPr="0044305A">
          <w:rPr>
            <w:noProof/>
            <w:webHidden/>
          </w:rPr>
          <w:fldChar w:fldCharType="begin"/>
        </w:r>
        <w:r w:rsidRPr="0044305A">
          <w:rPr>
            <w:noProof/>
            <w:webHidden/>
          </w:rPr>
          <w:instrText xml:space="preserve"> PAGEREF _Toc210908074 \h </w:instrText>
        </w:r>
        <w:r w:rsidRPr="0044305A">
          <w:rPr>
            <w:noProof/>
            <w:webHidden/>
          </w:rPr>
        </w:r>
        <w:r w:rsidRPr="0044305A">
          <w:rPr>
            <w:noProof/>
            <w:webHidden/>
          </w:rPr>
          <w:fldChar w:fldCharType="separate"/>
        </w:r>
        <w:r w:rsidRPr="0044305A">
          <w:rPr>
            <w:noProof/>
            <w:webHidden/>
          </w:rPr>
          <w:t>24</w:t>
        </w:r>
        <w:r w:rsidRPr="0044305A">
          <w:rPr>
            <w:noProof/>
            <w:webHidden/>
          </w:rPr>
          <w:fldChar w:fldCharType="end"/>
        </w:r>
      </w:hyperlink>
    </w:p>
    <w:p w:rsidRPr="0044305A" w:rsidR="001C714F" w:rsidRDefault="001C714F" w14:paraId="37CCD12E" w14:textId="1D140141">
      <w:pPr>
        <w:pStyle w:val="TOC1"/>
        <w:rPr>
          <w:rFonts w:asciiTheme="minorHAnsi" w:hAnsiTheme="minorHAnsi" w:eastAsiaTheme="minorEastAsia" w:cstheme="minorBidi"/>
          <w:b w:val="0"/>
          <w:noProof/>
          <w:color w:val="auto"/>
          <w:kern w:val="2"/>
          <w:sz w:val="24"/>
          <w14:ligatures w14:val="standardContextual"/>
        </w:rPr>
      </w:pPr>
      <w:hyperlink w:history="1" w:anchor="_Toc210908075">
        <w:r w:rsidRPr="0044305A">
          <w:rPr>
            <w:rStyle w:val="Hyperlink"/>
            <w:noProof/>
          </w:rPr>
          <w:t>12.</w:t>
        </w:r>
        <w:r w:rsidRPr="0044305A">
          <w:rPr>
            <w:rFonts w:asciiTheme="minorHAnsi" w:hAnsiTheme="minorHAnsi" w:eastAsiaTheme="minorEastAsia" w:cstheme="minorBidi"/>
            <w:b w:val="0"/>
            <w:noProof/>
            <w:color w:val="auto"/>
            <w:kern w:val="2"/>
            <w:sz w:val="24"/>
            <w14:ligatures w14:val="standardContextual"/>
          </w:rPr>
          <w:tab/>
        </w:r>
        <w:r w:rsidRPr="0044305A">
          <w:rPr>
            <w:rStyle w:val="Hyperlink"/>
            <w:noProof/>
          </w:rPr>
          <w:t>Safety Evaluation</w:t>
        </w:r>
        <w:r w:rsidRPr="0044305A">
          <w:rPr>
            <w:noProof/>
            <w:webHidden/>
          </w:rPr>
          <w:tab/>
        </w:r>
        <w:r w:rsidRPr="0044305A">
          <w:rPr>
            <w:noProof/>
            <w:webHidden/>
          </w:rPr>
          <w:fldChar w:fldCharType="begin"/>
        </w:r>
        <w:r w:rsidRPr="0044305A">
          <w:rPr>
            <w:noProof/>
            <w:webHidden/>
          </w:rPr>
          <w:instrText xml:space="preserve"> PAGEREF _Toc210908075 \h </w:instrText>
        </w:r>
        <w:r w:rsidRPr="0044305A">
          <w:rPr>
            <w:noProof/>
            <w:webHidden/>
          </w:rPr>
        </w:r>
        <w:r w:rsidRPr="0044305A">
          <w:rPr>
            <w:noProof/>
            <w:webHidden/>
          </w:rPr>
          <w:fldChar w:fldCharType="separate"/>
        </w:r>
        <w:r w:rsidRPr="0044305A">
          <w:rPr>
            <w:noProof/>
            <w:webHidden/>
          </w:rPr>
          <w:t>25</w:t>
        </w:r>
        <w:r w:rsidRPr="0044305A">
          <w:rPr>
            <w:noProof/>
            <w:webHidden/>
          </w:rPr>
          <w:fldChar w:fldCharType="end"/>
        </w:r>
      </w:hyperlink>
    </w:p>
    <w:p w:rsidRPr="0044305A" w:rsidR="001C714F" w:rsidRDefault="001C714F" w14:paraId="4781A674" w14:textId="227CF6DA">
      <w:pPr>
        <w:pStyle w:val="TOC2"/>
        <w:rPr>
          <w:rFonts w:asciiTheme="minorHAnsi" w:hAnsiTheme="minorHAnsi" w:eastAsiaTheme="minorEastAsia" w:cstheme="minorBidi"/>
          <w:b w:val="0"/>
          <w:noProof/>
          <w:color w:val="auto"/>
          <w:kern w:val="2"/>
          <w14:ligatures w14:val="standardContextual"/>
        </w:rPr>
      </w:pPr>
      <w:hyperlink w:history="1" w:anchor="_Toc210908076">
        <w:r w:rsidRPr="0044305A">
          <w:rPr>
            <w:rStyle w:val="Hyperlink"/>
            <w:noProof/>
          </w:rPr>
          <w:t>12.1</w:t>
        </w:r>
        <w:r w:rsidRPr="0044305A">
          <w:rPr>
            <w:rFonts w:asciiTheme="minorHAnsi" w:hAnsiTheme="minorHAnsi" w:eastAsiaTheme="minorEastAsia" w:cstheme="minorBidi"/>
            <w:b w:val="0"/>
            <w:noProof/>
            <w:color w:val="auto"/>
            <w:kern w:val="2"/>
            <w14:ligatures w14:val="standardContextual"/>
          </w:rPr>
          <w:tab/>
        </w:r>
        <w:r w:rsidRPr="0044305A">
          <w:rPr>
            <w:rStyle w:val="Hyperlink"/>
            <w:noProof/>
          </w:rPr>
          <w:t>Extent of Exposure (Safety Analysis Set)</w:t>
        </w:r>
        <w:r w:rsidRPr="0044305A">
          <w:rPr>
            <w:noProof/>
            <w:webHidden/>
          </w:rPr>
          <w:tab/>
        </w:r>
        <w:r w:rsidRPr="0044305A">
          <w:rPr>
            <w:noProof/>
            <w:webHidden/>
          </w:rPr>
          <w:fldChar w:fldCharType="begin"/>
        </w:r>
        <w:r w:rsidRPr="0044305A">
          <w:rPr>
            <w:noProof/>
            <w:webHidden/>
          </w:rPr>
          <w:instrText xml:space="preserve"> PAGEREF _Toc210908076 \h </w:instrText>
        </w:r>
        <w:r w:rsidRPr="0044305A">
          <w:rPr>
            <w:noProof/>
            <w:webHidden/>
          </w:rPr>
        </w:r>
        <w:r w:rsidRPr="0044305A">
          <w:rPr>
            <w:noProof/>
            <w:webHidden/>
          </w:rPr>
          <w:fldChar w:fldCharType="separate"/>
        </w:r>
        <w:r w:rsidRPr="0044305A">
          <w:rPr>
            <w:noProof/>
            <w:webHidden/>
          </w:rPr>
          <w:t>25</w:t>
        </w:r>
        <w:r w:rsidRPr="0044305A">
          <w:rPr>
            <w:noProof/>
            <w:webHidden/>
          </w:rPr>
          <w:fldChar w:fldCharType="end"/>
        </w:r>
      </w:hyperlink>
    </w:p>
    <w:p w:rsidRPr="0044305A" w:rsidR="001C714F" w:rsidRDefault="001C714F" w14:paraId="53DB9AB0" w14:textId="1ABD7134">
      <w:pPr>
        <w:pStyle w:val="TOC2"/>
        <w:rPr>
          <w:rFonts w:asciiTheme="minorHAnsi" w:hAnsiTheme="minorHAnsi" w:eastAsiaTheme="minorEastAsia" w:cstheme="minorBidi"/>
          <w:b w:val="0"/>
          <w:noProof/>
          <w:color w:val="auto"/>
          <w:kern w:val="2"/>
          <w14:ligatures w14:val="standardContextual"/>
        </w:rPr>
      </w:pPr>
      <w:hyperlink w:history="1" w:anchor="_Toc210908077">
        <w:r w:rsidRPr="0044305A">
          <w:rPr>
            <w:rStyle w:val="Hyperlink"/>
            <w:noProof/>
          </w:rPr>
          <w:t>12.2</w:t>
        </w:r>
        <w:r w:rsidRPr="0044305A">
          <w:rPr>
            <w:rFonts w:asciiTheme="minorHAnsi" w:hAnsiTheme="minorHAnsi" w:eastAsiaTheme="minorEastAsia" w:cstheme="minorBidi"/>
            <w:b w:val="0"/>
            <w:noProof/>
            <w:color w:val="auto"/>
            <w:kern w:val="2"/>
            <w14:ligatures w14:val="standardContextual"/>
          </w:rPr>
          <w:tab/>
        </w:r>
        <w:r w:rsidRPr="0044305A">
          <w:rPr>
            <w:rStyle w:val="Hyperlink"/>
            <w:noProof/>
          </w:rPr>
          <w:t>Adverse Events</w:t>
        </w:r>
        <w:r w:rsidRPr="0044305A">
          <w:rPr>
            <w:noProof/>
            <w:webHidden/>
          </w:rPr>
          <w:tab/>
        </w:r>
        <w:r w:rsidRPr="0044305A">
          <w:rPr>
            <w:noProof/>
            <w:webHidden/>
          </w:rPr>
          <w:fldChar w:fldCharType="begin"/>
        </w:r>
        <w:r w:rsidRPr="0044305A">
          <w:rPr>
            <w:noProof/>
            <w:webHidden/>
          </w:rPr>
          <w:instrText xml:space="preserve"> PAGEREF _Toc210908077 \h </w:instrText>
        </w:r>
        <w:r w:rsidRPr="0044305A">
          <w:rPr>
            <w:noProof/>
            <w:webHidden/>
          </w:rPr>
        </w:r>
        <w:r w:rsidRPr="0044305A">
          <w:rPr>
            <w:noProof/>
            <w:webHidden/>
          </w:rPr>
          <w:fldChar w:fldCharType="separate"/>
        </w:r>
        <w:r w:rsidRPr="0044305A">
          <w:rPr>
            <w:noProof/>
            <w:webHidden/>
          </w:rPr>
          <w:t>25</w:t>
        </w:r>
        <w:r w:rsidRPr="0044305A">
          <w:rPr>
            <w:noProof/>
            <w:webHidden/>
          </w:rPr>
          <w:fldChar w:fldCharType="end"/>
        </w:r>
      </w:hyperlink>
    </w:p>
    <w:p w:rsidRPr="0044305A" w:rsidR="001C714F" w:rsidRDefault="001C714F" w14:paraId="2ACA3704" w14:textId="2A3CBADA">
      <w:pPr>
        <w:pStyle w:val="TOC3"/>
        <w:rPr>
          <w:rFonts w:asciiTheme="minorHAnsi" w:hAnsiTheme="minorHAnsi" w:eastAsiaTheme="minorEastAsia" w:cstheme="minorBidi"/>
          <w:b w:val="0"/>
          <w:noProof/>
          <w:color w:val="auto"/>
          <w:kern w:val="2"/>
          <w14:ligatures w14:val="standardContextual"/>
        </w:rPr>
      </w:pPr>
      <w:hyperlink w:history="1" w:anchor="_Toc210908078">
        <w:r w:rsidRPr="0044305A">
          <w:rPr>
            <w:rStyle w:val="Hyperlink"/>
            <w:noProof/>
          </w:rPr>
          <w:t>12.2.1</w:t>
        </w:r>
        <w:r w:rsidRPr="0044305A">
          <w:rPr>
            <w:rFonts w:asciiTheme="minorHAnsi" w:hAnsiTheme="minorHAnsi" w:eastAsiaTheme="minorEastAsia" w:cstheme="minorBidi"/>
            <w:b w:val="0"/>
            <w:noProof/>
            <w:color w:val="auto"/>
            <w:kern w:val="2"/>
            <w14:ligatures w14:val="standardContextual"/>
          </w:rPr>
          <w:tab/>
        </w:r>
        <w:r w:rsidRPr="0044305A">
          <w:rPr>
            <w:rStyle w:val="Hyperlink"/>
            <w:noProof/>
          </w:rPr>
          <w:t>Brief Summary of Adverse Events (Safety Analysis Set)</w:t>
        </w:r>
        <w:r w:rsidRPr="0044305A">
          <w:rPr>
            <w:noProof/>
            <w:webHidden/>
          </w:rPr>
          <w:tab/>
        </w:r>
        <w:r w:rsidRPr="0044305A">
          <w:rPr>
            <w:noProof/>
            <w:webHidden/>
          </w:rPr>
          <w:fldChar w:fldCharType="begin"/>
        </w:r>
        <w:r w:rsidRPr="0044305A">
          <w:rPr>
            <w:noProof/>
            <w:webHidden/>
          </w:rPr>
          <w:instrText xml:space="preserve"> PAGEREF _Toc210908078 \h </w:instrText>
        </w:r>
        <w:r w:rsidRPr="0044305A">
          <w:rPr>
            <w:noProof/>
            <w:webHidden/>
          </w:rPr>
        </w:r>
        <w:r w:rsidRPr="0044305A">
          <w:rPr>
            <w:noProof/>
            <w:webHidden/>
          </w:rPr>
          <w:fldChar w:fldCharType="separate"/>
        </w:r>
        <w:r w:rsidRPr="0044305A">
          <w:rPr>
            <w:noProof/>
            <w:webHidden/>
          </w:rPr>
          <w:t>25</w:t>
        </w:r>
        <w:r w:rsidRPr="0044305A">
          <w:rPr>
            <w:noProof/>
            <w:webHidden/>
          </w:rPr>
          <w:fldChar w:fldCharType="end"/>
        </w:r>
      </w:hyperlink>
    </w:p>
    <w:p w:rsidRPr="0044305A" w:rsidR="001C714F" w:rsidRDefault="001C714F" w14:paraId="2AAD6F91" w14:textId="7E47A91D">
      <w:pPr>
        <w:pStyle w:val="TOC3"/>
        <w:rPr>
          <w:rFonts w:asciiTheme="minorHAnsi" w:hAnsiTheme="minorHAnsi" w:eastAsiaTheme="minorEastAsia" w:cstheme="minorBidi"/>
          <w:b w:val="0"/>
          <w:noProof/>
          <w:color w:val="auto"/>
          <w:kern w:val="2"/>
          <w14:ligatures w14:val="standardContextual"/>
        </w:rPr>
      </w:pPr>
      <w:hyperlink w:history="1" w:anchor="_Toc210908079">
        <w:r w:rsidRPr="0044305A">
          <w:rPr>
            <w:rStyle w:val="Hyperlink"/>
            <w:noProof/>
          </w:rPr>
          <w:t>12.2.2</w:t>
        </w:r>
        <w:r w:rsidRPr="0044305A">
          <w:rPr>
            <w:rFonts w:asciiTheme="minorHAnsi" w:hAnsiTheme="minorHAnsi" w:eastAsiaTheme="minorEastAsia" w:cstheme="minorBidi"/>
            <w:b w:val="0"/>
            <w:noProof/>
            <w:color w:val="auto"/>
            <w:kern w:val="2"/>
            <w14:ligatures w14:val="standardContextual"/>
          </w:rPr>
          <w:tab/>
        </w:r>
        <w:r w:rsidRPr="0044305A">
          <w:rPr>
            <w:rStyle w:val="Hyperlink"/>
            <w:noProof/>
          </w:rPr>
          <w:t>Display of Adverse Events</w:t>
        </w:r>
        <w:r w:rsidRPr="0044305A">
          <w:rPr>
            <w:noProof/>
            <w:webHidden/>
          </w:rPr>
          <w:tab/>
        </w:r>
        <w:r w:rsidRPr="0044305A">
          <w:rPr>
            <w:noProof/>
            <w:webHidden/>
          </w:rPr>
          <w:fldChar w:fldCharType="begin"/>
        </w:r>
        <w:r w:rsidRPr="0044305A">
          <w:rPr>
            <w:noProof/>
            <w:webHidden/>
          </w:rPr>
          <w:instrText xml:space="preserve"> PAGEREF _Toc210908079 \h </w:instrText>
        </w:r>
        <w:r w:rsidRPr="0044305A">
          <w:rPr>
            <w:noProof/>
            <w:webHidden/>
          </w:rPr>
        </w:r>
        <w:r w:rsidRPr="0044305A">
          <w:rPr>
            <w:noProof/>
            <w:webHidden/>
          </w:rPr>
          <w:fldChar w:fldCharType="separate"/>
        </w:r>
        <w:r w:rsidRPr="0044305A">
          <w:rPr>
            <w:noProof/>
            <w:webHidden/>
          </w:rPr>
          <w:t>25</w:t>
        </w:r>
        <w:r w:rsidRPr="0044305A">
          <w:rPr>
            <w:noProof/>
            <w:webHidden/>
          </w:rPr>
          <w:fldChar w:fldCharType="end"/>
        </w:r>
      </w:hyperlink>
    </w:p>
    <w:p w:rsidRPr="0044305A" w:rsidR="001C714F" w:rsidRDefault="001C714F" w14:paraId="5A9DE2B8" w14:textId="29C53F71">
      <w:pPr>
        <w:pStyle w:val="TOC3"/>
        <w:rPr>
          <w:rFonts w:asciiTheme="minorHAnsi" w:hAnsiTheme="minorHAnsi" w:eastAsiaTheme="minorEastAsia" w:cstheme="minorBidi"/>
          <w:b w:val="0"/>
          <w:noProof/>
          <w:color w:val="auto"/>
          <w:kern w:val="2"/>
          <w14:ligatures w14:val="standardContextual"/>
        </w:rPr>
      </w:pPr>
      <w:hyperlink w:history="1" w:anchor="_Toc210908080">
        <w:r w:rsidRPr="0044305A">
          <w:rPr>
            <w:rStyle w:val="Hyperlink"/>
            <w:noProof/>
          </w:rPr>
          <w:t>12.2.3</w:t>
        </w:r>
        <w:r w:rsidRPr="0044305A">
          <w:rPr>
            <w:rFonts w:asciiTheme="minorHAnsi" w:hAnsiTheme="minorHAnsi" w:eastAsiaTheme="minorEastAsia" w:cstheme="minorBidi"/>
            <w:b w:val="0"/>
            <w:noProof/>
            <w:color w:val="auto"/>
            <w:kern w:val="2"/>
            <w14:ligatures w14:val="standardContextual"/>
          </w:rPr>
          <w:tab/>
        </w:r>
        <w:r w:rsidRPr="0044305A">
          <w:rPr>
            <w:rStyle w:val="Hyperlink"/>
            <w:noProof/>
          </w:rPr>
          <w:t>Listing of Adverse Events by Patient</w:t>
        </w:r>
        <w:r w:rsidRPr="0044305A">
          <w:rPr>
            <w:noProof/>
            <w:webHidden/>
          </w:rPr>
          <w:tab/>
        </w:r>
        <w:r w:rsidRPr="0044305A">
          <w:rPr>
            <w:noProof/>
            <w:webHidden/>
          </w:rPr>
          <w:fldChar w:fldCharType="begin"/>
        </w:r>
        <w:r w:rsidRPr="0044305A">
          <w:rPr>
            <w:noProof/>
            <w:webHidden/>
          </w:rPr>
          <w:instrText xml:space="preserve"> PAGEREF _Toc210908080 \h </w:instrText>
        </w:r>
        <w:r w:rsidRPr="0044305A">
          <w:rPr>
            <w:noProof/>
            <w:webHidden/>
          </w:rPr>
        </w:r>
        <w:r w:rsidRPr="0044305A">
          <w:rPr>
            <w:noProof/>
            <w:webHidden/>
          </w:rPr>
          <w:fldChar w:fldCharType="separate"/>
        </w:r>
        <w:r w:rsidRPr="0044305A">
          <w:rPr>
            <w:noProof/>
            <w:webHidden/>
          </w:rPr>
          <w:t>25</w:t>
        </w:r>
        <w:r w:rsidRPr="0044305A">
          <w:rPr>
            <w:noProof/>
            <w:webHidden/>
          </w:rPr>
          <w:fldChar w:fldCharType="end"/>
        </w:r>
      </w:hyperlink>
    </w:p>
    <w:p w:rsidRPr="0044305A" w:rsidR="001C714F" w:rsidRDefault="001C714F" w14:paraId="760F8CE6" w14:textId="4A96D815">
      <w:pPr>
        <w:pStyle w:val="TOC2"/>
        <w:rPr>
          <w:rFonts w:asciiTheme="minorHAnsi" w:hAnsiTheme="minorHAnsi" w:eastAsiaTheme="minorEastAsia" w:cstheme="minorBidi"/>
          <w:b w:val="0"/>
          <w:noProof/>
          <w:color w:val="auto"/>
          <w:kern w:val="2"/>
          <w14:ligatures w14:val="standardContextual"/>
        </w:rPr>
      </w:pPr>
      <w:hyperlink w:history="1" w:anchor="_Toc210908081">
        <w:r w:rsidRPr="0044305A">
          <w:rPr>
            <w:rStyle w:val="Hyperlink"/>
            <w:noProof/>
          </w:rPr>
          <w:t>12.3</w:t>
        </w:r>
        <w:r w:rsidRPr="0044305A">
          <w:rPr>
            <w:rFonts w:asciiTheme="minorHAnsi" w:hAnsiTheme="minorHAnsi" w:eastAsiaTheme="minorEastAsia" w:cstheme="minorBidi"/>
            <w:b w:val="0"/>
            <w:noProof/>
            <w:color w:val="auto"/>
            <w:kern w:val="2"/>
            <w14:ligatures w14:val="standardContextual"/>
          </w:rPr>
          <w:tab/>
        </w:r>
        <w:r w:rsidRPr="0044305A">
          <w:rPr>
            <w:rStyle w:val="Hyperlink"/>
            <w:noProof/>
          </w:rPr>
          <w:t>Deaths, Other Serious Adverse Events, and Other Significant Adverse Events</w:t>
        </w:r>
        <w:r w:rsidRPr="0044305A">
          <w:rPr>
            <w:noProof/>
            <w:webHidden/>
          </w:rPr>
          <w:tab/>
        </w:r>
        <w:r w:rsidRPr="0044305A">
          <w:rPr>
            <w:noProof/>
            <w:webHidden/>
          </w:rPr>
          <w:fldChar w:fldCharType="begin"/>
        </w:r>
        <w:r w:rsidRPr="0044305A">
          <w:rPr>
            <w:noProof/>
            <w:webHidden/>
          </w:rPr>
          <w:instrText xml:space="preserve"> PAGEREF _Toc210908081 \h </w:instrText>
        </w:r>
        <w:r w:rsidRPr="0044305A">
          <w:rPr>
            <w:noProof/>
            <w:webHidden/>
          </w:rPr>
        </w:r>
        <w:r w:rsidRPr="0044305A">
          <w:rPr>
            <w:noProof/>
            <w:webHidden/>
          </w:rPr>
          <w:fldChar w:fldCharType="separate"/>
        </w:r>
        <w:r w:rsidRPr="0044305A">
          <w:rPr>
            <w:noProof/>
            <w:webHidden/>
          </w:rPr>
          <w:t>25</w:t>
        </w:r>
        <w:r w:rsidRPr="0044305A">
          <w:rPr>
            <w:noProof/>
            <w:webHidden/>
          </w:rPr>
          <w:fldChar w:fldCharType="end"/>
        </w:r>
      </w:hyperlink>
    </w:p>
    <w:p w:rsidRPr="0044305A" w:rsidR="001C714F" w:rsidRDefault="001C714F" w14:paraId="4D9D4E83" w14:textId="64207A3D">
      <w:pPr>
        <w:pStyle w:val="TOC3"/>
        <w:rPr>
          <w:rFonts w:asciiTheme="minorHAnsi" w:hAnsiTheme="minorHAnsi" w:eastAsiaTheme="minorEastAsia" w:cstheme="minorBidi"/>
          <w:b w:val="0"/>
          <w:noProof/>
          <w:color w:val="auto"/>
          <w:kern w:val="2"/>
          <w14:ligatures w14:val="standardContextual"/>
        </w:rPr>
      </w:pPr>
      <w:hyperlink w:history="1" w:anchor="_Toc210908082">
        <w:r w:rsidRPr="0044305A">
          <w:rPr>
            <w:rStyle w:val="Hyperlink"/>
            <w:noProof/>
          </w:rPr>
          <w:t>12.3.1</w:t>
        </w:r>
        <w:r w:rsidRPr="0044305A">
          <w:rPr>
            <w:rFonts w:asciiTheme="minorHAnsi" w:hAnsiTheme="minorHAnsi" w:eastAsiaTheme="minorEastAsia" w:cstheme="minorBidi"/>
            <w:b w:val="0"/>
            <w:noProof/>
            <w:color w:val="auto"/>
            <w:kern w:val="2"/>
            <w14:ligatures w14:val="standardContextual"/>
          </w:rPr>
          <w:tab/>
        </w:r>
        <w:r w:rsidRPr="0044305A">
          <w:rPr>
            <w:rStyle w:val="Hyperlink"/>
            <w:noProof/>
          </w:rPr>
          <w:t>Listing of Deaths, Other Serious Adverse Events, and Other Significant Adverse Events</w:t>
        </w:r>
        <w:r w:rsidRPr="0044305A">
          <w:rPr>
            <w:noProof/>
            <w:webHidden/>
          </w:rPr>
          <w:tab/>
        </w:r>
        <w:r w:rsidRPr="0044305A">
          <w:rPr>
            <w:noProof/>
            <w:webHidden/>
          </w:rPr>
          <w:fldChar w:fldCharType="begin"/>
        </w:r>
        <w:r w:rsidRPr="0044305A">
          <w:rPr>
            <w:noProof/>
            <w:webHidden/>
          </w:rPr>
          <w:instrText xml:space="preserve"> PAGEREF _Toc210908082 \h </w:instrText>
        </w:r>
        <w:r w:rsidRPr="0044305A">
          <w:rPr>
            <w:noProof/>
            <w:webHidden/>
          </w:rPr>
        </w:r>
        <w:r w:rsidRPr="0044305A">
          <w:rPr>
            <w:noProof/>
            <w:webHidden/>
          </w:rPr>
          <w:fldChar w:fldCharType="separate"/>
        </w:r>
        <w:r w:rsidRPr="0044305A">
          <w:rPr>
            <w:noProof/>
            <w:webHidden/>
          </w:rPr>
          <w:t>25</w:t>
        </w:r>
        <w:r w:rsidRPr="0044305A">
          <w:rPr>
            <w:noProof/>
            <w:webHidden/>
          </w:rPr>
          <w:fldChar w:fldCharType="end"/>
        </w:r>
      </w:hyperlink>
    </w:p>
    <w:p w:rsidRPr="0044305A" w:rsidR="001C714F" w:rsidRDefault="001C714F" w14:paraId="26D9D447" w14:textId="5899C4C2">
      <w:pPr>
        <w:pStyle w:val="TOC4"/>
        <w:rPr>
          <w:rFonts w:asciiTheme="minorHAnsi" w:hAnsiTheme="minorHAnsi" w:eastAsiaTheme="minorEastAsia" w:cstheme="minorBidi"/>
          <w:b w:val="0"/>
          <w:noProof/>
          <w:color w:val="auto"/>
          <w:kern w:val="2"/>
          <w14:ligatures w14:val="standardContextual"/>
        </w:rPr>
      </w:pPr>
      <w:hyperlink w:history="1" w:anchor="_Toc210908083">
        <w:r w:rsidRPr="0044305A">
          <w:rPr>
            <w:rStyle w:val="Hyperlink"/>
            <w:noProof/>
          </w:rPr>
          <w:t>12.3.1.1</w:t>
        </w:r>
        <w:r w:rsidRPr="0044305A">
          <w:rPr>
            <w:rFonts w:asciiTheme="minorHAnsi" w:hAnsiTheme="minorHAnsi" w:eastAsiaTheme="minorEastAsia" w:cstheme="minorBidi"/>
            <w:b w:val="0"/>
            <w:noProof/>
            <w:color w:val="auto"/>
            <w:kern w:val="2"/>
            <w14:ligatures w14:val="standardContextual"/>
          </w:rPr>
          <w:tab/>
        </w:r>
        <w:r w:rsidRPr="0044305A">
          <w:rPr>
            <w:rStyle w:val="Hyperlink"/>
            <w:noProof/>
          </w:rPr>
          <w:t>Deaths</w:t>
        </w:r>
        <w:r w:rsidRPr="0044305A">
          <w:rPr>
            <w:noProof/>
            <w:webHidden/>
          </w:rPr>
          <w:tab/>
        </w:r>
        <w:r w:rsidRPr="0044305A">
          <w:rPr>
            <w:noProof/>
            <w:webHidden/>
          </w:rPr>
          <w:fldChar w:fldCharType="begin"/>
        </w:r>
        <w:r w:rsidRPr="0044305A">
          <w:rPr>
            <w:noProof/>
            <w:webHidden/>
          </w:rPr>
          <w:instrText xml:space="preserve"> PAGEREF _Toc210908083 \h </w:instrText>
        </w:r>
        <w:r w:rsidRPr="0044305A">
          <w:rPr>
            <w:noProof/>
            <w:webHidden/>
          </w:rPr>
        </w:r>
        <w:r w:rsidRPr="0044305A">
          <w:rPr>
            <w:noProof/>
            <w:webHidden/>
          </w:rPr>
          <w:fldChar w:fldCharType="separate"/>
        </w:r>
        <w:r w:rsidRPr="0044305A">
          <w:rPr>
            <w:noProof/>
            <w:webHidden/>
          </w:rPr>
          <w:t>25</w:t>
        </w:r>
        <w:r w:rsidRPr="0044305A">
          <w:rPr>
            <w:noProof/>
            <w:webHidden/>
          </w:rPr>
          <w:fldChar w:fldCharType="end"/>
        </w:r>
      </w:hyperlink>
    </w:p>
    <w:p w:rsidRPr="0044305A" w:rsidR="001C714F" w:rsidRDefault="001C714F" w14:paraId="0DB175B9" w14:textId="070C5B1B">
      <w:pPr>
        <w:pStyle w:val="TOC4"/>
        <w:rPr>
          <w:rFonts w:asciiTheme="minorHAnsi" w:hAnsiTheme="minorHAnsi" w:eastAsiaTheme="minorEastAsia" w:cstheme="minorBidi"/>
          <w:b w:val="0"/>
          <w:noProof/>
          <w:color w:val="auto"/>
          <w:kern w:val="2"/>
          <w14:ligatures w14:val="standardContextual"/>
        </w:rPr>
      </w:pPr>
      <w:hyperlink w:history="1" w:anchor="_Toc210908084">
        <w:r w:rsidRPr="0044305A">
          <w:rPr>
            <w:rStyle w:val="Hyperlink"/>
            <w:noProof/>
          </w:rPr>
          <w:t>12.3.1.2</w:t>
        </w:r>
        <w:r w:rsidRPr="0044305A">
          <w:rPr>
            <w:rFonts w:asciiTheme="minorHAnsi" w:hAnsiTheme="minorHAnsi" w:eastAsiaTheme="minorEastAsia" w:cstheme="minorBidi"/>
            <w:b w:val="0"/>
            <w:noProof/>
            <w:color w:val="auto"/>
            <w:kern w:val="2"/>
            <w14:ligatures w14:val="standardContextual"/>
          </w:rPr>
          <w:tab/>
        </w:r>
        <w:r w:rsidRPr="0044305A">
          <w:rPr>
            <w:rStyle w:val="Hyperlink"/>
            <w:noProof/>
          </w:rPr>
          <w:t>Other Serious Adverse Events</w:t>
        </w:r>
        <w:r w:rsidRPr="0044305A">
          <w:rPr>
            <w:noProof/>
            <w:webHidden/>
          </w:rPr>
          <w:tab/>
        </w:r>
        <w:r w:rsidRPr="0044305A">
          <w:rPr>
            <w:noProof/>
            <w:webHidden/>
          </w:rPr>
          <w:fldChar w:fldCharType="begin"/>
        </w:r>
        <w:r w:rsidRPr="0044305A">
          <w:rPr>
            <w:noProof/>
            <w:webHidden/>
          </w:rPr>
          <w:instrText xml:space="preserve"> PAGEREF _Toc210908084 \h </w:instrText>
        </w:r>
        <w:r w:rsidRPr="0044305A">
          <w:rPr>
            <w:noProof/>
            <w:webHidden/>
          </w:rPr>
        </w:r>
        <w:r w:rsidRPr="0044305A">
          <w:rPr>
            <w:noProof/>
            <w:webHidden/>
          </w:rPr>
          <w:fldChar w:fldCharType="separate"/>
        </w:r>
        <w:r w:rsidRPr="0044305A">
          <w:rPr>
            <w:noProof/>
            <w:webHidden/>
          </w:rPr>
          <w:t>25</w:t>
        </w:r>
        <w:r w:rsidRPr="0044305A">
          <w:rPr>
            <w:noProof/>
            <w:webHidden/>
          </w:rPr>
          <w:fldChar w:fldCharType="end"/>
        </w:r>
      </w:hyperlink>
    </w:p>
    <w:p w:rsidRPr="0044305A" w:rsidR="001C714F" w:rsidRDefault="001C714F" w14:paraId="6BFDEA15" w14:textId="7BB11DEF">
      <w:pPr>
        <w:pStyle w:val="TOC4"/>
        <w:rPr>
          <w:rFonts w:asciiTheme="minorHAnsi" w:hAnsiTheme="minorHAnsi" w:eastAsiaTheme="minorEastAsia" w:cstheme="minorBidi"/>
          <w:b w:val="0"/>
          <w:noProof/>
          <w:color w:val="auto"/>
          <w:kern w:val="2"/>
          <w14:ligatures w14:val="standardContextual"/>
        </w:rPr>
      </w:pPr>
      <w:hyperlink w:history="1" w:anchor="_Toc210908085">
        <w:r w:rsidRPr="0044305A">
          <w:rPr>
            <w:rStyle w:val="Hyperlink"/>
            <w:noProof/>
          </w:rPr>
          <w:t>12.3.1.3</w:t>
        </w:r>
        <w:r w:rsidRPr="0044305A">
          <w:rPr>
            <w:rFonts w:asciiTheme="minorHAnsi" w:hAnsiTheme="minorHAnsi" w:eastAsiaTheme="minorEastAsia" w:cstheme="minorBidi"/>
            <w:b w:val="0"/>
            <w:noProof/>
            <w:color w:val="auto"/>
            <w:kern w:val="2"/>
            <w14:ligatures w14:val="standardContextual"/>
          </w:rPr>
          <w:tab/>
        </w:r>
        <w:r w:rsidRPr="0044305A">
          <w:rPr>
            <w:rStyle w:val="Hyperlink"/>
            <w:noProof/>
          </w:rPr>
          <w:t>Other Significant Adverse Events</w:t>
        </w:r>
        <w:r w:rsidRPr="0044305A">
          <w:rPr>
            <w:noProof/>
            <w:webHidden/>
          </w:rPr>
          <w:tab/>
        </w:r>
        <w:r w:rsidRPr="0044305A">
          <w:rPr>
            <w:noProof/>
            <w:webHidden/>
          </w:rPr>
          <w:fldChar w:fldCharType="begin"/>
        </w:r>
        <w:r w:rsidRPr="0044305A">
          <w:rPr>
            <w:noProof/>
            <w:webHidden/>
          </w:rPr>
          <w:instrText xml:space="preserve"> PAGEREF _Toc210908085 \h </w:instrText>
        </w:r>
        <w:r w:rsidRPr="0044305A">
          <w:rPr>
            <w:noProof/>
            <w:webHidden/>
          </w:rPr>
        </w:r>
        <w:r w:rsidRPr="0044305A">
          <w:rPr>
            <w:noProof/>
            <w:webHidden/>
          </w:rPr>
          <w:fldChar w:fldCharType="separate"/>
        </w:r>
        <w:r w:rsidRPr="0044305A">
          <w:rPr>
            <w:noProof/>
            <w:webHidden/>
          </w:rPr>
          <w:t>25</w:t>
        </w:r>
        <w:r w:rsidRPr="0044305A">
          <w:rPr>
            <w:noProof/>
            <w:webHidden/>
          </w:rPr>
          <w:fldChar w:fldCharType="end"/>
        </w:r>
      </w:hyperlink>
    </w:p>
    <w:p w:rsidRPr="0044305A" w:rsidR="001C714F" w:rsidRDefault="001C714F" w14:paraId="070A2A75" w14:textId="3F53F1FA">
      <w:pPr>
        <w:pStyle w:val="TOC3"/>
        <w:rPr>
          <w:rFonts w:asciiTheme="minorHAnsi" w:hAnsiTheme="minorHAnsi" w:eastAsiaTheme="minorEastAsia" w:cstheme="minorBidi"/>
          <w:b w:val="0"/>
          <w:noProof/>
          <w:color w:val="auto"/>
          <w:kern w:val="2"/>
          <w14:ligatures w14:val="standardContextual"/>
        </w:rPr>
      </w:pPr>
      <w:hyperlink w:history="1" w:anchor="_Toc210908086">
        <w:r w:rsidRPr="0044305A">
          <w:rPr>
            <w:rStyle w:val="Hyperlink"/>
            <w:noProof/>
          </w:rPr>
          <w:t>12.3.2</w:t>
        </w:r>
        <w:r w:rsidRPr="0044305A">
          <w:rPr>
            <w:rFonts w:asciiTheme="minorHAnsi" w:hAnsiTheme="minorHAnsi" w:eastAsiaTheme="minorEastAsia" w:cstheme="minorBidi"/>
            <w:b w:val="0"/>
            <w:noProof/>
            <w:color w:val="auto"/>
            <w:kern w:val="2"/>
            <w14:ligatures w14:val="standardContextual"/>
          </w:rPr>
          <w:tab/>
        </w:r>
        <w:r w:rsidRPr="0044305A">
          <w:rPr>
            <w:rStyle w:val="Hyperlink"/>
            <w:noProof/>
          </w:rPr>
          <w:t>Narratives of Deaths, Other Serious Adverse Events, and Certain Other Significant Adverse Events</w:t>
        </w:r>
        <w:r w:rsidRPr="0044305A">
          <w:rPr>
            <w:noProof/>
            <w:webHidden/>
          </w:rPr>
          <w:tab/>
        </w:r>
        <w:r w:rsidRPr="0044305A">
          <w:rPr>
            <w:noProof/>
            <w:webHidden/>
          </w:rPr>
          <w:fldChar w:fldCharType="begin"/>
        </w:r>
        <w:r w:rsidRPr="0044305A">
          <w:rPr>
            <w:noProof/>
            <w:webHidden/>
          </w:rPr>
          <w:instrText xml:space="preserve"> PAGEREF _Toc210908086 \h </w:instrText>
        </w:r>
        <w:r w:rsidRPr="0044305A">
          <w:rPr>
            <w:noProof/>
            <w:webHidden/>
          </w:rPr>
        </w:r>
        <w:r w:rsidRPr="0044305A">
          <w:rPr>
            <w:noProof/>
            <w:webHidden/>
          </w:rPr>
          <w:fldChar w:fldCharType="separate"/>
        </w:r>
        <w:r w:rsidRPr="0044305A">
          <w:rPr>
            <w:noProof/>
            <w:webHidden/>
          </w:rPr>
          <w:t>25</w:t>
        </w:r>
        <w:r w:rsidRPr="0044305A">
          <w:rPr>
            <w:noProof/>
            <w:webHidden/>
          </w:rPr>
          <w:fldChar w:fldCharType="end"/>
        </w:r>
      </w:hyperlink>
    </w:p>
    <w:p w:rsidRPr="0044305A" w:rsidR="001C714F" w:rsidRDefault="001C714F" w14:paraId="2C0B83AD" w14:textId="71CCB479">
      <w:pPr>
        <w:pStyle w:val="TOC3"/>
        <w:rPr>
          <w:rFonts w:asciiTheme="minorHAnsi" w:hAnsiTheme="minorHAnsi" w:eastAsiaTheme="minorEastAsia" w:cstheme="minorBidi"/>
          <w:b w:val="0"/>
          <w:noProof/>
          <w:color w:val="auto"/>
          <w:kern w:val="2"/>
          <w14:ligatures w14:val="standardContextual"/>
        </w:rPr>
      </w:pPr>
      <w:hyperlink w:history="1" w:anchor="_Toc210908087">
        <w:r w:rsidRPr="0044305A">
          <w:rPr>
            <w:rStyle w:val="Hyperlink"/>
            <w:noProof/>
          </w:rPr>
          <w:t>12.3.3</w:t>
        </w:r>
        <w:r w:rsidRPr="0044305A">
          <w:rPr>
            <w:rFonts w:asciiTheme="minorHAnsi" w:hAnsiTheme="minorHAnsi" w:eastAsiaTheme="minorEastAsia" w:cstheme="minorBidi"/>
            <w:b w:val="0"/>
            <w:noProof/>
            <w:color w:val="auto"/>
            <w:kern w:val="2"/>
            <w14:ligatures w14:val="standardContextual"/>
          </w:rPr>
          <w:tab/>
        </w:r>
        <w:r w:rsidRPr="0044305A">
          <w:rPr>
            <w:rStyle w:val="Hyperlink"/>
            <w:noProof/>
          </w:rPr>
          <w:t>Analysis and Discussion of Deaths, Other Serious Adverse Events, and Other Significant Adverse Events</w:t>
        </w:r>
        <w:r w:rsidRPr="0044305A">
          <w:rPr>
            <w:noProof/>
            <w:webHidden/>
          </w:rPr>
          <w:tab/>
        </w:r>
        <w:r w:rsidRPr="0044305A">
          <w:rPr>
            <w:noProof/>
            <w:webHidden/>
          </w:rPr>
          <w:fldChar w:fldCharType="begin"/>
        </w:r>
        <w:r w:rsidRPr="0044305A">
          <w:rPr>
            <w:noProof/>
            <w:webHidden/>
          </w:rPr>
          <w:instrText xml:space="preserve"> PAGEREF _Toc210908087 \h </w:instrText>
        </w:r>
        <w:r w:rsidRPr="0044305A">
          <w:rPr>
            <w:noProof/>
            <w:webHidden/>
          </w:rPr>
        </w:r>
        <w:r w:rsidRPr="0044305A">
          <w:rPr>
            <w:noProof/>
            <w:webHidden/>
          </w:rPr>
          <w:fldChar w:fldCharType="separate"/>
        </w:r>
        <w:r w:rsidRPr="0044305A">
          <w:rPr>
            <w:noProof/>
            <w:webHidden/>
          </w:rPr>
          <w:t>25</w:t>
        </w:r>
        <w:r w:rsidRPr="0044305A">
          <w:rPr>
            <w:noProof/>
            <w:webHidden/>
          </w:rPr>
          <w:fldChar w:fldCharType="end"/>
        </w:r>
      </w:hyperlink>
    </w:p>
    <w:p w:rsidRPr="0044305A" w:rsidR="001C714F" w:rsidRDefault="001C714F" w14:paraId="50C74E07" w14:textId="5A6D8BAE">
      <w:pPr>
        <w:pStyle w:val="TOC2"/>
        <w:rPr>
          <w:rFonts w:asciiTheme="minorHAnsi" w:hAnsiTheme="minorHAnsi" w:eastAsiaTheme="minorEastAsia" w:cstheme="minorBidi"/>
          <w:b w:val="0"/>
          <w:noProof/>
          <w:color w:val="auto"/>
          <w:kern w:val="2"/>
          <w14:ligatures w14:val="standardContextual"/>
        </w:rPr>
      </w:pPr>
      <w:hyperlink w:history="1" w:anchor="_Toc210908088">
        <w:r w:rsidRPr="0044305A">
          <w:rPr>
            <w:rStyle w:val="Hyperlink"/>
            <w:noProof/>
          </w:rPr>
          <w:t>12.4</w:t>
        </w:r>
        <w:r w:rsidRPr="0044305A">
          <w:rPr>
            <w:rFonts w:asciiTheme="minorHAnsi" w:hAnsiTheme="minorHAnsi" w:eastAsiaTheme="minorEastAsia" w:cstheme="minorBidi"/>
            <w:b w:val="0"/>
            <w:noProof/>
            <w:color w:val="auto"/>
            <w:kern w:val="2"/>
            <w14:ligatures w14:val="standardContextual"/>
          </w:rPr>
          <w:tab/>
        </w:r>
        <w:r w:rsidRPr="0044305A">
          <w:rPr>
            <w:rStyle w:val="Hyperlink"/>
            <w:noProof/>
          </w:rPr>
          <w:t>Clinical Laboratory Evaluation</w:t>
        </w:r>
        <w:r w:rsidRPr="0044305A">
          <w:rPr>
            <w:noProof/>
            <w:webHidden/>
          </w:rPr>
          <w:tab/>
        </w:r>
        <w:r w:rsidRPr="0044305A">
          <w:rPr>
            <w:noProof/>
            <w:webHidden/>
          </w:rPr>
          <w:fldChar w:fldCharType="begin"/>
        </w:r>
        <w:r w:rsidRPr="0044305A">
          <w:rPr>
            <w:noProof/>
            <w:webHidden/>
          </w:rPr>
          <w:instrText xml:space="preserve"> PAGEREF _Toc210908088 \h </w:instrText>
        </w:r>
        <w:r w:rsidRPr="0044305A">
          <w:rPr>
            <w:noProof/>
            <w:webHidden/>
          </w:rPr>
        </w:r>
        <w:r w:rsidRPr="0044305A">
          <w:rPr>
            <w:noProof/>
            <w:webHidden/>
          </w:rPr>
          <w:fldChar w:fldCharType="separate"/>
        </w:r>
        <w:r w:rsidRPr="0044305A">
          <w:rPr>
            <w:noProof/>
            <w:webHidden/>
          </w:rPr>
          <w:t>25</w:t>
        </w:r>
        <w:r w:rsidRPr="0044305A">
          <w:rPr>
            <w:noProof/>
            <w:webHidden/>
          </w:rPr>
          <w:fldChar w:fldCharType="end"/>
        </w:r>
      </w:hyperlink>
    </w:p>
    <w:p w:rsidRPr="0044305A" w:rsidR="001C714F" w:rsidRDefault="001C714F" w14:paraId="090935A4" w14:textId="5369A73F">
      <w:pPr>
        <w:pStyle w:val="TOC3"/>
        <w:rPr>
          <w:rFonts w:asciiTheme="minorHAnsi" w:hAnsiTheme="minorHAnsi" w:eastAsiaTheme="minorEastAsia" w:cstheme="minorBidi"/>
          <w:b w:val="0"/>
          <w:noProof/>
          <w:color w:val="auto"/>
          <w:kern w:val="2"/>
          <w14:ligatures w14:val="standardContextual"/>
        </w:rPr>
      </w:pPr>
      <w:hyperlink w:history="1" w:anchor="_Toc210908089">
        <w:r w:rsidRPr="0044305A">
          <w:rPr>
            <w:rStyle w:val="Hyperlink"/>
            <w:noProof/>
          </w:rPr>
          <w:t>12.4.1</w:t>
        </w:r>
        <w:r w:rsidRPr="0044305A">
          <w:rPr>
            <w:rFonts w:asciiTheme="minorHAnsi" w:hAnsiTheme="minorHAnsi" w:eastAsiaTheme="minorEastAsia" w:cstheme="minorBidi"/>
            <w:b w:val="0"/>
            <w:noProof/>
            <w:color w:val="auto"/>
            <w:kern w:val="2"/>
            <w14:ligatures w14:val="standardContextual"/>
          </w:rPr>
          <w:tab/>
        </w:r>
        <w:r w:rsidRPr="0044305A">
          <w:rPr>
            <w:rStyle w:val="Hyperlink"/>
            <w:noProof/>
          </w:rPr>
          <w:t>Listing of Individual Laboratory Measurements by Patient and Each Abnormal Laboratory Value</w:t>
        </w:r>
        <w:r w:rsidRPr="0044305A">
          <w:rPr>
            <w:noProof/>
            <w:webHidden/>
          </w:rPr>
          <w:tab/>
        </w:r>
        <w:r w:rsidRPr="0044305A">
          <w:rPr>
            <w:noProof/>
            <w:webHidden/>
          </w:rPr>
          <w:fldChar w:fldCharType="begin"/>
        </w:r>
        <w:r w:rsidRPr="0044305A">
          <w:rPr>
            <w:noProof/>
            <w:webHidden/>
          </w:rPr>
          <w:instrText xml:space="preserve"> PAGEREF _Toc210908089 \h </w:instrText>
        </w:r>
        <w:r w:rsidRPr="0044305A">
          <w:rPr>
            <w:noProof/>
            <w:webHidden/>
          </w:rPr>
        </w:r>
        <w:r w:rsidRPr="0044305A">
          <w:rPr>
            <w:noProof/>
            <w:webHidden/>
          </w:rPr>
          <w:fldChar w:fldCharType="separate"/>
        </w:r>
        <w:r w:rsidRPr="0044305A">
          <w:rPr>
            <w:noProof/>
            <w:webHidden/>
          </w:rPr>
          <w:t>25</w:t>
        </w:r>
        <w:r w:rsidRPr="0044305A">
          <w:rPr>
            <w:noProof/>
            <w:webHidden/>
          </w:rPr>
          <w:fldChar w:fldCharType="end"/>
        </w:r>
      </w:hyperlink>
    </w:p>
    <w:p w:rsidRPr="0044305A" w:rsidR="001C714F" w:rsidRDefault="001C714F" w14:paraId="415B98EA" w14:textId="5C67E51B">
      <w:pPr>
        <w:pStyle w:val="TOC3"/>
        <w:rPr>
          <w:rFonts w:asciiTheme="minorHAnsi" w:hAnsiTheme="minorHAnsi" w:eastAsiaTheme="minorEastAsia" w:cstheme="minorBidi"/>
          <w:b w:val="0"/>
          <w:noProof/>
          <w:color w:val="auto"/>
          <w:kern w:val="2"/>
          <w14:ligatures w14:val="standardContextual"/>
        </w:rPr>
      </w:pPr>
      <w:hyperlink w:history="1" w:anchor="_Toc210908090">
        <w:r w:rsidRPr="0044305A">
          <w:rPr>
            <w:rStyle w:val="Hyperlink"/>
            <w:noProof/>
          </w:rPr>
          <w:t>12.4.2</w:t>
        </w:r>
        <w:r w:rsidRPr="0044305A">
          <w:rPr>
            <w:rFonts w:asciiTheme="minorHAnsi" w:hAnsiTheme="minorHAnsi" w:eastAsiaTheme="minorEastAsia" w:cstheme="minorBidi"/>
            <w:b w:val="0"/>
            <w:noProof/>
            <w:color w:val="auto"/>
            <w:kern w:val="2"/>
            <w14:ligatures w14:val="standardContextual"/>
          </w:rPr>
          <w:tab/>
        </w:r>
        <w:r w:rsidRPr="0044305A">
          <w:rPr>
            <w:rStyle w:val="Hyperlink"/>
            <w:noProof/>
          </w:rPr>
          <w:t>Evaluation of Each Laboratory Parameter</w:t>
        </w:r>
        <w:r w:rsidRPr="0044305A">
          <w:rPr>
            <w:noProof/>
            <w:webHidden/>
          </w:rPr>
          <w:tab/>
        </w:r>
        <w:r w:rsidRPr="0044305A">
          <w:rPr>
            <w:noProof/>
            <w:webHidden/>
          </w:rPr>
          <w:fldChar w:fldCharType="begin"/>
        </w:r>
        <w:r w:rsidRPr="0044305A">
          <w:rPr>
            <w:noProof/>
            <w:webHidden/>
          </w:rPr>
          <w:instrText xml:space="preserve"> PAGEREF _Toc210908090 \h </w:instrText>
        </w:r>
        <w:r w:rsidRPr="0044305A">
          <w:rPr>
            <w:noProof/>
            <w:webHidden/>
          </w:rPr>
        </w:r>
        <w:r w:rsidRPr="0044305A">
          <w:rPr>
            <w:noProof/>
            <w:webHidden/>
          </w:rPr>
          <w:fldChar w:fldCharType="separate"/>
        </w:r>
        <w:r w:rsidRPr="0044305A">
          <w:rPr>
            <w:noProof/>
            <w:webHidden/>
          </w:rPr>
          <w:t>26</w:t>
        </w:r>
        <w:r w:rsidRPr="0044305A">
          <w:rPr>
            <w:noProof/>
            <w:webHidden/>
          </w:rPr>
          <w:fldChar w:fldCharType="end"/>
        </w:r>
      </w:hyperlink>
    </w:p>
    <w:p w:rsidRPr="0044305A" w:rsidR="001C714F" w:rsidRDefault="001C714F" w14:paraId="720615A8" w14:textId="11C7AF00">
      <w:pPr>
        <w:pStyle w:val="TOC4"/>
        <w:rPr>
          <w:rFonts w:asciiTheme="minorHAnsi" w:hAnsiTheme="minorHAnsi" w:eastAsiaTheme="minorEastAsia" w:cstheme="minorBidi"/>
          <w:b w:val="0"/>
          <w:noProof/>
          <w:color w:val="auto"/>
          <w:kern w:val="2"/>
          <w14:ligatures w14:val="standardContextual"/>
        </w:rPr>
      </w:pPr>
      <w:hyperlink w:history="1" w:anchor="_Toc210908091">
        <w:r w:rsidRPr="0044305A">
          <w:rPr>
            <w:rStyle w:val="Hyperlink"/>
            <w:noProof/>
          </w:rPr>
          <w:t>12.4.2.1</w:t>
        </w:r>
        <w:r w:rsidRPr="0044305A">
          <w:rPr>
            <w:rFonts w:asciiTheme="minorHAnsi" w:hAnsiTheme="minorHAnsi" w:eastAsiaTheme="minorEastAsia" w:cstheme="minorBidi"/>
            <w:b w:val="0"/>
            <w:noProof/>
            <w:color w:val="auto"/>
            <w:kern w:val="2"/>
            <w14:ligatures w14:val="standardContextual"/>
          </w:rPr>
          <w:tab/>
        </w:r>
        <w:r w:rsidRPr="0044305A">
          <w:rPr>
            <w:rStyle w:val="Hyperlink"/>
            <w:noProof/>
          </w:rPr>
          <w:t>Laboratory Values over Time</w:t>
        </w:r>
        <w:r w:rsidRPr="0044305A">
          <w:rPr>
            <w:noProof/>
            <w:webHidden/>
          </w:rPr>
          <w:tab/>
        </w:r>
        <w:r w:rsidRPr="0044305A">
          <w:rPr>
            <w:noProof/>
            <w:webHidden/>
          </w:rPr>
          <w:fldChar w:fldCharType="begin"/>
        </w:r>
        <w:r w:rsidRPr="0044305A">
          <w:rPr>
            <w:noProof/>
            <w:webHidden/>
          </w:rPr>
          <w:instrText xml:space="preserve"> PAGEREF _Toc210908091 \h </w:instrText>
        </w:r>
        <w:r w:rsidRPr="0044305A">
          <w:rPr>
            <w:noProof/>
            <w:webHidden/>
          </w:rPr>
        </w:r>
        <w:r w:rsidRPr="0044305A">
          <w:rPr>
            <w:noProof/>
            <w:webHidden/>
          </w:rPr>
          <w:fldChar w:fldCharType="separate"/>
        </w:r>
        <w:r w:rsidRPr="0044305A">
          <w:rPr>
            <w:noProof/>
            <w:webHidden/>
          </w:rPr>
          <w:t>26</w:t>
        </w:r>
        <w:r w:rsidRPr="0044305A">
          <w:rPr>
            <w:noProof/>
            <w:webHidden/>
          </w:rPr>
          <w:fldChar w:fldCharType="end"/>
        </w:r>
      </w:hyperlink>
    </w:p>
    <w:p w:rsidRPr="0044305A" w:rsidR="001C714F" w:rsidRDefault="001C714F" w14:paraId="6E79C743" w14:textId="47B6408C">
      <w:pPr>
        <w:pStyle w:val="TOC4"/>
        <w:rPr>
          <w:rFonts w:asciiTheme="minorHAnsi" w:hAnsiTheme="minorHAnsi" w:eastAsiaTheme="minorEastAsia" w:cstheme="minorBidi"/>
          <w:b w:val="0"/>
          <w:noProof/>
          <w:color w:val="auto"/>
          <w:kern w:val="2"/>
          <w14:ligatures w14:val="standardContextual"/>
        </w:rPr>
      </w:pPr>
      <w:hyperlink w:history="1" w:anchor="_Toc210908092">
        <w:r w:rsidRPr="0044305A">
          <w:rPr>
            <w:rStyle w:val="Hyperlink"/>
            <w:noProof/>
          </w:rPr>
          <w:t>12.4.2.2</w:t>
        </w:r>
        <w:r w:rsidRPr="0044305A">
          <w:rPr>
            <w:rFonts w:asciiTheme="minorHAnsi" w:hAnsiTheme="minorHAnsi" w:eastAsiaTheme="minorEastAsia" w:cstheme="minorBidi"/>
            <w:b w:val="0"/>
            <w:noProof/>
            <w:color w:val="auto"/>
            <w:kern w:val="2"/>
            <w14:ligatures w14:val="standardContextual"/>
          </w:rPr>
          <w:tab/>
        </w:r>
        <w:r w:rsidRPr="0044305A">
          <w:rPr>
            <w:rStyle w:val="Hyperlink"/>
            <w:noProof/>
          </w:rPr>
          <w:t>Individual Patient Changes</w:t>
        </w:r>
        <w:r w:rsidRPr="0044305A">
          <w:rPr>
            <w:noProof/>
            <w:webHidden/>
          </w:rPr>
          <w:tab/>
        </w:r>
        <w:r w:rsidRPr="0044305A">
          <w:rPr>
            <w:noProof/>
            <w:webHidden/>
          </w:rPr>
          <w:fldChar w:fldCharType="begin"/>
        </w:r>
        <w:r w:rsidRPr="0044305A">
          <w:rPr>
            <w:noProof/>
            <w:webHidden/>
          </w:rPr>
          <w:instrText xml:space="preserve"> PAGEREF _Toc210908092 \h </w:instrText>
        </w:r>
        <w:r w:rsidRPr="0044305A">
          <w:rPr>
            <w:noProof/>
            <w:webHidden/>
          </w:rPr>
        </w:r>
        <w:r w:rsidRPr="0044305A">
          <w:rPr>
            <w:noProof/>
            <w:webHidden/>
          </w:rPr>
          <w:fldChar w:fldCharType="separate"/>
        </w:r>
        <w:r w:rsidRPr="0044305A">
          <w:rPr>
            <w:noProof/>
            <w:webHidden/>
          </w:rPr>
          <w:t>26</w:t>
        </w:r>
        <w:r w:rsidRPr="0044305A">
          <w:rPr>
            <w:noProof/>
            <w:webHidden/>
          </w:rPr>
          <w:fldChar w:fldCharType="end"/>
        </w:r>
      </w:hyperlink>
    </w:p>
    <w:p w:rsidRPr="0044305A" w:rsidR="001C714F" w:rsidRDefault="001C714F" w14:paraId="50DE51A5" w14:textId="188C79D4">
      <w:pPr>
        <w:pStyle w:val="TOC4"/>
        <w:rPr>
          <w:rFonts w:asciiTheme="minorHAnsi" w:hAnsiTheme="minorHAnsi" w:eastAsiaTheme="minorEastAsia" w:cstheme="minorBidi"/>
          <w:b w:val="0"/>
          <w:noProof/>
          <w:color w:val="auto"/>
          <w:kern w:val="2"/>
          <w14:ligatures w14:val="standardContextual"/>
        </w:rPr>
      </w:pPr>
      <w:hyperlink w:history="1" w:anchor="_Toc210908093">
        <w:r w:rsidRPr="0044305A">
          <w:rPr>
            <w:rStyle w:val="Hyperlink"/>
            <w:noProof/>
          </w:rPr>
          <w:t>12.4.2.3</w:t>
        </w:r>
        <w:r w:rsidRPr="0044305A">
          <w:rPr>
            <w:rFonts w:asciiTheme="minorHAnsi" w:hAnsiTheme="minorHAnsi" w:eastAsiaTheme="minorEastAsia" w:cstheme="minorBidi"/>
            <w:b w:val="0"/>
            <w:noProof/>
            <w:color w:val="auto"/>
            <w:kern w:val="2"/>
            <w14:ligatures w14:val="standardContextual"/>
          </w:rPr>
          <w:tab/>
        </w:r>
        <w:r w:rsidRPr="0044305A">
          <w:rPr>
            <w:rStyle w:val="Hyperlink"/>
            <w:noProof/>
          </w:rPr>
          <w:t>Individual Clinically Significant Abnormalities</w:t>
        </w:r>
        <w:r w:rsidRPr="0044305A">
          <w:rPr>
            <w:noProof/>
            <w:webHidden/>
          </w:rPr>
          <w:tab/>
        </w:r>
        <w:r w:rsidRPr="0044305A">
          <w:rPr>
            <w:noProof/>
            <w:webHidden/>
          </w:rPr>
          <w:fldChar w:fldCharType="begin"/>
        </w:r>
        <w:r w:rsidRPr="0044305A">
          <w:rPr>
            <w:noProof/>
            <w:webHidden/>
          </w:rPr>
          <w:instrText xml:space="preserve"> PAGEREF _Toc210908093 \h </w:instrText>
        </w:r>
        <w:r w:rsidRPr="0044305A">
          <w:rPr>
            <w:noProof/>
            <w:webHidden/>
          </w:rPr>
        </w:r>
        <w:r w:rsidRPr="0044305A">
          <w:rPr>
            <w:noProof/>
            <w:webHidden/>
          </w:rPr>
          <w:fldChar w:fldCharType="separate"/>
        </w:r>
        <w:r w:rsidRPr="0044305A">
          <w:rPr>
            <w:noProof/>
            <w:webHidden/>
          </w:rPr>
          <w:t>26</w:t>
        </w:r>
        <w:r w:rsidRPr="0044305A">
          <w:rPr>
            <w:noProof/>
            <w:webHidden/>
          </w:rPr>
          <w:fldChar w:fldCharType="end"/>
        </w:r>
      </w:hyperlink>
    </w:p>
    <w:p w:rsidRPr="0044305A" w:rsidR="001C714F" w:rsidRDefault="001C714F" w14:paraId="7BEF0DF7" w14:textId="5A5D826A">
      <w:pPr>
        <w:pStyle w:val="TOC2"/>
        <w:rPr>
          <w:rFonts w:asciiTheme="minorHAnsi" w:hAnsiTheme="minorHAnsi" w:eastAsiaTheme="minorEastAsia" w:cstheme="minorBidi"/>
          <w:b w:val="0"/>
          <w:noProof/>
          <w:color w:val="auto"/>
          <w:kern w:val="2"/>
          <w14:ligatures w14:val="standardContextual"/>
        </w:rPr>
      </w:pPr>
      <w:hyperlink w:history="1" w:anchor="_Toc210908094">
        <w:r w:rsidRPr="0044305A">
          <w:rPr>
            <w:rStyle w:val="Hyperlink"/>
            <w:noProof/>
          </w:rPr>
          <w:t>12.5</w:t>
        </w:r>
        <w:r w:rsidRPr="0044305A">
          <w:rPr>
            <w:rFonts w:asciiTheme="minorHAnsi" w:hAnsiTheme="minorHAnsi" w:eastAsiaTheme="minorEastAsia" w:cstheme="minorBidi"/>
            <w:b w:val="0"/>
            <w:noProof/>
            <w:color w:val="auto"/>
            <w:kern w:val="2"/>
            <w14:ligatures w14:val="standardContextual"/>
          </w:rPr>
          <w:tab/>
        </w:r>
        <w:r w:rsidRPr="0044305A">
          <w:rPr>
            <w:rStyle w:val="Hyperlink"/>
            <w:noProof/>
          </w:rPr>
          <w:t>Vital Signs, Physical Findings, and Other Observations Related to Safety</w:t>
        </w:r>
        <w:r w:rsidRPr="0044305A">
          <w:rPr>
            <w:noProof/>
            <w:webHidden/>
          </w:rPr>
          <w:tab/>
        </w:r>
        <w:r w:rsidRPr="0044305A">
          <w:rPr>
            <w:noProof/>
            <w:webHidden/>
          </w:rPr>
          <w:fldChar w:fldCharType="begin"/>
        </w:r>
        <w:r w:rsidRPr="0044305A">
          <w:rPr>
            <w:noProof/>
            <w:webHidden/>
          </w:rPr>
          <w:instrText xml:space="preserve"> PAGEREF _Toc210908094 \h </w:instrText>
        </w:r>
        <w:r w:rsidRPr="0044305A">
          <w:rPr>
            <w:noProof/>
            <w:webHidden/>
          </w:rPr>
        </w:r>
        <w:r w:rsidRPr="0044305A">
          <w:rPr>
            <w:noProof/>
            <w:webHidden/>
          </w:rPr>
          <w:fldChar w:fldCharType="separate"/>
        </w:r>
        <w:r w:rsidRPr="0044305A">
          <w:rPr>
            <w:noProof/>
            <w:webHidden/>
          </w:rPr>
          <w:t>26</w:t>
        </w:r>
        <w:r w:rsidRPr="0044305A">
          <w:rPr>
            <w:noProof/>
            <w:webHidden/>
          </w:rPr>
          <w:fldChar w:fldCharType="end"/>
        </w:r>
      </w:hyperlink>
    </w:p>
    <w:p w:rsidRPr="0044305A" w:rsidR="001C714F" w:rsidRDefault="001C714F" w14:paraId="1CF7B392" w14:textId="3347A0F6">
      <w:pPr>
        <w:pStyle w:val="TOC2"/>
        <w:rPr>
          <w:rFonts w:asciiTheme="minorHAnsi" w:hAnsiTheme="minorHAnsi" w:eastAsiaTheme="minorEastAsia" w:cstheme="minorBidi"/>
          <w:b w:val="0"/>
          <w:noProof/>
          <w:color w:val="auto"/>
          <w:kern w:val="2"/>
          <w14:ligatures w14:val="standardContextual"/>
        </w:rPr>
      </w:pPr>
      <w:hyperlink w:history="1" w:anchor="_Toc210908095">
        <w:r w:rsidRPr="0044305A">
          <w:rPr>
            <w:rStyle w:val="Hyperlink"/>
            <w:noProof/>
          </w:rPr>
          <w:t>12.6</w:t>
        </w:r>
        <w:r w:rsidRPr="0044305A">
          <w:rPr>
            <w:rFonts w:asciiTheme="minorHAnsi" w:hAnsiTheme="minorHAnsi" w:eastAsiaTheme="minorEastAsia" w:cstheme="minorBidi"/>
            <w:b w:val="0"/>
            <w:noProof/>
            <w:color w:val="auto"/>
            <w:kern w:val="2"/>
            <w14:ligatures w14:val="standardContextual"/>
          </w:rPr>
          <w:tab/>
        </w:r>
        <w:r w:rsidRPr="0044305A">
          <w:rPr>
            <w:rStyle w:val="Hyperlink"/>
            <w:noProof/>
          </w:rPr>
          <w:t>Safety Conclusions</w:t>
        </w:r>
        <w:r w:rsidRPr="0044305A">
          <w:rPr>
            <w:noProof/>
            <w:webHidden/>
          </w:rPr>
          <w:tab/>
        </w:r>
        <w:r w:rsidRPr="0044305A">
          <w:rPr>
            <w:noProof/>
            <w:webHidden/>
          </w:rPr>
          <w:fldChar w:fldCharType="begin"/>
        </w:r>
        <w:r w:rsidRPr="0044305A">
          <w:rPr>
            <w:noProof/>
            <w:webHidden/>
          </w:rPr>
          <w:instrText xml:space="preserve"> PAGEREF _Toc210908095 \h </w:instrText>
        </w:r>
        <w:r w:rsidRPr="0044305A">
          <w:rPr>
            <w:noProof/>
            <w:webHidden/>
          </w:rPr>
        </w:r>
        <w:r w:rsidRPr="0044305A">
          <w:rPr>
            <w:noProof/>
            <w:webHidden/>
          </w:rPr>
          <w:fldChar w:fldCharType="separate"/>
        </w:r>
        <w:r w:rsidRPr="0044305A">
          <w:rPr>
            <w:noProof/>
            <w:webHidden/>
          </w:rPr>
          <w:t>26</w:t>
        </w:r>
        <w:r w:rsidRPr="0044305A">
          <w:rPr>
            <w:noProof/>
            <w:webHidden/>
          </w:rPr>
          <w:fldChar w:fldCharType="end"/>
        </w:r>
      </w:hyperlink>
    </w:p>
    <w:p w:rsidRPr="0044305A" w:rsidR="001C714F" w:rsidRDefault="001C714F" w14:paraId="65B09ECF" w14:textId="6082CB3F">
      <w:pPr>
        <w:pStyle w:val="TOC1"/>
        <w:rPr>
          <w:rFonts w:asciiTheme="minorHAnsi" w:hAnsiTheme="minorHAnsi" w:eastAsiaTheme="minorEastAsia" w:cstheme="minorBidi"/>
          <w:b w:val="0"/>
          <w:noProof/>
          <w:color w:val="auto"/>
          <w:kern w:val="2"/>
          <w:sz w:val="24"/>
          <w14:ligatures w14:val="standardContextual"/>
        </w:rPr>
      </w:pPr>
      <w:hyperlink w:history="1" w:anchor="_Toc210908096">
        <w:r w:rsidRPr="0044305A">
          <w:rPr>
            <w:rStyle w:val="Hyperlink"/>
            <w:noProof/>
          </w:rPr>
          <w:t>13.</w:t>
        </w:r>
        <w:r w:rsidRPr="0044305A">
          <w:rPr>
            <w:rFonts w:asciiTheme="minorHAnsi" w:hAnsiTheme="minorHAnsi" w:eastAsiaTheme="minorEastAsia" w:cstheme="minorBidi"/>
            <w:b w:val="0"/>
            <w:noProof/>
            <w:color w:val="auto"/>
            <w:kern w:val="2"/>
            <w:sz w:val="24"/>
            <w14:ligatures w14:val="standardContextual"/>
          </w:rPr>
          <w:tab/>
        </w:r>
        <w:r w:rsidRPr="0044305A">
          <w:rPr>
            <w:rStyle w:val="Hyperlink"/>
            <w:noProof/>
          </w:rPr>
          <w:t>Discussion and Overall Conclusions</w:t>
        </w:r>
        <w:r w:rsidRPr="0044305A">
          <w:rPr>
            <w:noProof/>
            <w:webHidden/>
          </w:rPr>
          <w:tab/>
        </w:r>
        <w:r w:rsidRPr="0044305A">
          <w:rPr>
            <w:noProof/>
            <w:webHidden/>
          </w:rPr>
          <w:fldChar w:fldCharType="begin"/>
        </w:r>
        <w:r w:rsidRPr="0044305A">
          <w:rPr>
            <w:noProof/>
            <w:webHidden/>
          </w:rPr>
          <w:instrText xml:space="preserve"> PAGEREF _Toc210908096 \h </w:instrText>
        </w:r>
        <w:r w:rsidRPr="0044305A">
          <w:rPr>
            <w:noProof/>
            <w:webHidden/>
          </w:rPr>
        </w:r>
        <w:r w:rsidRPr="0044305A">
          <w:rPr>
            <w:noProof/>
            <w:webHidden/>
          </w:rPr>
          <w:fldChar w:fldCharType="separate"/>
        </w:r>
        <w:r w:rsidRPr="0044305A">
          <w:rPr>
            <w:noProof/>
            <w:webHidden/>
          </w:rPr>
          <w:t>27</w:t>
        </w:r>
        <w:r w:rsidRPr="0044305A">
          <w:rPr>
            <w:noProof/>
            <w:webHidden/>
          </w:rPr>
          <w:fldChar w:fldCharType="end"/>
        </w:r>
      </w:hyperlink>
    </w:p>
    <w:p w:rsidRPr="0044305A" w:rsidR="001C714F" w:rsidRDefault="001C714F" w14:paraId="43C962EF" w14:textId="0D1B92C1">
      <w:pPr>
        <w:pStyle w:val="TOC2"/>
        <w:rPr>
          <w:rFonts w:asciiTheme="minorHAnsi" w:hAnsiTheme="minorHAnsi" w:eastAsiaTheme="minorEastAsia" w:cstheme="minorBidi"/>
          <w:b w:val="0"/>
          <w:noProof/>
          <w:color w:val="auto"/>
          <w:kern w:val="2"/>
          <w14:ligatures w14:val="standardContextual"/>
        </w:rPr>
      </w:pPr>
      <w:hyperlink w:history="1" w:anchor="_Toc210908097">
        <w:r w:rsidRPr="0044305A">
          <w:rPr>
            <w:rStyle w:val="Hyperlink"/>
            <w:noProof/>
          </w:rPr>
          <w:t>13.1</w:t>
        </w:r>
        <w:r w:rsidRPr="0044305A">
          <w:rPr>
            <w:rFonts w:asciiTheme="minorHAnsi" w:hAnsiTheme="minorHAnsi" w:eastAsiaTheme="minorEastAsia" w:cstheme="minorBidi"/>
            <w:b w:val="0"/>
            <w:noProof/>
            <w:color w:val="auto"/>
            <w:kern w:val="2"/>
            <w14:ligatures w14:val="standardContextual"/>
          </w:rPr>
          <w:tab/>
        </w:r>
        <w:r w:rsidRPr="0044305A">
          <w:rPr>
            <w:rStyle w:val="Hyperlink"/>
            <w:noProof/>
          </w:rPr>
          <w:t>Discussion</w:t>
        </w:r>
        <w:r w:rsidRPr="0044305A">
          <w:rPr>
            <w:noProof/>
            <w:webHidden/>
          </w:rPr>
          <w:tab/>
        </w:r>
        <w:r w:rsidRPr="0044305A">
          <w:rPr>
            <w:noProof/>
            <w:webHidden/>
          </w:rPr>
          <w:fldChar w:fldCharType="begin"/>
        </w:r>
        <w:r w:rsidRPr="0044305A">
          <w:rPr>
            <w:noProof/>
            <w:webHidden/>
          </w:rPr>
          <w:instrText xml:space="preserve"> PAGEREF _Toc210908097 \h </w:instrText>
        </w:r>
        <w:r w:rsidRPr="0044305A">
          <w:rPr>
            <w:noProof/>
            <w:webHidden/>
          </w:rPr>
        </w:r>
        <w:r w:rsidRPr="0044305A">
          <w:rPr>
            <w:noProof/>
            <w:webHidden/>
          </w:rPr>
          <w:fldChar w:fldCharType="separate"/>
        </w:r>
        <w:r w:rsidRPr="0044305A">
          <w:rPr>
            <w:noProof/>
            <w:webHidden/>
          </w:rPr>
          <w:t>27</w:t>
        </w:r>
        <w:r w:rsidRPr="0044305A">
          <w:rPr>
            <w:noProof/>
            <w:webHidden/>
          </w:rPr>
          <w:fldChar w:fldCharType="end"/>
        </w:r>
      </w:hyperlink>
    </w:p>
    <w:p w:rsidRPr="0044305A" w:rsidR="001C714F" w:rsidRDefault="001C714F" w14:paraId="1FE54EB5" w14:textId="3ACD31B5">
      <w:pPr>
        <w:pStyle w:val="TOC2"/>
        <w:rPr>
          <w:rFonts w:asciiTheme="minorHAnsi" w:hAnsiTheme="minorHAnsi" w:eastAsiaTheme="minorEastAsia" w:cstheme="minorBidi"/>
          <w:b w:val="0"/>
          <w:noProof/>
          <w:color w:val="auto"/>
          <w:kern w:val="2"/>
          <w14:ligatures w14:val="standardContextual"/>
        </w:rPr>
      </w:pPr>
      <w:hyperlink w:history="1" w:anchor="_Toc210908098">
        <w:r w:rsidRPr="0044305A">
          <w:rPr>
            <w:rStyle w:val="Hyperlink"/>
            <w:noProof/>
          </w:rPr>
          <w:t>13.2</w:t>
        </w:r>
        <w:r w:rsidRPr="0044305A">
          <w:rPr>
            <w:rFonts w:asciiTheme="minorHAnsi" w:hAnsiTheme="minorHAnsi" w:eastAsiaTheme="minorEastAsia" w:cstheme="minorBidi"/>
            <w:b w:val="0"/>
            <w:noProof/>
            <w:color w:val="auto"/>
            <w:kern w:val="2"/>
            <w14:ligatures w14:val="standardContextual"/>
          </w:rPr>
          <w:tab/>
        </w:r>
        <w:r w:rsidRPr="0044305A">
          <w:rPr>
            <w:rStyle w:val="Hyperlink"/>
            <w:noProof/>
          </w:rPr>
          <w:t>Conclusion</w:t>
        </w:r>
        <w:r w:rsidRPr="0044305A">
          <w:rPr>
            <w:noProof/>
            <w:webHidden/>
          </w:rPr>
          <w:tab/>
        </w:r>
        <w:r w:rsidRPr="0044305A">
          <w:rPr>
            <w:noProof/>
            <w:webHidden/>
          </w:rPr>
          <w:fldChar w:fldCharType="begin"/>
        </w:r>
        <w:r w:rsidRPr="0044305A">
          <w:rPr>
            <w:noProof/>
            <w:webHidden/>
          </w:rPr>
          <w:instrText xml:space="preserve"> PAGEREF _Toc210908098 \h </w:instrText>
        </w:r>
        <w:r w:rsidRPr="0044305A">
          <w:rPr>
            <w:noProof/>
            <w:webHidden/>
          </w:rPr>
        </w:r>
        <w:r w:rsidRPr="0044305A">
          <w:rPr>
            <w:noProof/>
            <w:webHidden/>
          </w:rPr>
          <w:fldChar w:fldCharType="separate"/>
        </w:r>
        <w:r w:rsidRPr="0044305A">
          <w:rPr>
            <w:noProof/>
            <w:webHidden/>
          </w:rPr>
          <w:t>27</w:t>
        </w:r>
        <w:r w:rsidRPr="0044305A">
          <w:rPr>
            <w:noProof/>
            <w:webHidden/>
          </w:rPr>
          <w:fldChar w:fldCharType="end"/>
        </w:r>
      </w:hyperlink>
    </w:p>
    <w:p w:rsidRPr="0044305A" w:rsidR="001C714F" w:rsidRDefault="001C714F" w14:paraId="3B092E1A" w14:textId="1FCD7C8C">
      <w:pPr>
        <w:pStyle w:val="TOC1"/>
        <w:rPr>
          <w:rFonts w:asciiTheme="minorHAnsi" w:hAnsiTheme="minorHAnsi" w:eastAsiaTheme="minorEastAsia" w:cstheme="minorBidi"/>
          <w:b w:val="0"/>
          <w:noProof/>
          <w:color w:val="auto"/>
          <w:kern w:val="2"/>
          <w:sz w:val="24"/>
          <w14:ligatures w14:val="standardContextual"/>
        </w:rPr>
      </w:pPr>
      <w:hyperlink w:history="1" w:anchor="_Toc210908099">
        <w:r w:rsidRPr="0044305A">
          <w:rPr>
            <w:rStyle w:val="Hyperlink"/>
            <w:noProof/>
          </w:rPr>
          <w:t>14.</w:t>
        </w:r>
        <w:r w:rsidRPr="0044305A">
          <w:rPr>
            <w:rFonts w:asciiTheme="minorHAnsi" w:hAnsiTheme="minorHAnsi" w:eastAsiaTheme="minorEastAsia" w:cstheme="minorBidi"/>
            <w:b w:val="0"/>
            <w:noProof/>
            <w:color w:val="auto"/>
            <w:kern w:val="2"/>
            <w:sz w:val="24"/>
            <w14:ligatures w14:val="standardContextual"/>
          </w:rPr>
          <w:tab/>
        </w:r>
        <w:r w:rsidRPr="0044305A">
          <w:rPr>
            <w:rStyle w:val="Hyperlink"/>
            <w:noProof/>
          </w:rPr>
          <w:t>Tables, Figures and Graphs Referred to but Not Included in the Text</w:t>
        </w:r>
        <w:r w:rsidRPr="0044305A">
          <w:rPr>
            <w:noProof/>
            <w:webHidden/>
          </w:rPr>
          <w:tab/>
        </w:r>
        <w:r w:rsidRPr="0044305A">
          <w:rPr>
            <w:noProof/>
            <w:webHidden/>
          </w:rPr>
          <w:fldChar w:fldCharType="begin"/>
        </w:r>
        <w:r w:rsidRPr="0044305A">
          <w:rPr>
            <w:noProof/>
            <w:webHidden/>
          </w:rPr>
          <w:instrText xml:space="preserve"> PAGEREF _Toc210908099 \h </w:instrText>
        </w:r>
        <w:r w:rsidRPr="0044305A">
          <w:rPr>
            <w:noProof/>
            <w:webHidden/>
          </w:rPr>
        </w:r>
        <w:r w:rsidRPr="0044305A">
          <w:rPr>
            <w:noProof/>
            <w:webHidden/>
          </w:rPr>
          <w:fldChar w:fldCharType="separate"/>
        </w:r>
        <w:r w:rsidRPr="0044305A">
          <w:rPr>
            <w:noProof/>
            <w:webHidden/>
          </w:rPr>
          <w:t>28</w:t>
        </w:r>
        <w:r w:rsidRPr="0044305A">
          <w:rPr>
            <w:noProof/>
            <w:webHidden/>
          </w:rPr>
          <w:fldChar w:fldCharType="end"/>
        </w:r>
      </w:hyperlink>
    </w:p>
    <w:p w:rsidRPr="0044305A" w:rsidR="001C714F" w:rsidRDefault="001C714F" w14:paraId="6A3A65B2" w14:textId="2956AC89">
      <w:pPr>
        <w:pStyle w:val="TOC2"/>
        <w:rPr>
          <w:rFonts w:asciiTheme="minorHAnsi" w:hAnsiTheme="minorHAnsi" w:eastAsiaTheme="minorEastAsia" w:cstheme="minorBidi"/>
          <w:b w:val="0"/>
          <w:noProof/>
          <w:color w:val="auto"/>
          <w:kern w:val="2"/>
          <w14:ligatures w14:val="standardContextual"/>
        </w:rPr>
      </w:pPr>
      <w:hyperlink w:history="1" w:anchor="_Toc210908100">
        <w:r w:rsidRPr="0044305A">
          <w:rPr>
            <w:rStyle w:val="Hyperlink"/>
            <w:noProof/>
          </w:rPr>
          <w:t>14.1</w:t>
        </w:r>
        <w:r w:rsidRPr="0044305A">
          <w:rPr>
            <w:rFonts w:asciiTheme="minorHAnsi" w:hAnsiTheme="minorHAnsi" w:eastAsiaTheme="minorEastAsia" w:cstheme="minorBidi"/>
            <w:b w:val="0"/>
            <w:noProof/>
            <w:color w:val="auto"/>
            <w:kern w:val="2"/>
            <w14:ligatures w14:val="standardContextual"/>
          </w:rPr>
          <w:tab/>
        </w:r>
        <w:r w:rsidRPr="0044305A">
          <w:rPr>
            <w:rStyle w:val="Hyperlink"/>
            <w:noProof/>
          </w:rPr>
          <w:t>Demographic Data Summary Figures and Tables</w:t>
        </w:r>
        <w:r w:rsidRPr="0044305A">
          <w:rPr>
            <w:noProof/>
            <w:webHidden/>
          </w:rPr>
          <w:tab/>
        </w:r>
        <w:r w:rsidRPr="0044305A">
          <w:rPr>
            <w:noProof/>
            <w:webHidden/>
          </w:rPr>
          <w:fldChar w:fldCharType="begin"/>
        </w:r>
        <w:r w:rsidRPr="0044305A">
          <w:rPr>
            <w:noProof/>
            <w:webHidden/>
          </w:rPr>
          <w:instrText xml:space="preserve"> PAGEREF _Toc210908100 \h </w:instrText>
        </w:r>
        <w:r w:rsidRPr="0044305A">
          <w:rPr>
            <w:noProof/>
            <w:webHidden/>
          </w:rPr>
        </w:r>
        <w:r w:rsidRPr="0044305A">
          <w:rPr>
            <w:noProof/>
            <w:webHidden/>
          </w:rPr>
          <w:fldChar w:fldCharType="separate"/>
        </w:r>
        <w:r w:rsidRPr="0044305A">
          <w:rPr>
            <w:noProof/>
            <w:webHidden/>
          </w:rPr>
          <w:t>28</w:t>
        </w:r>
        <w:r w:rsidRPr="0044305A">
          <w:rPr>
            <w:noProof/>
            <w:webHidden/>
          </w:rPr>
          <w:fldChar w:fldCharType="end"/>
        </w:r>
      </w:hyperlink>
    </w:p>
    <w:p w:rsidRPr="0044305A" w:rsidR="001C714F" w:rsidRDefault="001C714F" w14:paraId="5D5C5E17" w14:textId="2B60F8A5">
      <w:pPr>
        <w:pStyle w:val="TOC2"/>
        <w:rPr>
          <w:rFonts w:asciiTheme="minorHAnsi" w:hAnsiTheme="minorHAnsi" w:eastAsiaTheme="minorEastAsia" w:cstheme="minorBidi"/>
          <w:b w:val="0"/>
          <w:noProof/>
          <w:color w:val="auto"/>
          <w:kern w:val="2"/>
          <w14:ligatures w14:val="standardContextual"/>
        </w:rPr>
      </w:pPr>
      <w:hyperlink w:history="1" w:anchor="_Toc210908101">
        <w:r w:rsidRPr="0044305A">
          <w:rPr>
            <w:rStyle w:val="Hyperlink"/>
            <w:noProof/>
          </w:rPr>
          <w:t>14.2</w:t>
        </w:r>
        <w:r w:rsidRPr="0044305A">
          <w:rPr>
            <w:rFonts w:asciiTheme="minorHAnsi" w:hAnsiTheme="minorHAnsi" w:eastAsiaTheme="minorEastAsia" w:cstheme="minorBidi"/>
            <w:b w:val="0"/>
            <w:noProof/>
            <w:color w:val="auto"/>
            <w:kern w:val="2"/>
            <w14:ligatures w14:val="standardContextual"/>
          </w:rPr>
          <w:tab/>
        </w:r>
        <w:r w:rsidRPr="0044305A">
          <w:rPr>
            <w:rStyle w:val="Hyperlink"/>
            <w:noProof/>
          </w:rPr>
          <w:t>Efficacy Data Summary Figures and Tables</w:t>
        </w:r>
        <w:r w:rsidRPr="0044305A">
          <w:rPr>
            <w:noProof/>
            <w:webHidden/>
          </w:rPr>
          <w:tab/>
        </w:r>
        <w:r w:rsidRPr="0044305A">
          <w:rPr>
            <w:noProof/>
            <w:webHidden/>
          </w:rPr>
          <w:fldChar w:fldCharType="begin"/>
        </w:r>
        <w:r w:rsidRPr="0044305A">
          <w:rPr>
            <w:noProof/>
            <w:webHidden/>
          </w:rPr>
          <w:instrText xml:space="preserve"> PAGEREF _Toc210908101 \h </w:instrText>
        </w:r>
        <w:r w:rsidRPr="0044305A">
          <w:rPr>
            <w:noProof/>
            <w:webHidden/>
          </w:rPr>
        </w:r>
        <w:r w:rsidRPr="0044305A">
          <w:rPr>
            <w:noProof/>
            <w:webHidden/>
          </w:rPr>
          <w:fldChar w:fldCharType="separate"/>
        </w:r>
        <w:r w:rsidRPr="0044305A">
          <w:rPr>
            <w:noProof/>
            <w:webHidden/>
          </w:rPr>
          <w:t>28</w:t>
        </w:r>
        <w:r w:rsidRPr="0044305A">
          <w:rPr>
            <w:noProof/>
            <w:webHidden/>
          </w:rPr>
          <w:fldChar w:fldCharType="end"/>
        </w:r>
      </w:hyperlink>
    </w:p>
    <w:p w:rsidRPr="0044305A" w:rsidR="001C714F" w:rsidRDefault="001C714F" w14:paraId="3B927EEF" w14:textId="3953EF89">
      <w:pPr>
        <w:pStyle w:val="TOC2"/>
        <w:rPr>
          <w:rFonts w:asciiTheme="minorHAnsi" w:hAnsiTheme="minorHAnsi" w:eastAsiaTheme="minorEastAsia" w:cstheme="minorBidi"/>
          <w:b w:val="0"/>
          <w:noProof/>
          <w:color w:val="auto"/>
          <w:kern w:val="2"/>
          <w14:ligatures w14:val="standardContextual"/>
        </w:rPr>
      </w:pPr>
      <w:hyperlink w:history="1" w:anchor="_Toc210908102">
        <w:r w:rsidRPr="0044305A">
          <w:rPr>
            <w:rStyle w:val="Hyperlink"/>
            <w:noProof/>
          </w:rPr>
          <w:t>14.3</w:t>
        </w:r>
        <w:r w:rsidRPr="0044305A">
          <w:rPr>
            <w:rFonts w:asciiTheme="minorHAnsi" w:hAnsiTheme="minorHAnsi" w:eastAsiaTheme="minorEastAsia" w:cstheme="minorBidi"/>
            <w:b w:val="0"/>
            <w:noProof/>
            <w:color w:val="auto"/>
            <w:kern w:val="2"/>
            <w14:ligatures w14:val="standardContextual"/>
          </w:rPr>
          <w:tab/>
        </w:r>
        <w:r w:rsidRPr="0044305A">
          <w:rPr>
            <w:rStyle w:val="Hyperlink"/>
            <w:noProof/>
          </w:rPr>
          <w:t>Safety Data Summary Figures and Tables</w:t>
        </w:r>
        <w:r w:rsidRPr="0044305A">
          <w:rPr>
            <w:noProof/>
            <w:webHidden/>
          </w:rPr>
          <w:tab/>
        </w:r>
        <w:r w:rsidRPr="0044305A">
          <w:rPr>
            <w:noProof/>
            <w:webHidden/>
          </w:rPr>
          <w:fldChar w:fldCharType="begin"/>
        </w:r>
        <w:r w:rsidRPr="0044305A">
          <w:rPr>
            <w:noProof/>
            <w:webHidden/>
          </w:rPr>
          <w:instrText xml:space="preserve"> PAGEREF _Toc210908102 \h </w:instrText>
        </w:r>
        <w:r w:rsidRPr="0044305A">
          <w:rPr>
            <w:noProof/>
            <w:webHidden/>
          </w:rPr>
        </w:r>
        <w:r w:rsidRPr="0044305A">
          <w:rPr>
            <w:noProof/>
            <w:webHidden/>
          </w:rPr>
          <w:fldChar w:fldCharType="separate"/>
        </w:r>
        <w:r w:rsidRPr="0044305A">
          <w:rPr>
            <w:noProof/>
            <w:webHidden/>
          </w:rPr>
          <w:t>28</w:t>
        </w:r>
        <w:r w:rsidRPr="0044305A">
          <w:rPr>
            <w:noProof/>
            <w:webHidden/>
          </w:rPr>
          <w:fldChar w:fldCharType="end"/>
        </w:r>
      </w:hyperlink>
    </w:p>
    <w:p w:rsidRPr="0044305A" w:rsidR="001C714F" w:rsidRDefault="001C714F" w14:paraId="7E1C63D9" w14:textId="36D8CCC6">
      <w:pPr>
        <w:pStyle w:val="TOC3"/>
        <w:rPr>
          <w:rFonts w:asciiTheme="minorHAnsi" w:hAnsiTheme="minorHAnsi" w:eastAsiaTheme="minorEastAsia" w:cstheme="minorBidi"/>
          <w:b w:val="0"/>
          <w:noProof/>
          <w:color w:val="auto"/>
          <w:kern w:val="2"/>
          <w14:ligatures w14:val="standardContextual"/>
        </w:rPr>
      </w:pPr>
      <w:hyperlink w:history="1" w:anchor="_Toc210908103">
        <w:r w:rsidRPr="0044305A">
          <w:rPr>
            <w:rStyle w:val="Hyperlink"/>
            <w:noProof/>
          </w:rPr>
          <w:t>14.3.1</w:t>
        </w:r>
        <w:r w:rsidRPr="0044305A">
          <w:rPr>
            <w:rFonts w:asciiTheme="minorHAnsi" w:hAnsiTheme="minorHAnsi" w:eastAsiaTheme="minorEastAsia" w:cstheme="minorBidi"/>
            <w:b w:val="0"/>
            <w:noProof/>
            <w:color w:val="auto"/>
            <w:kern w:val="2"/>
            <w14:ligatures w14:val="standardContextual"/>
          </w:rPr>
          <w:tab/>
        </w:r>
        <w:r w:rsidRPr="0044305A">
          <w:rPr>
            <w:rStyle w:val="Hyperlink"/>
            <w:noProof/>
          </w:rPr>
          <w:t>Displays of Adverse Events</w:t>
        </w:r>
        <w:r w:rsidRPr="0044305A">
          <w:rPr>
            <w:noProof/>
            <w:webHidden/>
          </w:rPr>
          <w:tab/>
        </w:r>
        <w:r w:rsidRPr="0044305A">
          <w:rPr>
            <w:noProof/>
            <w:webHidden/>
          </w:rPr>
          <w:fldChar w:fldCharType="begin"/>
        </w:r>
        <w:r w:rsidRPr="0044305A">
          <w:rPr>
            <w:noProof/>
            <w:webHidden/>
          </w:rPr>
          <w:instrText xml:space="preserve"> PAGEREF _Toc210908103 \h </w:instrText>
        </w:r>
        <w:r w:rsidRPr="0044305A">
          <w:rPr>
            <w:noProof/>
            <w:webHidden/>
          </w:rPr>
        </w:r>
        <w:r w:rsidRPr="0044305A">
          <w:rPr>
            <w:noProof/>
            <w:webHidden/>
          </w:rPr>
          <w:fldChar w:fldCharType="separate"/>
        </w:r>
        <w:r w:rsidRPr="0044305A">
          <w:rPr>
            <w:noProof/>
            <w:webHidden/>
          </w:rPr>
          <w:t>28</w:t>
        </w:r>
        <w:r w:rsidRPr="0044305A">
          <w:rPr>
            <w:noProof/>
            <w:webHidden/>
          </w:rPr>
          <w:fldChar w:fldCharType="end"/>
        </w:r>
      </w:hyperlink>
    </w:p>
    <w:p w:rsidRPr="0044305A" w:rsidR="001C714F" w:rsidRDefault="001C714F" w14:paraId="222F718C" w14:textId="1C6851A7">
      <w:pPr>
        <w:pStyle w:val="TOC3"/>
        <w:rPr>
          <w:rFonts w:asciiTheme="minorHAnsi" w:hAnsiTheme="minorHAnsi" w:eastAsiaTheme="minorEastAsia" w:cstheme="minorBidi"/>
          <w:b w:val="0"/>
          <w:noProof/>
          <w:color w:val="auto"/>
          <w:kern w:val="2"/>
          <w14:ligatures w14:val="standardContextual"/>
        </w:rPr>
      </w:pPr>
      <w:hyperlink w:history="1" w:anchor="_Toc210908104">
        <w:r w:rsidRPr="0044305A">
          <w:rPr>
            <w:rStyle w:val="Hyperlink"/>
            <w:noProof/>
          </w:rPr>
          <w:t>14.3.2</w:t>
        </w:r>
        <w:r w:rsidRPr="0044305A">
          <w:rPr>
            <w:rFonts w:asciiTheme="minorHAnsi" w:hAnsiTheme="minorHAnsi" w:eastAsiaTheme="minorEastAsia" w:cstheme="minorBidi"/>
            <w:b w:val="0"/>
            <w:noProof/>
            <w:color w:val="auto"/>
            <w:kern w:val="2"/>
            <w14:ligatures w14:val="standardContextual"/>
          </w:rPr>
          <w:tab/>
        </w:r>
        <w:r w:rsidRPr="0044305A">
          <w:rPr>
            <w:rStyle w:val="Hyperlink"/>
            <w:noProof/>
          </w:rPr>
          <w:t>Listings of Deaths, Other Serious and Significant Adverse Events</w:t>
        </w:r>
        <w:r w:rsidRPr="0044305A">
          <w:rPr>
            <w:noProof/>
            <w:webHidden/>
          </w:rPr>
          <w:tab/>
        </w:r>
        <w:r w:rsidRPr="0044305A">
          <w:rPr>
            <w:noProof/>
            <w:webHidden/>
          </w:rPr>
          <w:fldChar w:fldCharType="begin"/>
        </w:r>
        <w:r w:rsidRPr="0044305A">
          <w:rPr>
            <w:noProof/>
            <w:webHidden/>
          </w:rPr>
          <w:instrText xml:space="preserve"> PAGEREF _Toc210908104 \h </w:instrText>
        </w:r>
        <w:r w:rsidRPr="0044305A">
          <w:rPr>
            <w:noProof/>
            <w:webHidden/>
          </w:rPr>
        </w:r>
        <w:r w:rsidRPr="0044305A">
          <w:rPr>
            <w:noProof/>
            <w:webHidden/>
          </w:rPr>
          <w:fldChar w:fldCharType="separate"/>
        </w:r>
        <w:r w:rsidRPr="0044305A">
          <w:rPr>
            <w:noProof/>
            <w:webHidden/>
          </w:rPr>
          <w:t>28</w:t>
        </w:r>
        <w:r w:rsidRPr="0044305A">
          <w:rPr>
            <w:noProof/>
            <w:webHidden/>
          </w:rPr>
          <w:fldChar w:fldCharType="end"/>
        </w:r>
      </w:hyperlink>
    </w:p>
    <w:p w:rsidRPr="0044305A" w:rsidR="001C714F" w:rsidRDefault="001C714F" w14:paraId="1123C920" w14:textId="56EB9081">
      <w:pPr>
        <w:pStyle w:val="TOC3"/>
        <w:rPr>
          <w:rFonts w:asciiTheme="minorHAnsi" w:hAnsiTheme="minorHAnsi" w:eastAsiaTheme="minorEastAsia" w:cstheme="minorBidi"/>
          <w:b w:val="0"/>
          <w:noProof/>
          <w:color w:val="auto"/>
          <w:kern w:val="2"/>
          <w14:ligatures w14:val="standardContextual"/>
        </w:rPr>
      </w:pPr>
      <w:hyperlink w:history="1" w:anchor="_Toc210908105">
        <w:r w:rsidRPr="0044305A">
          <w:rPr>
            <w:rStyle w:val="Hyperlink"/>
            <w:noProof/>
          </w:rPr>
          <w:t>14.3.3</w:t>
        </w:r>
        <w:r w:rsidRPr="0044305A">
          <w:rPr>
            <w:rFonts w:asciiTheme="minorHAnsi" w:hAnsiTheme="minorHAnsi" w:eastAsiaTheme="minorEastAsia" w:cstheme="minorBidi"/>
            <w:b w:val="0"/>
            <w:noProof/>
            <w:color w:val="auto"/>
            <w:kern w:val="2"/>
            <w14:ligatures w14:val="standardContextual"/>
          </w:rPr>
          <w:tab/>
        </w:r>
        <w:r w:rsidRPr="0044305A">
          <w:rPr>
            <w:rStyle w:val="Hyperlink"/>
            <w:noProof/>
          </w:rPr>
          <w:t>Narratives of Deaths, Other Serious and Certain Other Significant Adverse Events</w:t>
        </w:r>
        <w:r w:rsidRPr="0044305A">
          <w:rPr>
            <w:noProof/>
            <w:webHidden/>
          </w:rPr>
          <w:tab/>
        </w:r>
        <w:r w:rsidRPr="0044305A">
          <w:rPr>
            <w:noProof/>
            <w:webHidden/>
          </w:rPr>
          <w:fldChar w:fldCharType="begin"/>
        </w:r>
        <w:r w:rsidRPr="0044305A">
          <w:rPr>
            <w:noProof/>
            <w:webHidden/>
          </w:rPr>
          <w:instrText xml:space="preserve"> PAGEREF _Toc210908105 \h </w:instrText>
        </w:r>
        <w:r w:rsidRPr="0044305A">
          <w:rPr>
            <w:noProof/>
            <w:webHidden/>
          </w:rPr>
        </w:r>
        <w:r w:rsidRPr="0044305A">
          <w:rPr>
            <w:noProof/>
            <w:webHidden/>
          </w:rPr>
          <w:fldChar w:fldCharType="separate"/>
        </w:r>
        <w:r w:rsidRPr="0044305A">
          <w:rPr>
            <w:noProof/>
            <w:webHidden/>
          </w:rPr>
          <w:t>28</w:t>
        </w:r>
        <w:r w:rsidRPr="0044305A">
          <w:rPr>
            <w:noProof/>
            <w:webHidden/>
          </w:rPr>
          <w:fldChar w:fldCharType="end"/>
        </w:r>
      </w:hyperlink>
    </w:p>
    <w:p w:rsidRPr="0044305A" w:rsidR="001C714F" w:rsidRDefault="001C714F" w14:paraId="24E78C1F" w14:textId="53C59E83">
      <w:pPr>
        <w:pStyle w:val="TOC3"/>
        <w:rPr>
          <w:rFonts w:asciiTheme="minorHAnsi" w:hAnsiTheme="minorHAnsi" w:eastAsiaTheme="minorEastAsia" w:cstheme="minorBidi"/>
          <w:b w:val="0"/>
          <w:noProof/>
          <w:color w:val="auto"/>
          <w:kern w:val="2"/>
          <w14:ligatures w14:val="standardContextual"/>
        </w:rPr>
      </w:pPr>
      <w:hyperlink w:history="1" w:anchor="_Toc210908106">
        <w:r w:rsidRPr="0044305A">
          <w:rPr>
            <w:rStyle w:val="Hyperlink"/>
            <w:noProof/>
          </w:rPr>
          <w:t>14.3.4</w:t>
        </w:r>
        <w:r w:rsidRPr="0044305A">
          <w:rPr>
            <w:rFonts w:asciiTheme="minorHAnsi" w:hAnsiTheme="minorHAnsi" w:eastAsiaTheme="minorEastAsia" w:cstheme="minorBidi"/>
            <w:b w:val="0"/>
            <w:noProof/>
            <w:color w:val="auto"/>
            <w:kern w:val="2"/>
            <w14:ligatures w14:val="standardContextual"/>
          </w:rPr>
          <w:tab/>
        </w:r>
        <w:r w:rsidRPr="0044305A">
          <w:rPr>
            <w:rStyle w:val="Hyperlink"/>
            <w:noProof/>
          </w:rPr>
          <w:t>Abnormal Laboratory Value Listing</w:t>
        </w:r>
        <w:r w:rsidRPr="0044305A">
          <w:rPr>
            <w:noProof/>
            <w:webHidden/>
          </w:rPr>
          <w:tab/>
        </w:r>
        <w:r w:rsidRPr="0044305A">
          <w:rPr>
            <w:noProof/>
            <w:webHidden/>
          </w:rPr>
          <w:fldChar w:fldCharType="begin"/>
        </w:r>
        <w:r w:rsidRPr="0044305A">
          <w:rPr>
            <w:noProof/>
            <w:webHidden/>
          </w:rPr>
          <w:instrText xml:space="preserve"> PAGEREF _Toc210908106 \h </w:instrText>
        </w:r>
        <w:r w:rsidRPr="0044305A">
          <w:rPr>
            <w:noProof/>
            <w:webHidden/>
          </w:rPr>
        </w:r>
        <w:r w:rsidRPr="0044305A">
          <w:rPr>
            <w:noProof/>
            <w:webHidden/>
          </w:rPr>
          <w:fldChar w:fldCharType="separate"/>
        </w:r>
        <w:r w:rsidRPr="0044305A">
          <w:rPr>
            <w:noProof/>
            <w:webHidden/>
          </w:rPr>
          <w:t>28</w:t>
        </w:r>
        <w:r w:rsidRPr="0044305A">
          <w:rPr>
            <w:noProof/>
            <w:webHidden/>
          </w:rPr>
          <w:fldChar w:fldCharType="end"/>
        </w:r>
      </w:hyperlink>
    </w:p>
    <w:p w:rsidRPr="0044305A" w:rsidR="001C714F" w:rsidRDefault="001C714F" w14:paraId="61F73D47" w14:textId="56E6C007">
      <w:pPr>
        <w:pStyle w:val="TOC1"/>
        <w:rPr>
          <w:rFonts w:asciiTheme="minorHAnsi" w:hAnsiTheme="minorHAnsi" w:eastAsiaTheme="minorEastAsia" w:cstheme="minorBidi"/>
          <w:b w:val="0"/>
          <w:noProof/>
          <w:color w:val="auto"/>
          <w:kern w:val="2"/>
          <w:sz w:val="24"/>
          <w14:ligatures w14:val="standardContextual"/>
        </w:rPr>
      </w:pPr>
      <w:hyperlink w:history="1" w:anchor="_Toc210908107">
        <w:r w:rsidRPr="0044305A">
          <w:rPr>
            <w:rStyle w:val="Hyperlink"/>
            <w:noProof/>
          </w:rPr>
          <w:t>15.</w:t>
        </w:r>
        <w:r w:rsidRPr="0044305A">
          <w:rPr>
            <w:rFonts w:asciiTheme="minorHAnsi" w:hAnsiTheme="minorHAnsi" w:eastAsiaTheme="minorEastAsia" w:cstheme="minorBidi"/>
            <w:b w:val="0"/>
            <w:noProof/>
            <w:color w:val="auto"/>
            <w:kern w:val="2"/>
            <w:sz w:val="24"/>
            <w14:ligatures w14:val="standardContextual"/>
          </w:rPr>
          <w:tab/>
        </w:r>
        <w:r w:rsidRPr="0044305A">
          <w:rPr>
            <w:rStyle w:val="Hyperlink"/>
            <w:noProof/>
          </w:rPr>
          <w:t>Reference List</w:t>
        </w:r>
        <w:r w:rsidRPr="0044305A">
          <w:rPr>
            <w:noProof/>
            <w:webHidden/>
          </w:rPr>
          <w:tab/>
        </w:r>
        <w:r w:rsidRPr="0044305A">
          <w:rPr>
            <w:noProof/>
            <w:webHidden/>
          </w:rPr>
          <w:fldChar w:fldCharType="begin"/>
        </w:r>
        <w:r w:rsidRPr="0044305A">
          <w:rPr>
            <w:noProof/>
            <w:webHidden/>
          </w:rPr>
          <w:instrText xml:space="preserve"> PAGEREF _Toc210908107 \h </w:instrText>
        </w:r>
        <w:r w:rsidRPr="0044305A">
          <w:rPr>
            <w:noProof/>
            <w:webHidden/>
          </w:rPr>
        </w:r>
        <w:r w:rsidRPr="0044305A">
          <w:rPr>
            <w:noProof/>
            <w:webHidden/>
          </w:rPr>
          <w:fldChar w:fldCharType="separate"/>
        </w:r>
        <w:r w:rsidRPr="0044305A">
          <w:rPr>
            <w:noProof/>
            <w:webHidden/>
          </w:rPr>
          <w:t>29</w:t>
        </w:r>
        <w:r w:rsidRPr="0044305A">
          <w:rPr>
            <w:noProof/>
            <w:webHidden/>
          </w:rPr>
          <w:fldChar w:fldCharType="end"/>
        </w:r>
      </w:hyperlink>
    </w:p>
    <w:p w:rsidRPr="0044305A" w:rsidR="001C714F" w:rsidRDefault="001C714F" w14:paraId="64F6B996" w14:textId="57414360">
      <w:pPr>
        <w:pStyle w:val="TOC1"/>
        <w:rPr>
          <w:rFonts w:asciiTheme="minorHAnsi" w:hAnsiTheme="minorHAnsi" w:eastAsiaTheme="minorEastAsia" w:cstheme="minorBidi"/>
          <w:b w:val="0"/>
          <w:noProof/>
          <w:color w:val="auto"/>
          <w:kern w:val="2"/>
          <w:sz w:val="24"/>
          <w14:ligatures w14:val="standardContextual"/>
        </w:rPr>
      </w:pPr>
      <w:hyperlink w:history="1" w:anchor="_Toc210908108">
        <w:r w:rsidRPr="0044305A">
          <w:rPr>
            <w:rStyle w:val="Hyperlink"/>
            <w:noProof/>
          </w:rPr>
          <w:t>16.</w:t>
        </w:r>
        <w:r w:rsidRPr="0044305A">
          <w:rPr>
            <w:rFonts w:asciiTheme="minorHAnsi" w:hAnsiTheme="minorHAnsi" w:eastAsiaTheme="minorEastAsia" w:cstheme="minorBidi"/>
            <w:b w:val="0"/>
            <w:noProof/>
            <w:color w:val="auto"/>
            <w:kern w:val="2"/>
            <w:sz w:val="24"/>
            <w14:ligatures w14:val="standardContextual"/>
          </w:rPr>
          <w:tab/>
        </w:r>
        <w:r w:rsidRPr="0044305A">
          <w:rPr>
            <w:rStyle w:val="Hyperlink"/>
            <w:noProof/>
          </w:rPr>
          <w:t>List of Appendices</w:t>
        </w:r>
        <w:r w:rsidRPr="0044305A">
          <w:rPr>
            <w:noProof/>
            <w:webHidden/>
          </w:rPr>
          <w:tab/>
        </w:r>
        <w:r w:rsidRPr="0044305A">
          <w:rPr>
            <w:noProof/>
            <w:webHidden/>
          </w:rPr>
          <w:fldChar w:fldCharType="begin"/>
        </w:r>
        <w:r w:rsidRPr="0044305A">
          <w:rPr>
            <w:noProof/>
            <w:webHidden/>
          </w:rPr>
          <w:instrText xml:space="preserve"> PAGEREF _Toc210908108 \h </w:instrText>
        </w:r>
        <w:r w:rsidRPr="0044305A">
          <w:rPr>
            <w:noProof/>
            <w:webHidden/>
          </w:rPr>
        </w:r>
        <w:r w:rsidRPr="0044305A">
          <w:rPr>
            <w:noProof/>
            <w:webHidden/>
          </w:rPr>
          <w:fldChar w:fldCharType="separate"/>
        </w:r>
        <w:r w:rsidRPr="0044305A">
          <w:rPr>
            <w:noProof/>
            <w:webHidden/>
          </w:rPr>
          <w:t>30</w:t>
        </w:r>
        <w:r w:rsidRPr="0044305A">
          <w:rPr>
            <w:noProof/>
            <w:webHidden/>
          </w:rPr>
          <w:fldChar w:fldCharType="end"/>
        </w:r>
      </w:hyperlink>
    </w:p>
    <w:p w:rsidRPr="0044305A" w:rsidR="001C714F" w:rsidRDefault="001C714F" w14:paraId="683AA5CD" w14:textId="2D4A9DE9">
      <w:pPr>
        <w:pStyle w:val="TOC2"/>
        <w:rPr>
          <w:rFonts w:asciiTheme="minorHAnsi" w:hAnsiTheme="minorHAnsi" w:eastAsiaTheme="minorEastAsia" w:cstheme="minorBidi"/>
          <w:b w:val="0"/>
          <w:noProof/>
          <w:color w:val="auto"/>
          <w:kern w:val="2"/>
          <w14:ligatures w14:val="standardContextual"/>
        </w:rPr>
      </w:pPr>
      <w:hyperlink w:history="1" w:anchor="_Toc210908109">
        <w:r w:rsidRPr="0044305A">
          <w:rPr>
            <w:rStyle w:val="Hyperlink"/>
            <w:noProof/>
          </w:rPr>
          <w:t>16.1</w:t>
        </w:r>
        <w:r w:rsidRPr="0044305A">
          <w:rPr>
            <w:rFonts w:asciiTheme="minorHAnsi" w:hAnsiTheme="minorHAnsi" w:eastAsiaTheme="minorEastAsia" w:cstheme="minorBidi"/>
            <w:b w:val="0"/>
            <w:noProof/>
            <w:color w:val="auto"/>
            <w:kern w:val="2"/>
            <w14:ligatures w14:val="standardContextual"/>
          </w:rPr>
          <w:tab/>
        </w:r>
        <w:r w:rsidRPr="0044305A">
          <w:rPr>
            <w:rStyle w:val="Hyperlink"/>
            <w:noProof/>
          </w:rPr>
          <w:t>Study Information</w:t>
        </w:r>
        <w:r w:rsidRPr="0044305A">
          <w:rPr>
            <w:noProof/>
            <w:webHidden/>
          </w:rPr>
          <w:tab/>
        </w:r>
        <w:r w:rsidRPr="0044305A">
          <w:rPr>
            <w:noProof/>
            <w:webHidden/>
          </w:rPr>
          <w:fldChar w:fldCharType="begin"/>
        </w:r>
        <w:r w:rsidRPr="0044305A">
          <w:rPr>
            <w:noProof/>
            <w:webHidden/>
          </w:rPr>
          <w:instrText xml:space="preserve"> PAGEREF _Toc210908109 \h </w:instrText>
        </w:r>
        <w:r w:rsidRPr="0044305A">
          <w:rPr>
            <w:noProof/>
            <w:webHidden/>
          </w:rPr>
        </w:r>
        <w:r w:rsidRPr="0044305A">
          <w:rPr>
            <w:noProof/>
            <w:webHidden/>
          </w:rPr>
          <w:fldChar w:fldCharType="separate"/>
        </w:r>
        <w:r w:rsidRPr="0044305A">
          <w:rPr>
            <w:noProof/>
            <w:webHidden/>
          </w:rPr>
          <w:t>30</w:t>
        </w:r>
        <w:r w:rsidRPr="0044305A">
          <w:rPr>
            <w:noProof/>
            <w:webHidden/>
          </w:rPr>
          <w:fldChar w:fldCharType="end"/>
        </w:r>
      </w:hyperlink>
    </w:p>
    <w:p w:rsidRPr="0044305A" w:rsidR="001C714F" w:rsidRDefault="001C714F" w14:paraId="2CF7A269" w14:textId="5AED6145">
      <w:pPr>
        <w:pStyle w:val="TOC3"/>
        <w:rPr>
          <w:rFonts w:asciiTheme="minorHAnsi" w:hAnsiTheme="minorHAnsi" w:eastAsiaTheme="minorEastAsia" w:cstheme="minorBidi"/>
          <w:b w:val="0"/>
          <w:noProof/>
          <w:color w:val="auto"/>
          <w:kern w:val="2"/>
          <w14:ligatures w14:val="standardContextual"/>
        </w:rPr>
      </w:pPr>
      <w:hyperlink w:history="1" w:anchor="_Toc210908110">
        <w:r w:rsidRPr="0044305A">
          <w:rPr>
            <w:rStyle w:val="Hyperlink"/>
            <w:bCs/>
            <w:noProof/>
          </w:rPr>
          <w:t>16.1.1</w:t>
        </w:r>
        <w:r w:rsidRPr="0044305A">
          <w:rPr>
            <w:rFonts w:asciiTheme="minorHAnsi" w:hAnsiTheme="minorHAnsi" w:eastAsiaTheme="minorEastAsia" w:cstheme="minorBidi"/>
            <w:b w:val="0"/>
            <w:noProof/>
            <w:color w:val="auto"/>
            <w:kern w:val="2"/>
            <w14:ligatures w14:val="standardContextual"/>
          </w:rPr>
          <w:tab/>
        </w:r>
        <w:r w:rsidRPr="0044305A">
          <w:rPr>
            <w:rStyle w:val="Hyperlink"/>
            <w:bCs/>
            <w:noProof/>
          </w:rPr>
          <w:t>Protocol and Protocol Amendments</w:t>
        </w:r>
        <w:r w:rsidRPr="0044305A">
          <w:rPr>
            <w:noProof/>
            <w:webHidden/>
          </w:rPr>
          <w:tab/>
        </w:r>
        <w:r w:rsidRPr="0044305A">
          <w:rPr>
            <w:noProof/>
            <w:webHidden/>
          </w:rPr>
          <w:fldChar w:fldCharType="begin"/>
        </w:r>
        <w:r w:rsidRPr="0044305A">
          <w:rPr>
            <w:noProof/>
            <w:webHidden/>
          </w:rPr>
          <w:instrText xml:space="preserve"> PAGEREF _Toc210908110 \h </w:instrText>
        </w:r>
        <w:r w:rsidRPr="0044305A">
          <w:rPr>
            <w:noProof/>
            <w:webHidden/>
          </w:rPr>
        </w:r>
        <w:r w:rsidRPr="0044305A">
          <w:rPr>
            <w:noProof/>
            <w:webHidden/>
          </w:rPr>
          <w:fldChar w:fldCharType="separate"/>
        </w:r>
        <w:r w:rsidRPr="0044305A">
          <w:rPr>
            <w:noProof/>
            <w:webHidden/>
          </w:rPr>
          <w:t>30</w:t>
        </w:r>
        <w:r w:rsidRPr="0044305A">
          <w:rPr>
            <w:noProof/>
            <w:webHidden/>
          </w:rPr>
          <w:fldChar w:fldCharType="end"/>
        </w:r>
      </w:hyperlink>
    </w:p>
    <w:p w:rsidRPr="0044305A" w:rsidR="001C714F" w:rsidRDefault="001C714F" w14:paraId="331E5011" w14:textId="69525C96">
      <w:pPr>
        <w:pStyle w:val="TOC3"/>
        <w:rPr>
          <w:rFonts w:asciiTheme="minorHAnsi" w:hAnsiTheme="minorHAnsi" w:eastAsiaTheme="minorEastAsia" w:cstheme="minorBidi"/>
          <w:b w:val="0"/>
          <w:noProof/>
          <w:color w:val="auto"/>
          <w:kern w:val="2"/>
          <w14:ligatures w14:val="standardContextual"/>
        </w:rPr>
      </w:pPr>
      <w:hyperlink w:history="1" w:anchor="_Toc210908111">
        <w:r w:rsidRPr="0044305A">
          <w:rPr>
            <w:rStyle w:val="Hyperlink"/>
            <w:bCs/>
            <w:noProof/>
          </w:rPr>
          <w:t>16.1.2</w:t>
        </w:r>
        <w:r w:rsidRPr="0044305A">
          <w:rPr>
            <w:rFonts w:asciiTheme="minorHAnsi" w:hAnsiTheme="minorHAnsi" w:eastAsiaTheme="minorEastAsia" w:cstheme="minorBidi"/>
            <w:b w:val="0"/>
            <w:noProof/>
            <w:color w:val="auto"/>
            <w:kern w:val="2"/>
            <w14:ligatures w14:val="standardContextual"/>
          </w:rPr>
          <w:tab/>
        </w:r>
        <w:r w:rsidRPr="0044305A">
          <w:rPr>
            <w:rStyle w:val="Hyperlink"/>
            <w:bCs/>
            <w:noProof/>
          </w:rPr>
          <w:t>Sample Case Report Form</w:t>
        </w:r>
        <w:r w:rsidRPr="0044305A">
          <w:rPr>
            <w:noProof/>
            <w:webHidden/>
          </w:rPr>
          <w:tab/>
        </w:r>
        <w:r w:rsidRPr="0044305A">
          <w:rPr>
            <w:noProof/>
            <w:webHidden/>
          </w:rPr>
          <w:fldChar w:fldCharType="begin"/>
        </w:r>
        <w:r w:rsidRPr="0044305A">
          <w:rPr>
            <w:noProof/>
            <w:webHidden/>
          </w:rPr>
          <w:instrText xml:space="preserve"> PAGEREF _Toc210908111 \h </w:instrText>
        </w:r>
        <w:r w:rsidRPr="0044305A">
          <w:rPr>
            <w:noProof/>
            <w:webHidden/>
          </w:rPr>
        </w:r>
        <w:r w:rsidRPr="0044305A">
          <w:rPr>
            <w:noProof/>
            <w:webHidden/>
          </w:rPr>
          <w:fldChar w:fldCharType="separate"/>
        </w:r>
        <w:r w:rsidRPr="0044305A">
          <w:rPr>
            <w:noProof/>
            <w:webHidden/>
          </w:rPr>
          <w:t>30</w:t>
        </w:r>
        <w:r w:rsidRPr="0044305A">
          <w:rPr>
            <w:noProof/>
            <w:webHidden/>
          </w:rPr>
          <w:fldChar w:fldCharType="end"/>
        </w:r>
      </w:hyperlink>
    </w:p>
    <w:p w:rsidRPr="0044305A" w:rsidR="001C714F" w:rsidRDefault="001C714F" w14:paraId="2CF25F50" w14:textId="5D361DEC">
      <w:pPr>
        <w:pStyle w:val="TOC3"/>
        <w:rPr>
          <w:rFonts w:asciiTheme="minorHAnsi" w:hAnsiTheme="minorHAnsi" w:eastAsiaTheme="minorEastAsia" w:cstheme="minorBidi"/>
          <w:b w:val="0"/>
          <w:noProof/>
          <w:color w:val="auto"/>
          <w:kern w:val="2"/>
          <w14:ligatures w14:val="standardContextual"/>
        </w:rPr>
      </w:pPr>
      <w:hyperlink w:history="1" w:anchor="_Toc210908112">
        <w:r w:rsidRPr="0044305A">
          <w:rPr>
            <w:rStyle w:val="Hyperlink"/>
            <w:bCs/>
            <w:noProof/>
          </w:rPr>
          <w:t>16.1.3</w:t>
        </w:r>
        <w:r w:rsidRPr="0044305A">
          <w:rPr>
            <w:rFonts w:asciiTheme="minorHAnsi" w:hAnsiTheme="minorHAnsi" w:eastAsiaTheme="minorEastAsia" w:cstheme="minorBidi"/>
            <w:b w:val="0"/>
            <w:noProof/>
            <w:color w:val="auto"/>
            <w:kern w:val="2"/>
            <w14:ligatures w14:val="standardContextual"/>
          </w:rPr>
          <w:tab/>
        </w:r>
        <w:r w:rsidRPr="0044305A">
          <w:rPr>
            <w:rStyle w:val="Hyperlink"/>
            <w:bCs/>
            <w:noProof/>
          </w:rPr>
          <w:t>List of IECs or IRBs and Representative ICFs</w:t>
        </w:r>
        <w:r w:rsidRPr="0044305A">
          <w:rPr>
            <w:noProof/>
            <w:webHidden/>
          </w:rPr>
          <w:tab/>
        </w:r>
        <w:r w:rsidRPr="0044305A">
          <w:rPr>
            <w:noProof/>
            <w:webHidden/>
          </w:rPr>
          <w:fldChar w:fldCharType="begin"/>
        </w:r>
        <w:r w:rsidRPr="0044305A">
          <w:rPr>
            <w:noProof/>
            <w:webHidden/>
          </w:rPr>
          <w:instrText xml:space="preserve"> PAGEREF _Toc210908112 \h </w:instrText>
        </w:r>
        <w:r w:rsidRPr="0044305A">
          <w:rPr>
            <w:noProof/>
            <w:webHidden/>
          </w:rPr>
        </w:r>
        <w:r w:rsidRPr="0044305A">
          <w:rPr>
            <w:noProof/>
            <w:webHidden/>
          </w:rPr>
          <w:fldChar w:fldCharType="separate"/>
        </w:r>
        <w:r w:rsidRPr="0044305A">
          <w:rPr>
            <w:noProof/>
            <w:webHidden/>
          </w:rPr>
          <w:t>30</w:t>
        </w:r>
        <w:r w:rsidRPr="0044305A">
          <w:rPr>
            <w:noProof/>
            <w:webHidden/>
          </w:rPr>
          <w:fldChar w:fldCharType="end"/>
        </w:r>
      </w:hyperlink>
    </w:p>
    <w:p w:rsidRPr="0044305A" w:rsidR="001C714F" w:rsidRDefault="001C714F" w14:paraId="693F504F" w14:textId="6D26317F">
      <w:pPr>
        <w:pStyle w:val="TOC3"/>
        <w:rPr>
          <w:rFonts w:asciiTheme="minorHAnsi" w:hAnsiTheme="minorHAnsi" w:eastAsiaTheme="minorEastAsia" w:cstheme="minorBidi"/>
          <w:b w:val="0"/>
          <w:noProof/>
          <w:color w:val="auto"/>
          <w:kern w:val="2"/>
          <w14:ligatures w14:val="standardContextual"/>
        </w:rPr>
      </w:pPr>
      <w:hyperlink w:history="1" w:anchor="_Toc210908113">
        <w:r w:rsidRPr="0044305A">
          <w:rPr>
            <w:rStyle w:val="Hyperlink"/>
            <w:bCs/>
            <w:noProof/>
          </w:rPr>
          <w:t>16.1.4</w:t>
        </w:r>
        <w:r w:rsidRPr="0044305A">
          <w:rPr>
            <w:rFonts w:asciiTheme="minorHAnsi" w:hAnsiTheme="minorHAnsi" w:eastAsiaTheme="minorEastAsia" w:cstheme="minorBidi"/>
            <w:b w:val="0"/>
            <w:noProof/>
            <w:color w:val="auto"/>
            <w:kern w:val="2"/>
            <w14:ligatures w14:val="standardContextual"/>
          </w:rPr>
          <w:tab/>
        </w:r>
        <w:r w:rsidRPr="0044305A">
          <w:rPr>
            <w:rStyle w:val="Hyperlink"/>
            <w:bCs/>
            <w:noProof/>
          </w:rPr>
          <w:t>List and Description of Investigators and Other Important Participants in the Study</w:t>
        </w:r>
        <w:r w:rsidRPr="0044305A">
          <w:rPr>
            <w:noProof/>
            <w:webHidden/>
          </w:rPr>
          <w:tab/>
        </w:r>
        <w:r w:rsidRPr="0044305A">
          <w:rPr>
            <w:noProof/>
            <w:webHidden/>
          </w:rPr>
          <w:fldChar w:fldCharType="begin"/>
        </w:r>
        <w:r w:rsidRPr="0044305A">
          <w:rPr>
            <w:noProof/>
            <w:webHidden/>
          </w:rPr>
          <w:instrText xml:space="preserve"> PAGEREF _Toc210908113 \h </w:instrText>
        </w:r>
        <w:r w:rsidRPr="0044305A">
          <w:rPr>
            <w:noProof/>
            <w:webHidden/>
          </w:rPr>
        </w:r>
        <w:r w:rsidRPr="0044305A">
          <w:rPr>
            <w:noProof/>
            <w:webHidden/>
          </w:rPr>
          <w:fldChar w:fldCharType="separate"/>
        </w:r>
        <w:r w:rsidRPr="0044305A">
          <w:rPr>
            <w:noProof/>
            <w:webHidden/>
          </w:rPr>
          <w:t>30</w:t>
        </w:r>
        <w:r w:rsidRPr="0044305A">
          <w:rPr>
            <w:noProof/>
            <w:webHidden/>
          </w:rPr>
          <w:fldChar w:fldCharType="end"/>
        </w:r>
      </w:hyperlink>
    </w:p>
    <w:p w:rsidRPr="0044305A" w:rsidR="001C714F" w:rsidRDefault="001C714F" w14:paraId="3CF8D525" w14:textId="2BC2C2FB">
      <w:pPr>
        <w:pStyle w:val="TOC3"/>
        <w:rPr>
          <w:rFonts w:asciiTheme="minorHAnsi" w:hAnsiTheme="minorHAnsi" w:eastAsiaTheme="minorEastAsia" w:cstheme="minorBidi"/>
          <w:b w:val="0"/>
          <w:noProof/>
          <w:color w:val="auto"/>
          <w:kern w:val="2"/>
          <w14:ligatures w14:val="standardContextual"/>
        </w:rPr>
      </w:pPr>
      <w:hyperlink w:history="1" w:anchor="_Toc210908114">
        <w:r w:rsidRPr="0044305A">
          <w:rPr>
            <w:rStyle w:val="Hyperlink"/>
            <w:bCs/>
            <w:noProof/>
          </w:rPr>
          <w:t>16.1.5</w:t>
        </w:r>
        <w:r w:rsidRPr="0044305A">
          <w:rPr>
            <w:rFonts w:asciiTheme="minorHAnsi" w:hAnsiTheme="minorHAnsi" w:eastAsiaTheme="minorEastAsia" w:cstheme="minorBidi"/>
            <w:b w:val="0"/>
            <w:noProof/>
            <w:color w:val="auto"/>
            <w:kern w:val="2"/>
            <w14:ligatures w14:val="standardContextual"/>
          </w:rPr>
          <w:tab/>
        </w:r>
        <w:r w:rsidRPr="0044305A">
          <w:rPr>
            <w:rStyle w:val="Hyperlink"/>
            <w:bCs/>
            <w:noProof/>
          </w:rPr>
          <w:t>Signatures of Principal or Coordinating Investigator(s) or Sponsor’s Responsible Medical Officer</w:t>
        </w:r>
        <w:r w:rsidRPr="0044305A">
          <w:rPr>
            <w:noProof/>
            <w:webHidden/>
          </w:rPr>
          <w:tab/>
        </w:r>
        <w:r w:rsidRPr="0044305A">
          <w:rPr>
            <w:noProof/>
            <w:webHidden/>
          </w:rPr>
          <w:fldChar w:fldCharType="begin"/>
        </w:r>
        <w:r w:rsidRPr="0044305A">
          <w:rPr>
            <w:noProof/>
            <w:webHidden/>
          </w:rPr>
          <w:instrText xml:space="preserve"> PAGEREF _Toc210908114 \h </w:instrText>
        </w:r>
        <w:r w:rsidRPr="0044305A">
          <w:rPr>
            <w:noProof/>
            <w:webHidden/>
          </w:rPr>
        </w:r>
        <w:r w:rsidRPr="0044305A">
          <w:rPr>
            <w:noProof/>
            <w:webHidden/>
          </w:rPr>
          <w:fldChar w:fldCharType="separate"/>
        </w:r>
        <w:r w:rsidRPr="0044305A">
          <w:rPr>
            <w:noProof/>
            <w:webHidden/>
          </w:rPr>
          <w:t>30</w:t>
        </w:r>
        <w:r w:rsidRPr="0044305A">
          <w:rPr>
            <w:noProof/>
            <w:webHidden/>
          </w:rPr>
          <w:fldChar w:fldCharType="end"/>
        </w:r>
      </w:hyperlink>
    </w:p>
    <w:p w:rsidRPr="0044305A" w:rsidR="001C714F" w:rsidRDefault="001C714F" w14:paraId="3115BC3E" w14:textId="5AE6DF3C">
      <w:pPr>
        <w:pStyle w:val="TOC3"/>
        <w:rPr>
          <w:rFonts w:asciiTheme="minorHAnsi" w:hAnsiTheme="minorHAnsi" w:eastAsiaTheme="minorEastAsia" w:cstheme="minorBidi"/>
          <w:b w:val="0"/>
          <w:noProof/>
          <w:color w:val="auto"/>
          <w:kern w:val="2"/>
          <w14:ligatures w14:val="standardContextual"/>
        </w:rPr>
      </w:pPr>
      <w:hyperlink w:history="1" w:anchor="_Toc210908115">
        <w:r w:rsidRPr="0044305A">
          <w:rPr>
            <w:rStyle w:val="Hyperlink"/>
            <w:bCs/>
            <w:noProof/>
          </w:rPr>
          <w:t>16.1.6</w:t>
        </w:r>
        <w:r w:rsidRPr="0044305A">
          <w:rPr>
            <w:rFonts w:asciiTheme="minorHAnsi" w:hAnsiTheme="minorHAnsi" w:eastAsiaTheme="minorEastAsia" w:cstheme="minorBidi"/>
            <w:b w:val="0"/>
            <w:noProof/>
            <w:color w:val="auto"/>
            <w:kern w:val="2"/>
            <w14:ligatures w14:val="standardContextual"/>
          </w:rPr>
          <w:tab/>
        </w:r>
        <w:r w:rsidRPr="0044305A">
          <w:rPr>
            <w:rStyle w:val="Hyperlink"/>
            <w:bCs/>
            <w:noProof/>
          </w:rPr>
          <w:t>Listing of Patients Receiving Test Drug(s)/Investigational Product(s) from Specific Batches</w:t>
        </w:r>
        <w:r w:rsidRPr="0044305A">
          <w:rPr>
            <w:noProof/>
            <w:webHidden/>
          </w:rPr>
          <w:tab/>
        </w:r>
        <w:r w:rsidRPr="0044305A">
          <w:rPr>
            <w:noProof/>
            <w:webHidden/>
          </w:rPr>
          <w:fldChar w:fldCharType="begin"/>
        </w:r>
        <w:r w:rsidRPr="0044305A">
          <w:rPr>
            <w:noProof/>
            <w:webHidden/>
          </w:rPr>
          <w:instrText xml:space="preserve"> PAGEREF _Toc210908115 \h </w:instrText>
        </w:r>
        <w:r w:rsidRPr="0044305A">
          <w:rPr>
            <w:noProof/>
            <w:webHidden/>
          </w:rPr>
        </w:r>
        <w:r w:rsidRPr="0044305A">
          <w:rPr>
            <w:noProof/>
            <w:webHidden/>
          </w:rPr>
          <w:fldChar w:fldCharType="separate"/>
        </w:r>
        <w:r w:rsidRPr="0044305A">
          <w:rPr>
            <w:noProof/>
            <w:webHidden/>
          </w:rPr>
          <w:t>30</w:t>
        </w:r>
        <w:r w:rsidRPr="0044305A">
          <w:rPr>
            <w:noProof/>
            <w:webHidden/>
          </w:rPr>
          <w:fldChar w:fldCharType="end"/>
        </w:r>
      </w:hyperlink>
    </w:p>
    <w:p w:rsidRPr="0044305A" w:rsidR="001C714F" w:rsidRDefault="001C714F" w14:paraId="29E35B29" w14:textId="6256B75A">
      <w:pPr>
        <w:pStyle w:val="TOC3"/>
        <w:rPr>
          <w:rFonts w:asciiTheme="minorHAnsi" w:hAnsiTheme="minorHAnsi" w:eastAsiaTheme="minorEastAsia" w:cstheme="minorBidi"/>
          <w:b w:val="0"/>
          <w:noProof/>
          <w:color w:val="auto"/>
          <w:kern w:val="2"/>
          <w14:ligatures w14:val="standardContextual"/>
        </w:rPr>
      </w:pPr>
      <w:hyperlink w:history="1" w:anchor="_Toc210908116">
        <w:r w:rsidRPr="0044305A">
          <w:rPr>
            <w:rStyle w:val="Hyperlink"/>
            <w:bCs/>
            <w:noProof/>
          </w:rPr>
          <w:t>16.1.7</w:t>
        </w:r>
        <w:r w:rsidRPr="0044305A">
          <w:rPr>
            <w:rFonts w:asciiTheme="minorHAnsi" w:hAnsiTheme="minorHAnsi" w:eastAsiaTheme="minorEastAsia" w:cstheme="minorBidi"/>
            <w:b w:val="0"/>
            <w:noProof/>
            <w:color w:val="auto"/>
            <w:kern w:val="2"/>
            <w14:ligatures w14:val="standardContextual"/>
          </w:rPr>
          <w:tab/>
        </w:r>
        <w:r w:rsidRPr="0044305A">
          <w:rPr>
            <w:rStyle w:val="Hyperlink"/>
            <w:bCs/>
            <w:noProof/>
          </w:rPr>
          <w:t>Randomisation Scheme and Codes</w:t>
        </w:r>
        <w:r w:rsidRPr="0044305A">
          <w:rPr>
            <w:noProof/>
            <w:webHidden/>
          </w:rPr>
          <w:tab/>
        </w:r>
        <w:r w:rsidRPr="0044305A">
          <w:rPr>
            <w:noProof/>
            <w:webHidden/>
          </w:rPr>
          <w:fldChar w:fldCharType="begin"/>
        </w:r>
        <w:r w:rsidRPr="0044305A">
          <w:rPr>
            <w:noProof/>
            <w:webHidden/>
          </w:rPr>
          <w:instrText xml:space="preserve"> PAGEREF _Toc210908116 \h </w:instrText>
        </w:r>
        <w:r w:rsidRPr="0044305A">
          <w:rPr>
            <w:noProof/>
            <w:webHidden/>
          </w:rPr>
        </w:r>
        <w:r w:rsidRPr="0044305A">
          <w:rPr>
            <w:noProof/>
            <w:webHidden/>
          </w:rPr>
          <w:fldChar w:fldCharType="separate"/>
        </w:r>
        <w:r w:rsidRPr="0044305A">
          <w:rPr>
            <w:noProof/>
            <w:webHidden/>
          </w:rPr>
          <w:t>30</w:t>
        </w:r>
        <w:r w:rsidRPr="0044305A">
          <w:rPr>
            <w:noProof/>
            <w:webHidden/>
          </w:rPr>
          <w:fldChar w:fldCharType="end"/>
        </w:r>
      </w:hyperlink>
    </w:p>
    <w:p w:rsidRPr="0044305A" w:rsidR="001C714F" w:rsidRDefault="001C714F" w14:paraId="122CF60F" w14:textId="22B82EA6">
      <w:pPr>
        <w:pStyle w:val="TOC3"/>
        <w:rPr>
          <w:rFonts w:asciiTheme="minorHAnsi" w:hAnsiTheme="minorHAnsi" w:eastAsiaTheme="minorEastAsia" w:cstheme="minorBidi"/>
          <w:b w:val="0"/>
          <w:noProof/>
          <w:color w:val="auto"/>
          <w:kern w:val="2"/>
          <w14:ligatures w14:val="standardContextual"/>
        </w:rPr>
      </w:pPr>
      <w:hyperlink w:history="1" w:anchor="_Toc210908117">
        <w:r w:rsidRPr="0044305A">
          <w:rPr>
            <w:rStyle w:val="Hyperlink"/>
            <w:bCs/>
            <w:noProof/>
          </w:rPr>
          <w:t>16.1.8</w:t>
        </w:r>
        <w:r w:rsidRPr="0044305A">
          <w:rPr>
            <w:rFonts w:asciiTheme="minorHAnsi" w:hAnsiTheme="minorHAnsi" w:eastAsiaTheme="minorEastAsia" w:cstheme="minorBidi"/>
            <w:b w:val="0"/>
            <w:noProof/>
            <w:color w:val="auto"/>
            <w:kern w:val="2"/>
            <w14:ligatures w14:val="standardContextual"/>
          </w:rPr>
          <w:tab/>
        </w:r>
        <w:r w:rsidRPr="0044305A">
          <w:rPr>
            <w:rStyle w:val="Hyperlink"/>
            <w:bCs/>
            <w:noProof/>
          </w:rPr>
          <w:t>Audit Certificates</w:t>
        </w:r>
        <w:r w:rsidRPr="0044305A">
          <w:rPr>
            <w:noProof/>
            <w:webHidden/>
          </w:rPr>
          <w:tab/>
        </w:r>
        <w:r w:rsidRPr="0044305A">
          <w:rPr>
            <w:noProof/>
            <w:webHidden/>
          </w:rPr>
          <w:fldChar w:fldCharType="begin"/>
        </w:r>
        <w:r w:rsidRPr="0044305A">
          <w:rPr>
            <w:noProof/>
            <w:webHidden/>
          </w:rPr>
          <w:instrText xml:space="preserve"> PAGEREF _Toc210908117 \h </w:instrText>
        </w:r>
        <w:r w:rsidRPr="0044305A">
          <w:rPr>
            <w:noProof/>
            <w:webHidden/>
          </w:rPr>
        </w:r>
        <w:r w:rsidRPr="0044305A">
          <w:rPr>
            <w:noProof/>
            <w:webHidden/>
          </w:rPr>
          <w:fldChar w:fldCharType="separate"/>
        </w:r>
        <w:r w:rsidRPr="0044305A">
          <w:rPr>
            <w:noProof/>
            <w:webHidden/>
          </w:rPr>
          <w:t>30</w:t>
        </w:r>
        <w:r w:rsidRPr="0044305A">
          <w:rPr>
            <w:noProof/>
            <w:webHidden/>
          </w:rPr>
          <w:fldChar w:fldCharType="end"/>
        </w:r>
      </w:hyperlink>
    </w:p>
    <w:p w:rsidRPr="0044305A" w:rsidR="001C714F" w:rsidRDefault="001C714F" w14:paraId="61E85FD5" w14:textId="1B7D0096">
      <w:pPr>
        <w:pStyle w:val="TOC3"/>
        <w:rPr>
          <w:rFonts w:asciiTheme="minorHAnsi" w:hAnsiTheme="minorHAnsi" w:eastAsiaTheme="minorEastAsia" w:cstheme="minorBidi"/>
          <w:b w:val="0"/>
          <w:noProof/>
          <w:color w:val="auto"/>
          <w:kern w:val="2"/>
          <w14:ligatures w14:val="standardContextual"/>
        </w:rPr>
      </w:pPr>
      <w:hyperlink w:history="1" w:anchor="_Toc210908118">
        <w:r w:rsidRPr="0044305A">
          <w:rPr>
            <w:rStyle w:val="Hyperlink"/>
            <w:bCs/>
            <w:noProof/>
          </w:rPr>
          <w:t>16.1.9</w:t>
        </w:r>
        <w:r w:rsidRPr="0044305A">
          <w:rPr>
            <w:rFonts w:asciiTheme="minorHAnsi" w:hAnsiTheme="minorHAnsi" w:eastAsiaTheme="minorEastAsia" w:cstheme="minorBidi"/>
            <w:b w:val="0"/>
            <w:noProof/>
            <w:color w:val="auto"/>
            <w:kern w:val="2"/>
            <w14:ligatures w14:val="standardContextual"/>
          </w:rPr>
          <w:tab/>
        </w:r>
        <w:r w:rsidRPr="0044305A">
          <w:rPr>
            <w:rStyle w:val="Hyperlink"/>
            <w:bCs/>
            <w:noProof/>
          </w:rPr>
          <w:t>Documentation of Statistical Methods</w:t>
        </w:r>
        <w:r w:rsidRPr="0044305A">
          <w:rPr>
            <w:noProof/>
            <w:webHidden/>
          </w:rPr>
          <w:tab/>
        </w:r>
        <w:r w:rsidRPr="0044305A">
          <w:rPr>
            <w:noProof/>
            <w:webHidden/>
          </w:rPr>
          <w:fldChar w:fldCharType="begin"/>
        </w:r>
        <w:r w:rsidRPr="0044305A">
          <w:rPr>
            <w:noProof/>
            <w:webHidden/>
          </w:rPr>
          <w:instrText xml:space="preserve"> PAGEREF _Toc210908118 \h </w:instrText>
        </w:r>
        <w:r w:rsidRPr="0044305A">
          <w:rPr>
            <w:noProof/>
            <w:webHidden/>
          </w:rPr>
        </w:r>
        <w:r w:rsidRPr="0044305A">
          <w:rPr>
            <w:noProof/>
            <w:webHidden/>
          </w:rPr>
          <w:fldChar w:fldCharType="separate"/>
        </w:r>
        <w:r w:rsidRPr="0044305A">
          <w:rPr>
            <w:noProof/>
            <w:webHidden/>
          </w:rPr>
          <w:t>30</w:t>
        </w:r>
        <w:r w:rsidRPr="0044305A">
          <w:rPr>
            <w:noProof/>
            <w:webHidden/>
          </w:rPr>
          <w:fldChar w:fldCharType="end"/>
        </w:r>
      </w:hyperlink>
    </w:p>
    <w:p w:rsidRPr="0044305A" w:rsidR="001C714F" w:rsidRDefault="001C714F" w14:paraId="2AB16C09" w14:textId="1210A3A0">
      <w:pPr>
        <w:pStyle w:val="TOC3"/>
        <w:rPr>
          <w:rFonts w:asciiTheme="minorHAnsi" w:hAnsiTheme="minorHAnsi" w:eastAsiaTheme="minorEastAsia" w:cstheme="minorBidi"/>
          <w:b w:val="0"/>
          <w:noProof/>
          <w:color w:val="auto"/>
          <w:kern w:val="2"/>
          <w14:ligatures w14:val="standardContextual"/>
        </w:rPr>
      </w:pPr>
      <w:hyperlink w:history="1" w:anchor="_Toc210908119">
        <w:r w:rsidRPr="0044305A">
          <w:rPr>
            <w:rStyle w:val="Hyperlink"/>
            <w:bCs/>
            <w:noProof/>
          </w:rPr>
          <w:t>16.1.10</w:t>
        </w:r>
        <w:r w:rsidRPr="0044305A">
          <w:rPr>
            <w:rFonts w:asciiTheme="minorHAnsi" w:hAnsiTheme="minorHAnsi" w:eastAsiaTheme="minorEastAsia" w:cstheme="minorBidi"/>
            <w:b w:val="0"/>
            <w:noProof/>
            <w:color w:val="auto"/>
            <w:kern w:val="2"/>
            <w14:ligatures w14:val="standardContextual"/>
          </w:rPr>
          <w:tab/>
        </w:r>
        <w:r w:rsidRPr="0044305A">
          <w:rPr>
            <w:rStyle w:val="Hyperlink"/>
            <w:bCs/>
            <w:noProof/>
          </w:rPr>
          <w:t>Documentation of Inter-Laboratory Standardisation methods and Quality Assurance Procedures</w:t>
        </w:r>
        <w:r w:rsidRPr="0044305A">
          <w:rPr>
            <w:noProof/>
            <w:webHidden/>
          </w:rPr>
          <w:tab/>
        </w:r>
        <w:r w:rsidRPr="0044305A">
          <w:rPr>
            <w:noProof/>
            <w:webHidden/>
          </w:rPr>
          <w:fldChar w:fldCharType="begin"/>
        </w:r>
        <w:r w:rsidRPr="0044305A">
          <w:rPr>
            <w:noProof/>
            <w:webHidden/>
          </w:rPr>
          <w:instrText xml:space="preserve"> PAGEREF _Toc210908119 \h </w:instrText>
        </w:r>
        <w:r w:rsidRPr="0044305A">
          <w:rPr>
            <w:noProof/>
            <w:webHidden/>
          </w:rPr>
        </w:r>
        <w:r w:rsidRPr="0044305A">
          <w:rPr>
            <w:noProof/>
            <w:webHidden/>
          </w:rPr>
          <w:fldChar w:fldCharType="separate"/>
        </w:r>
        <w:r w:rsidRPr="0044305A">
          <w:rPr>
            <w:noProof/>
            <w:webHidden/>
          </w:rPr>
          <w:t>30</w:t>
        </w:r>
        <w:r w:rsidRPr="0044305A">
          <w:rPr>
            <w:noProof/>
            <w:webHidden/>
          </w:rPr>
          <w:fldChar w:fldCharType="end"/>
        </w:r>
      </w:hyperlink>
    </w:p>
    <w:p w:rsidRPr="0044305A" w:rsidR="001C714F" w:rsidRDefault="001C714F" w14:paraId="738A6032" w14:textId="7E82EE7E">
      <w:pPr>
        <w:pStyle w:val="TOC3"/>
        <w:rPr>
          <w:rFonts w:asciiTheme="minorHAnsi" w:hAnsiTheme="minorHAnsi" w:eastAsiaTheme="minorEastAsia" w:cstheme="minorBidi"/>
          <w:b w:val="0"/>
          <w:noProof/>
          <w:color w:val="auto"/>
          <w:kern w:val="2"/>
          <w14:ligatures w14:val="standardContextual"/>
        </w:rPr>
      </w:pPr>
      <w:hyperlink w:history="1" w:anchor="_Toc210908120">
        <w:r w:rsidRPr="0044305A">
          <w:rPr>
            <w:rStyle w:val="Hyperlink"/>
            <w:bCs/>
            <w:noProof/>
          </w:rPr>
          <w:t>16.1.11</w:t>
        </w:r>
        <w:r w:rsidRPr="0044305A">
          <w:rPr>
            <w:rFonts w:asciiTheme="minorHAnsi" w:hAnsiTheme="minorHAnsi" w:eastAsiaTheme="minorEastAsia" w:cstheme="minorBidi"/>
            <w:b w:val="0"/>
            <w:noProof/>
            <w:color w:val="auto"/>
            <w:kern w:val="2"/>
            <w14:ligatures w14:val="standardContextual"/>
          </w:rPr>
          <w:tab/>
        </w:r>
        <w:r w:rsidRPr="0044305A">
          <w:rPr>
            <w:rStyle w:val="Hyperlink"/>
            <w:bCs/>
            <w:noProof/>
          </w:rPr>
          <w:t>Publications Based on the Study</w:t>
        </w:r>
        <w:r w:rsidRPr="0044305A">
          <w:rPr>
            <w:noProof/>
            <w:webHidden/>
          </w:rPr>
          <w:tab/>
        </w:r>
        <w:r w:rsidRPr="0044305A">
          <w:rPr>
            <w:noProof/>
            <w:webHidden/>
          </w:rPr>
          <w:fldChar w:fldCharType="begin"/>
        </w:r>
        <w:r w:rsidRPr="0044305A">
          <w:rPr>
            <w:noProof/>
            <w:webHidden/>
          </w:rPr>
          <w:instrText xml:space="preserve"> PAGEREF _Toc210908120 \h </w:instrText>
        </w:r>
        <w:r w:rsidRPr="0044305A">
          <w:rPr>
            <w:noProof/>
            <w:webHidden/>
          </w:rPr>
        </w:r>
        <w:r w:rsidRPr="0044305A">
          <w:rPr>
            <w:noProof/>
            <w:webHidden/>
          </w:rPr>
          <w:fldChar w:fldCharType="separate"/>
        </w:r>
        <w:r w:rsidRPr="0044305A">
          <w:rPr>
            <w:noProof/>
            <w:webHidden/>
          </w:rPr>
          <w:t>30</w:t>
        </w:r>
        <w:r w:rsidRPr="0044305A">
          <w:rPr>
            <w:noProof/>
            <w:webHidden/>
          </w:rPr>
          <w:fldChar w:fldCharType="end"/>
        </w:r>
      </w:hyperlink>
    </w:p>
    <w:p w:rsidRPr="0044305A" w:rsidR="001C714F" w:rsidRDefault="001C714F" w14:paraId="1E995095" w14:textId="403FF41F">
      <w:pPr>
        <w:pStyle w:val="TOC3"/>
        <w:rPr>
          <w:rFonts w:asciiTheme="minorHAnsi" w:hAnsiTheme="minorHAnsi" w:eastAsiaTheme="minorEastAsia" w:cstheme="minorBidi"/>
          <w:b w:val="0"/>
          <w:noProof/>
          <w:color w:val="auto"/>
          <w:kern w:val="2"/>
          <w14:ligatures w14:val="standardContextual"/>
        </w:rPr>
      </w:pPr>
      <w:hyperlink w:history="1" w:anchor="_Toc210908121">
        <w:r w:rsidRPr="0044305A">
          <w:rPr>
            <w:rStyle w:val="Hyperlink"/>
            <w:bCs/>
            <w:noProof/>
          </w:rPr>
          <w:t>16.1.12</w:t>
        </w:r>
        <w:r w:rsidRPr="0044305A">
          <w:rPr>
            <w:rFonts w:asciiTheme="minorHAnsi" w:hAnsiTheme="minorHAnsi" w:eastAsiaTheme="minorEastAsia" w:cstheme="minorBidi"/>
            <w:b w:val="0"/>
            <w:noProof/>
            <w:color w:val="auto"/>
            <w:kern w:val="2"/>
            <w14:ligatures w14:val="standardContextual"/>
          </w:rPr>
          <w:tab/>
        </w:r>
        <w:r w:rsidRPr="0044305A">
          <w:rPr>
            <w:rStyle w:val="Hyperlink"/>
            <w:bCs/>
            <w:noProof/>
          </w:rPr>
          <w:t>Important Publications Referenced in the Report</w:t>
        </w:r>
        <w:r w:rsidRPr="0044305A">
          <w:rPr>
            <w:noProof/>
            <w:webHidden/>
          </w:rPr>
          <w:tab/>
        </w:r>
        <w:r w:rsidRPr="0044305A">
          <w:rPr>
            <w:noProof/>
            <w:webHidden/>
          </w:rPr>
          <w:fldChar w:fldCharType="begin"/>
        </w:r>
        <w:r w:rsidRPr="0044305A">
          <w:rPr>
            <w:noProof/>
            <w:webHidden/>
          </w:rPr>
          <w:instrText xml:space="preserve"> PAGEREF _Toc210908121 \h </w:instrText>
        </w:r>
        <w:r w:rsidRPr="0044305A">
          <w:rPr>
            <w:noProof/>
            <w:webHidden/>
          </w:rPr>
        </w:r>
        <w:r w:rsidRPr="0044305A">
          <w:rPr>
            <w:noProof/>
            <w:webHidden/>
          </w:rPr>
          <w:fldChar w:fldCharType="separate"/>
        </w:r>
        <w:r w:rsidRPr="0044305A">
          <w:rPr>
            <w:noProof/>
            <w:webHidden/>
          </w:rPr>
          <w:t>30</w:t>
        </w:r>
        <w:r w:rsidRPr="0044305A">
          <w:rPr>
            <w:noProof/>
            <w:webHidden/>
          </w:rPr>
          <w:fldChar w:fldCharType="end"/>
        </w:r>
      </w:hyperlink>
    </w:p>
    <w:p w:rsidRPr="0044305A" w:rsidR="001C714F" w:rsidRDefault="001C714F" w14:paraId="7AB525B0" w14:textId="3E2AA148">
      <w:pPr>
        <w:pStyle w:val="TOC2"/>
        <w:rPr>
          <w:rFonts w:asciiTheme="minorHAnsi" w:hAnsiTheme="minorHAnsi" w:eastAsiaTheme="minorEastAsia" w:cstheme="minorBidi"/>
          <w:b w:val="0"/>
          <w:noProof/>
          <w:color w:val="auto"/>
          <w:kern w:val="2"/>
          <w14:ligatures w14:val="standardContextual"/>
        </w:rPr>
      </w:pPr>
      <w:hyperlink w:history="1" w:anchor="_Toc210908122">
        <w:r w:rsidRPr="0044305A">
          <w:rPr>
            <w:rStyle w:val="Hyperlink"/>
            <w:noProof/>
          </w:rPr>
          <w:t>16.2</w:t>
        </w:r>
        <w:r w:rsidRPr="0044305A">
          <w:rPr>
            <w:rFonts w:asciiTheme="minorHAnsi" w:hAnsiTheme="minorHAnsi" w:eastAsiaTheme="minorEastAsia" w:cstheme="minorBidi"/>
            <w:b w:val="0"/>
            <w:noProof/>
            <w:color w:val="auto"/>
            <w:kern w:val="2"/>
            <w14:ligatures w14:val="standardContextual"/>
          </w:rPr>
          <w:tab/>
        </w:r>
        <w:r w:rsidRPr="0044305A">
          <w:rPr>
            <w:rStyle w:val="Hyperlink"/>
            <w:noProof/>
          </w:rPr>
          <w:t>Patient Data Listings</w:t>
        </w:r>
        <w:r w:rsidRPr="0044305A">
          <w:rPr>
            <w:noProof/>
            <w:webHidden/>
          </w:rPr>
          <w:tab/>
        </w:r>
        <w:r w:rsidRPr="0044305A">
          <w:rPr>
            <w:noProof/>
            <w:webHidden/>
          </w:rPr>
          <w:fldChar w:fldCharType="begin"/>
        </w:r>
        <w:r w:rsidRPr="0044305A">
          <w:rPr>
            <w:noProof/>
            <w:webHidden/>
          </w:rPr>
          <w:instrText xml:space="preserve"> PAGEREF _Toc210908122 \h </w:instrText>
        </w:r>
        <w:r w:rsidRPr="0044305A">
          <w:rPr>
            <w:noProof/>
            <w:webHidden/>
          </w:rPr>
        </w:r>
        <w:r w:rsidRPr="0044305A">
          <w:rPr>
            <w:noProof/>
            <w:webHidden/>
          </w:rPr>
          <w:fldChar w:fldCharType="separate"/>
        </w:r>
        <w:r w:rsidRPr="0044305A">
          <w:rPr>
            <w:noProof/>
            <w:webHidden/>
          </w:rPr>
          <w:t>30</w:t>
        </w:r>
        <w:r w:rsidRPr="0044305A">
          <w:rPr>
            <w:noProof/>
            <w:webHidden/>
          </w:rPr>
          <w:fldChar w:fldCharType="end"/>
        </w:r>
      </w:hyperlink>
    </w:p>
    <w:p w:rsidRPr="0044305A" w:rsidR="001C714F" w:rsidRDefault="001C714F" w14:paraId="1273CEAC" w14:textId="5C50A84F">
      <w:pPr>
        <w:pStyle w:val="TOC3"/>
        <w:rPr>
          <w:rFonts w:asciiTheme="minorHAnsi" w:hAnsiTheme="minorHAnsi" w:eastAsiaTheme="minorEastAsia" w:cstheme="minorBidi"/>
          <w:b w:val="0"/>
          <w:noProof/>
          <w:color w:val="auto"/>
          <w:kern w:val="2"/>
          <w14:ligatures w14:val="standardContextual"/>
        </w:rPr>
      </w:pPr>
      <w:hyperlink w:history="1" w:anchor="_Toc210908123">
        <w:r w:rsidRPr="0044305A">
          <w:rPr>
            <w:rStyle w:val="Hyperlink"/>
            <w:bCs/>
            <w:noProof/>
          </w:rPr>
          <w:t>16.2.1</w:t>
        </w:r>
        <w:r w:rsidRPr="0044305A">
          <w:rPr>
            <w:rFonts w:asciiTheme="minorHAnsi" w:hAnsiTheme="minorHAnsi" w:eastAsiaTheme="minorEastAsia" w:cstheme="minorBidi"/>
            <w:b w:val="0"/>
            <w:noProof/>
            <w:color w:val="auto"/>
            <w:kern w:val="2"/>
            <w14:ligatures w14:val="standardContextual"/>
          </w:rPr>
          <w:tab/>
        </w:r>
        <w:r w:rsidRPr="0044305A">
          <w:rPr>
            <w:rStyle w:val="Hyperlink"/>
            <w:bCs/>
            <w:noProof/>
          </w:rPr>
          <w:t>Discontinued Patients</w:t>
        </w:r>
        <w:r w:rsidRPr="0044305A">
          <w:rPr>
            <w:noProof/>
            <w:webHidden/>
          </w:rPr>
          <w:tab/>
        </w:r>
        <w:r w:rsidRPr="0044305A">
          <w:rPr>
            <w:noProof/>
            <w:webHidden/>
          </w:rPr>
          <w:fldChar w:fldCharType="begin"/>
        </w:r>
        <w:r w:rsidRPr="0044305A">
          <w:rPr>
            <w:noProof/>
            <w:webHidden/>
          </w:rPr>
          <w:instrText xml:space="preserve"> PAGEREF _Toc210908123 \h </w:instrText>
        </w:r>
        <w:r w:rsidRPr="0044305A">
          <w:rPr>
            <w:noProof/>
            <w:webHidden/>
          </w:rPr>
        </w:r>
        <w:r w:rsidRPr="0044305A">
          <w:rPr>
            <w:noProof/>
            <w:webHidden/>
          </w:rPr>
          <w:fldChar w:fldCharType="separate"/>
        </w:r>
        <w:r w:rsidRPr="0044305A">
          <w:rPr>
            <w:noProof/>
            <w:webHidden/>
          </w:rPr>
          <w:t>30</w:t>
        </w:r>
        <w:r w:rsidRPr="0044305A">
          <w:rPr>
            <w:noProof/>
            <w:webHidden/>
          </w:rPr>
          <w:fldChar w:fldCharType="end"/>
        </w:r>
      </w:hyperlink>
    </w:p>
    <w:p w:rsidRPr="0044305A" w:rsidR="001C714F" w:rsidRDefault="001C714F" w14:paraId="7FCC482A" w14:textId="7C841894">
      <w:pPr>
        <w:pStyle w:val="TOC3"/>
        <w:rPr>
          <w:rFonts w:asciiTheme="minorHAnsi" w:hAnsiTheme="minorHAnsi" w:eastAsiaTheme="minorEastAsia" w:cstheme="minorBidi"/>
          <w:b w:val="0"/>
          <w:noProof/>
          <w:color w:val="auto"/>
          <w:kern w:val="2"/>
          <w14:ligatures w14:val="standardContextual"/>
        </w:rPr>
      </w:pPr>
      <w:hyperlink w:history="1" w:anchor="_Toc210908124">
        <w:r w:rsidRPr="0044305A">
          <w:rPr>
            <w:rStyle w:val="Hyperlink"/>
            <w:bCs/>
            <w:noProof/>
          </w:rPr>
          <w:t>16.2.2</w:t>
        </w:r>
        <w:r w:rsidRPr="0044305A">
          <w:rPr>
            <w:rFonts w:asciiTheme="minorHAnsi" w:hAnsiTheme="minorHAnsi" w:eastAsiaTheme="minorEastAsia" w:cstheme="minorBidi"/>
            <w:b w:val="0"/>
            <w:noProof/>
            <w:color w:val="auto"/>
            <w:kern w:val="2"/>
            <w14:ligatures w14:val="standardContextual"/>
          </w:rPr>
          <w:tab/>
        </w:r>
        <w:r w:rsidRPr="0044305A">
          <w:rPr>
            <w:rStyle w:val="Hyperlink"/>
            <w:bCs/>
            <w:noProof/>
          </w:rPr>
          <w:t>Protocol Deviations</w:t>
        </w:r>
        <w:r w:rsidRPr="0044305A">
          <w:rPr>
            <w:noProof/>
            <w:webHidden/>
          </w:rPr>
          <w:tab/>
        </w:r>
        <w:r w:rsidRPr="0044305A">
          <w:rPr>
            <w:noProof/>
            <w:webHidden/>
          </w:rPr>
          <w:fldChar w:fldCharType="begin"/>
        </w:r>
        <w:r w:rsidRPr="0044305A">
          <w:rPr>
            <w:noProof/>
            <w:webHidden/>
          </w:rPr>
          <w:instrText xml:space="preserve"> PAGEREF _Toc210908124 \h </w:instrText>
        </w:r>
        <w:r w:rsidRPr="0044305A">
          <w:rPr>
            <w:noProof/>
            <w:webHidden/>
          </w:rPr>
        </w:r>
        <w:r w:rsidRPr="0044305A">
          <w:rPr>
            <w:noProof/>
            <w:webHidden/>
          </w:rPr>
          <w:fldChar w:fldCharType="separate"/>
        </w:r>
        <w:r w:rsidRPr="0044305A">
          <w:rPr>
            <w:noProof/>
            <w:webHidden/>
          </w:rPr>
          <w:t>30</w:t>
        </w:r>
        <w:r w:rsidRPr="0044305A">
          <w:rPr>
            <w:noProof/>
            <w:webHidden/>
          </w:rPr>
          <w:fldChar w:fldCharType="end"/>
        </w:r>
      </w:hyperlink>
    </w:p>
    <w:p w:rsidRPr="0044305A" w:rsidR="001C714F" w:rsidRDefault="001C714F" w14:paraId="5AF96F7D" w14:textId="5EF9C527">
      <w:pPr>
        <w:pStyle w:val="TOC3"/>
        <w:rPr>
          <w:rFonts w:asciiTheme="minorHAnsi" w:hAnsiTheme="minorHAnsi" w:eastAsiaTheme="minorEastAsia" w:cstheme="minorBidi"/>
          <w:b w:val="0"/>
          <w:noProof/>
          <w:color w:val="auto"/>
          <w:kern w:val="2"/>
          <w14:ligatures w14:val="standardContextual"/>
        </w:rPr>
      </w:pPr>
      <w:hyperlink w:history="1" w:anchor="_Toc210908125">
        <w:r w:rsidRPr="0044305A">
          <w:rPr>
            <w:rStyle w:val="Hyperlink"/>
            <w:bCs/>
            <w:noProof/>
          </w:rPr>
          <w:t>16.2.3</w:t>
        </w:r>
        <w:r w:rsidRPr="0044305A">
          <w:rPr>
            <w:rFonts w:asciiTheme="minorHAnsi" w:hAnsiTheme="minorHAnsi" w:eastAsiaTheme="minorEastAsia" w:cstheme="minorBidi"/>
            <w:b w:val="0"/>
            <w:noProof/>
            <w:color w:val="auto"/>
            <w:kern w:val="2"/>
            <w14:ligatures w14:val="standardContextual"/>
          </w:rPr>
          <w:tab/>
        </w:r>
        <w:r w:rsidRPr="0044305A">
          <w:rPr>
            <w:rStyle w:val="Hyperlink"/>
            <w:bCs/>
            <w:noProof/>
          </w:rPr>
          <w:t>Patients Excluded from the Efficacy Analysis</w:t>
        </w:r>
        <w:r w:rsidRPr="0044305A">
          <w:rPr>
            <w:noProof/>
            <w:webHidden/>
          </w:rPr>
          <w:tab/>
        </w:r>
        <w:r w:rsidRPr="0044305A">
          <w:rPr>
            <w:noProof/>
            <w:webHidden/>
          </w:rPr>
          <w:fldChar w:fldCharType="begin"/>
        </w:r>
        <w:r w:rsidRPr="0044305A">
          <w:rPr>
            <w:noProof/>
            <w:webHidden/>
          </w:rPr>
          <w:instrText xml:space="preserve"> PAGEREF _Toc210908125 \h </w:instrText>
        </w:r>
        <w:r w:rsidRPr="0044305A">
          <w:rPr>
            <w:noProof/>
            <w:webHidden/>
          </w:rPr>
        </w:r>
        <w:r w:rsidRPr="0044305A">
          <w:rPr>
            <w:noProof/>
            <w:webHidden/>
          </w:rPr>
          <w:fldChar w:fldCharType="separate"/>
        </w:r>
        <w:r w:rsidRPr="0044305A">
          <w:rPr>
            <w:noProof/>
            <w:webHidden/>
          </w:rPr>
          <w:t>30</w:t>
        </w:r>
        <w:r w:rsidRPr="0044305A">
          <w:rPr>
            <w:noProof/>
            <w:webHidden/>
          </w:rPr>
          <w:fldChar w:fldCharType="end"/>
        </w:r>
      </w:hyperlink>
    </w:p>
    <w:p w:rsidRPr="0044305A" w:rsidR="001C714F" w:rsidRDefault="001C714F" w14:paraId="2E36EE8B" w14:textId="2CECDD16">
      <w:pPr>
        <w:pStyle w:val="TOC3"/>
        <w:rPr>
          <w:rFonts w:asciiTheme="minorHAnsi" w:hAnsiTheme="minorHAnsi" w:eastAsiaTheme="minorEastAsia" w:cstheme="minorBidi"/>
          <w:b w:val="0"/>
          <w:noProof/>
          <w:color w:val="auto"/>
          <w:kern w:val="2"/>
          <w14:ligatures w14:val="standardContextual"/>
        </w:rPr>
      </w:pPr>
      <w:hyperlink w:history="1" w:anchor="_Toc210908126">
        <w:r w:rsidRPr="0044305A">
          <w:rPr>
            <w:rStyle w:val="Hyperlink"/>
            <w:bCs/>
            <w:noProof/>
          </w:rPr>
          <w:t>16.2.4</w:t>
        </w:r>
        <w:r w:rsidRPr="0044305A">
          <w:rPr>
            <w:rFonts w:asciiTheme="minorHAnsi" w:hAnsiTheme="minorHAnsi" w:eastAsiaTheme="minorEastAsia" w:cstheme="minorBidi"/>
            <w:b w:val="0"/>
            <w:noProof/>
            <w:color w:val="auto"/>
            <w:kern w:val="2"/>
            <w14:ligatures w14:val="standardContextual"/>
          </w:rPr>
          <w:tab/>
        </w:r>
        <w:r w:rsidRPr="0044305A">
          <w:rPr>
            <w:rStyle w:val="Hyperlink"/>
            <w:bCs/>
            <w:noProof/>
          </w:rPr>
          <w:t>Demographic Data</w:t>
        </w:r>
        <w:r w:rsidRPr="0044305A">
          <w:rPr>
            <w:noProof/>
            <w:webHidden/>
          </w:rPr>
          <w:tab/>
        </w:r>
        <w:r w:rsidRPr="0044305A">
          <w:rPr>
            <w:noProof/>
            <w:webHidden/>
          </w:rPr>
          <w:fldChar w:fldCharType="begin"/>
        </w:r>
        <w:r w:rsidRPr="0044305A">
          <w:rPr>
            <w:noProof/>
            <w:webHidden/>
          </w:rPr>
          <w:instrText xml:space="preserve"> PAGEREF _Toc210908126 \h </w:instrText>
        </w:r>
        <w:r w:rsidRPr="0044305A">
          <w:rPr>
            <w:noProof/>
            <w:webHidden/>
          </w:rPr>
        </w:r>
        <w:r w:rsidRPr="0044305A">
          <w:rPr>
            <w:noProof/>
            <w:webHidden/>
          </w:rPr>
          <w:fldChar w:fldCharType="separate"/>
        </w:r>
        <w:r w:rsidRPr="0044305A">
          <w:rPr>
            <w:noProof/>
            <w:webHidden/>
          </w:rPr>
          <w:t>30</w:t>
        </w:r>
        <w:r w:rsidRPr="0044305A">
          <w:rPr>
            <w:noProof/>
            <w:webHidden/>
          </w:rPr>
          <w:fldChar w:fldCharType="end"/>
        </w:r>
      </w:hyperlink>
    </w:p>
    <w:p w:rsidRPr="0044305A" w:rsidR="001C714F" w:rsidRDefault="001C714F" w14:paraId="0C6A2610" w14:textId="5C7A00C2">
      <w:pPr>
        <w:pStyle w:val="TOC3"/>
        <w:rPr>
          <w:rFonts w:asciiTheme="minorHAnsi" w:hAnsiTheme="minorHAnsi" w:eastAsiaTheme="minorEastAsia" w:cstheme="minorBidi"/>
          <w:b w:val="0"/>
          <w:noProof/>
          <w:color w:val="auto"/>
          <w:kern w:val="2"/>
          <w14:ligatures w14:val="standardContextual"/>
        </w:rPr>
      </w:pPr>
      <w:hyperlink w:history="1" w:anchor="_Toc210908127">
        <w:r w:rsidRPr="0044305A">
          <w:rPr>
            <w:rStyle w:val="Hyperlink"/>
            <w:bCs/>
            <w:noProof/>
          </w:rPr>
          <w:t>16.2.5</w:t>
        </w:r>
        <w:r w:rsidRPr="0044305A">
          <w:rPr>
            <w:rFonts w:asciiTheme="minorHAnsi" w:hAnsiTheme="minorHAnsi" w:eastAsiaTheme="minorEastAsia" w:cstheme="minorBidi"/>
            <w:b w:val="0"/>
            <w:noProof/>
            <w:color w:val="auto"/>
            <w:kern w:val="2"/>
            <w14:ligatures w14:val="standardContextual"/>
          </w:rPr>
          <w:tab/>
        </w:r>
        <w:r w:rsidRPr="0044305A">
          <w:rPr>
            <w:rStyle w:val="Hyperlink"/>
            <w:bCs/>
            <w:noProof/>
          </w:rPr>
          <w:t>Compliance and/or Drug Concentration Data</w:t>
        </w:r>
        <w:r w:rsidRPr="0044305A">
          <w:rPr>
            <w:noProof/>
            <w:webHidden/>
          </w:rPr>
          <w:tab/>
        </w:r>
        <w:r w:rsidRPr="0044305A">
          <w:rPr>
            <w:noProof/>
            <w:webHidden/>
          </w:rPr>
          <w:fldChar w:fldCharType="begin"/>
        </w:r>
        <w:r w:rsidRPr="0044305A">
          <w:rPr>
            <w:noProof/>
            <w:webHidden/>
          </w:rPr>
          <w:instrText xml:space="preserve"> PAGEREF _Toc210908127 \h </w:instrText>
        </w:r>
        <w:r w:rsidRPr="0044305A">
          <w:rPr>
            <w:noProof/>
            <w:webHidden/>
          </w:rPr>
        </w:r>
        <w:r w:rsidRPr="0044305A">
          <w:rPr>
            <w:noProof/>
            <w:webHidden/>
          </w:rPr>
          <w:fldChar w:fldCharType="separate"/>
        </w:r>
        <w:r w:rsidRPr="0044305A">
          <w:rPr>
            <w:noProof/>
            <w:webHidden/>
          </w:rPr>
          <w:t>30</w:t>
        </w:r>
        <w:r w:rsidRPr="0044305A">
          <w:rPr>
            <w:noProof/>
            <w:webHidden/>
          </w:rPr>
          <w:fldChar w:fldCharType="end"/>
        </w:r>
      </w:hyperlink>
    </w:p>
    <w:p w:rsidRPr="0044305A" w:rsidR="001C714F" w:rsidRDefault="001C714F" w14:paraId="5F42E5F0" w14:textId="624D9844">
      <w:pPr>
        <w:pStyle w:val="TOC3"/>
        <w:rPr>
          <w:rFonts w:asciiTheme="minorHAnsi" w:hAnsiTheme="minorHAnsi" w:eastAsiaTheme="minorEastAsia" w:cstheme="minorBidi"/>
          <w:b w:val="0"/>
          <w:noProof/>
          <w:color w:val="auto"/>
          <w:kern w:val="2"/>
          <w14:ligatures w14:val="standardContextual"/>
        </w:rPr>
      </w:pPr>
      <w:hyperlink w:history="1" w:anchor="_Toc210908128">
        <w:r w:rsidRPr="0044305A">
          <w:rPr>
            <w:rStyle w:val="Hyperlink"/>
            <w:bCs/>
            <w:noProof/>
          </w:rPr>
          <w:t>16.2.6</w:t>
        </w:r>
        <w:r w:rsidRPr="0044305A">
          <w:rPr>
            <w:rFonts w:asciiTheme="minorHAnsi" w:hAnsiTheme="minorHAnsi" w:eastAsiaTheme="minorEastAsia" w:cstheme="minorBidi"/>
            <w:b w:val="0"/>
            <w:noProof/>
            <w:color w:val="auto"/>
            <w:kern w:val="2"/>
            <w14:ligatures w14:val="standardContextual"/>
          </w:rPr>
          <w:tab/>
        </w:r>
        <w:r w:rsidRPr="0044305A">
          <w:rPr>
            <w:rStyle w:val="Hyperlink"/>
            <w:bCs/>
            <w:noProof/>
          </w:rPr>
          <w:t>Individual Efficacy Response Data</w:t>
        </w:r>
        <w:r w:rsidRPr="0044305A">
          <w:rPr>
            <w:noProof/>
            <w:webHidden/>
          </w:rPr>
          <w:tab/>
        </w:r>
        <w:r w:rsidRPr="0044305A">
          <w:rPr>
            <w:noProof/>
            <w:webHidden/>
          </w:rPr>
          <w:fldChar w:fldCharType="begin"/>
        </w:r>
        <w:r w:rsidRPr="0044305A">
          <w:rPr>
            <w:noProof/>
            <w:webHidden/>
          </w:rPr>
          <w:instrText xml:space="preserve"> PAGEREF _Toc210908128 \h </w:instrText>
        </w:r>
        <w:r w:rsidRPr="0044305A">
          <w:rPr>
            <w:noProof/>
            <w:webHidden/>
          </w:rPr>
        </w:r>
        <w:r w:rsidRPr="0044305A">
          <w:rPr>
            <w:noProof/>
            <w:webHidden/>
          </w:rPr>
          <w:fldChar w:fldCharType="separate"/>
        </w:r>
        <w:r w:rsidRPr="0044305A">
          <w:rPr>
            <w:noProof/>
            <w:webHidden/>
          </w:rPr>
          <w:t>30</w:t>
        </w:r>
        <w:r w:rsidRPr="0044305A">
          <w:rPr>
            <w:noProof/>
            <w:webHidden/>
          </w:rPr>
          <w:fldChar w:fldCharType="end"/>
        </w:r>
      </w:hyperlink>
    </w:p>
    <w:p w:rsidRPr="0044305A" w:rsidR="001C714F" w:rsidRDefault="001C714F" w14:paraId="247C15E2" w14:textId="4037481D">
      <w:pPr>
        <w:pStyle w:val="TOC3"/>
        <w:rPr>
          <w:rFonts w:asciiTheme="minorHAnsi" w:hAnsiTheme="minorHAnsi" w:eastAsiaTheme="minorEastAsia" w:cstheme="minorBidi"/>
          <w:b w:val="0"/>
          <w:noProof/>
          <w:color w:val="auto"/>
          <w:kern w:val="2"/>
          <w14:ligatures w14:val="standardContextual"/>
        </w:rPr>
      </w:pPr>
      <w:hyperlink w:history="1" w:anchor="_Toc210908129">
        <w:r w:rsidRPr="0044305A">
          <w:rPr>
            <w:rStyle w:val="Hyperlink"/>
            <w:bCs/>
            <w:noProof/>
          </w:rPr>
          <w:t>16.2.7</w:t>
        </w:r>
        <w:r w:rsidRPr="0044305A">
          <w:rPr>
            <w:rFonts w:asciiTheme="minorHAnsi" w:hAnsiTheme="minorHAnsi" w:eastAsiaTheme="minorEastAsia" w:cstheme="minorBidi"/>
            <w:b w:val="0"/>
            <w:noProof/>
            <w:color w:val="auto"/>
            <w:kern w:val="2"/>
            <w14:ligatures w14:val="standardContextual"/>
          </w:rPr>
          <w:tab/>
        </w:r>
        <w:r w:rsidRPr="0044305A">
          <w:rPr>
            <w:rStyle w:val="Hyperlink"/>
            <w:bCs/>
            <w:noProof/>
          </w:rPr>
          <w:t>Adverse Event Listings</w:t>
        </w:r>
        <w:r w:rsidRPr="0044305A">
          <w:rPr>
            <w:noProof/>
            <w:webHidden/>
          </w:rPr>
          <w:tab/>
        </w:r>
        <w:r w:rsidRPr="0044305A">
          <w:rPr>
            <w:noProof/>
            <w:webHidden/>
          </w:rPr>
          <w:fldChar w:fldCharType="begin"/>
        </w:r>
        <w:r w:rsidRPr="0044305A">
          <w:rPr>
            <w:noProof/>
            <w:webHidden/>
          </w:rPr>
          <w:instrText xml:space="preserve"> PAGEREF _Toc210908129 \h </w:instrText>
        </w:r>
        <w:r w:rsidRPr="0044305A">
          <w:rPr>
            <w:noProof/>
            <w:webHidden/>
          </w:rPr>
        </w:r>
        <w:r w:rsidRPr="0044305A">
          <w:rPr>
            <w:noProof/>
            <w:webHidden/>
          </w:rPr>
          <w:fldChar w:fldCharType="separate"/>
        </w:r>
        <w:r w:rsidRPr="0044305A">
          <w:rPr>
            <w:noProof/>
            <w:webHidden/>
          </w:rPr>
          <w:t>30</w:t>
        </w:r>
        <w:r w:rsidRPr="0044305A">
          <w:rPr>
            <w:noProof/>
            <w:webHidden/>
          </w:rPr>
          <w:fldChar w:fldCharType="end"/>
        </w:r>
      </w:hyperlink>
    </w:p>
    <w:p w:rsidRPr="0044305A" w:rsidR="001C714F" w:rsidRDefault="001C714F" w14:paraId="476055F1" w14:textId="71616607">
      <w:pPr>
        <w:pStyle w:val="TOC3"/>
        <w:rPr>
          <w:rFonts w:asciiTheme="minorHAnsi" w:hAnsiTheme="minorHAnsi" w:eastAsiaTheme="minorEastAsia" w:cstheme="minorBidi"/>
          <w:b w:val="0"/>
          <w:noProof/>
          <w:color w:val="auto"/>
          <w:kern w:val="2"/>
          <w14:ligatures w14:val="standardContextual"/>
        </w:rPr>
      </w:pPr>
      <w:hyperlink w:history="1" w:anchor="_Toc210908130">
        <w:r w:rsidRPr="0044305A">
          <w:rPr>
            <w:rStyle w:val="Hyperlink"/>
            <w:noProof/>
          </w:rPr>
          <w:t>16.2.8</w:t>
        </w:r>
        <w:r w:rsidRPr="0044305A">
          <w:rPr>
            <w:rFonts w:asciiTheme="minorHAnsi" w:hAnsiTheme="minorHAnsi" w:eastAsiaTheme="minorEastAsia" w:cstheme="minorBidi"/>
            <w:b w:val="0"/>
            <w:noProof/>
            <w:color w:val="auto"/>
            <w:kern w:val="2"/>
            <w14:ligatures w14:val="standardContextual"/>
          </w:rPr>
          <w:tab/>
        </w:r>
        <w:r w:rsidRPr="0044305A">
          <w:rPr>
            <w:rStyle w:val="Hyperlink"/>
            <w:bCs/>
            <w:noProof/>
          </w:rPr>
          <w:t>Listing of Individual Laboratory Measurements by Patient</w:t>
        </w:r>
        <w:r w:rsidRPr="0044305A">
          <w:rPr>
            <w:noProof/>
            <w:webHidden/>
          </w:rPr>
          <w:tab/>
        </w:r>
        <w:r w:rsidRPr="0044305A">
          <w:rPr>
            <w:noProof/>
            <w:webHidden/>
          </w:rPr>
          <w:fldChar w:fldCharType="begin"/>
        </w:r>
        <w:r w:rsidRPr="0044305A">
          <w:rPr>
            <w:noProof/>
            <w:webHidden/>
          </w:rPr>
          <w:instrText xml:space="preserve"> PAGEREF _Toc210908130 \h </w:instrText>
        </w:r>
        <w:r w:rsidRPr="0044305A">
          <w:rPr>
            <w:noProof/>
            <w:webHidden/>
          </w:rPr>
        </w:r>
        <w:r w:rsidRPr="0044305A">
          <w:rPr>
            <w:noProof/>
            <w:webHidden/>
          </w:rPr>
          <w:fldChar w:fldCharType="separate"/>
        </w:r>
        <w:r w:rsidRPr="0044305A">
          <w:rPr>
            <w:noProof/>
            <w:webHidden/>
          </w:rPr>
          <w:t>30</w:t>
        </w:r>
        <w:r w:rsidRPr="0044305A">
          <w:rPr>
            <w:noProof/>
            <w:webHidden/>
          </w:rPr>
          <w:fldChar w:fldCharType="end"/>
        </w:r>
      </w:hyperlink>
    </w:p>
    <w:p w:rsidRPr="0044305A" w:rsidR="001C714F" w:rsidRDefault="001C714F" w14:paraId="55CDEC65" w14:textId="0A49405D">
      <w:pPr>
        <w:pStyle w:val="TOC2"/>
        <w:rPr>
          <w:rFonts w:asciiTheme="minorHAnsi" w:hAnsiTheme="minorHAnsi" w:eastAsiaTheme="minorEastAsia" w:cstheme="minorBidi"/>
          <w:b w:val="0"/>
          <w:noProof/>
          <w:color w:val="auto"/>
          <w:kern w:val="2"/>
          <w14:ligatures w14:val="standardContextual"/>
        </w:rPr>
      </w:pPr>
      <w:hyperlink w:history="1" w:anchor="_Toc210908131">
        <w:r w:rsidRPr="0044305A">
          <w:rPr>
            <w:rStyle w:val="Hyperlink"/>
            <w:noProof/>
          </w:rPr>
          <w:t>16.3</w:t>
        </w:r>
        <w:r w:rsidRPr="0044305A">
          <w:rPr>
            <w:rFonts w:asciiTheme="minorHAnsi" w:hAnsiTheme="minorHAnsi" w:eastAsiaTheme="minorEastAsia" w:cstheme="minorBidi"/>
            <w:b w:val="0"/>
            <w:noProof/>
            <w:color w:val="auto"/>
            <w:kern w:val="2"/>
            <w14:ligatures w14:val="standardContextual"/>
          </w:rPr>
          <w:tab/>
        </w:r>
        <w:r w:rsidRPr="0044305A">
          <w:rPr>
            <w:rStyle w:val="Hyperlink"/>
            <w:noProof/>
          </w:rPr>
          <w:t>Case Report Forms</w:t>
        </w:r>
        <w:r w:rsidRPr="0044305A">
          <w:rPr>
            <w:noProof/>
            <w:webHidden/>
          </w:rPr>
          <w:tab/>
        </w:r>
        <w:r w:rsidRPr="0044305A">
          <w:rPr>
            <w:noProof/>
            <w:webHidden/>
          </w:rPr>
          <w:fldChar w:fldCharType="begin"/>
        </w:r>
        <w:r w:rsidRPr="0044305A">
          <w:rPr>
            <w:noProof/>
            <w:webHidden/>
          </w:rPr>
          <w:instrText xml:space="preserve"> PAGEREF _Toc210908131 \h </w:instrText>
        </w:r>
        <w:r w:rsidRPr="0044305A">
          <w:rPr>
            <w:noProof/>
            <w:webHidden/>
          </w:rPr>
        </w:r>
        <w:r w:rsidRPr="0044305A">
          <w:rPr>
            <w:noProof/>
            <w:webHidden/>
          </w:rPr>
          <w:fldChar w:fldCharType="separate"/>
        </w:r>
        <w:r w:rsidRPr="0044305A">
          <w:rPr>
            <w:noProof/>
            <w:webHidden/>
          </w:rPr>
          <w:t>30</w:t>
        </w:r>
        <w:r w:rsidRPr="0044305A">
          <w:rPr>
            <w:noProof/>
            <w:webHidden/>
          </w:rPr>
          <w:fldChar w:fldCharType="end"/>
        </w:r>
      </w:hyperlink>
    </w:p>
    <w:p w:rsidRPr="0044305A" w:rsidR="001C714F" w:rsidRDefault="001C714F" w14:paraId="57F2C378" w14:textId="524B9565">
      <w:pPr>
        <w:pStyle w:val="TOC3"/>
        <w:rPr>
          <w:rFonts w:asciiTheme="minorHAnsi" w:hAnsiTheme="minorHAnsi" w:eastAsiaTheme="minorEastAsia" w:cstheme="minorBidi"/>
          <w:b w:val="0"/>
          <w:noProof/>
          <w:color w:val="auto"/>
          <w:kern w:val="2"/>
          <w14:ligatures w14:val="standardContextual"/>
        </w:rPr>
      </w:pPr>
      <w:hyperlink w:history="1" w:anchor="_Toc210908132">
        <w:r w:rsidRPr="0044305A">
          <w:rPr>
            <w:rStyle w:val="Hyperlink"/>
            <w:bCs/>
            <w:noProof/>
          </w:rPr>
          <w:t>16.3.1</w:t>
        </w:r>
        <w:r w:rsidRPr="0044305A">
          <w:rPr>
            <w:rFonts w:asciiTheme="minorHAnsi" w:hAnsiTheme="minorHAnsi" w:eastAsiaTheme="minorEastAsia" w:cstheme="minorBidi"/>
            <w:b w:val="0"/>
            <w:noProof/>
            <w:color w:val="auto"/>
            <w:kern w:val="2"/>
            <w14:ligatures w14:val="standardContextual"/>
          </w:rPr>
          <w:tab/>
        </w:r>
        <w:r w:rsidRPr="0044305A">
          <w:rPr>
            <w:rStyle w:val="Hyperlink"/>
            <w:bCs/>
            <w:noProof/>
          </w:rPr>
          <w:t>CRFs for Deaths, Other Serious Adverse Events and Withdrawals for AE</w:t>
        </w:r>
        <w:r w:rsidRPr="0044305A">
          <w:rPr>
            <w:noProof/>
            <w:webHidden/>
          </w:rPr>
          <w:tab/>
        </w:r>
        <w:r w:rsidRPr="0044305A">
          <w:rPr>
            <w:noProof/>
            <w:webHidden/>
          </w:rPr>
          <w:fldChar w:fldCharType="begin"/>
        </w:r>
        <w:r w:rsidRPr="0044305A">
          <w:rPr>
            <w:noProof/>
            <w:webHidden/>
          </w:rPr>
          <w:instrText xml:space="preserve"> PAGEREF _Toc210908132 \h </w:instrText>
        </w:r>
        <w:r w:rsidRPr="0044305A">
          <w:rPr>
            <w:noProof/>
            <w:webHidden/>
          </w:rPr>
        </w:r>
        <w:r w:rsidRPr="0044305A">
          <w:rPr>
            <w:noProof/>
            <w:webHidden/>
          </w:rPr>
          <w:fldChar w:fldCharType="separate"/>
        </w:r>
        <w:r w:rsidRPr="0044305A">
          <w:rPr>
            <w:noProof/>
            <w:webHidden/>
          </w:rPr>
          <w:t>30</w:t>
        </w:r>
        <w:r w:rsidRPr="0044305A">
          <w:rPr>
            <w:noProof/>
            <w:webHidden/>
          </w:rPr>
          <w:fldChar w:fldCharType="end"/>
        </w:r>
      </w:hyperlink>
    </w:p>
    <w:p w:rsidRPr="0044305A" w:rsidR="001C714F" w:rsidRDefault="001C714F" w14:paraId="1741B833" w14:textId="3348C258">
      <w:pPr>
        <w:pStyle w:val="TOC3"/>
        <w:rPr>
          <w:rFonts w:asciiTheme="minorHAnsi" w:hAnsiTheme="minorHAnsi" w:eastAsiaTheme="minorEastAsia" w:cstheme="minorBidi"/>
          <w:b w:val="0"/>
          <w:noProof/>
          <w:color w:val="auto"/>
          <w:kern w:val="2"/>
          <w14:ligatures w14:val="standardContextual"/>
        </w:rPr>
      </w:pPr>
      <w:hyperlink w:history="1" w:anchor="_Toc210908133">
        <w:r w:rsidRPr="0044305A">
          <w:rPr>
            <w:rStyle w:val="Hyperlink"/>
            <w:bCs/>
            <w:noProof/>
          </w:rPr>
          <w:t>16.3.2</w:t>
        </w:r>
        <w:r w:rsidRPr="0044305A">
          <w:rPr>
            <w:rFonts w:asciiTheme="minorHAnsi" w:hAnsiTheme="minorHAnsi" w:eastAsiaTheme="minorEastAsia" w:cstheme="minorBidi"/>
            <w:b w:val="0"/>
            <w:noProof/>
            <w:color w:val="auto"/>
            <w:kern w:val="2"/>
            <w14:ligatures w14:val="standardContextual"/>
          </w:rPr>
          <w:tab/>
        </w:r>
        <w:r w:rsidRPr="0044305A">
          <w:rPr>
            <w:rStyle w:val="Hyperlink"/>
            <w:bCs/>
            <w:noProof/>
          </w:rPr>
          <w:t>Other CRFs Submitted</w:t>
        </w:r>
        <w:r w:rsidRPr="0044305A">
          <w:rPr>
            <w:noProof/>
            <w:webHidden/>
          </w:rPr>
          <w:tab/>
        </w:r>
        <w:r w:rsidRPr="0044305A">
          <w:rPr>
            <w:noProof/>
            <w:webHidden/>
          </w:rPr>
          <w:fldChar w:fldCharType="begin"/>
        </w:r>
        <w:r w:rsidRPr="0044305A">
          <w:rPr>
            <w:noProof/>
            <w:webHidden/>
          </w:rPr>
          <w:instrText xml:space="preserve"> PAGEREF _Toc210908133 \h </w:instrText>
        </w:r>
        <w:r w:rsidRPr="0044305A">
          <w:rPr>
            <w:noProof/>
            <w:webHidden/>
          </w:rPr>
        </w:r>
        <w:r w:rsidRPr="0044305A">
          <w:rPr>
            <w:noProof/>
            <w:webHidden/>
          </w:rPr>
          <w:fldChar w:fldCharType="separate"/>
        </w:r>
        <w:r w:rsidRPr="0044305A">
          <w:rPr>
            <w:noProof/>
            <w:webHidden/>
          </w:rPr>
          <w:t>30</w:t>
        </w:r>
        <w:r w:rsidRPr="0044305A">
          <w:rPr>
            <w:noProof/>
            <w:webHidden/>
          </w:rPr>
          <w:fldChar w:fldCharType="end"/>
        </w:r>
      </w:hyperlink>
    </w:p>
    <w:p w:rsidRPr="0044305A" w:rsidR="008749D0" w:rsidRDefault="00043441" w14:paraId="6D8C2CA1" w14:textId="4F443BB1">
      <w:pPr>
        <w:pStyle w:val="Q-BodyText"/>
        <w:rPr>
          <w:b/>
        </w:rPr>
      </w:pPr>
      <w:r w:rsidRPr="0044305A">
        <w:rPr>
          <w:rFonts w:ascii="Times New Roman Bold" w:hAnsi="Times New Roman Bold" w:cs="Arial"/>
          <w:b/>
          <w:color w:val="0000FF"/>
          <w:sz w:val="28"/>
        </w:rPr>
        <w:fldChar w:fldCharType="end"/>
      </w:r>
    </w:p>
    <w:p w:rsidRPr="0044305A" w:rsidR="008749D0" w:rsidRDefault="00043441" w14:paraId="6D8C2CA2" w14:textId="77777777">
      <w:pPr>
        <w:pStyle w:val="Q-Title"/>
        <w:keepNext/>
        <w:pageBreakBefore/>
      </w:pPr>
      <w:r w:rsidRPr="0044305A">
        <w:t>List of Tables</w:t>
      </w:r>
    </w:p>
    <w:p w:rsidRPr="0044305A" w:rsidR="008749D0" w:rsidRDefault="00043441" w14:paraId="6D8C2CA3" w14:textId="77777777">
      <w:pPr>
        <w:pStyle w:val="TableofFigures"/>
        <w:rPr>
          <w:rFonts w:asciiTheme="minorHAnsi" w:hAnsiTheme="minorHAnsi" w:eastAsiaTheme="minorEastAsia" w:cstheme="minorBidi"/>
          <w:b w:val="0"/>
          <w:color w:val="auto"/>
          <w:sz w:val="22"/>
          <w:szCs w:val="22"/>
        </w:rPr>
      </w:pPr>
      <w:r w:rsidRPr="0044305A">
        <w:rPr>
          <w:b w:val="0"/>
        </w:rPr>
        <w:fldChar w:fldCharType="begin"/>
      </w:r>
      <w:r w:rsidRPr="0044305A">
        <w:rPr>
          <w:b w:val="0"/>
        </w:rPr>
        <w:instrText xml:space="preserve"> TOC \h \z \c "Table" </w:instrText>
      </w:r>
      <w:r w:rsidRPr="0044305A">
        <w:rPr>
          <w:b w:val="0"/>
        </w:rPr>
        <w:fldChar w:fldCharType="separate"/>
      </w:r>
      <w:hyperlink w:tooltip="#_Toc126828912" w:history="1" w:anchor="_Toc126828912">
        <w:r w:rsidRPr="0044305A">
          <w:rPr>
            <w:rStyle w:val="Hyperlink"/>
            <w:rFonts w:eastAsiaTheme="majorEastAsia"/>
          </w:rPr>
          <w:t>Table 1:</w:t>
        </w:r>
        <w:r w:rsidRPr="0044305A">
          <w:rPr>
            <w:rFonts w:asciiTheme="minorHAnsi" w:hAnsiTheme="minorHAnsi" w:eastAsiaTheme="minorEastAsia" w:cstheme="minorBidi"/>
            <w:b w:val="0"/>
            <w:color w:val="auto"/>
            <w:sz w:val="22"/>
            <w:szCs w:val="22"/>
          </w:rPr>
          <w:tab/>
        </w:r>
        <w:r w:rsidRPr="0044305A">
          <w:rPr>
            <w:rStyle w:val="Hyperlink"/>
            <w:rFonts w:eastAsiaTheme="majorEastAsia"/>
          </w:rPr>
          <w:t>Abbreviations and Definitions</w:t>
        </w:r>
        <w:r w:rsidRPr="0044305A">
          <w:tab/>
        </w:r>
        <w:r w:rsidRPr="0044305A">
          <w:fldChar w:fldCharType="begin"/>
        </w:r>
        <w:r w:rsidRPr="0044305A">
          <w:instrText xml:space="preserve"> PAGEREF _Toc126828912 \h </w:instrText>
        </w:r>
        <w:r w:rsidRPr="0044305A">
          <w:fldChar w:fldCharType="separate"/>
        </w:r>
        <w:r w:rsidRPr="0044305A">
          <w:t>10</w:t>
        </w:r>
        <w:r w:rsidRPr="0044305A">
          <w:fldChar w:fldCharType="end"/>
        </w:r>
      </w:hyperlink>
    </w:p>
    <w:p w:rsidRPr="0044305A" w:rsidR="008749D0" w:rsidRDefault="00043441" w14:paraId="6D8C2CA4" w14:textId="77777777">
      <w:pPr>
        <w:pStyle w:val="TableofFigures"/>
        <w:rPr>
          <w:rFonts w:asciiTheme="minorHAnsi" w:hAnsiTheme="minorHAnsi" w:eastAsiaTheme="minorEastAsia" w:cstheme="minorBidi"/>
          <w:b w:val="0"/>
          <w:color w:val="auto"/>
          <w:sz w:val="22"/>
          <w:szCs w:val="22"/>
        </w:rPr>
      </w:pPr>
      <w:hyperlink w:tooltip="#_Toc126828913" w:history="1" w:anchor="_Toc126828913">
        <w:r w:rsidRPr="0044305A">
          <w:rPr>
            <w:rStyle w:val="Hyperlink"/>
            <w:rFonts w:eastAsiaTheme="majorEastAsia"/>
          </w:rPr>
          <w:t>Table 2:</w:t>
        </w:r>
        <w:r w:rsidRPr="0044305A">
          <w:rPr>
            <w:rFonts w:asciiTheme="minorHAnsi" w:hAnsiTheme="minorHAnsi" w:eastAsiaTheme="minorEastAsia" w:cstheme="minorBidi"/>
            <w:b w:val="0"/>
            <w:color w:val="auto"/>
            <w:sz w:val="22"/>
            <w:szCs w:val="22"/>
          </w:rPr>
          <w:tab/>
        </w:r>
        <w:r w:rsidRPr="0044305A">
          <w:rPr>
            <w:rStyle w:val="Hyperlink"/>
            <w:rFonts w:eastAsiaTheme="majorEastAsia"/>
          </w:rPr>
          <w:t>Study Design and Schedule of Assessments</w:t>
        </w:r>
        <w:r w:rsidRPr="0044305A">
          <w:tab/>
        </w:r>
        <w:r w:rsidRPr="0044305A">
          <w:fldChar w:fldCharType="begin"/>
        </w:r>
        <w:r w:rsidRPr="0044305A">
          <w:instrText xml:space="preserve"> PAGEREF _Toc126828913 \h </w:instrText>
        </w:r>
        <w:r w:rsidRPr="0044305A">
          <w:fldChar w:fldCharType="separate"/>
        </w:r>
        <w:r w:rsidRPr="0044305A">
          <w:t>17</w:t>
        </w:r>
        <w:r w:rsidRPr="0044305A">
          <w:fldChar w:fldCharType="end"/>
        </w:r>
      </w:hyperlink>
    </w:p>
    <w:p w:rsidRPr="0044305A" w:rsidR="008749D0" w:rsidRDefault="00043441" w14:paraId="6D8C2CA5" w14:textId="77777777">
      <w:pPr>
        <w:pStyle w:val="TableofFigures"/>
        <w:rPr>
          <w:rFonts w:asciiTheme="minorHAnsi" w:hAnsiTheme="minorHAnsi" w:eastAsiaTheme="minorEastAsia" w:cstheme="minorBidi"/>
          <w:b w:val="0"/>
          <w:color w:val="auto"/>
          <w:sz w:val="22"/>
          <w:szCs w:val="22"/>
        </w:rPr>
      </w:pPr>
      <w:hyperlink w:tooltip="#_Toc126828914" w:history="1" w:anchor="_Toc126828914">
        <w:r w:rsidRPr="0044305A">
          <w:rPr>
            <w:rStyle w:val="Hyperlink"/>
            <w:rFonts w:eastAsiaTheme="majorEastAsia"/>
          </w:rPr>
          <w:t>Table 3:</w:t>
        </w:r>
        <w:r w:rsidRPr="0044305A">
          <w:rPr>
            <w:rFonts w:asciiTheme="minorHAnsi" w:hAnsiTheme="minorHAnsi" w:eastAsiaTheme="minorEastAsia" w:cstheme="minorBidi"/>
            <w:b w:val="0"/>
            <w:color w:val="auto"/>
            <w:sz w:val="22"/>
            <w:szCs w:val="22"/>
          </w:rPr>
          <w:tab/>
        </w:r>
        <w:r w:rsidRPr="0044305A">
          <w:rPr>
            <w:rStyle w:val="Hyperlink"/>
            <w:rFonts w:eastAsiaTheme="majorEastAsia"/>
          </w:rPr>
          <w:t>Listing of Patients Who Discontinued Therapy</w:t>
        </w:r>
        <w:r w:rsidRPr="0044305A">
          <w:tab/>
        </w:r>
        <w:r w:rsidRPr="0044305A">
          <w:fldChar w:fldCharType="begin"/>
        </w:r>
        <w:r w:rsidRPr="0044305A">
          <w:instrText xml:space="preserve"> PAGEREF _Toc126828914 \h </w:instrText>
        </w:r>
        <w:r w:rsidRPr="0044305A">
          <w:fldChar w:fldCharType="separate"/>
        </w:r>
        <w:r w:rsidRPr="0044305A">
          <w:t>23</w:t>
        </w:r>
        <w:r w:rsidRPr="0044305A">
          <w:fldChar w:fldCharType="end"/>
        </w:r>
      </w:hyperlink>
    </w:p>
    <w:p w:rsidRPr="0044305A" w:rsidR="008749D0" w:rsidRDefault="00043441" w14:paraId="6D8C2CA6" w14:textId="77777777">
      <w:pPr>
        <w:pStyle w:val="TableofFigures"/>
        <w:rPr>
          <w:rFonts w:asciiTheme="minorHAnsi" w:hAnsiTheme="minorHAnsi" w:eastAsiaTheme="minorEastAsia" w:cstheme="minorBidi"/>
          <w:b w:val="0"/>
          <w:color w:val="auto"/>
          <w:sz w:val="22"/>
          <w:szCs w:val="22"/>
        </w:rPr>
      </w:pPr>
      <w:hyperlink w:tooltip="#_Toc126828915" w:history="1" w:anchor="_Toc126828915">
        <w:r w:rsidRPr="0044305A">
          <w:rPr>
            <w:rStyle w:val="Hyperlink"/>
            <w:rFonts w:eastAsiaTheme="majorEastAsia"/>
          </w:rPr>
          <w:t>Table 4:</w:t>
        </w:r>
        <w:r w:rsidRPr="0044305A">
          <w:rPr>
            <w:rFonts w:asciiTheme="minorHAnsi" w:hAnsiTheme="minorHAnsi" w:eastAsiaTheme="minorEastAsia" w:cstheme="minorBidi"/>
            <w:b w:val="0"/>
            <w:color w:val="auto"/>
            <w:sz w:val="22"/>
            <w:szCs w:val="22"/>
          </w:rPr>
          <w:tab/>
        </w:r>
        <w:r w:rsidRPr="0044305A">
          <w:rPr>
            <w:rStyle w:val="Hyperlink"/>
            <w:rFonts w:eastAsiaTheme="majorEastAsia"/>
          </w:rPr>
          <w:t>Listing of Patients and Observations Excluded from Efficacy Analysis</w:t>
        </w:r>
        <w:r w:rsidRPr="0044305A">
          <w:tab/>
        </w:r>
        <w:r w:rsidRPr="0044305A">
          <w:fldChar w:fldCharType="begin"/>
        </w:r>
        <w:r w:rsidRPr="0044305A">
          <w:instrText xml:space="preserve"> PAGEREF _Toc126828915 \h </w:instrText>
        </w:r>
        <w:r w:rsidRPr="0044305A">
          <w:fldChar w:fldCharType="separate"/>
        </w:r>
        <w:r w:rsidRPr="0044305A">
          <w:t>25</w:t>
        </w:r>
        <w:r w:rsidRPr="0044305A">
          <w:fldChar w:fldCharType="end"/>
        </w:r>
      </w:hyperlink>
    </w:p>
    <w:p w:rsidRPr="0044305A" w:rsidR="008749D0" w:rsidRDefault="00043441" w14:paraId="6D8C2CA7" w14:textId="77777777">
      <w:pPr>
        <w:pStyle w:val="TableofFigures"/>
        <w:rPr>
          <w:rFonts w:asciiTheme="minorHAnsi" w:hAnsiTheme="minorHAnsi" w:eastAsiaTheme="minorEastAsia" w:cstheme="minorBidi"/>
          <w:b w:val="0"/>
          <w:color w:val="auto"/>
          <w:sz w:val="22"/>
          <w:szCs w:val="22"/>
        </w:rPr>
      </w:pPr>
      <w:hyperlink w:tooltip="#_Toc126828916" w:history="1" w:anchor="_Toc126828916">
        <w:r w:rsidRPr="0044305A">
          <w:rPr>
            <w:rStyle w:val="Hyperlink"/>
            <w:rFonts w:eastAsiaTheme="majorEastAsia"/>
          </w:rPr>
          <w:t>Table 5:</w:t>
        </w:r>
        <w:r w:rsidRPr="0044305A">
          <w:rPr>
            <w:rFonts w:asciiTheme="minorHAnsi" w:hAnsiTheme="minorHAnsi" w:eastAsiaTheme="minorEastAsia" w:cstheme="minorBidi"/>
            <w:b w:val="0"/>
            <w:color w:val="auto"/>
            <w:sz w:val="22"/>
            <w:szCs w:val="22"/>
          </w:rPr>
          <w:tab/>
        </w:r>
        <w:r w:rsidRPr="0044305A">
          <w:rPr>
            <w:rStyle w:val="Hyperlink"/>
            <w:rFonts w:eastAsiaTheme="majorEastAsia"/>
          </w:rPr>
          <w:t>Number of Patients Excluded from Efficacy Analysis</w:t>
        </w:r>
        <w:r w:rsidRPr="0044305A">
          <w:tab/>
        </w:r>
        <w:r w:rsidRPr="0044305A">
          <w:fldChar w:fldCharType="begin"/>
        </w:r>
        <w:r w:rsidRPr="0044305A">
          <w:instrText xml:space="preserve"> PAGEREF _Toc126828916 \h </w:instrText>
        </w:r>
        <w:r w:rsidRPr="0044305A">
          <w:fldChar w:fldCharType="separate"/>
        </w:r>
        <w:r w:rsidRPr="0044305A">
          <w:t>25</w:t>
        </w:r>
        <w:r w:rsidRPr="0044305A">
          <w:fldChar w:fldCharType="end"/>
        </w:r>
      </w:hyperlink>
    </w:p>
    <w:p w:rsidRPr="0044305A" w:rsidR="008749D0" w:rsidRDefault="00043441" w14:paraId="6D8C2CA8" w14:textId="77777777">
      <w:pPr>
        <w:pStyle w:val="TableofFigures"/>
        <w:rPr>
          <w:rFonts w:asciiTheme="minorHAnsi" w:hAnsiTheme="minorHAnsi" w:eastAsiaTheme="minorEastAsia" w:cstheme="minorBidi"/>
          <w:b w:val="0"/>
          <w:color w:val="auto"/>
          <w:sz w:val="22"/>
          <w:szCs w:val="22"/>
        </w:rPr>
      </w:pPr>
      <w:hyperlink w:tooltip="#_Toc126828917" w:history="1" w:anchor="_Toc126828917">
        <w:r w:rsidRPr="0044305A">
          <w:rPr>
            <w:rStyle w:val="Hyperlink"/>
            <w:rFonts w:eastAsiaTheme="majorEastAsia"/>
          </w:rPr>
          <w:t>Table 6:</w:t>
        </w:r>
        <w:r w:rsidRPr="0044305A">
          <w:rPr>
            <w:rFonts w:asciiTheme="minorHAnsi" w:hAnsiTheme="minorHAnsi" w:eastAsiaTheme="minorEastAsia" w:cstheme="minorBidi"/>
            <w:b w:val="0"/>
            <w:color w:val="auto"/>
            <w:sz w:val="22"/>
            <w:szCs w:val="22"/>
          </w:rPr>
          <w:tab/>
        </w:r>
        <w:r w:rsidRPr="0044305A">
          <w:rPr>
            <w:rStyle w:val="Hyperlink"/>
            <w:rFonts w:eastAsiaTheme="majorEastAsia"/>
          </w:rPr>
          <w:t>Adverse Events: Number Observed and Rate, with Patient Identification</w:t>
        </w:r>
        <w:r w:rsidRPr="0044305A">
          <w:tab/>
        </w:r>
        <w:r w:rsidRPr="0044305A">
          <w:fldChar w:fldCharType="begin"/>
        </w:r>
        <w:r w:rsidRPr="0044305A">
          <w:instrText xml:space="preserve"> PAGEREF _Toc126828917 \h </w:instrText>
        </w:r>
        <w:r w:rsidRPr="0044305A">
          <w:fldChar w:fldCharType="separate"/>
        </w:r>
        <w:r w:rsidRPr="0044305A">
          <w:t>27</w:t>
        </w:r>
        <w:r w:rsidRPr="0044305A">
          <w:fldChar w:fldCharType="end"/>
        </w:r>
      </w:hyperlink>
    </w:p>
    <w:p w:rsidRPr="0044305A" w:rsidR="008749D0" w:rsidRDefault="00043441" w14:paraId="6D8C2CA9" w14:textId="77777777">
      <w:pPr>
        <w:pStyle w:val="TableofFigures"/>
        <w:rPr>
          <w:rFonts w:asciiTheme="minorHAnsi" w:hAnsiTheme="minorHAnsi" w:eastAsiaTheme="minorEastAsia" w:cstheme="minorBidi"/>
          <w:b w:val="0"/>
          <w:color w:val="auto"/>
          <w:sz w:val="22"/>
          <w:szCs w:val="22"/>
        </w:rPr>
      </w:pPr>
      <w:hyperlink w:tooltip="#_Toc126828918" w:history="1" w:anchor="_Toc126828918">
        <w:r w:rsidRPr="0044305A">
          <w:rPr>
            <w:rStyle w:val="Hyperlink"/>
            <w:rFonts w:eastAsiaTheme="majorEastAsia"/>
          </w:rPr>
          <w:t>Table 7:</w:t>
        </w:r>
        <w:r w:rsidRPr="0044305A">
          <w:rPr>
            <w:rFonts w:asciiTheme="minorHAnsi" w:hAnsiTheme="minorHAnsi" w:eastAsiaTheme="minorEastAsia" w:cstheme="minorBidi"/>
            <w:b w:val="0"/>
            <w:color w:val="auto"/>
            <w:sz w:val="22"/>
            <w:szCs w:val="22"/>
          </w:rPr>
          <w:tab/>
        </w:r>
        <w:r w:rsidRPr="0044305A">
          <w:rPr>
            <w:rStyle w:val="Hyperlink"/>
            <w:rFonts w:eastAsiaTheme="majorEastAsia"/>
          </w:rPr>
          <w:t>List of Laboratory Measurements</w:t>
        </w:r>
        <w:r w:rsidRPr="0044305A">
          <w:tab/>
        </w:r>
        <w:r w:rsidRPr="0044305A">
          <w:fldChar w:fldCharType="begin"/>
        </w:r>
        <w:r w:rsidRPr="0044305A">
          <w:instrText xml:space="preserve"> PAGEREF _Toc126828918 \h </w:instrText>
        </w:r>
        <w:r w:rsidRPr="0044305A">
          <w:fldChar w:fldCharType="separate"/>
        </w:r>
        <w:r w:rsidRPr="0044305A">
          <w:t>28</w:t>
        </w:r>
        <w:r w:rsidRPr="0044305A">
          <w:fldChar w:fldCharType="end"/>
        </w:r>
      </w:hyperlink>
    </w:p>
    <w:p w:rsidRPr="0044305A" w:rsidR="008749D0" w:rsidRDefault="00043441" w14:paraId="6D8C2CAA" w14:textId="77777777">
      <w:pPr>
        <w:pStyle w:val="Q-BodyText"/>
        <w:rPr>
          <w:b/>
        </w:rPr>
      </w:pPr>
      <w:r w:rsidRPr="0044305A">
        <w:rPr>
          <w:b/>
        </w:rPr>
        <w:fldChar w:fldCharType="end"/>
      </w:r>
    </w:p>
    <w:p w:rsidRPr="0044305A" w:rsidR="008749D0" w:rsidRDefault="00043441" w14:paraId="6D8C2CAB" w14:textId="77777777">
      <w:pPr>
        <w:pStyle w:val="Q-Title"/>
        <w:keepNext/>
        <w:pageBreakBefore/>
      </w:pPr>
      <w:bookmarkStart w:name="_Toc324343858" w:id="10"/>
      <w:bookmarkStart w:name="_Toc409531500" w:id="11"/>
      <w:bookmarkStart w:name="_Toc414338900" w:id="12"/>
      <w:bookmarkStart w:name="_Toc108533077" w:id="13"/>
      <w:r w:rsidRPr="0044305A">
        <w:t>List of Figures</w:t>
      </w:r>
    </w:p>
    <w:p w:rsidRPr="0044305A" w:rsidR="008749D0" w:rsidRDefault="00043441" w14:paraId="6D8C2CAC" w14:textId="77777777">
      <w:pPr>
        <w:pStyle w:val="TableofFigures"/>
        <w:rPr>
          <w:rFonts w:asciiTheme="minorHAnsi" w:hAnsiTheme="minorHAnsi" w:eastAsiaTheme="minorEastAsia" w:cstheme="minorBidi"/>
          <w:b w:val="0"/>
          <w:color w:val="auto"/>
          <w:sz w:val="22"/>
          <w:szCs w:val="22"/>
        </w:rPr>
      </w:pPr>
      <w:r w:rsidRPr="254B107C">
        <w:rPr>
          <w:b w:val="0"/>
        </w:rPr>
        <w:fldChar w:fldCharType="begin"/>
      </w:r>
      <w:r w:rsidRPr="0044305A">
        <w:rPr>
          <w:b w:val="0"/>
        </w:rPr>
        <w:instrText xml:space="preserve"> TOC \h \z \c "Figure" </w:instrText>
      </w:r>
      <w:r w:rsidRPr="254B107C">
        <w:rPr>
          <w:b w:val="0"/>
        </w:rPr>
        <w:fldChar w:fldCharType="separate"/>
      </w:r>
      <w:hyperlink w:tooltip="#_Toc126828919" w:history="1" w:anchor="_Toc126828919">
        <w:r w:rsidRPr="0044305A">
          <w:rPr>
            <w:rStyle w:val="Hyperlink"/>
            <w:rFonts w:eastAsiaTheme="majorEastAsia"/>
          </w:rPr>
          <w:t>Figure 1:</w:t>
        </w:r>
        <w:r w:rsidRPr="0044305A">
          <w:rPr>
            <w:rFonts w:asciiTheme="minorHAnsi" w:hAnsiTheme="minorHAnsi" w:eastAsiaTheme="minorEastAsia" w:cstheme="minorBidi"/>
            <w:b w:val="0"/>
            <w:color w:val="auto"/>
            <w:sz w:val="22"/>
            <w:szCs w:val="22"/>
          </w:rPr>
          <w:tab/>
        </w:r>
        <w:r w:rsidRPr="0044305A">
          <w:rPr>
            <w:rStyle w:val="Hyperlink"/>
            <w:rFonts w:eastAsiaTheme="majorEastAsia"/>
          </w:rPr>
          <w:t>Study Design and Schedule of Assessments</w:t>
        </w:r>
        <w:r w:rsidRPr="0044305A">
          <w:tab/>
        </w:r>
        <w:r w:rsidRPr="0044305A">
          <w:fldChar w:fldCharType="begin"/>
        </w:r>
        <w:r w:rsidRPr="0044305A">
          <w:instrText xml:space="preserve"> PAGEREF _Toc126828919 \h </w:instrText>
        </w:r>
        <w:r w:rsidRPr="0044305A">
          <w:fldChar w:fldCharType="separate"/>
        </w:r>
        <w:r w:rsidRPr="0044305A">
          <w:t>16</w:t>
        </w:r>
        <w:r w:rsidRPr="0044305A">
          <w:fldChar w:fldCharType="end"/>
        </w:r>
      </w:hyperlink>
    </w:p>
    <w:p w:rsidRPr="0044305A" w:rsidR="008749D0" w:rsidRDefault="00043441" w14:paraId="6D8C2CAD" w14:textId="77777777">
      <w:pPr>
        <w:pStyle w:val="TableofFigures"/>
        <w:rPr>
          <w:rFonts w:asciiTheme="minorHAnsi" w:hAnsiTheme="minorHAnsi" w:eastAsiaTheme="minorEastAsia" w:cstheme="minorBidi"/>
          <w:b w:val="0"/>
          <w:color w:val="auto"/>
          <w:sz w:val="22"/>
          <w:szCs w:val="22"/>
        </w:rPr>
      </w:pPr>
      <w:hyperlink w:tooltip="#_Toc126828920" w:history="1" w:anchor="_Toc126828920">
        <w:r w:rsidRPr="0044305A">
          <w:rPr>
            <w:rStyle w:val="Hyperlink"/>
            <w:rFonts w:eastAsiaTheme="majorEastAsia"/>
          </w:rPr>
          <w:t>Figure 2:</w:t>
        </w:r>
        <w:r w:rsidRPr="0044305A">
          <w:rPr>
            <w:rFonts w:asciiTheme="minorHAnsi" w:hAnsiTheme="minorHAnsi" w:eastAsiaTheme="minorEastAsia" w:cstheme="minorBidi"/>
            <w:b w:val="0"/>
            <w:color w:val="auto"/>
            <w:sz w:val="22"/>
            <w:szCs w:val="22"/>
          </w:rPr>
          <w:tab/>
        </w:r>
        <w:r w:rsidRPr="0044305A">
          <w:rPr>
            <w:rStyle w:val="Hyperlink"/>
            <w:rFonts w:eastAsiaTheme="majorEastAsia"/>
          </w:rPr>
          <w:t>Disposition of Patients</w:t>
        </w:r>
        <w:r w:rsidRPr="0044305A">
          <w:tab/>
        </w:r>
        <w:r w:rsidRPr="0044305A">
          <w:fldChar w:fldCharType="begin"/>
        </w:r>
        <w:r w:rsidRPr="0044305A">
          <w:instrText xml:space="preserve"> PAGEREF _Toc126828920 \h </w:instrText>
        </w:r>
        <w:r w:rsidRPr="0044305A">
          <w:fldChar w:fldCharType="separate"/>
        </w:r>
        <w:r w:rsidRPr="0044305A">
          <w:t>21</w:t>
        </w:r>
        <w:r w:rsidRPr="0044305A">
          <w:fldChar w:fldCharType="end"/>
        </w:r>
      </w:hyperlink>
    </w:p>
    <w:p w:rsidRPr="0044305A" w:rsidR="008749D0" w:rsidRDefault="00043441" w14:paraId="6D8C2CAE" w14:textId="77777777">
      <w:pPr>
        <w:pStyle w:val="TableofFigures"/>
        <w:rPr>
          <w:rFonts w:asciiTheme="minorHAnsi" w:hAnsiTheme="minorHAnsi" w:eastAsiaTheme="minorEastAsia" w:cstheme="minorBidi"/>
          <w:b w:val="0"/>
          <w:color w:val="auto"/>
          <w:sz w:val="22"/>
          <w:szCs w:val="22"/>
        </w:rPr>
      </w:pPr>
      <w:hyperlink w:tooltip="#_Toc126828921" w:history="1" w:anchor="_Toc126828921">
        <w:r w:rsidRPr="0044305A">
          <w:rPr>
            <w:rStyle w:val="Hyperlink"/>
            <w:rFonts w:eastAsiaTheme="majorEastAsia"/>
          </w:rPr>
          <w:t>Figure 3:</w:t>
        </w:r>
        <w:r w:rsidRPr="0044305A">
          <w:rPr>
            <w:rFonts w:asciiTheme="minorHAnsi" w:hAnsiTheme="minorHAnsi" w:eastAsiaTheme="minorEastAsia" w:cstheme="minorBidi"/>
            <w:b w:val="0"/>
            <w:color w:val="auto"/>
            <w:sz w:val="22"/>
            <w:szCs w:val="22"/>
          </w:rPr>
          <w:tab/>
        </w:r>
        <w:r w:rsidRPr="0044305A">
          <w:rPr>
            <w:rStyle w:val="Hyperlink"/>
            <w:rFonts w:eastAsiaTheme="majorEastAsia"/>
          </w:rPr>
          <w:t>Disposition of Patients</w:t>
        </w:r>
        <w:r w:rsidRPr="0044305A">
          <w:tab/>
        </w:r>
        <w:r w:rsidRPr="0044305A">
          <w:fldChar w:fldCharType="begin"/>
        </w:r>
        <w:r w:rsidRPr="0044305A">
          <w:instrText xml:space="preserve"> PAGEREF _Toc126828921 \h </w:instrText>
        </w:r>
        <w:r w:rsidRPr="0044305A">
          <w:fldChar w:fldCharType="separate"/>
        </w:r>
        <w:r w:rsidRPr="0044305A">
          <w:t>22</w:t>
        </w:r>
        <w:r w:rsidRPr="0044305A">
          <w:fldChar w:fldCharType="end"/>
        </w:r>
      </w:hyperlink>
    </w:p>
    <w:p w:rsidRPr="0044305A" w:rsidR="008749D0" w:rsidRDefault="00043441" w14:paraId="6D8C2CAF" w14:textId="77777777">
      <w:pPr>
        <w:pStyle w:val="Q-Heading1"/>
      </w:pPr>
      <w:r w:rsidRPr="254B107C">
        <w:rPr>
          <w:sz w:val="24"/>
        </w:rPr>
        <w:fldChar w:fldCharType="end"/>
      </w:r>
      <w:bookmarkStart w:name="_Toc210908010" w:id="14"/>
      <w:r>
        <w:t>List of Abbreviations and Definitions of Terms</w:t>
      </w:r>
      <w:bookmarkEnd w:id="10"/>
      <w:bookmarkEnd w:id="11"/>
      <w:bookmarkEnd w:id="12"/>
      <w:bookmarkEnd w:id="13"/>
      <w:bookmarkEnd w:id="14"/>
    </w:p>
    <w:p w:rsidRPr="0044305A" w:rsidR="008749D0" w:rsidRDefault="008749D0" w14:paraId="6D8C2CC1" w14:textId="77777777">
      <w:pPr>
        <w:pStyle w:val="Q-BodyText"/>
      </w:pPr>
    </w:p>
    <w:p w:rsidRPr="0044305A" w:rsidR="008749D0" w:rsidRDefault="00043441" w14:paraId="6D8C2CC2" w14:textId="77777777">
      <w:pPr>
        <w:pStyle w:val="Q-Heading1"/>
      </w:pPr>
      <w:bookmarkStart w:name="_Toc324343859" w:id="15"/>
      <w:bookmarkStart w:name="_Toc409531501" w:id="16"/>
      <w:bookmarkStart w:name="_Toc414338901" w:id="17"/>
      <w:bookmarkStart w:name="_Toc108533078" w:id="18"/>
      <w:bookmarkStart w:name="_Toc210908011" w:id="19"/>
      <w:r w:rsidRPr="0044305A">
        <w:t>Ethics</w:t>
      </w:r>
      <w:bookmarkEnd w:id="15"/>
      <w:bookmarkEnd w:id="16"/>
      <w:bookmarkEnd w:id="17"/>
      <w:bookmarkEnd w:id="18"/>
      <w:bookmarkEnd w:id="19"/>
    </w:p>
    <w:p w:rsidRPr="0044305A" w:rsidR="008749D0" w:rsidRDefault="00043441" w14:paraId="6D8C2CC3" w14:textId="77777777">
      <w:pPr>
        <w:pStyle w:val="Q-Heading2"/>
      </w:pPr>
      <w:bookmarkStart w:name="_Toc324343860" w:id="20"/>
      <w:bookmarkStart w:name="_Toc409531502" w:id="21"/>
      <w:bookmarkStart w:name="_Toc414338902" w:id="22"/>
      <w:bookmarkStart w:name="_Toc108533079" w:id="23"/>
      <w:bookmarkStart w:name="_Toc210908012" w:id="24"/>
      <w:r w:rsidRPr="0044305A">
        <w:t>Independent Ethics Committee (IEC) or Institutional Review Board (IRB)</w:t>
      </w:r>
      <w:bookmarkEnd w:id="20"/>
      <w:bookmarkEnd w:id="21"/>
      <w:bookmarkEnd w:id="22"/>
      <w:bookmarkEnd w:id="23"/>
      <w:bookmarkEnd w:id="24"/>
    </w:p>
    <w:p w:rsidRPr="0044305A" w:rsidR="008749D0" w:rsidP="00315E38" w:rsidRDefault="00043441" w14:paraId="6D8C2CC4" w14:textId="77777777">
      <w:pPr>
        <w:pStyle w:val="Q-BodyText"/>
        <w:spacing w:before="120" w:line="240" w:lineRule="atLeast"/>
      </w:pPr>
      <w:r w:rsidRPr="0044305A">
        <w:t xml:space="preserve">The Institutional Review Board (IRB)/Independent Ethics Committee (IEC) reviewed and approved the protocol and informed consent form (ICF) for the study prior to site initiation in accordance with ethical principles that have their origin in the Declaration of Helsinki and are consistent with International Council for </w:t>
      </w:r>
      <w:proofErr w:type="spellStart"/>
      <w:r w:rsidRPr="0044305A">
        <w:t>Harmonisation</w:t>
      </w:r>
      <w:proofErr w:type="spellEnd"/>
      <w:r w:rsidRPr="0044305A">
        <w:t xml:space="preserve"> (ICH) Good Clinical Practice (GCP) guidelines. </w:t>
      </w:r>
    </w:p>
    <w:p w:rsidRPr="0044305A" w:rsidR="00A12C08" w:rsidP="00315E38" w:rsidRDefault="00043441" w14:paraId="7EC80F49" w14:textId="13E0E5CB">
      <w:pPr>
        <w:pStyle w:val="Q-BodyText"/>
        <w:spacing w:before="120" w:line="240" w:lineRule="atLeast"/>
      </w:pPr>
      <w:r w:rsidRPr="0044305A">
        <w:t>All patient recruitment and advertising information was submitted to the IRB/IEC prior to implementation.</w:t>
      </w:r>
      <w:r w:rsidRPr="0044305A" w:rsidR="00AF4B02">
        <w:t xml:space="preserve"> </w:t>
      </w:r>
      <w:r w:rsidRPr="0044305A">
        <w:t xml:space="preserve">Investigators were responsible for ensuring IRB/IEC compliance with applicable regulations throughout the duration of the study. </w:t>
      </w:r>
    </w:p>
    <w:p w:rsidRPr="0044305A" w:rsidR="008749D0" w:rsidP="00315E38" w:rsidRDefault="00A12C08" w14:paraId="6D8C2CC6" w14:textId="112FFF12">
      <w:pPr>
        <w:pStyle w:val="Q-BodyText"/>
        <w:spacing w:before="120" w:line="240" w:lineRule="atLeast"/>
      </w:pPr>
      <w:r w:rsidRPr="0044305A">
        <w:t xml:space="preserve">The study protocol is presented in </w:t>
      </w:r>
      <w:r w:rsidRPr="0044305A">
        <w:rPr>
          <w:color w:val="0000FF"/>
        </w:rPr>
        <w:t>Appendix 16.1.1.</w:t>
      </w:r>
      <w:r w:rsidRPr="0044305A">
        <w:t xml:space="preserve"> </w:t>
      </w:r>
      <w:r w:rsidRPr="0044305A" w:rsidR="00043441">
        <w:t xml:space="preserve">The IRB/IEC </w:t>
      </w:r>
      <w:proofErr w:type="gramStart"/>
      <w:r w:rsidRPr="0044305A" w:rsidR="00043441">
        <w:t>consulted</w:t>
      </w:r>
      <w:proofErr w:type="gramEnd"/>
      <w:r w:rsidRPr="0044305A" w:rsidR="00043441">
        <w:t xml:space="preserve"> over the course of the study is provided in </w:t>
      </w:r>
      <w:r w:rsidRPr="0044305A" w:rsidR="00043441">
        <w:rPr>
          <w:color w:val="0000FF"/>
        </w:rPr>
        <w:t>Appendix 16.1.3</w:t>
      </w:r>
      <w:r w:rsidRPr="0044305A" w:rsidR="00043441">
        <w:t>.</w:t>
      </w:r>
    </w:p>
    <w:p w:rsidRPr="0044305A" w:rsidR="008749D0" w:rsidRDefault="00043441" w14:paraId="6D8C2CC7" w14:textId="77777777">
      <w:pPr>
        <w:pStyle w:val="Q-Heading2"/>
      </w:pPr>
      <w:bookmarkStart w:name="_Toc324343861" w:id="25"/>
      <w:bookmarkStart w:name="_Toc409531503" w:id="26"/>
      <w:bookmarkStart w:name="_Toc414338903" w:id="27"/>
      <w:bookmarkStart w:name="_Toc108533080" w:id="28"/>
      <w:bookmarkStart w:name="_Toc210908013" w:id="29"/>
      <w:r w:rsidRPr="0044305A">
        <w:t>Ethical Conduct of the Study</w:t>
      </w:r>
      <w:bookmarkEnd w:id="25"/>
      <w:bookmarkEnd w:id="26"/>
      <w:bookmarkEnd w:id="27"/>
      <w:bookmarkEnd w:id="28"/>
      <w:bookmarkEnd w:id="29"/>
    </w:p>
    <w:p w:rsidRPr="0044305A" w:rsidR="008749D0" w:rsidP="00315E38" w:rsidRDefault="00043441" w14:paraId="6D8C2CC8" w14:textId="77777777">
      <w:pPr>
        <w:pStyle w:val="Q-BodyText"/>
        <w:spacing w:before="120" w:line="240" w:lineRule="atLeast"/>
      </w:pPr>
      <w:r w:rsidRPr="0044305A">
        <w:t xml:space="preserve">This study was conducted according to the protocol, the ethical principles that have their origins in the Declaration of Helsinki, including the current International Council for </w:t>
      </w:r>
      <w:proofErr w:type="spellStart"/>
      <w:r w:rsidRPr="0044305A">
        <w:t>Harmonisation</w:t>
      </w:r>
      <w:proofErr w:type="spellEnd"/>
      <w:r w:rsidRPr="0044305A">
        <w:t xml:space="preserve"> (ICH) Good clinical practice (GCP) Consolidated Guideline E6 (R2), and all applicable national and local laws and regulations. </w:t>
      </w:r>
    </w:p>
    <w:p w:rsidRPr="0044305A" w:rsidR="008749D0" w:rsidRDefault="00043441" w14:paraId="6D8C2CC9" w14:textId="77777777">
      <w:pPr>
        <w:pStyle w:val="Q-Heading2"/>
      </w:pPr>
      <w:bookmarkStart w:name="_Toc324343862" w:id="30"/>
      <w:bookmarkStart w:name="_Toc409531504" w:id="31"/>
      <w:bookmarkStart w:name="_Toc414338904" w:id="32"/>
      <w:bookmarkStart w:name="_Toc108533081" w:id="33"/>
      <w:bookmarkStart w:name="_Toc210908014" w:id="34"/>
      <w:r w:rsidRPr="0044305A">
        <w:t>Patient Information and Consent</w:t>
      </w:r>
      <w:bookmarkEnd w:id="30"/>
      <w:bookmarkEnd w:id="31"/>
      <w:bookmarkEnd w:id="32"/>
      <w:bookmarkEnd w:id="33"/>
      <w:bookmarkEnd w:id="34"/>
    </w:p>
    <w:p w:rsidRPr="0044305A" w:rsidR="008749D0" w:rsidP="00315E38" w:rsidRDefault="00043441" w14:paraId="6D8C2CCA" w14:textId="77777777">
      <w:pPr>
        <w:pStyle w:val="Q-BodyText"/>
        <w:spacing w:before="120" w:line="240" w:lineRule="atLeast"/>
      </w:pPr>
      <w:r w:rsidRPr="0044305A">
        <w:t xml:space="preserve">The method of obtaining and documenting informed consent and the contents of the ICF complied with ICH GCP guidelines, the requirements of 21 CFR Part 50, “Protection of Human Subjects,” the Health Insurance Portability and Accountability Act (HIPAA) regulations, and all other applicable regulatory requirements. </w:t>
      </w:r>
    </w:p>
    <w:p w:rsidRPr="0044305A" w:rsidR="008749D0" w:rsidP="00315E38" w:rsidRDefault="00043441" w14:paraId="6D8C2CCB" w14:textId="77777777">
      <w:pPr>
        <w:pStyle w:val="Q-BodyText"/>
        <w:spacing w:before="120" w:line="240" w:lineRule="atLeast"/>
      </w:pPr>
      <w:r w:rsidRPr="0044305A">
        <w:t xml:space="preserve">Written and/or oral information about the study was provided to all patients in a language understandable by the patients. Written informed consent was obtained from each patient before any study procedures or assessments were performed. </w:t>
      </w:r>
    </w:p>
    <w:p w:rsidRPr="0044305A" w:rsidR="008749D0" w:rsidP="00315E38" w:rsidRDefault="00043441" w14:paraId="6D8C2CCC" w14:textId="77777777">
      <w:pPr>
        <w:pStyle w:val="Q-BodyText"/>
        <w:spacing w:before="120" w:line="240" w:lineRule="atLeast"/>
      </w:pPr>
      <w:r w:rsidRPr="0044305A">
        <w:t xml:space="preserve">Each patient’s willingness to participate in the study was documented in writing in a </w:t>
      </w:r>
      <w:proofErr w:type="gramStart"/>
      <w:r w:rsidRPr="0044305A">
        <w:t>consent form</w:t>
      </w:r>
      <w:proofErr w:type="gramEnd"/>
      <w:r w:rsidRPr="0044305A">
        <w:t xml:space="preserve"> that was signed by the patient with the date of that signature indicated. Each investigator kept the original consent forms, and copies were given to the patient.</w:t>
      </w:r>
    </w:p>
    <w:p w:rsidRPr="0044305A" w:rsidR="008749D0" w:rsidP="00315E38" w:rsidRDefault="00043441" w14:paraId="6D8C2CCD" w14:textId="6F3676AC">
      <w:pPr>
        <w:pStyle w:val="Q-BodyText"/>
        <w:spacing w:before="120" w:line="240" w:lineRule="atLeast"/>
      </w:pPr>
      <w:r w:rsidRPr="0044305A">
        <w:t xml:space="preserve">Copies of the sample ICFs and any other written information provided to the patients are provided in </w:t>
      </w:r>
      <w:r w:rsidRPr="0044305A">
        <w:rPr>
          <w:color w:val="0000FF"/>
        </w:rPr>
        <w:t>Appendix 16.1.</w:t>
      </w:r>
      <w:r w:rsidRPr="0044305A" w:rsidR="00793F12">
        <w:rPr>
          <w:color w:val="0000FF"/>
        </w:rPr>
        <w:t>2</w:t>
      </w:r>
      <w:r w:rsidRPr="0044305A">
        <w:t>.</w:t>
      </w:r>
    </w:p>
    <w:p w:rsidRPr="0044305A" w:rsidR="008749D0" w:rsidRDefault="008749D0" w14:paraId="6D8C2CCE" w14:textId="77777777">
      <w:pPr>
        <w:pStyle w:val="Q-BodyText"/>
      </w:pPr>
    </w:p>
    <w:p w:rsidRPr="0044305A" w:rsidR="008749D0" w:rsidRDefault="00043441" w14:paraId="6D8C2CCF" w14:textId="77777777">
      <w:pPr>
        <w:pStyle w:val="Q-Heading1"/>
      </w:pPr>
      <w:bookmarkStart w:name="_Toc324343863" w:id="35"/>
      <w:bookmarkStart w:name="_Toc409531505" w:id="36"/>
      <w:bookmarkStart w:name="_Toc414338905" w:id="37"/>
      <w:bookmarkStart w:name="_Toc108533082" w:id="38"/>
      <w:bookmarkStart w:name="_Toc210908015" w:id="39"/>
      <w:r w:rsidRPr="0044305A">
        <w:t>Investigators and Study Administrative Structure</w:t>
      </w:r>
      <w:bookmarkEnd w:id="35"/>
      <w:bookmarkEnd w:id="36"/>
      <w:bookmarkEnd w:id="37"/>
      <w:bookmarkEnd w:id="38"/>
      <w:bookmarkEnd w:id="39"/>
    </w:p>
    <w:p w:rsidRPr="0044305A" w:rsidR="008749D0" w:rsidP="00604D68" w:rsidRDefault="00043441" w14:paraId="6D8C2CD0" w14:textId="7A9840F1">
      <w:pPr>
        <w:pStyle w:val="Q-BodyText"/>
        <w:spacing w:before="120" w:line="240" w:lineRule="atLeast"/>
      </w:pPr>
      <w:r w:rsidRPr="0044305A">
        <w:t xml:space="preserve">The study was conducted at </w:t>
      </w:r>
      <w:r w:rsidRPr="0044305A" w:rsidR="000C4B43">
        <w:rPr>
          <w:shd w:val="clear" w:color="auto" w:fill="FFFF00"/>
        </w:rPr>
        <w:t>&lt;</w:t>
      </w:r>
      <w:r w:rsidRPr="0044305A">
        <w:rPr>
          <w:shd w:val="clear" w:color="auto" w:fill="FFFF00"/>
        </w:rPr>
        <w:t>xx</w:t>
      </w:r>
      <w:r w:rsidRPr="0044305A" w:rsidR="68C38024">
        <w:rPr>
          <w:shd w:val="clear" w:color="auto" w:fill="FFFF00"/>
        </w:rPr>
        <w:t xml:space="preserve"> </w:t>
      </w:r>
      <w:r w:rsidRPr="0044305A" w:rsidR="68C38024">
        <w:t>study centers</w:t>
      </w:r>
      <w:r w:rsidRPr="0044305A">
        <w:t xml:space="preserve"> by </w:t>
      </w:r>
      <w:r w:rsidRPr="0044305A">
        <w:rPr>
          <w:shd w:val="clear" w:color="auto" w:fill="FFFF00"/>
        </w:rPr>
        <w:t>xx</w:t>
      </w:r>
      <w:r w:rsidRPr="0044305A" w:rsidR="6C16D3FE">
        <w:rPr>
          <w:shd w:val="clear" w:color="auto" w:fill="FFFF00"/>
        </w:rPr>
        <w:t xml:space="preserve"> </w:t>
      </w:r>
      <w:r w:rsidRPr="0044305A" w:rsidR="6C16D3FE">
        <w:t>investigators</w:t>
      </w:r>
      <w:r w:rsidRPr="0044305A" w:rsidR="000C4B43">
        <w:rPr>
          <w:shd w:val="clear" w:color="auto" w:fill="FFFF00"/>
        </w:rPr>
        <w:t>&gt;</w:t>
      </w:r>
      <w:r w:rsidRPr="0044305A">
        <w:t xml:space="preserve"> in cooperation with </w:t>
      </w:r>
      <w:proofErr w:type="gramStart"/>
      <w:r w:rsidRPr="0044305A">
        <w:t>a number of</w:t>
      </w:r>
      <w:proofErr w:type="gramEnd"/>
      <w:r w:rsidRPr="0044305A">
        <w:t xml:space="preserve"> support organizations (</w:t>
      </w:r>
      <w:r w:rsidRPr="0044305A">
        <w:rPr>
          <w:color w:val="0000FF"/>
        </w:rPr>
        <w:fldChar w:fldCharType="begin"/>
      </w:r>
      <w:r w:rsidRPr="0044305A">
        <w:rPr>
          <w:color w:val="0000FF"/>
        </w:rPr>
        <w:instrText xml:space="preserve"> REF _Ref154070527 \h </w:instrText>
      </w:r>
      <w:r w:rsidR="0044305A">
        <w:rPr>
          <w:color w:val="0000FF"/>
        </w:rPr>
        <w:instrText xml:space="preserve"> \* MERGEFORMAT </w:instrText>
      </w:r>
      <w:r w:rsidRPr="0044305A">
        <w:rPr>
          <w:color w:val="0000FF"/>
        </w:rPr>
      </w:r>
      <w:r w:rsidRPr="0044305A">
        <w:rPr>
          <w:color w:val="0000FF"/>
        </w:rPr>
        <w:fldChar w:fldCharType="separate"/>
      </w:r>
      <w:r w:rsidRPr="0044305A" w:rsidR="00BA35D3">
        <w:rPr>
          <w:color w:val="0000FF"/>
        </w:rPr>
        <w:t xml:space="preserve">Table </w:t>
      </w:r>
      <w:r w:rsidRPr="0044305A" w:rsidR="00BA35D3">
        <w:rPr>
          <w:noProof/>
          <w:color w:val="0000FF"/>
        </w:rPr>
        <w:t>1</w:t>
      </w:r>
      <w:r w:rsidRPr="0044305A">
        <w:rPr>
          <w:color w:val="0000FF"/>
        </w:rPr>
        <w:fldChar w:fldCharType="end"/>
      </w:r>
      <w:r w:rsidRPr="0044305A">
        <w:t xml:space="preserve">). A list of investigators and other important participants in the study is provided in </w:t>
      </w:r>
      <w:r w:rsidRPr="0044305A">
        <w:rPr>
          <w:color w:val="0000FF"/>
        </w:rPr>
        <w:t>Appendix 16.1.4</w:t>
      </w:r>
      <w:r w:rsidRPr="0044305A">
        <w:t xml:space="preserve">. </w:t>
      </w:r>
    </w:p>
    <w:p w:rsidRPr="0044305A" w:rsidR="008749D0" w:rsidP="00604D68" w:rsidRDefault="00043441" w14:paraId="6D8C2CD1" w14:textId="1B925967">
      <w:pPr>
        <w:pStyle w:val="Q-BodyText"/>
        <w:spacing w:before="120" w:line="240" w:lineRule="atLeast"/>
      </w:pPr>
      <w:r w:rsidRPr="0044305A">
        <w:t xml:space="preserve">Signatures of the Coordinating Investigator and the </w:t>
      </w:r>
      <w:r w:rsidRPr="0044305A" w:rsidR="5D559B28">
        <w:t>Sponsor's</w:t>
      </w:r>
      <w:r w:rsidRPr="0044305A">
        <w:t xml:space="preserve"> responsible medical officer are included in </w:t>
      </w:r>
      <w:r w:rsidRPr="0044305A">
        <w:rPr>
          <w:color w:val="0000FF"/>
        </w:rPr>
        <w:t>Appendix 16.1.5</w:t>
      </w:r>
      <w:r w:rsidRPr="0044305A">
        <w:t xml:space="preserve">. </w:t>
      </w:r>
    </w:p>
    <w:p w:rsidRPr="0044305A" w:rsidR="008749D0" w:rsidRDefault="00043441" w14:paraId="6D8C2CD2" w14:textId="6A6CE2BD">
      <w:pPr>
        <w:pStyle w:val="Caption"/>
      </w:pPr>
      <w:bookmarkStart w:name="_Ref154070527" w:id="40"/>
      <w:bookmarkStart w:name="_Toc154150058" w:id="41"/>
      <w:r w:rsidRPr="0044305A">
        <w:t xml:space="preserve">Table </w:t>
      </w:r>
      <w:r w:rsidRPr="0044305A">
        <w:fldChar w:fldCharType="begin"/>
      </w:r>
      <w:r w:rsidRPr="0044305A">
        <w:instrText>SEQ Table \* ARABIC</w:instrText>
      </w:r>
      <w:r w:rsidRPr="0044305A">
        <w:fldChar w:fldCharType="separate"/>
      </w:r>
      <w:r w:rsidRPr="0044305A" w:rsidR="0032200A">
        <w:rPr>
          <w:noProof/>
        </w:rPr>
        <w:t>1</w:t>
      </w:r>
      <w:r w:rsidRPr="0044305A">
        <w:fldChar w:fldCharType="end"/>
      </w:r>
      <w:bookmarkEnd w:id="40"/>
      <w:r w:rsidRPr="0044305A">
        <w:t xml:space="preserve"> </w:t>
      </w:r>
      <w:r w:rsidRPr="0044305A">
        <w:tab/>
      </w:r>
      <w:r w:rsidRPr="0044305A">
        <w:t>Study Administrative Structure</w:t>
      </w:r>
      <w:bookmarkEnd w:id="41"/>
    </w:p>
    <w:tbl>
      <w:tblPr>
        <w:tblStyle w:val="TableGrid"/>
        <w:tblW w:w="0" w:type="auto"/>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15" w:type="dxa"/>
          <w:right w:w="115" w:type="dxa"/>
        </w:tblCellMar>
        <w:tblLook w:val="04A0" w:firstRow="1" w:lastRow="0" w:firstColumn="1" w:lastColumn="0" w:noHBand="0" w:noVBand="1"/>
      </w:tblPr>
      <w:tblGrid>
        <w:gridCol w:w="4500"/>
        <w:gridCol w:w="4850"/>
      </w:tblGrid>
      <w:tr w:rsidRPr="0044305A" w:rsidR="008749D0" w:rsidTr="05897682" w14:paraId="6D8C2CD6" w14:textId="77777777">
        <w:trPr>
          <w:trHeight w:val="300"/>
        </w:trPr>
        <w:tc>
          <w:tcPr>
            <w:tcW w:w="4500" w:type="dxa"/>
          </w:tcPr>
          <w:p w:rsidRPr="0044305A" w:rsidR="008749D0" w:rsidP="00953031" w:rsidRDefault="00043441" w14:paraId="6D8C2CD3" w14:textId="77777777">
            <w:pPr>
              <w:pStyle w:val="Q-TableText-LeftAligned"/>
              <w:spacing w:before="60" w:after="60"/>
              <w:rPr>
                <w:b/>
                <w:bCs/>
              </w:rPr>
            </w:pPr>
            <w:r w:rsidRPr="0044305A">
              <w:rPr>
                <w:b/>
                <w:bCs/>
              </w:rPr>
              <w:t>Sponsor</w:t>
            </w:r>
          </w:p>
        </w:tc>
        <w:tc>
          <w:tcPr>
            <w:tcW w:w="4850" w:type="dxa"/>
          </w:tcPr>
          <w:p w:rsidRPr="0044305A" w:rsidR="008749D0" w:rsidP="00953031" w:rsidRDefault="00043441" w14:paraId="6D8C2CD4" w14:textId="77777777">
            <w:pPr>
              <w:pStyle w:val="Q-TableText-LeftAligned"/>
              <w:spacing w:before="60" w:after="60"/>
            </w:pPr>
            <w:commentRangeStart w:id="42"/>
            <w:r w:rsidRPr="0044305A">
              <w:t>&lt;Company Name&gt;</w:t>
            </w:r>
          </w:p>
          <w:p w:rsidRPr="0044305A" w:rsidR="008749D0" w:rsidP="00953031" w:rsidRDefault="00043441" w14:paraId="6D8C2CD5" w14:textId="77777777">
            <w:pPr>
              <w:pStyle w:val="Q-TableText-LeftAligned"/>
              <w:spacing w:before="60" w:after="60"/>
            </w:pPr>
            <w:r w:rsidRPr="0044305A">
              <w:t>&lt;Company Address&gt;</w:t>
            </w:r>
            <w:r w:rsidRPr="0044305A">
              <w:br/>
            </w:r>
            <w:r w:rsidRPr="0044305A">
              <w:t xml:space="preserve">  </w:t>
            </w:r>
            <w:commentRangeEnd w:id="42"/>
            <w:r w:rsidRPr="0044305A">
              <w:rPr>
                <w:rStyle w:val="CommentReference"/>
                <w:sz w:val="20"/>
                <w:szCs w:val="24"/>
              </w:rPr>
              <w:commentReference w:id="42"/>
            </w:r>
          </w:p>
        </w:tc>
      </w:tr>
      <w:tr w:rsidRPr="0044305A" w:rsidR="008749D0" w:rsidTr="05897682" w14:paraId="6D8C2CDA" w14:textId="77777777">
        <w:trPr>
          <w:cantSplit/>
          <w:trHeight w:val="300"/>
        </w:trPr>
        <w:tc>
          <w:tcPr>
            <w:tcW w:w="4500" w:type="dxa"/>
          </w:tcPr>
          <w:p w:rsidRPr="0044305A" w:rsidR="008749D0" w:rsidP="00953031" w:rsidRDefault="00043441" w14:paraId="6D8C2CD7" w14:textId="77777777">
            <w:pPr>
              <w:pStyle w:val="Q-TableText-LeftAligned"/>
              <w:spacing w:before="60" w:after="60"/>
              <w:rPr>
                <w:b/>
                <w:bCs/>
              </w:rPr>
            </w:pPr>
            <w:r w:rsidRPr="0044305A">
              <w:rPr>
                <w:b/>
                <w:bCs/>
              </w:rPr>
              <w:t>Coordinating Investigator</w:t>
            </w:r>
          </w:p>
        </w:tc>
        <w:tc>
          <w:tcPr>
            <w:tcW w:w="4850" w:type="dxa"/>
          </w:tcPr>
          <w:p w:rsidRPr="0044305A" w:rsidR="008749D0" w:rsidP="00953031" w:rsidRDefault="00A761DF" w14:paraId="6D8C2CD8" w14:textId="6A09F220">
            <w:pPr>
              <w:pStyle w:val="Q-TableText-LeftAligned"/>
              <w:spacing w:before="60" w:after="60"/>
            </w:pPr>
            <w:r w:rsidRPr="0044305A">
              <w:t xml:space="preserve">Michael </w:t>
            </w:r>
            <w:r w:rsidRPr="0044305A" w:rsidR="00C26D4C">
              <w:t>Yu</w:t>
            </w:r>
          </w:p>
          <w:p w:rsidRPr="0044305A" w:rsidR="008749D0" w:rsidP="00953031" w:rsidRDefault="008749D0" w14:paraId="6D8C2CD9" w14:textId="77777777">
            <w:pPr>
              <w:pStyle w:val="GlobalSubmitTableCellLeft"/>
              <w:spacing w:before="60" w:after="60"/>
            </w:pPr>
          </w:p>
        </w:tc>
      </w:tr>
      <w:tr w:rsidRPr="0044305A" w:rsidR="00443465" w:rsidTr="05897682" w14:paraId="0F6C2103" w14:textId="77777777">
        <w:trPr>
          <w:cantSplit/>
          <w:trHeight w:val="300"/>
        </w:trPr>
        <w:tc>
          <w:tcPr>
            <w:tcW w:w="4500" w:type="dxa"/>
          </w:tcPr>
          <w:p w:rsidRPr="0044305A" w:rsidR="00443465" w:rsidP="00443465" w:rsidRDefault="00443465" w14:paraId="6DC55BAF" w14:textId="7439A6FE">
            <w:pPr>
              <w:pStyle w:val="Q-TableText-LeftAligned"/>
              <w:spacing w:before="60" w:after="60"/>
              <w:rPr>
                <w:b/>
                <w:bCs/>
              </w:rPr>
            </w:pPr>
            <w:r w:rsidRPr="0044305A">
              <w:rPr>
                <w:b/>
                <w:bCs/>
              </w:rPr>
              <w:t>Medical Monitor</w:t>
            </w:r>
          </w:p>
        </w:tc>
        <w:tc>
          <w:tcPr>
            <w:tcW w:w="4850" w:type="dxa"/>
          </w:tcPr>
          <w:p w:rsidRPr="0044305A" w:rsidR="00443465" w:rsidP="05897682" w:rsidRDefault="4251F98E" w14:paraId="3967BC51" w14:textId="23835D90">
            <w:pPr>
              <w:pStyle w:val="Q-TableText-LeftAligned"/>
              <w:spacing w:before="60" w:after="60"/>
              <w:rPr>
                <w:rStyle w:val="GlobalSubmitInstructions"/>
                <w:i w:val="0"/>
                <w:color w:val="auto"/>
              </w:rPr>
            </w:pPr>
            <w:commentRangeStart w:id="43"/>
            <w:r w:rsidRPr="0044305A">
              <w:rPr>
                <w:rStyle w:val="GlobalSubmitInstructions"/>
                <w:i w:val="0"/>
                <w:color w:val="auto"/>
              </w:rPr>
              <w:t>&lt;</w:t>
            </w:r>
            <w:r w:rsidRPr="0044305A" w:rsidR="4EFA76BA">
              <w:rPr>
                <w:rStyle w:val="GlobalSubmitInstructions"/>
                <w:i w:val="0"/>
                <w:color w:val="auto"/>
              </w:rPr>
              <w:t xml:space="preserve">Medical Monitor </w:t>
            </w:r>
            <w:r w:rsidRPr="0044305A">
              <w:rPr>
                <w:rStyle w:val="GlobalSubmitInstructions"/>
                <w:i w:val="0"/>
                <w:color w:val="auto"/>
              </w:rPr>
              <w:t>Name&gt;</w:t>
            </w:r>
            <w:commentRangeEnd w:id="43"/>
            <w:r w:rsidRPr="0044305A" w:rsidR="00443465">
              <w:rPr>
                <w:rStyle w:val="CommentReference"/>
                <w:vanish/>
                <w:sz w:val="20"/>
                <w:szCs w:val="24"/>
              </w:rPr>
              <w:commentReference w:id="43"/>
            </w:r>
          </w:p>
          <w:p w:rsidRPr="0044305A" w:rsidR="00443465" w:rsidP="00443465" w:rsidRDefault="00443465" w14:paraId="475B2A21" w14:textId="77777777">
            <w:pPr>
              <w:pStyle w:val="Q-TableText-LeftAligned"/>
              <w:spacing w:before="60" w:after="60"/>
            </w:pPr>
          </w:p>
        </w:tc>
      </w:tr>
      <w:tr w:rsidRPr="0044305A" w:rsidR="008749D0" w:rsidTr="05897682" w14:paraId="6D8C2CDE" w14:textId="77777777">
        <w:trPr>
          <w:cantSplit/>
          <w:trHeight w:val="300"/>
        </w:trPr>
        <w:tc>
          <w:tcPr>
            <w:tcW w:w="4500" w:type="dxa"/>
          </w:tcPr>
          <w:p w:rsidRPr="0044305A" w:rsidR="008749D0" w:rsidP="00953031" w:rsidRDefault="00043441" w14:paraId="6D8C2CDB" w14:textId="77777777">
            <w:pPr>
              <w:pStyle w:val="Q-TableText-LeftAligned"/>
              <w:spacing w:before="60" w:after="60"/>
              <w:rPr>
                <w:b/>
                <w:bCs/>
              </w:rPr>
            </w:pPr>
            <w:r w:rsidRPr="0044305A">
              <w:rPr>
                <w:b/>
                <w:bCs/>
              </w:rPr>
              <w:t>Safety Officer</w:t>
            </w:r>
          </w:p>
        </w:tc>
        <w:tc>
          <w:tcPr>
            <w:tcW w:w="4850" w:type="dxa"/>
          </w:tcPr>
          <w:p w:rsidRPr="0044305A" w:rsidR="008749D0" w:rsidP="00953031" w:rsidRDefault="00EA1C6D" w14:paraId="6D8C2CDC" w14:textId="09E38304">
            <w:pPr>
              <w:pStyle w:val="Q-TableText-LeftAligned"/>
              <w:spacing w:before="60" w:after="60"/>
            </w:pPr>
            <w:proofErr w:type="spellStart"/>
            <w:r w:rsidRPr="0044305A">
              <w:t>Yunpei</w:t>
            </w:r>
            <w:proofErr w:type="spellEnd"/>
            <w:r w:rsidRPr="0044305A">
              <w:t xml:space="preserve"> Chen</w:t>
            </w:r>
          </w:p>
          <w:p w:rsidRPr="0044305A" w:rsidR="008749D0" w:rsidP="00953031" w:rsidRDefault="008749D0" w14:paraId="6D8C2CDD" w14:textId="77777777">
            <w:pPr>
              <w:pStyle w:val="GlobalSubmitTableCellLeft"/>
              <w:spacing w:before="60" w:after="60"/>
            </w:pPr>
          </w:p>
        </w:tc>
      </w:tr>
      <w:tr w:rsidRPr="0044305A" w:rsidR="001D58D7" w:rsidTr="05897682" w14:paraId="6D8C2CE2" w14:textId="77777777">
        <w:trPr>
          <w:cantSplit/>
          <w:trHeight w:val="458"/>
        </w:trPr>
        <w:tc>
          <w:tcPr>
            <w:tcW w:w="4500" w:type="dxa"/>
          </w:tcPr>
          <w:p w:rsidRPr="0044305A" w:rsidR="001D58D7" w:rsidP="001D58D7" w:rsidRDefault="001D58D7" w14:paraId="6D8C2CDF" w14:textId="00397127">
            <w:pPr>
              <w:pStyle w:val="Q-TableText-LeftAligned"/>
              <w:spacing w:before="60" w:after="60"/>
              <w:rPr>
                <w:b/>
                <w:bCs/>
              </w:rPr>
            </w:pPr>
            <w:r w:rsidRPr="0044305A">
              <w:rPr>
                <w:b/>
                <w:bCs/>
              </w:rPr>
              <w:t>Sponsor Statistician</w:t>
            </w:r>
          </w:p>
        </w:tc>
        <w:tc>
          <w:tcPr>
            <w:tcW w:w="4850" w:type="dxa"/>
          </w:tcPr>
          <w:p w:rsidRPr="0044305A" w:rsidR="001D58D7" w:rsidP="001D58D7" w:rsidRDefault="001D58D7" w14:paraId="6D8C2CE1" w14:textId="36B69174">
            <w:pPr>
              <w:pStyle w:val="Q-TableText-LeftAligned"/>
              <w:spacing w:before="60" w:after="60"/>
              <w:rPr>
                <w:rStyle w:val="GlobalSubmitInstructions"/>
                <w:i w:val="0"/>
                <w:vanish w:val="0"/>
                <w:color w:val="auto"/>
              </w:rPr>
            </w:pPr>
            <w:r w:rsidRPr="0044305A">
              <w:rPr>
                <w:rStyle w:val="GlobalSubmitInstructions"/>
                <w:i w:val="0"/>
                <w:iCs/>
                <w:vanish w:val="0"/>
                <w:color w:val="auto"/>
              </w:rPr>
              <w:t>Rui Zheng</w:t>
            </w:r>
          </w:p>
        </w:tc>
      </w:tr>
      <w:tr w:rsidRPr="0044305A" w:rsidR="008749D0" w:rsidTr="05897682" w14:paraId="6D8C2CE8" w14:textId="77777777">
        <w:trPr>
          <w:trHeight w:val="555"/>
        </w:trPr>
        <w:tc>
          <w:tcPr>
            <w:tcW w:w="4500" w:type="dxa"/>
          </w:tcPr>
          <w:p w:rsidRPr="0044305A" w:rsidR="008749D0" w:rsidP="00953031" w:rsidRDefault="00043441" w14:paraId="6D8C2CE6" w14:textId="77777777">
            <w:pPr>
              <w:pStyle w:val="Q-TableText-LeftAligned"/>
              <w:spacing w:before="60" w:after="60"/>
              <w:rPr>
                <w:b/>
                <w:bCs/>
              </w:rPr>
            </w:pPr>
            <w:r w:rsidRPr="0044305A">
              <w:rPr>
                <w:b/>
                <w:bCs/>
              </w:rPr>
              <w:t>Contract Research Organization</w:t>
            </w:r>
          </w:p>
        </w:tc>
        <w:tc>
          <w:tcPr>
            <w:tcW w:w="4850" w:type="dxa"/>
          </w:tcPr>
          <w:p w:rsidRPr="0044305A" w:rsidR="008749D0" w:rsidP="00953031" w:rsidRDefault="004D4F2B" w14:paraId="6D8C2CE7" w14:textId="06CCCDE0">
            <w:pPr>
              <w:pStyle w:val="Q-TableText-LeftAligned"/>
              <w:spacing w:before="60" w:after="60"/>
            </w:pPr>
            <w:proofErr w:type="spellStart"/>
            <w:r w:rsidRPr="0044305A">
              <w:t>Clinovance</w:t>
            </w:r>
            <w:proofErr w:type="spellEnd"/>
            <w:r w:rsidRPr="0044305A">
              <w:t xml:space="preserve"> Solutions, Inc.</w:t>
            </w:r>
            <w:r w:rsidRPr="0044305A">
              <w:br/>
            </w:r>
            <w:r w:rsidRPr="0044305A">
              <w:t>582 Clinical Trail Blvd</w:t>
            </w:r>
            <w:r w:rsidRPr="0044305A">
              <w:br/>
            </w:r>
            <w:r w:rsidRPr="0044305A">
              <w:t>San Mate, CO 944</w:t>
            </w:r>
            <w:r w:rsidRPr="0044305A">
              <w:br/>
            </w:r>
            <w:r w:rsidRPr="0044305A">
              <w:t>USA</w:t>
            </w:r>
          </w:p>
        </w:tc>
      </w:tr>
      <w:tr w:rsidRPr="0044305A" w:rsidR="008749D0" w:rsidTr="05897682" w14:paraId="6D8C2CEB" w14:textId="77777777">
        <w:trPr>
          <w:cantSplit/>
          <w:trHeight w:val="300"/>
        </w:trPr>
        <w:tc>
          <w:tcPr>
            <w:tcW w:w="4500" w:type="dxa"/>
            <w:vAlign w:val="center"/>
          </w:tcPr>
          <w:p w:rsidRPr="0044305A" w:rsidR="008749D0" w:rsidP="00953031" w:rsidRDefault="00043441" w14:paraId="6D8C2CE9" w14:textId="77777777">
            <w:pPr>
              <w:pStyle w:val="Q-TableText-LeftAligned"/>
              <w:spacing w:before="60" w:after="60"/>
              <w:rPr>
                <w:b/>
                <w:bCs/>
              </w:rPr>
            </w:pPr>
            <w:r w:rsidRPr="0044305A">
              <w:rPr>
                <w:b/>
                <w:bCs/>
              </w:rPr>
              <w:t>Statistical Analysis</w:t>
            </w:r>
          </w:p>
        </w:tc>
        <w:tc>
          <w:tcPr>
            <w:tcW w:w="4850" w:type="dxa"/>
          </w:tcPr>
          <w:p w:rsidRPr="0044305A" w:rsidR="00BC7E3B" w:rsidP="00BC7E3B" w:rsidRDefault="00BC7E3B" w14:paraId="39F6C64C" w14:textId="7FFBAAF2">
            <w:pPr>
              <w:pStyle w:val="Q-TableText-LeftAligned"/>
              <w:spacing w:before="60" w:after="60"/>
            </w:pPr>
            <w:r w:rsidRPr="0044305A">
              <w:t>Stat MNO, LLC</w:t>
            </w:r>
          </w:p>
          <w:p w:rsidRPr="0044305A" w:rsidR="00BC7E3B" w:rsidP="00BC7E3B" w:rsidRDefault="00BC7E3B" w14:paraId="4B22223B" w14:textId="0A95F856">
            <w:pPr>
              <w:pStyle w:val="Q-TableText-LeftAligned"/>
              <w:spacing w:before="60" w:after="60"/>
            </w:pPr>
            <w:r w:rsidRPr="0044305A">
              <w:t>371 Science Drive</w:t>
            </w:r>
          </w:p>
          <w:p w:rsidRPr="0044305A" w:rsidR="00BC7E3B" w:rsidP="00BC7E3B" w:rsidRDefault="00BC7E3B" w14:paraId="77881C5A" w14:textId="24305B8A">
            <w:pPr>
              <w:pStyle w:val="Q-TableText-LeftAligned"/>
              <w:spacing w:before="60" w:after="60"/>
            </w:pPr>
            <w:r w:rsidRPr="0044305A">
              <w:t>Durham, CO 279</w:t>
            </w:r>
          </w:p>
          <w:p w:rsidRPr="0044305A" w:rsidR="008749D0" w:rsidP="00BC7E3B" w:rsidRDefault="00BC7E3B" w14:paraId="6D8C2CEA" w14:textId="3BB4B09E">
            <w:pPr>
              <w:pStyle w:val="Q-TableText-LeftAligned"/>
              <w:spacing w:before="60" w:after="60"/>
            </w:pPr>
            <w:r w:rsidRPr="0044305A">
              <w:t>USA</w:t>
            </w:r>
          </w:p>
        </w:tc>
      </w:tr>
      <w:tr w:rsidRPr="0044305A" w:rsidR="006D008A" w:rsidTr="05897682" w14:paraId="01D55300" w14:textId="77777777">
        <w:trPr>
          <w:cantSplit/>
          <w:trHeight w:val="300"/>
        </w:trPr>
        <w:tc>
          <w:tcPr>
            <w:tcW w:w="4500" w:type="dxa"/>
          </w:tcPr>
          <w:p w:rsidRPr="0044305A" w:rsidR="006D008A" w:rsidP="006D008A" w:rsidRDefault="006D008A" w14:paraId="2E61547A" w14:textId="6F196AFA">
            <w:pPr>
              <w:pStyle w:val="Q-TableText-LeftAligned"/>
              <w:spacing w:before="60" w:after="60"/>
              <w:rPr>
                <w:b/>
                <w:bCs/>
              </w:rPr>
            </w:pPr>
            <w:r w:rsidRPr="0044305A">
              <w:rPr>
                <w:b/>
                <w:bCs/>
              </w:rPr>
              <w:t>Clinical Study Supply Management</w:t>
            </w:r>
          </w:p>
        </w:tc>
        <w:tc>
          <w:tcPr>
            <w:tcW w:w="4850" w:type="dxa"/>
          </w:tcPr>
          <w:p w:rsidRPr="0044305A" w:rsidR="006D008A" w:rsidP="006D008A" w:rsidRDefault="006D008A" w14:paraId="66F28B42" w14:textId="3D29E4A5">
            <w:pPr>
              <w:pStyle w:val="Q-TableText-LeftAligned"/>
              <w:spacing w:before="60" w:after="60"/>
            </w:pPr>
            <w:r w:rsidRPr="0044305A">
              <w:t>PQR, Inc.</w:t>
            </w:r>
            <w:r w:rsidRPr="0044305A">
              <w:br/>
            </w:r>
            <w:r w:rsidRPr="0044305A">
              <w:t>45 Drive</w:t>
            </w:r>
            <w:r w:rsidRPr="0044305A">
              <w:br/>
            </w:r>
            <w:r w:rsidRPr="0044305A">
              <w:t>Morrisville, CO 123</w:t>
            </w:r>
            <w:r w:rsidRPr="0044305A">
              <w:br/>
            </w:r>
            <w:r w:rsidRPr="0044305A">
              <w:t>USA</w:t>
            </w:r>
          </w:p>
        </w:tc>
      </w:tr>
      <w:tr w:rsidRPr="0044305A" w:rsidR="008749D0" w:rsidTr="05897682" w14:paraId="6D8C2CF1" w14:textId="77777777">
        <w:trPr>
          <w:cantSplit/>
          <w:trHeight w:val="300"/>
        </w:trPr>
        <w:tc>
          <w:tcPr>
            <w:tcW w:w="4500" w:type="dxa"/>
          </w:tcPr>
          <w:p w:rsidRPr="0044305A" w:rsidR="008749D0" w:rsidP="00953031" w:rsidRDefault="00043441" w14:paraId="6D8C2CEC" w14:textId="77777777">
            <w:pPr>
              <w:pStyle w:val="Q-TableText-LeftAligned"/>
              <w:spacing w:before="60" w:after="60"/>
              <w:rPr>
                <w:b/>
                <w:bCs/>
              </w:rPr>
            </w:pPr>
            <w:r w:rsidRPr="0044305A">
              <w:rPr>
                <w:b/>
                <w:bCs/>
              </w:rPr>
              <w:t>PK/ADA Laboratory</w:t>
            </w:r>
          </w:p>
        </w:tc>
        <w:tc>
          <w:tcPr>
            <w:tcW w:w="4850" w:type="dxa"/>
          </w:tcPr>
          <w:p w:rsidRPr="0044305A" w:rsidR="00935155" w:rsidP="00935155" w:rsidRDefault="00935155" w14:paraId="565D0A4B" w14:textId="3D1C92F2">
            <w:pPr>
              <w:pStyle w:val="Q-TableText-LeftAligned"/>
              <w:spacing w:before="60" w:after="60"/>
            </w:pPr>
            <w:r w:rsidRPr="0044305A">
              <w:t>XYZ, Inc.</w:t>
            </w:r>
          </w:p>
          <w:p w:rsidRPr="0044305A" w:rsidR="00935155" w:rsidP="00935155" w:rsidRDefault="00935155" w14:paraId="4A60B470" w14:textId="7A5EDA96">
            <w:pPr>
              <w:pStyle w:val="Q-TableText-LeftAligned"/>
              <w:spacing w:before="60" w:after="60"/>
            </w:pPr>
            <w:r w:rsidRPr="0044305A">
              <w:t>123 ABC Drive</w:t>
            </w:r>
          </w:p>
          <w:p w:rsidRPr="0044305A" w:rsidR="00935155" w:rsidP="00935155" w:rsidRDefault="00935155" w14:paraId="7AF71AAE" w14:textId="45FE9502">
            <w:pPr>
              <w:pStyle w:val="Q-TableText-LeftAligned"/>
              <w:spacing w:before="60" w:after="60"/>
            </w:pPr>
            <w:r w:rsidRPr="0044305A">
              <w:t>Cambridge, CO 124</w:t>
            </w:r>
          </w:p>
          <w:p w:rsidRPr="0044305A" w:rsidR="008749D0" w:rsidP="00953031" w:rsidRDefault="00935155" w14:paraId="6D8C2CF0" w14:textId="78A9E473">
            <w:pPr>
              <w:pStyle w:val="Q-TableText-LeftAligned"/>
              <w:spacing w:before="60" w:after="60"/>
            </w:pPr>
            <w:r w:rsidRPr="0044305A">
              <w:t>USA</w:t>
            </w:r>
          </w:p>
        </w:tc>
      </w:tr>
      <w:tr w:rsidRPr="0044305A" w:rsidR="008749D0" w:rsidTr="05897682" w14:paraId="6D8C2CF7" w14:textId="77777777">
        <w:trPr>
          <w:cantSplit/>
          <w:trHeight w:val="300"/>
        </w:trPr>
        <w:tc>
          <w:tcPr>
            <w:tcW w:w="4500" w:type="dxa"/>
          </w:tcPr>
          <w:p w:rsidRPr="0044305A" w:rsidR="008749D0" w:rsidP="00953031" w:rsidRDefault="009160E5" w14:paraId="6D8C2CF2" w14:textId="2FADFAFE">
            <w:pPr>
              <w:pStyle w:val="Q-TableText-LeftAligned"/>
              <w:spacing w:before="60" w:after="60"/>
              <w:rPr>
                <w:b/>
                <w:bCs/>
              </w:rPr>
            </w:pPr>
            <w:r w:rsidRPr="0044305A">
              <w:rPr>
                <w:b/>
                <w:bCs/>
              </w:rPr>
              <w:t xml:space="preserve">Central </w:t>
            </w:r>
            <w:r w:rsidRPr="0044305A" w:rsidR="00043441">
              <w:rPr>
                <w:b/>
                <w:bCs/>
              </w:rPr>
              <w:t>Laboratory</w:t>
            </w:r>
          </w:p>
        </w:tc>
        <w:tc>
          <w:tcPr>
            <w:tcW w:w="4850" w:type="dxa"/>
          </w:tcPr>
          <w:p w:rsidRPr="0044305A" w:rsidR="008749D0" w:rsidP="00953031" w:rsidRDefault="00DD4EF2" w14:paraId="6D8C2CF6" w14:textId="462FCD8F">
            <w:pPr>
              <w:pStyle w:val="GlobalSubmitTableCellLeft"/>
              <w:spacing w:before="60" w:after="60"/>
            </w:pPr>
            <w:r w:rsidRPr="0044305A">
              <w:rPr>
                <w:rFonts w:eastAsia="Times New Roman"/>
              </w:rPr>
              <w:t xml:space="preserve">Path </w:t>
            </w:r>
            <w:r w:rsidRPr="0044305A" w:rsidR="005432A4">
              <w:rPr>
                <w:rFonts w:eastAsia="Times New Roman"/>
              </w:rPr>
              <w:t>LMN</w:t>
            </w:r>
            <w:r w:rsidRPr="0044305A">
              <w:rPr>
                <w:rFonts w:eastAsia="Times New Roman"/>
              </w:rPr>
              <w:t>, Inc.</w:t>
            </w:r>
            <w:r w:rsidRPr="0044305A">
              <w:rPr>
                <w:rFonts w:eastAsia="Times New Roman"/>
              </w:rPr>
              <w:br/>
            </w:r>
            <w:r w:rsidRPr="0044305A">
              <w:rPr>
                <w:rFonts w:eastAsia="Times New Roman"/>
              </w:rPr>
              <w:t>78 Precision Way</w:t>
            </w:r>
            <w:r w:rsidRPr="0044305A">
              <w:rPr>
                <w:rFonts w:eastAsia="Times New Roman"/>
              </w:rPr>
              <w:br/>
            </w:r>
            <w:r w:rsidRPr="0044305A">
              <w:rPr>
                <w:rFonts w:eastAsia="Times New Roman"/>
              </w:rPr>
              <w:t xml:space="preserve">Rockville, </w:t>
            </w:r>
            <w:r w:rsidRPr="0044305A" w:rsidR="005432A4">
              <w:rPr>
                <w:rFonts w:eastAsia="Times New Roman"/>
              </w:rPr>
              <w:t>CO</w:t>
            </w:r>
            <w:r w:rsidRPr="0044305A">
              <w:rPr>
                <w:rFonts w:eastAsia="Times New Roman"/>
              </w:rPr>
              <w:t xml:space="preserve"> 850</w:t>
            </w:r>
            <w:r w:rsidRPr="0044305A">
              <w:rPr>
                <w:rFonts w:eastAsia="Times New Roman"/>
              </w:rPr>
              <w:br/>
            </w:r>
            <w:r w:rsidRPr="0044305A">
              <w:rPr>
                <w:rFonts w:eastAsia="Times New Roman"/>
              </w:rPr>
              <w:t>USA</w:t>
            </w:r>
          </w:p>
        </w:tc>
      </w:tr>
      <w:tr w:rsidRPr="0044305A" w:rsidR="008749D0" w:rsidTr="05897682" w14:paraId="6D8C2CFC" w14:textId="77777777">
        <w:trPr>
          <w:cantSplit/>
          <w:trHeight w:val="300"/>
        </w:trPr>
        <w:tc>
          <w:tcPr>
            <w:tcW w:w="4500" w:type="dxa"/>
          </w:tcPr>
          <w:p w:rsidRPr="0044305A" w:rsidR="008749D0" w:rsidP="00953031" w:rsidRDefault="00043441" w14:paraId="6D8C2CF8" w14:textId="3CB725C5">
            <w:pPr>
              <w:pStyle w:val="Q-TableText-LeftAligned"/>
              <w:spacing w:before="60" w:after="60"/>
              <w:rPr>
                <w:b/>
                <w:bCs/>
              </w:rPr>
            </w:pPr>
            <w:r w:rsidRPr="0044305A">
              <w:rPr>
                <w:b/>
                <w:bCs/>
              </w:rPr>
              <w:t>Medical Writ</w:t>
            </w:r>
            <w:r w:rsidRPr="0044305A" w:rsidR="003424E0">
              <w:rPr>
                <w:b/>
                <w:bCs/>
              </w:rPr>
              <w:t>ing</w:t>
            </w:r>
          </w:p>
        </w:tc>
        <w:tc>
          <w:tcPr>
            <w:tcW w:w="4850" w:type="dxa"/>
          </w:tcPr>
          <w:p w:rsidRPr="0044305A" w:rsidR="008749D0" w:rsidP="00953031" w:rsidRDefault="00043441" w14:paraId="6D8C2CF9" w14:textId="77777777">
            <w:pPr>
              <w:pStyle w:val="Q-TableText-LeftAligned"/>
              <w:spacing w:before="60" w:after="60"/>
            </w:pPr>
            <w:r w:rsidRPr="0044305A">
              <w:t>Synterex</w:t>
            </w:r>
          </w:p>
          <w:p w:rsidRPr="0044305A" w:rsidR="008749D0" w:rsidP="00953031" w:rsidRDefault="00043441" w14:paraId="6D8C2CFA" w14:textId="77777777">
            <w:pPr>
              <w:pStyle w:val="Q-TableText-LeftAligned"/>
              <w:spacing w:before="60" w:after="60"/>
            </w:pPr>
            <w:r w:rsidRPr="0044305A">
              <w:t>122 Rosemary Road</w:t>
            </w:r>
          </w:p>
          <w:p w:rsidRPr="0044305A" w:rsidR="008749D0" w:rsidP="00953031" w:rsidRDefault="00043441" w14:paraId="06D2B931" w14:textId="77777777">
            <w:pPr>
              <w:pStyle w:val="Q-TableText-LeftAligned"/>
              <w:spacing w:before="60" w:after="60"/>
            </w:pPr>
            <w:r w:rsidRPr="0044305A">
              <w:t>Dedham, MA 02026</w:t>
            </w:r>
          </w:p>
          <w:p w:rsidRPr="0044305A" w:rsidR="00782FFF" w:rsidP="00953031" w:rsidRDefault="00782FFF" w14:paraId="6D8C2CFB" w14:textId="4D9FBA32">
            <w:pPr>
              <w:pStyle w:val="Q-TableText-LeftAligned"/>
              <w:spacing w:before="60" w:after="60"/>
            </w:pPr>
            <w:r w:rsidRPr="0044305A">
              <w:t>USA</w:t>
            </w:r>
          </w:p>
        </w:tc>
      </w:tr>
    </w:tbl>
    <w:p w:rsidRPr="0044305A" w:rsidR="008749D0" w:rsidRDefault="00043441" w14:paraId="6D8C2D01" w14:textId="103952E6">
      <w:pPr>
        <w:pStyle w:val="Q-Heading1"/>
      </w:pPr>
      <w:bookmarkStart w:name="_Toc324343864" w:id="44"/>
      <w:bookmarkStart w:name="_Toc409531506" w:id="45"/>
      <w:bookmarkStart w:name="_Toc414338906" w:id="46"/>
      <w:bookmarkStart w:name="_Toc108533083" w:id="47"/>
      <w:bookmarkStart w:name="_Toc210908016" w:id="48"/>
      <w:r w:rsidRPr="0044305A">
        <w:t>Introduction</w:t>
      </w:r>
      <w:bookmarkEnd w:id="44"/>
      <w:bookmarkEnd w:id="45"/>
      <w:bookmarkEnd w:id="46"/>
      <w:bookmarkEnd w:id="47"/>
      <w:bookmarkEnd w:id="48"/>
    </w:p>
    <w:p w:rsidRPr="0044305A" w:rsidR="000952BF" w:rsidP="00EA6B6C" w:rsidRDefault="000952BF" w14:paraId="2D3D9309" w14:textId="77777777">
      <w:pPr>
        <w:pStyle w:val="Q-BodyText"/>
        <w:spacing w:before="120" w:line="240" w:lineRule="atLeast"/>
        <w:rPr>
          <w:color w:val="00B050"/>
        </w:rPr>
      </w:pPr>
      <w:r w:rsidRPr="0044305A">
        <w:rPr>
          <w:color w:val="00B050"/>
        </w:rPr>
        <w:t>Provide a concise overview of the clinical study, including:</w:t>
      </w:r>
    </w:p>
    <w:p w:rsidRPr="0044305A" w:rsidR="000952BF" w:rsidP="003F7B04" w:rsidRDefault="000952BF" w14:paraId="61253BF4" w14:textId="77777777">
      <w:pPr>
        <w:pStyle w:val="Q-BodyText"/>
        <w:numPr>
          <w:ilvl w:val="0"/>
          <w:numId w:val="28"/>
        </w:numPr>
        <w:spacing w:before="120" w:line="240" w:lineRule="atLeast"/>
        <w:rPr>
          <w:color w:val="00B050"/>
        </w:rPr>
      </w:pPr>
      <w:r w:rsidRPr="0044305A">
        <w:rPr>
          <w:color w:val="00B050"/>
        </w:rPr>
        <w:t xml:space="preserve">The investigational product name and identification number </w:t>
      </w:r>
    </w:p>
    <w:p w:rsidRPr="0044305A" w:rsidR="000952BF" w:rsidP="003F7B04" w:rsidRDefault="000952BF" w14:paraId="2F1E9EB6" w14:textId="470D37DF">
      <w:pPr>
        <w:pStyle w:val="Q-BodyText"/>
        <w:numPr>
          <w:ilvl w:val="0"/>
          <w:numId w:val="28"/>
        </w:numPr>
        <w:spacing w:before="120" w:line="240" w:lineRule="atLeast"/>
        <w:rPr>
          <w:color w:val="00B050"/>
        </w:rPr>
      </w:pPr>
      <w:r w:rsidRPr="0044305A">
        <w:rPr>
          <w:color w:val="00B050"/>
        </w:rPr>
        <w:t>The indication or medical condition being studied</w:t>
      </w:r>
    </w:p>
    <w:p w:rsidRPr="0044305A" w:rsidR="000952BF" w:rsidP="003F7B04" w:rsidRDefault="000952BF" w14:paraId="1DCA5BA0" w14:textId="6C876CB4">
      <w:pPr>
        <w:pStyle w:val="Q-BodyText"/>
        <w:numPr>
          <w:ilvl w:val="0"/>
          <w:numId w:val="28"/>
        </w:numPr>
        <w:spacing w:before="120" w:line="240" w:lineRule="atLeast"/>
        <w:rPr>
          <w:color w:val="00B050"/>
        </w:rPr>
      </w:pPr>
      <w:r w:rsidRPr="0044305A">
        <w:rPr>
          <w:color w:val="00B050"/>
        </w:rPr>
        <w:t xml:space="preserve">The phase and design of the study </w:t>
      </w:r>
      <w:r w:rsidRPr="0044305A" w:rsidR="00B664E8">
        <w:rPr>
          <w:color w:val="00B050"/>
        </w:rPr>
        <w:t>(very briefl</w:t>
      </w:r>
      <w:r w:rsidRPr="0044305A" w:rsidR="0010318A">
        <w:rPr>
          <w:color w:val="00B050"/>
        </w:rPr>
        <w:t>y</w:t>
      </w:r>
      <w:r w:rsidRPr="0044305A" w:rsidR="00B664E8">
        <w:rPr>
          <w:color w:val="00B050"/>
        </w:rPr>
        <w:t>)</w:t>
      </w:r>
    </w:p>
    <w:p w:rsidRPr="0044305A" w:rsidR="000952BF" w:rsidP="003F7B04" w:rsidRDefault="000952BF" w14:paraId="712DE332" w14:textId="77777777">
      <w:pPr>
        <w:pStyle w:val="Q-BodyText"/>
        <w:numPr>
          <w:ilvl w:val="0"/>
          <w:numId w:val="28"/>
        </w:numPr>
        <w:spacing w:before="120" w:line="240" w:lineRule="atLeast"/>
        <w:rPr>
          <w:color w:val="00B050"/>
        </w:rPr>
      </w:pPr>
      <w:r w:rsidRPr="0044305A">
        <w:rPr>
          <w:color w:val="00B050"/>
        </w:rPr>
        <w:t>The primary objectives of the study</w:t>
      </w:r>
    </w:p>
    <w:p w:rsidRPr="0044305A" w:rsidR="000952BF" w:rsidP="003F7B04" w:rsidRDefault="000952BF" w14:paraId="1EFC94DC" w14:textId="77777777">
      <w:pPr>
        <w:pStyle w:val="Q-BodyText"/>
        <w:numPr>
          <w:ilvl w:val="0"/>
          <w:numId w:val="28"/>
        </w:numPr>
        <w:spacing w:before="120" w:line="240" w:lineRule="atLeast"/>
        <w:rPr>
          <w:color w:val="00B050"/>
        </w:rPr>
      </w:pPr>
      <w:r w:rsidRPr="0044305A">
        <w:rPr>
          <w:color w:val="00B050"/>
        </w:rPr>
        <w:t>A brief statement of the study population</w:t>
      </w:r>
    </w:p>
    <w:p w:rsidRPr="0044305A" w:rsidR="0010318A" w:rsidP="006D7C59" w:rsidRDefault="000952BF" w14:paraId="29843E70" w14:textId="07548D1F">
      <w:pPr>
        <w:pStyle w:val="Q-BodyText"/>
        <w:numPr>
          <w:ilvl w:val="0"/>
          <w:numId w:val="28"/>
        </w:numPr>
        <w:spacing w:before="120" w:line="240" w:lineRule="atLeast"/>
        <w:rPr>
          <w:color w:val="00B050"/>
        </w:rPr>
      </w:pPr>
      <w:r w:rsidRPr="0044305A">
        <w:rPr>
          <w:color w:val="00B050"/>
        </w:rPr>
        <w:t>The overall purpose of the study in the context of clinical development (e.g., to support future dosing and Phase &lt;X&gt; planning)</w:t>
      </w:r>
    </w:p>
    <w:p w:rsidRPr="0044305A" w:rsidR="006D7C59" w:rsidP="006D7C59" w:rsidRDefault="006D7C59" w14:paraId="66C4F184" w14:textId="77777777">
      <w:pPr>
        <w:pStyle w:val="Q-BodyText"/>
        <w:spacing w:before="120" w:line="240" w:lineRule="atLeast"/>
        <w:ind w:left="720"/>
        <w:rPr>
          <w:color w:val="00B050"/>
        </w:rPr>
      </w:pPr>
    </w:p>
    <w:p w:rsidRPr="0044305A" w:rsidR="00EA6B6C" w:rsidP="00EA6B6C" w:rsidRDefault="00EA6B6C" w14:paraId="2431FE04" w14:textId="1856EB8D">
      <w:pPr>
        <w:pStyle w:val="Q-BodyText"/>
        <w:spacing w:before="120" w:line="240" w:lineRule="atLeast"/>
      </w:pPr>
      <w:commentRangeStart w:id="49"/>
      <w:r w:rsidRPr="0044305A">
        <w:t>&lt;</w:t>
      </w:r>
      <w:r w:rsidRPr="0044305A" w:rsidR="149807F9">
        <w:t>Introduction</w:t>
      </w:r>
      <w:r w:rsidRPr="0044305A">
        <w:t>&gt;</w:t>
      </w:r>
      <w:commentRangeEnd w:id="49"/>
      <w:r w:rsidRPr="0044305A">
        <w:rPr>
          <w:rStyle w:val="CommentReference"/>
          <w:sz w:val="24"/>
          <w:szCs w:val="24"/>
        </w:rPr>
        <w:commentReference w:id="49"/>
      </w:r>
    </w:p>
    <w:p w:rsidRPr="0044305A" w:rsidR="006D7C59" w:rsidP="00EA6B6C" w:rsidRDefault="006D7C59" w14:paraId="36B5CE2C" w14:textId="77777777">
      <w:pPr>
        <w:pStyle w:val="Q-BodyText"/>
        <w:spacing w:before="120" w:line="240" w:lineRule="atLeast"/>
      </w:pPr>
    </w:p>
    <w:p w:rsidRPr="0044305A" w:rsidR="008749D0" w:rsidRDefault="00043441" w14:paraId="6D8C2D02" w14:textId="77777777">
      <w:pPr>
        <w:pStyle w:val="Q-Heading2"/>
      </w:pPr>
      <w:bookmarkStart w:name="_Toc210908017" w:id="50"/>
      <w:r w:rsidRPr="0044305A">
        <w:t>Background Information</w:t>
      </w:r>
      <w:bookmarkEnd w:id="50"/>
    </w:p>
    <w:p w:rsidRPr="0044305A" w:rsidR="00EA6B6C" w:rsidP="00EA6B6C" w:rsidRDefault="00941800" w14:paraId="78B42D09" w14:textId="666C5AFB">
      <w:pPr>
        <w:pStyle w:val="Q-BodyText"/>
        <w:spacing w:before="120" w:line="240" w:lineRule="atLeast"/>
        <w:rPr>
          <w:color w:val="00B050"/>
        </w:rPr>
      </w:pPr>
      <w:r w:rsidRPr="0044305A">
        <w:rPr>
          <w:color w:val="00B050"/>
        </w:rPr>
        <w:t>Provide a concise summary of the medical condition under study, including its prevalence, severity, current treatment limitations, and unmet medical need. Introduce the investigational product</w:t>
      </w:r>
      <w:r w:rsidRPr="0044305A" w:rsidR="002A73E2">
        <w:rPr>
          <w:color w:val="00B050"/>
        </w:rPr>
        <w:t>/</w:t>
      </w:r>
      <w:r w:rsidRPr="0044305A" w:rsidR="00B9763C">
        <w:rPr>
          <w:color w:val="00B050"/>
        </w:rPr>
        <w:t>test study drug</w:t>
      </w:r>
      <w:r w:rsidRPr="0044305A">
        <w:rPr>
          <w:color w:val="00B050"/>
        </w:rPr>
        <w:t>, including its proposed mechanism of action, pharmacological class, and preclinical data supporting its development. Mention any relevant regulatory status (e.g., orphan designation, IND status), and state whether this is the first clinical trial in humans or part of a broader program.</w:t>
      </w:r>
    </w:p>
    <w:p w:rsidRPr="0044305A" w:rsidR="0064686C" w:rsidP="00EA6B6C" w:rsidRDefault="0064686C" w14:paraId="7B07E89C" w14:textId="77777777">
      <w:pPr>
        <w:pStyle w:val="Q-BodyText"/>
        <w:spacing w:before="120" w:line="240" w:lineRule="atLeast"/>
        <w:rPr>
          <w:color w:val="00B050"/>
        </w:rPr>
      </w:pPr>
    </w:p>
    <w:p w:rsidRPr="0044305A" w:rsidR="008749D0" w:rsidP="00EA6B6C" w:rsidRDefault="00043441" w14:paraId="6D8C2D04" w14:textId="79111818">
      <w:pPr>
        <w:pStyle w:val="Q-BodyText"/>
        <w:spacing w:before="120" w:line="240" w:lineRule="atLeast"/>
      </w:pPr>
      <w:commentRangeStart w:id="51"/>
      <w:r w:rsidRPr="0044305A">
        <w:t>&lt;</w:t>
      </w:r>
      <w:r w:rsidRPr="0044305A" w:rsidR="441BFAD1">
        <w:t>Background Information</w:t>
      </w:r>
      <w:r w:rsidRPr="0044305A">
        <w:t>&gt;</w:t>
      </w:r>
      <w:commentRangeEnd w:id="51"/>
      <w:r w:rsidRPr="0044305A">
        <w:rPr>
          <w:rStyle w:val="CommentReference"/>
          <w:sz w:val="24"/>
          <w:szCs w:val="24"/>
        </w:rPr>
        <w:commentReference w:id="51"/>
      </w:r>
    </w:p>
    <w:p w:rsidRPr="0044305A" w:rsidR="0010318A" w:rsidP="00EA6B6C" w:rsidRDefault="0010318A" w14:paraId="54751847" w14:textId="77777777">
      <w:pPr>
        <w:pStyle w:val="Q-BodyText"/>
        <w:spacing w:before="120" w:line="240" w:lineRule="atLeast"/>
      </w:pPr>
    </w:p>
    <w:p w:rsidRPr="0044305A" w:rsidR="008749D0" w:rsidRDefault="00043441" w14:paraId="6D8C2D05" w14:textId="77777777">
      <w:pPr>
        <w:pStyle w:val="Q-Heading2"/>
      </w:pPr>
      <w:bookmarkStart w:name="_Toc210908018" w:id="52"/>
      <w:r w:rsidRPr="0044305A">
        <w:t xml:space="preserve">Rationale for </w:t>
      </w:r>
      <w:proofErr w:type="gramStart"/>
      <w:r w:rsidRPr="0044305A">
        <w:t>the study</w:t>
      </w:r>
      <w:bookmarkEnd w:id="52"/>
      <w:proofErr w:type="gramEnd"/>
    </w:p>
    <w:p w:rsidRPr="0044305A" w:rsidR="0026030A" w:rsidP="005E3679" w:rsidRDefault="0026030A" w14:paraId="10B74653" w14:textId="44372D07">
      <w:pPr>
        <w:pStyle w:val="Q-BodyText"/>
        <w:spacing w:before="120" w:line="240" w:lineRule="atLeast"/>
        <w:rPr>
          <w:color w:val="00B050"/>
        </w:rPr>
      </w:pPr>
      <w:r w:rsidRPr="0044305A">
        <w:rPr>
          <w:color w:val="00B050"/>
        </w:rPr>
        <w:t>Explain why this study was conducted. Describe how the study design was chosen to meet early development goals such as evaluating safety, tolerability, pharmacokinetics (PK), and, where applicable, immunogenicity or exploratory pharmacodynamics (PD). Justify the study population, dosing approach, and any exploratory objectives (e.g., biomarker evaluation, dose selection, or assessing potential activity).</w:t>
      </w:r>
    </w:p>
    <w:p w:rsidRPr="0044305A" w:rsidR="0064686C" w:rsidRDefault="0064686C" w14:paraId="656D27C2" w14:textId="77777777">
      <w:pPr>
        <w:pStyle w:val="Q-BodyText"/>
        <w:rPr>
          <w:color w:val="00B050"/>
        </w:rPr>
      </w:pPr>
    </w:p>
    <w:p w:rsidRPr="0044305A" w:rsidR="008749D0" w:rsidRDefault="00043441" w14:paraId="6D8C2D06" w14:textId="11FAAEC8">
      <w:pPr>
        <w:pStyle w:val="Q-BodyText"/>
      </w:pPr>
      <w:commentRangeStart w:id="53"/>
      <w:r w:rsidRPr="0044305A">
        <w:t>&lt;</w:t>
      </w:r>
      <w:r w:rsidRPr="0044305A" w:rsidR="5FAE9F02">
        <w:t>Rationale for the study</w:t>
      </w:r>
      <w:r w:rsidRPr="0044305A">
        <w:t>&gt;</w:t>
      </w:r>
      <w:commentRangeEnd w:id="53"/>
      <w:r w:rsidRPr="0044305A">
        <w:rPr>
          <w:rStyle w:val="CommentReference"/>
          <w:sz w:val="24"/>
          <w:szCs w:val="24"/>
        </w:rPr>
        <w:commentReference w:id="53"/>
      </w:r>
    </w:p>
    <w:p w:rsidRPr="0044305A" w:rsidR="0010318A" w:rsidRDefault="0010318A" w14:paraId="1CEE567B" w14:textId="77777777">
      <w:pPr>
        <w:pStyle w:val="Q-BodyText"/>
      </w:pPr>
    </w:p>
    <w:p w:rsidRPr="0044305A" w:rsidR="008749D0" w:rsidRDefault="00043441" w14:paraId="6D8C2D07" w14:textId="77777777">
      <w:pPr>
        <w:pStyle w:val="Q-Heading2"/>
      </w:pPr>
      <w:bookmarkStart w:name="_Toc210908019" w:id="54"/>
      <w:r w:rsidRPr="0044305A">
        <w:t>Benefit and Risk assessment</w:t>
      </w:r>
      <w:bookmarkEnd w:id="54"/>
    </w:p>
    <w:p w:rsidRPr="0044305A" w:rsidR="002A73E2" w:rsidP="005E3679" w:rsidRDefault="002A73E2" w14:paraId="55FE68DF" w14:textId="7C061D7B">
      <w:pPr>
        <w:pStyle w:val="Q-BodyText"/>
        <w:spacing w:before="120" w:line="240" w:lineRule="atLeast"/>
        <w:rPr>
          <w:color w:val="00B050"/>
        </w:rPr>
      </w:pPr>
      <w:r w:rsidRPr="0044305A">
        <w:rPr>
          <w:color w:val="00B050"/>
        </w:rPr>
        <w:t>Provide a structured benefit–risk overview</w:t>
      </w:r>
      <w:r w:rsidRPr="0044305A" w:rsidR="000610B5">
        <w:rPr>
          <w:color w:val="00B050"/>
        </w:rPr>
        <w:t xml:space="preserve"> (high-level summary)</w:t>
      </w:r>
      <w:r w:rsidRPr="0044305A">
        <w:rPr>
          <w:color w:val="00B050"/>
        </w:rPr>
        <w:t xml:space="preserve"> based on the study data. Use the subsections below to separately describe risks, potential benefits, and your overall benefit–risk conclusion.</w:t>
      </w:r>
    </w:p>
    <w:p w:rsidRPr="0044305A" w:rsidR="0064686C" w:rsidRDefault="0064686C" w14:paraId="0607F703" w14:textId="77777777">
      <w:pPr>
        <w:pStyle w:val="Q-BodyText"/>
        <w:rPr>
          <w:color w:val="00B050"/>
        </w:rPr>
      </w:pPr>
    </w:p>
    <w:p w:rsidRPr="0044305A" w:rsidR="008749D0" w:rsidRDefault="23FABA27" w14:paraId="6D8C2D08" w14:textId="180837E1">
      <w:pPr>
        <w:pStyle w:val="Q-BodyText"/>
      </w:pPr>
      <w:commentRangeStart w:id="55"/>
      <w:r w:rsidRPr="0044305A">
        <w:t>&lt;</w:t>
      </w:r>
      <w:r w:rsidRPr="0044305A" w:rsidR="2BA4CE1A">
        <w:t>Benefit and Risk assessment</w:t>
      </w:r>
      <w:r w:rsidRPr="0044305A" w:rsidR="44BF6C30">
        <w:t>&gt;</w:t>
      </w:r>
      <w:commentRangeEnd w:id="55"/>
      <w:r w:rsidRPr="0044305A" w:rsidR="00043441">
        <w:rPr>
          <w:rStyle w:val="CommentReference"/>
          <w:sz w:val="24"/>
          <w:szCs w:val="24"/>
        </w:rPr>
        <w:commentReference w:id="55"/>
      </w:r>
    </w:p>
    <w:p w:rsidRPr="0044305A" w:rsidR="008749D0" w:rsidRDefault="00043441" w14:paraId="6D8C2D09" w14:textId="77777777">
      <w:pPr>
        <w:pStyle w:val="Q-Heading3"/>
      </w:pPr>
      <w:bookmarkStart w:name="_Toc210908020" w:id="56"/>
      <w:r w:rsidRPr="0044305A">
        <w:t>Risk assessment</w:t>
      </w:r>
      <w:bookmarkEnd w:id="56"/>
    </w:p>
    <w:p w:rsidRPr="0044305A" w:rsidR="00CB6FC4" w:rsidP="005E3679" w:rsidRDefault="00CB6FC4" w14:paraId="156FFDDE" w14:textId="1A103E28">
      <w:pPr>
        <w:pStyle w:val="Q-BodyText"/>
        <w:spacing w:before="120" w:line="240" w:lineRule="atLeast"/>
        <w:rPr>
          <w:color w:val="00B050"/>
        </w:rPr>
      </w:pPr>
      <w:r w:rsidRPr="0044305A">
        <w:rPr>
          <w:color w:val="00B050"/>
        </w:rPr>
        <w:t>Summarize the risks identified in this study. Include the number and severity of treatment-emergent adverse events (TEAEs), serious adverse events (SAEs), and any discontinuations due to adverse events. Reference any known or theoretical risks based on preclinical data or the drug’s mechanism of action. Describe the risk mitigation measures used (e.g., monitoring, stopping rules). Conclude with a high-level summary of the safety profile.</w:t>
      </w:r>
    </w:p>
    <w:p w:rsidRPr="0044305A" w:rsidR="008C2977" w:rsidRDefault="008C2977" w14:paraId="0DD0B8E2" w14:textId="77777777">
      <w:pPr>
        <w:pStyle w:val="Q-BodyText"/>
        <w:rPr>
          <w:color w:val="00B050"/>
        </w:rPr>
      </w:pPr>
    </w:p>
    <w:p w:rsidRPr="0044305A" w:rsidR="008749D0" w:rsidRDefault="23FABA27" w14:paraId="6D8C2D0A" w14:textId="7B9C7523">
      <w:pPr>
        <w:pStyle w:val="Q-BodyText"/>
      </w:pPr>
      <w:commentRangeStart w:id="57"/>
      <w:r w:rsidRPr="0044305A">
        <w:t>&lt;</w:t>
      </w:r>
      <w:r w:rsidRPr="0044305A" w:rsidR="75B55C79">
        <w:t>Risk assessment</w:t>
      </w:r>
      <w:r w:rsidRPr="0044305A" w:rsidR="44BF6C30">
        <w:t>&gt;</w:t>
      </w:r>
      <w:commentRangeEnd w:id="57"/>
      <w:r w:rsidRPr="0044305A" w:rsidR="00043441">
        <w:rPr>
          <w:rStyle w:val="CommentReference"/>
          <w:sz w:val="24"/>
          <w:szCs w:val="24"/>
        </w:rPr>
        <w:commentReference w:id="57"/>
      </w:r>
    </w:p>
    <w:p w:rsidRPr="0044305A" w:rsidR="008C2977" w:rsidRDefault="008C2977" w14:paraId="1DF89CAE" w14:textId="77777777">
      <w:pPr>
        <w:pStyle w:val="Q-BodyText"/>
      </w:pPr>
    </w:p>
    <w:p w:rsidRPr="0044305A" w:rsidR="008749D0" w:rsidRDefault="00043441" w14:paraId="6D8C2D0B" w14:textId="77777777">
      <w:pPr>
        <w:pStyle w:val="Q-Heading3"/>
      </w:pPr>
      <w:bookmarkStart w:name="_Toc210908021" w:id="58"/>
      <w:r w:rsidRPr="0044305A">
        <w:t>Benefit assessment</w:t>
      </w:r>
      <w:bookmarkEnd w:id="58"/>
    </w:p>
    <w:p w:rsidRPr="0044305A" w:rsidR="002C08AC" w:rsidRDefault="002C08AC" w14:paraId="36DBED72" w14:textId="4267A928">
      <w:pPr>
        <w:pStyle w:val="Q-BodyText"/>
        <w:rPr>
          <w:color w:val="00B050"/>
        </w:rPr>
      </w:pPr>
      <w:r w:rsidRPr="0044305A">
        <w:rPr>
          <w:color w:val="00B050"/>
        </w:rPr>
        <w:t xml:space="preserve">Discuss the potential or observed benefits of </w:t>
      </w:r>
      <w:r w:rsidRPr="0044305A" w:rsidR="008B3830">
        <w:rPr>
          <w:color w:val="00B050"/>
        </w:rPr>
        <w:t>&lt;investigational drug&gt;</w:t>
      </w:r>
      <w:r w:rsidRPr="0044305A">
        <w:rPr>
          <w:color w:val="00B050"/>
        </w:rPr>
        <w:t xml:space="preserve"> in this study. If the study </w:t>
      </w:r>
      <w:proofErr w:type="gramStart"/>
      <w:r w:rsidRPr="0044305A">
        <w:rPr>
          <w:color w:val="00B050"/>
        </w:rPr>
        <w:t>included</w:t>
      </w:r>
      <w:proofErr w:type="gramEnd"/>
      <w:r w:rsidRPr="0044305A">
        <w:rPr>
          <w:color w:val="00B050"/>
        </w:rPr>
        <w:t xml:space="preserve"> PD or biomarker data, summarize any trends that support pharmacologic activity or target engagement. If applicable, note any early efficacy observations, but avoid overinterpretation in a Phase 1 setting. Emphasize the clinical need the drug is intended to address and how it could potentially improve treatment options for the condition.</w:t>
      </w:r>
    </w:p>
    <w:p w:rsidRPr="0044305A" w:rsidR="005E3679" w:rsidRDefault="005E3679" w14:paraId="19018BD9" w14:textId="77777777">
      <w:pPr>
        <w:pStyle w:val="Q-BodyText"/>
      </w:pPr>
    </w:p>
    <w:p w:rsidRPr="0044305A" w:rsidR="008749D0" w:rsidRDefault="23FABA27" w14:paraId="6D8C2D0C" w14:textId="20E0C487">
      <w:pPr>
        <w:pStyle w:val="Q-BodyText"/>
      </w:pPr>
      <w:commentRangeStart w:id="59"/>
      <w:r w:rsidRPr="0044305A">
        <w:t>&lt;</w:t>
      </w:r>
      <w:r w:rsidRPr="0044305A" w:rsidR="29AEEFE5">
        <w:t>Benefit assessment</w:t>
      </w:r>
      <w:r w:rsidRPr="0044305A" w:rsidR="44BF6C30">
        <w:t>&gt;</w:t>
      </w:r>
      <w:commentRangeEnd w:id="59"/>
      <w:r w:rsidRPr="0044305A" w:rsidR="00043441">
        <w:rPr>
          <w:rStyle w:val="CommentReference"/>
          <w:sz w:val="24"/>
          <w:szCs w:val="24"/>
        </w:rPr>
        <w:commentReference w:id="59"/>
      </w:r>
    </w:p>
    <w:p w:rsidRPr="0044305A" w:rsidR="005E3679" w:rsidRDefault="005E3679" w14:paraId="2B212995" w14:textId="77777777">
      <w:pPr>
        <w:pStyle w:val="Q-BodyText"/>
      </w:pPr>
    </w:p>
    <w:p w:rsidRPr="0044305A" w:rsidR="008749D0" w:rsidRDefault="00043441" w14:paraId="6D8C2D0D" w14:textId="77777777">
      <w:pPr>
        <w:pStyle w:val="Q-Heading3"/>
      </w:pPr>
      <w:bookmarkStart w:name="_Toc210908022" w:id="60"/>
      <w:r w:rsidRPr="0044305A">
        <w:t>Overall Benefit: Risk Conclusion</w:t>
      </w:r>
      <w:bookmarkEnd w:id="60"/>
    </w:p>
    <w:p w:rsidRPr="0044305A" w:rsidR="00452AA8" w:rsidP="00525C79" w:rsidRDefault="00452AA8" w14:paraId="057982B6" w14:textId="559E3485">
      <w:pPr>
        <w:pStyle w:val="Q-BodyText"/>
        <w:spacing w:before="120" w:line="240" w:lineRule="atLeast"/>
        <w:rPr>
          <w:color w:val="00B050"/>
        </w:rPr>
      </w:pPr>
      <w:r w:rsidRPr="0044305A">
        <w:rPr>
          <w:color w:val="00B050"/>
        </w:rPr>
        <w:t>Provide a concise conclusion balancing the observed safety data with the potential or observed benefits of the &lt;investigational drug&gt;. State whether the study results support continued development. The tone should be neutral and data-driven, reflecting the phase of the study while justifying next steps in development if appropriate.</w:t>
      </w:r>
    </w:p>
    <w:p w:rsidRPr="0044305A" w:rsidR="00452AA8" w:rsidRDefault="00452AA8" w14:paraId="0E3A4449" w14:textId="77777777">
      <w:pPr>
        <w:pStyle w:val="Q-BodyText"/>
      </w:pPr>
    </w:p>
    <w:p w:rsidRPr="0044305A" w:rsidR="008749D0" w:rsidRDefault="23FABA27" w14:paraId="6D8C2D0E" w14:textId="6F628468">
      <w:pPr>
        <w:pStyle w:val="Q-BodyText"/>
      </w:pPr>
      <w:commentRangeStart w:id="61"/>
      <w:r w:rsidRPr="0044305A">
        <w:t>&lt;</w:t>
      </w:r>
      <w:r w:rsidRPr="0044305A" w:rsidR="74BF0465">
        <w:t>Overall Benefit: Risk Conclusion</w:t>
      </w:r>
      <w:r w:rsidRPr="0044305A" w:rsidR="44BF6C30">
        <w:t>&gt;</w:t>
      </w:r>
      <w:commentRangeEnd w:id="61"/>
      <w:r w:rsidRPr="0044305A" w:rsidR="00043441">
        <w:rPr>
          <w:rStyle w:val="CommentReference"/>
          <w:sz w:val="24"/>
          <w:szCs w:val="24"/>
        </w:rPr>
        <w:commentReference w:id="61"/>
      </w:r>
    </w:p>
    <w:p w:rsidRPr="0044305A" w:rsidR="008749D0" w:rsidRDefault="00043441" w14:paraId="6D8C2D0F" w14:textId="77777777">
      <w:pPr>
        <w:pStyle w:val="Q-Heading1"/>
      </w:pPr>
      <w:bookmarkStart w:name="_Toc324343865" w:id="62"/>
      <w:bookmarkStart w:name="_Toc409531507" w:id="63"/>
      <w:bookmarkStart w:name="_Toc414338907" w:id="64"/>
      <w:bookmarkStart w:name="_Toc108533084" w:id="65"/>
      <w:bookmarkStart w:name="_Toc210908023" w:id="66"/>
      <w:r w:rsidRPr="0044305A">
        <w:t>Study Objectives</w:t>
      </w:r>
      <w:bookmarkEnd w:id="62"/>
      <w:bookmarkEnd w:id="63"/>
      <w:bookmarkEnd w:id="64"/>
      <w:bookmarkEnd w:id="65"/>
      <w:bookmarkEnd w:id="66"/>
    </w:p>
    <w:p w:rsidRPr="0044305A" w:rsidR="008749D0" w:rsidP="001E505A" w:rsidRDefault="00043441" w14:paraId="6D8C2D10" w14:textId="0148AC02">
      <w:pPr>
        <w:pStyle w:val="Q-BodyText"/>
        <w:spacing w:before="120" w:line="240" w:lineRule="atLeast"/>
      </w:pPr>
      <w:r w:rsidRPr="0044305A">
        <w:t>Study objectives and endpoints are outlined in</w:t>
      </w:r>
      <w:r w:rsidRPr="0044305A">
        <w:rPr>
          <w:color w:val="0000FF"/>
        </w:rPr>
        <w:t xml:space="preserve"> </w:t>
      </w:r>
      <w:r w:rsidRPr="0044305A">
        <w:rPr>
          <w:color w:val="0000FF"/>
        </w:rPr>
        <w:fldChar w:fldCharType="begin"/>
      </w:r>
      <w:r w:rsidRPr="0044305A">
        <w:rPr>
          <w:color w:val="0000FF"/>
        </w:rPr>
        <w:instrText xml:space="preserve"> REF _Ref153369813 \h  \* MERGEFORMAT </w:instrText>
      </w:r>
      <w:r w:rsidRPr="0044305A">
        <w:rPr>
          <w:color w:val="0000FF"/>
        </w:rPr>
      </w:r>
      <w:r w:rsidRPr="0044305A">
        <w:rPr>
          <w:color w:val="0000FF"/>
        </w:rPr>
        <w:fldChar w:fldCharType="separate"/>
      </w:r>
      <w:r w:rsidRPr="0044305A" w:rsidR="007C4387">
        <w:rPr>
          <w:color w:val="0000FF"/>
        </w:rPr>
        <w:t xml:space="preserve">Table </w:t>
      </w:r>
      <w:r w:rsidRPr="0044305A" w:rsidR="007C4387">
        <w:rPr>
          <w:noProof/>
          <w:color w:val="0000FF"/>
        </w:rPr>
        <w:t>2</w:t>
      </w:r>
      <w:r w:rsidRPr="0044305A">
        <w:rPr>
          <w:color w:val="0000FF"/>
        </w:rPr>
        <w:fldChar w:fldCharType="end"/>
      </w:r>
      <w:r w:rsidRPr="0044305A">
        <w:t>.</w:t>
      </w:r>
    </w:p>
    <w:p w:rsidRPr="0044305A" w:rsidR="00EC01B0" w:rsidP="001E505A" w:rsidRDefault="00EC01B0" w14:paraId="35755CA7" w14:textId="77777777">
      <w:pPr>
        <w:pStyle w:val="Q-BodyText"/>
        <w:spacing w:before="120" w:line="240" w:lineRule="atLeast"/>
      </w:pPr>
    </w:p>
    <w:p w:rsidRPr="0044305A" w:rsidR="008749D0" w:rsidP="001E505A" w:rsidRDefault="00043441" w14:paraId="6D8C2D12" w14:textId="1D108956">
      <w:pPr>
        <w:pStyle w:val="Date"/>
        <w:spacing w:before="120" w:after="120" w:line="240" w:lineRule="atLeast"/>
        <w:rPr>
          <w:b/>
          <w:bCs/>
        </w:rPr>
      </w:pPr>
      <w:bookmarkStart w:name="_Ref153369813" w:id="67"/>
      <w:bookmarkStart w:name="_Toc154150059" w:id="68"/>
      <w:bookmarkStart w:name="_Ref195622181" w:id="69"/>
      <w:r w:rsidRPr="0044305A">
        <w:rPr>
          <w:b/>
          <w:bCs/>
        </w:rPr>
        <w:t xml:space="preserve">Table </w:t>
      </w:r>
      <w:r w:rsidRPr="0044305A">
        <w:rPr>
          <w:b/>
          <w:bCs/>
        </w:rPr>
        <w:fldChar w:fldCharType="begin"/>
      </w:r>
      <w:r w:rsidRPr="0044305A">
        <w:rPr>
          <w:b/>
          <w:bCs/>
        </w:rPr>
        <w:instrText xml:space="preserve">SEQ Table \* ARABIC </w:instrText>
      </w:r>
      <w:r w:rsidRPr="0044305A">
        <w:rPr>
          <w:b/>
          <w:bCs/>
        </w:rPr>
        <w:fldChar w:fldCharType="separate"/>
      </w:r>
      <w:r w:rsidRPr="0044305A" w:rsidR="0032200A">
        <w:rPr>
          <w:b/>
          <w:bCs/>
          <w:noProof/>
        </w:rPr>
        <w:t>2</w:t>
      </w:r>
      <w:r w:rsidRPr="0044305A">
        <w:rPr>
          <w:b/>
          <w:bCs/>
        </w:rPr>
        <w:fldChar w:fldCharType="end"/>
      </w:r>
      <w:bookmarkEnd w:id="67"/>
      <w:r w:rsidRPr="0044305A">
        <w:rPr>
          <w:b/>
          <w:bCs/>
        </w:rPr>
        <w:t xml:space="preserve"> </w:t>
      </w:r>
      <w:r w:rsidRPr="0044305A">
        <w:rPr>
          <w:b/>
          <w:bCs/>
        </w:rPr>
        <w:tab/>
      </w:r>
      <w:r w:rsidRPr="0044305A">
        <w:rPr>
          <w:b/>
          <w:bCs/>
        </w:rPr>
        <w:t>Objectives and Endpoints</w:t>
      </w:r>
      <w:bookmarkEnd w:id="68"/>
      <w:bookmarkEnd w:id="69"/>
    </w:p>
    <w:tbl>
      <w:tblPr>
        <w:tblW w:w="0" w:type="auto"/>
        <w:tblInd w:w="-16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000" w:firstRow="0" w:lastRow="0" w:firstColumn="0" w:lastColumn="0" w:noHBand="0" w:noVBand="0"/>
      </w:tblPr>
      <w:tblGrid>
        <w:gridCol w:w="4699"/>
        <w:gridCol w:w="4699"/>
      </w:tblGrid>
      <w:tr w:rsidRPr="0044305A" w:rsidR="00AA2989" w:rsidTr="0CB5FA4F" w14:paraId="135E2A3A" w14:textId="77777777">
        <w:trPr>
          <w:trHeight w:val="89"/>
        </w:trPr>
        <w:tc>
          <w:tcPr>
            <w:tcW w:w="4699" w:type="dxa"/>
          </w:tcPr>
          <w:p w:rsidRPr="0044305A" w:rsidR="00AA2989" w:rsidP="0CB5FA4F" w:rsidRDefault="67B9DBA7" w14:paraId="365BFE06" w14:textId="5B034E1D">
            <w:pPr>
              <w:pStyle w:val="Q-BodyText"/>
              <w:spacing w:before="60" w:after="60"/>
              <w:jc w:val="center"/>
              <w:rPr>
                <w:color w:val="C9211E"/>
                <w:sz w:val="20"/>
                <w:szCs w:val="20"/>
              </w:rPr>
            </w:pPr>
            <w:r w:rsidRPr="0044305A">
              <w:rPr>
                <w:b/>
                <w:bCs/>
                <w:color w:val="C9211E"/>
                <w:sz w:val="20"/>
                <w:szCs w:val="20"/>
              </w:rPr>
              <w:t>OBJECTIVES</w:t>
            </w:r>
          </w:p>
        </w:tc>
        <w:tc>
          <w:tcPr>
            <w:tcW w:w="4699" w:type="dxa"/>
          </w:tcPr>
          <w:p w:rsidRPr="0044305A" w:rsidR="00AA2989" w:rsidP="0CB5FA4F" w:rsidRDefault="67B9DBA7" w14:paraId="022CFFCE" w14:textId="28D883A8">
            <w:pPr>
              <w:pStyle w:val="Q-BodyText"/>
              <w:spacing w:before="60" w:after="60"/>
              <w:jc w:val="center"/>
              <w:rPr>
                <w:color w:val="C9211E"/>
                <w:sz w:val="20"/>
                <w:szCs w:val="20"/>
              </w:rPr>
            </w:pPr>
            <w:r w:rsidRPr="0044305A">
              <w:rPr>
                <w:b/>
                <w:bCs/>
                <w:color w:val="C9211E"/>
                <w:sz w:val="20"/>
                <w:szCs w:val="20"/>
              </w:rPr>
              <w:t>ENDPOINTS</w:t>
            </w:r>
          </w:p>
        </w:tc>
      </w:tr>
      <w:tr w:rsidRPr="0044305A" w:rsidR="00AA2989" w:rsidTr="0CB5FA4F" w14:paraId="2E2357DF" w14:textId="77777777">
        <w:trPr>
          <w:trHeight w:val="89"/>
        </w:trPr>
        <w:tc>
          <w:tcPr>
            <w:tcW w:w="9398" w:type="dxa"/>
            <w:gridSpan w:val="2"/>
          </w:tcPr>
          <w:p w:rsidRPr="0044305A" w:rsidR="00AA2989" w:rsidP="0CB5FA4F" w:rsidRDefault="67B9DBA7" w14:paraId="1E86A2E1" w14:textId="2304A19A">
            <w:pPr>
              <w:pStyle w:val="Q-BodyText"/>
              <w:spacing w:before="60" w:after="60"/>
              <w:jc w:val="center"/>
              <w:rPr>
                <w:color w:val="C9211E"/>
                <w:sz w:val="20"/>
                <w:szCs w:val="20"/>
              </w:rPr>
            </w:pPr>
            <w:r w:rsidRPr="0044305A">
              <w:rPr>
                <w:b/>
                <w:bCs/>
                <w:color w:val="C9211E"/>
                <w:sz w:val="20"/>
                <w:szCs w:val="20"/>
              </w:rPr>
              <w:t>Primary</w:t>
            </w:r>
          </w:p>
        </w:tc>
      </w:tr>
      <w:tr w:rsidRPr="0044305A" w:rsidR="00AA2989" w:rsidTr="0CB5FA4F" w14:paraId="207F902A" w14:textId="77777777">
        <w:trPr>
          <w:trHeight w:val="315"/>
        </w:trPr>
        <w:tc>
          <w:tcPr>
            <w:tcW w:w="4699" w:type="dxa"/>
          </w:tcPr>
          <w:p w:rsidRPr="0044305A" w:rsidR="00AA2989" w:rsidP="0CB5FA4F" w:rsidRDefault="00AA2989" w14:paraId="1CEEE074" w14:textId="1B9785D8">
            <w:pPr>
              <w:pStyle w:val="Q-BodyText"/>
              <w:spacing w:before="60" w:after="60"/>
              <w:rPr>
                <w:color w:val="C9211E"/>
                <w:sz w:val="20"/>
                <w:szCs w:val="20"/>
              </w:rPr>
            </w:pPr>
          </w:p>
        </w:tc>
        <w:tc>
          <w:tcPr>
            <w:tcW w:w="4699" w:type="dxa"/>
          </w:tcPr>
          <w:p w:rsidRPr="0044305A" w:rsidR="00AA2989" w:rsidP="0CB5FA4F" w:rsidRDefault="00AA2989" w14:paraId="13257ED6" w14:textId="3F093A92">
            <w:pPr>
              <w:pStyle w:val="Q-BodyText"/>
              <w:spacing w:before="60" w:after="60"/>
              <w:rPr>
                <w:color w:val="C9211E"/>
                <w:sz w:val="20"/>
                <w:szCs w:val="20"/>
              </w:rPr>
            </w:pPr>
          </w:p>
        </w:tc>
      </w:tr>
      <w:tr w:rsidRPr="0044305A" w:rsidR="00AA2989" w:rsidTr="0CB5FA4F" w14:paraId="68B080A0" w14:textId="77777777">
        <w:trPr>
          <w:trHeight w:val="89"/>
        </w:trPr>
        <w:tc>
          <w:tcPr>
            <w:tcW w:w="9398" w:type="dxa"/>
            <w:gridSpan w:val="2"/>
          </w:tcPr>
          <w:p w:rsidRPr="0044305A" w:rsidR="00AA2989" w:rsidP="0CB5FA4F" w:rsidRDefault="67B9DBA7" w14:paraId="58CA6C7B" w14:textId="5C1BC1DA">
            <w:pPr>
              <w:pStyle w:val="Q-BodyText"/>
              <w:spacing w:before="60" w:after="60"/>
              <w:jc w:val="center"/>
              <w:rPr>
                <w:color w:val="C9211E"/>
                <w:sz w:val="20"/>
                <w:szCs w:val="20"/>
              </w:rPr>
            </w:pPr>
            <w:r w:rsidRPr="0044305A">
              <w:rPr>
                <w:b/>
                <w:bCs/>
                <w:color w:val="C9211E"/>
                <w:sz w:val="20"/>
                <w:szCs w:val="20"/>
              </w:rPr>
              <w:t>Secondary</w:t>
            </w:r>
          </w:p>
        </w:tc>
      </w:tr>
      <w:tr w:rsidRPr="0044305A" w:rsidR="00AA2989" w:rsidTr="0CB5FA4F" w14:paraId="63214665" w14:textId="77777777">
        <w:trPr>
          <w:trHeight w:val="443"/>
        </w:trPr>
        <w:tc>
          <w:tcPr>
            <w:tcW w:w="4699" w:type="dxa"/>
          </w:tcPr>
          <w:p w:rsidRPr="0044305A" w:rsidR="00AA2989" w:rsidP="0CB5FA4F" w:rsidRDefault="00AA2989" w14:paraId="56436113" w14:textId="467FBBD6">
            <w:pPr>
              <w:pStyle w:val="Q-BodyText"/>
              <w:spacing w:before="60" w:after="60"/>
              <w:rPr>
                <w:color w:val="C9211E"/>
                <w:sz w:val="20"/>
                <w:szCs w:val="20"/>
              </w:rPr>
            </w:pPr>
          </w:p>
        </w:tc>
        <w:tc>
          <w:tcPr>
            <w:tcW w:w="4699" w:type="dxa"/>
          </w:tcPr>
          <w:p w:rsidRPr="0044305A" w:rsidR="00AA2989" w:rsidP="0CB5FA4F" w:rsidRDefault="00AA2989" w14:paraId="71F005C4" w14:textId="77777777">
            <w:pPr>
              <w:pStyle w:val="Q-BodyText"/>
              <w:spacing w:before="60" w:after="60"/>
              <w:rPr>
                <w:color w:val="C9211E"/>
                <w:sz w:val="20"/>
                <w:szCs w:val="20"/>
              </w:rPr>
            </w:pPr>
          </w:p>
          <w:p w:rsidRPr="0044305A" w:rsidR="00AA2989" w:rsidP="0CB5FA4F" w:rsidRDefault="00AA2989" w14:paraId="7223D14C" w14:textId="77777777">
            <w:pPr>
              <w:pStyle w:val="Q-BodyText"/>
              <w:spacing w:before="60" w:after="60"/>
              <w:rPr>
                <w:color w:val="C9211E"/>
                <w:sz w:val="20"/>
                <w:szCs w:val="20"/>
              </w:rPr>
            </w:pPr>
          </w:p>
        </w:tc>
      </w:tr>
      <w:tr w:rsidRPr="0044305A" w:rsidR="00AA2989" w:rsidTr="0CB5FA4F" w14:paraId="3E9B1162" w14:textId="77777777">
        <w:trPr>
          <w:trHeight w:val="89"/>
        </w:trPr>
        <w:tc>
          <w:tcPr>
            <w:tcW w:w="9398" w:type="dxa"/>
            <w:gridSpan w:val="2"/>
          </w:tcPr>
          <w:p w:rsidRPr="0044305A" w:rsidR="00AA2989" w:rsidP="0CB5FA4F" w:rsidRDefault="67B9DBA7" w14:paraId="0E967F37" w14:textId="695A660A">
            <w:pPr>
              <w:pStyle w:val="Q-BodyText"/>
              <w:spacing w:before="60" w:after="60"/>
              <w:jc w:val="center"/>
              <w:rPr>
                <w:color w:val="C9211E"/>
                <w:sz w:val="20"/>
                <w:szCs w:val="20"/>
              </w:rPr>
            </w:pPr>
            <w:r w:rsidRPr="0044305A">
              <w:rPr>
                <w:b/>
                <w:bCs/>
                <w:color w:val="C9211E"/>
                <w:sz w:val="20"/>
                <w:szCs w:val="20"/>
              </w:rPr>
              <w:t>Exploratory</w:t>
            </w:r>
          </w:p>
        </w:tc>
      </w:tr>
      <w:tr w:rsidRPr="0044305A" w:rsidR="00AA2989" w:rsidTr="0CB5FA4F" w14:paraId="08663193" w14:textId="77777777">
        <w:trPr>
          <w:trHeight w:val="313"/>
        </w:trPr>
        <w:tc>
          <w:tcPr>
            <w:tcW w:w="4699" w:type="dxa"/>
          </w:tcPr>
          <w:p w:rsidRPr="0044305A" w:rsidR="00AA2989" w:rsidP="0CB5FA4F" w:rsidRDefault="00AA2989" w14:paraId="5DF6C37A" w14:textId="1D9C2F1F">
            <w:pPr>
              <w:pStyle w:val="Q-BodyText"/>
              <w:spacing w:before="60" w:after="60"/>
              <w:rPr>
                <w:color w:val="C9211E"/>
                <w:sz w:val="20"/>
                <w:szCs w:val="20"/>
              </w:rPr>
            </w:pPr>
          </w:p>
        </w:tc>
        <w:tc>
          <w:tcPr>
            <w:tcW w:w="4699" w:type="dxa"/>
          </w:tcPr>
          <w:p w:rsidRPr="0044305A" w:rsidR="00AA2989" w:rsidP="0CB5FA4F" w:rsidRDefault="00AA2989" w14:paraId="5EB60838" w14:textId="2D550B8F">
            <w:pPr>
              <w:pStyle w:val="Q-BodyText"/>
              <w:spacing w:before="60" w:after="60"/>
              <w:rPr>
                <w:color w:val="C9211E"/>
                <w:sz w:val="20"/>
                <w:szCs w:val="20"/>
              </w:rPr>
            </w:pPr>
          </w:p>
        </w:tc>
      </w:tr>
      <w:tr w:rsidRPr="0044305A" w:rsidR="00AA2989" w:rsidTr="0CB5FA4F" w14:paraId="700D5156" w14:textId="77777777">
        <w:trPr>
          <w:trHeight w:val="313"/>
        </w:trPr>
        <w:tc>
          <w:tcPr>
            <w:tcW w:w="4699" w:type="dxa"/>
          </w:tcPr>
          <w:p w:rsidRPr="0044305A" w:rsidR="00AA2989" w:rsidP="0CB5FA4F" w:rsidRDefault="00AA2989" w14:paraId="53889716" w14:textId="3E0B8C43">
            <w:pPr>
              <w:pStyle w:val="Q-BodyText"/>
              <w:spacing w:before="60" w:after="60"/>
              <w:rPr>
                <w:color w:val="C9211E"/>
                <w:sz w:val="20"/>
                <w:szCs w:val="20"/>
              </w:rPr>
            </w:pPr>
          </w:p>
        </w:tc>
        <w:tc>
          <w:tcPr>
            <w:tcW w:w="4699" w:type="dxa"/>
          </w:tcPr>
          <w:p w:rsidRPr="0044305A" w:rsidR="00AA2989" w:rsidP="0CB5FA4F" w:rsidRDefault="00AA2989" w14:paraId="3A191A28" w14:textId="2C300D9D">
            <w:pPr>
              <w:pStyle w:val="Q-BodyText"/>
              <w:spacing w:before="60" w:after="60"/>
              <w:rPr>
                <w:color w:val="C9211E"/>
                <w:sz w:val="20"/>
                <w:szCs w:val="20"/>
              </w:rPr>
            </w:pPr>
          </w:p>
        </w:tc>
      </w:tr>
    </w:tbl>
    <w:p w:rsidRPr="0044305A" w:rsidR="00AA2989" w:rsidP="0CB5FA4F" w:rsidRDefault="00B25CFF" w14:paraId="6324066E" w14:textId="7A663BE8">
      <w:pPr>
        <w:pStyle w:val="Q-TableFootnote"/>
        <w:rPr>
          <w:color w:val="C9211E"/>
        </w:rPr>
      </w:pPr>
      <w:r w:rsidRPr="0044305A">
        <w:rPr>
          <w:color w:val="C9211E"/>
        </w:rPr>
        <w:t xml:space="preserve">Abbreviation: </w:t>
      </w:r>
      <w:r w:rsidRPr="0044305A" w:rsidR="00197859">
        <w:rPr>
          <w:color w:val="C9211E"/>
        </w:rPr>
        <w:t>&lt;</w:t>
      </w:r>
      <w:r w:rsidRPr="0044305A" w:rsidR="163614D1">
        <w:rPr>
          <w:color w:val="C9211E"/>
        </w:rPr>
        <w:t>Abbreviations</w:t>
      </w:r>
      <w:r w:rsidRPr="0044305A" w:rsidR="44BF6C30">
        <w:rPr>
          <w:color w:val="C9211E"/>
        </w:rPr>
        <w:t>&gt;</w:t>
      </w:r>
    </w:p>
    <w:p w:rsidRPr="0044305A" w:rsidR="00B25CFF" w:rsidP="0CB5FA4F" w:rsidRDefault="00B25CFF" w14:paraId="634642C8" w14:textId="524DEC4A">
      <w:pPr>
        <w:pStyle w:val="Q-TableFootnote"/>
        <w:rPr>
          <w:color w:val="C9211E"/>
        </w:rPr>
      </w:pPr>
      <w:r w:rsidRPr="0044305A">
        <w:rPr>
          <w:color w:val="C9211E"/>
        </w:rPr>
        <w:t xml:space="preserve">Source: </w:t>
      </w:r>
      <w:r w:rsidRPr="0044305A" w:rsidR="00483854">
        <w:rPr>
          <w:color w:val="C9211E"/>
        </w:rPr>
        <w:t>&lt;</w:t>
      </w:r>
      <w:r w:rsidRPr="0044305A" w:rsidR="00483854">
        <w:rPr>
          <w:color w:val="C9211E"/>
          <w:shd w:val="clear" w:color="auto" w:fill="FFFF00"/>
        </w:rPr>
        <w:t>P</w:t>
      </w:r>
      <w:r w:rsidRPr="0044305A" w:rsidR="00483854">
        <w:rPr>
          <w:color w:val="C9211E"/>
        </w:rPr>
        <w:t xml:space="preserve">rotocol Number&gt; Clinical Study Protocol, </w:t>
      </w:r>
      <w:r w:rsidRPr="0044305A" w:rsidR="66BE03CF">
        <w:rPr>
          <w:color w:val="C9211E"/>
        </w:rPr>
        <w:t>&lt;</w:t>
      </w:r>
      <w:r w:rsidRPr="0044305A" w:rsidR="00483854">
        <w:rPr>
          <w:color w:val="C9211E"/>
        </w:rPr>
        <w:t>Version X.0</w:t>
      </w:r>
      <w:r w:rsidRPr="0044305A" w:rsidR="4E09CDA5">
        <w:rPr>
          <w:color w:val="C9211E"/>
        </w:rPr>
        <w:t>&gt;</w:t>
      </w:r>
      <w:r w:rsidRPr="0044305A" w:rsidR="00483854">
        <w:rPr>
          <w:color w:val="C9211E"/>
        </w:rPr>
        <w:t xml:space="preserve"> (Appendix 16.1.1)</w:t>
      </w:r>
    </w:p>
    <w:p w:rsidRPr="0044305A" w:rsidR="0CB5FA4F" w:rsidP="0CB5FA4F" w:rsidRDefault="0CB5FA4F" w14:paraId="21AE73B5" w14:textId="1CAB522D">
      <w:pPr>
        <w:pStyle w:val="Q-TableFootnote"/>
        <w:rPr>
          <w:color w:val="000000" w:themeColor="text1"/>
          <w:sz w:val="24"/>
        </w:rPr>
      </w:pPr>
    </w:p>
    <w:p w:rsidRPr="0044305A" w:rsidR="79F48425" w:rsidP="0CB5FA4F" w:rsidRDefault="79F48425" w14:paraId="7C354195" w14:textId="10A54CDC">
      <w:pPr>
        <w:pStyle w:val="Q-TableFootnote"/>
      </w:pPr>
      <w:r w:rsidRPr="0044305A">
        <w:rPr>
          <w:color w:val="000000" w:themeColor="text1"/>
          <w:sz w:val="24"/>
        </w:rPr>
        <w:t>&lt;</w:t>
      </w:r>
      <w:r w:rsidRPr="0044305A" w:rsidR="695EEBC9">
        <w:rPr>
          <w:color w:val="000000" w:themeColor="text1"/>
          <w:sz w:val="24"/>
        </w:rPr>
        <w:t xml:space="preserve">Table </w:t>
      </w:r>
      <w:r w:rsidRPr="0044305A">
        <w:rPr>
          <w:color w:val="000000" w:themeColor="text1"/>
          <w:sz w:val="24"/>
        </w:rPr>
        <w:t>Objectives and Endpoints&gt;</w:t>
      </w:r>
    </w:p>
    <w:p w:rsidRPr="0044305A" w:rsidR="0CB5FA4F" w:rsidP="0CB5FA4F" w:rsidRDefault="0CB5FA4F" w14:paraId="741BBD73" w14:textId="66FA11EA">
      <w:pPr>
        <w:pStyle w:val="Q-TableFootnote"/>
        <w:rPr>
          <w:color w:val="000000" w:themeColor="text1"/>
          <w:sz w:val="24"/>
        </w:rPr>
      </w:pPr>
    </w:p>
    <w:p w:rsidRPr="0044305A" w:rsidR="008749D0" w:rsidRDefault="00043441" w14:paraId="6D8C2D13" w14:textId="77777777">
      <w:pPr>
        <w:pStyle w:val="Q-Heading1"/>
      </w:pPr>
      <w:bookmarkStart w:name="_Toc324343866" w:id="70"/>
      <w:bookmarkStart w:name="_Toc409531508" w:id="71"/>
      <w:bookmarkStart w:name="_Toc414338908" w:id="72"/>
      <w:bookmarkStart w:name="_Toc108533085" w:id="73"/>
      <w:bookmarkStart w:name="_Toc210908024" w:id="74"/>
      <w:r w:rsidRPr="0044305A">
        <w:t>Investigational Plan</w:t>
      </w:r>
      <w:bookmarkEnd w:id="70"/>
      <w:bookmarkEnd w:id="71"/>
      <w:bookmarkEnd w:id="72"/>
      <w:bookmarkEnd w:id="73"/>
      <w:bookmarkEnd w:id="74"/>
    </w:p>
    <w:p w:rsidRPr="0044305A" w:rsidR="008749D0" w:rsidRDefault="00043441" w14:paraId="6D8C2D14" w14:textId="77777777">
      <w:pPr>
        <w:pStyle w:val="Q-Heading2"/>
      </w:pPr>
      <w:bookmarkStart w:name="_Toc324343867" w:id="75"/>
      <w:bookmarkStart w:name="_Toc409531509" w:id="76"/>
      <w:bookmarkStart w:name="_Toc414338909" w:id="77"/>
      <w:bookmarkStart w:name="_Toc108533086" w:id="78"/>
      <w:bookmarkStart w:name="_Toc210908025" w:id="79"/>
      <w:r w:rsidRPr="0044305A">
        <w:t>Overall Study Design and Plan: Description</w:t>
      </w:r>
      <w:bookmarkEnd w:id="75"/>
      <w:bookmarkEnd w:id="76"/>
      <w:bookmarkEnd w:id="77"/>
      <w:bookmarkEnd w:id="78"/>
      <w:bookmarkEnd w:id="79"/>
    </w:p>
    <w:p w:rsidRPr="0044305A" w:rsidR="008749D0" w:rsidP="00160101" w:rsidRDefault="00043441" w14:paraId="6D8C2D16" w14:textId="0C10EDFB">
      <w:pPr>
        <w:pStyle w:val="Q-BodyText"/>
        <w:spacing w:before="120" w:line="240" w:lineRule="atLeast"/>
        <w:rPr>
          <w:rStyle w:val="GlobalSubmitInstructions"/>
          <w:i w:val="0"/>
          <w:vanish w:val="0"/>
          <w:color w:val="000000" w:themeColor="text1"/>
        </w:rPr>
      </w:pPr>
      <w:r w:rsidRPr="0044305A">
        <w:t xml:space="preserve">The schedule of assessments for </w:t>
      </w:r>
      <w:r w:rsidRPr="0044305A" w:rsidR="00990B37">
        <w:t>&lt;Insert Study Parts&gt;</w:t>
      </w:r>
      <w:r w:rsidRPr="0044305A">
        <w:t xml:space="preserve"> are presented in </w:t>
      </w:r>
      <w:r w:rsidRPr="0044305A">
        <w:rPr>
          <w:color w:val="0000FF"/>
        </w:rPr>
        <w:fldChar w:fldCharType="begin"/>
      </w:r>
      <w:r w:rsidRPr="0044305A">
        <w:rPr>
          <w:color w:val="0000FF"/>
        </w:rPr>
        <w:instrText xml:space="preserve"> REF _Ref172203175 \h  \* MERGEFORMAT </w:instrText>
      </w:r>
      <w:r w:rsidRPr="0044305A">
        <w:rPr>
          <w:color w:val="0000FF"/>
        </w:rPr>
      </w:r>
      <w:r w:rsidRPr="0044305A">
        <w:rPr>
          <w:color w:val="0000FF"/>
        </w:rPr>
        <w:fldChar w:fldCharType="separate"/>
      </w:r>
      <w:r w:rsidRPr="0044305A" w:rsidR="00FE1C8F">
        <w:rPr>
          <w:color w:val="0000FF"/>
        </w:rPr>
        <w:t>Table 3</w:t>
      </w:r>
      <w:r w:rsidRPr="0044305A">
        <w:rPr>
          <w:color w:val="0000FF"/>
        </w:rPr>
        <w:fldChar w:fldCharType="end"/>
      </w:r>
      <w:r w:rsidRPr="0044305A">
        <w:t>.</w:t>
      </w:r>
    </w:p>
    <w:p w:rsidRPr="0044305A" w:rsidR="007176F4" w:rsidP="00160101" w:rsidRDefault="00B63F2A" w14:paraId="4C83F82A" w14:textId="3D69D566">
      <w:pPr>
        <w:pStyle w:val="Q-BodyText"/>
        <w:spacing w:before="120" w:line="240" w:lineRule="atLeast"/>
      </w:pPr>
      <w:r>
        <w:t xml:space="preserve">The study schema is presented in </w:t>
      </w:r>
      <w:r w:rsidR="23FABA27">
        <w:t>&lt;</w:t>
      </w:r>
      <w:r>
        <w:t>Figure</w:t>
      </w:r>
      <w:r w:rsidR="0044305A">
        <w:t xml:space="preserve"> X</w:t>
      </w:r>
      <w:r>
        <w:t xml:space="preserve">&gt;. </w:t>
      </w:r>
    </w:p>
    <w:p w:rsidRPr="0044305A" w:rsidR="007176F4" w:rsidRDefault="007176F4" w14:paraId="6D8C2D17" w14:textId="77777777">
      <w:pPr>
        <w:pStyle w:val="Q-BodyText"/>
        <w:sectPr w:rsidRPr="0044305A" w:rsidR="007176F4">
          <w:headerReference w:type="default" r:id="rId14"/>
          <w:footerReference w:type="default" r:id="rId15"/>
          <w:footnotePr>
            <w:pos w:val="beneathText"/>
            <w:numRestart w:val="eachSect"/>
          </w:footnotePr>
          <w:endnotePr>
            <w:numFmt w:val="decimal"/>
            <w:numRestart w:val="eachSect"/>
          </w:endnotePr>
          <w:type w:val="continuous"/>
          <w:pgSz w:w="12240" w:h="15840" w:orient="portrait"/>
          <w:pgMar w:top="1440" w:right="1440" w:bottom="1440" w:left="1440" w:header="720" w:footer="720" w:gutter="0"/>
          <w:cols w:space="720"/>
          <w:docGrid w:linePitch="360"/>
        </w:sectPr>
      </w:pPr>
    </w:p>
    <w:p w:rsidRPr="0044305A" w:rsidR="008749D0" w:rsidP="17AB56F6" w:rsidRDefault="2AE40812" w14:paraId="6D8C2D19" w14:textId="35C0EB23">
      <w:pPr>
        <w:pStyle w:val="Q-TableFoonote-Alpha"/>
        <w:spacing w:before="120"/>
      </w:pPr>
      <w:commentRangeStart w:id="80"/>
      <w:r w:rsidRPr="17AB56F6">
        <w:rPr>
          <w:color w:val="000000" w:themeColor="text1"/>
          <w:szCs w:val="20"/>
        </w:rPr>
        <w:t>&lt;Table</w:t>
      </w:r>
      <w:r w:rsidRPr="17AB56F6">
        <w:rPr>
          <w:color w:val="000000" w:themeColor="text1"/>
          <w:sz w:val="22"/>
          <w:szCs w:val="22"/>
        </w:rPr>
        <w:t xml:space="preserve"> Schedule of Activities – Single Ascending Dose</w:t>
      </w:r>
      <w:r w:rsidRPr="17AB56F6">
        <w:rPr>
          <w:color w:val="000000" w:themeColor="text1"/>
          <w:szCs w:val="20"/>
        </w:rPr>
        <w:t>&gt;</w:t>
      </w:r>
      <w:r w:rsidRPr="17AB56F6">
        <w:t xml:space="preserve"> </w:t>
      </w:r>
      <w:commentRangeEnd w:id="80"/>
      <w:r w:rsidR="00043441">
        <w:rPr>
          <w:rStyle w:val="CommentReference"/>
        </w:rPr>
        <w:commentReference w:id="80"/>
      </w:r>
    </w:p>
    <w:p w:rsidRPr="0044305A" w:rsidR="008749D0" w:rsidRDefault="008749D0" w14:paraId="6D8C2D1A" w14:textId="77777777">
      <w:pPr>
        <w:pStyle w:val="Q-BodyText"/>
        <w:sectPr w:rsidRPr="0044305A" w:rsidR="008749D0">
          <w:headerReference w:type="default" r:id="rId16"/>
          <w:footerReference w:type="default" r:id="rId17"/>
          <w:footnotePr>
            <w:pos w:val="beneathText"/>
            <w:numRestart w:val="eachSect"/>
          </w:footnotePr>
          <w:endnotePr>
            <w:numFmt w:val="decimal"/>
            <w:numRestart w:val="eachSect"/>
          </w:endnotePr>
          <w:type w:val="continuous"/>
          <w:pgSz w:w="15840" w:h="12240" w:orient="landscape"/>
          <w:pgMar w:top="1440" w:right="1440" w:bottom="1440" w:left="1440" w:header="720" w:footer="720" w:gutter="0"/>
          <w:cols w:space="720"/>
          <w:docGrid w:linePitch="360"/>
        </w:sectPr>
      </w:pPr>
    </w:p>
    <w:p w:rsidRPr="0044305A" w:rsidR="008749D0" w:rsidRDefault="00043441" w14:paraId="6D8C2D1B" w14:textId="77777777">
      <w:pPr>
        <w:pStyle w:val="Q-Heading2"/>
      </w:pPr>
      <w:bookmarkStart w:name="_Toc324343868" w:id="81"/>
      <w:bookmarkStart w:name="_Toc409531510" w:id="82"/>
      <w:bookmarkStart w:name="_Toc414338910" w:id="83"/>
      <w:bookmarkStart w:name="_Toc108533087" w:id="84"/>
      <w:bookmarkStart w:name="_Toc210908026" w:id="85"/>
      <w:r w:rsidRPr="0044305A">
        <w:t>Discussion of the Study Design, Including the Choice of Control Groups</w:t>
      </w:r>
      <w:bookmarkEnd w:id="81"/>
      <w:bookmarkEnd w:id="82"/>
      <w:bookmarkEnd w:id="83"/>
      <w:bookmarkEnd w:id="84"/>
      <w:bookmarkEnd w:id="85"/>
    </w:p>
    <w:p w:rsidRPr="0044305A" w:rsidR="00D92016" w:rsidP="00D92016" w:rsidRDefault="00D92016" w14:paraId="55A3B549" w14:textId="6F69CD24">
      <w:pPr>
        <w:pStyle w:val="Q-Heading3"/>
        <w:rPr>
          <w:bCs/>
        </w:rPr>
      </w:pPr>
      <w:bookmarkStart w:name="_Toc210908027" w:id="86"/>
      <w:r w:rsidRPr="0044305A">
        <w:rPr>
          <w:bCs/>
        </w:rPr>
        <w:t>Study Design Justification</w:t>
      </w:r>
      <w:bookmarkEnd w:id="86"/>
      <w:r w:rsidRPr="0044305A">
        <w:rPr>
          <w:bCs/>
        </w:rPr>
        <w:t xml:space="preserve"> </w:t>
      </w:r>
    </w:p>
    <w:p w:rsidRPr="0044305A" w:rsidR="00FE2B93" w:rsidP="0CB5FA4F" w:rsidRDefault="23FABA27" w14:paraId="5C58851B" w14:textId="03FD9B45">
      <w:pPr>
        <w:pStyle w:val="Q-BodyText"/>
      </w:pPr>
      <w:r w:rsidRPr="0044305A">
        <w:t>&lt;</w:t>
      </w:r>
      <w:r w:rsidRPr="0044305A" w:rsidR="6D1C89C1">
        <w:t>Study Design Justification</w:t>
      </w:r>
      <w:r w:rsidRPr="0044305A" w:rsidR="44BF6C30">
        <w:t>&gt;</w:t>
      </w:r>
    </w:p>
    <w:p w:rsidRPr="0044305A" w:rsidR="00D92016" w:rsidP="00D92016" w:rsidRDefault="00AB01A0" w14:paraId="211B8C21" w14:textId="7B8D8DC0">
      <w:pPr>
        <w:pStyle w:val="Q-Heading3"/>
      </w:pPr>
      <w:bookmarkStart w:name="_Toc210908028" w:id="87"/>
      <w:r w:rsidRPr="0044305A">
        <w:t>Dose Justification</w:t>
      </w:r>
      <w:bookmarkEnd w:id="87"/>
      <w:r w:rsidRPr="0044305A">
        <w:t xml:space="preserve"> </w:t>
      </w:r>
    </w:p>
    <w:p w:rsidRPr="0044305A" w:rsidR="00FE2B93" w:rsidP="0CB5FA4F" w:rsidRDefault="23FABA27" w14:paraId="2648BDA3" w14:textId="191E91DA">
      <w:pPr>
        <w:pStyle w:val="Q-BodyText"/>
      </w:pPr>
      <w:bookmarkStart w:name="_Toc324343869" w:id="88"/>
      <w:bookmarkStart w:name="_Toc409531511" w:id="89"/>
      <w:bookmarkStart w:name="_Toc414338911" w:id="90"/>
      <w:bookmarkStart w:name="_Toc108533088" w:id="91"/>
      <w:r w:rsidRPr="0044305A">
        <w:t>&lt;</w:t>
      </w:r>
      <w:r w:rsidRPr="0044305A" w:rsidR="06F06269">
        <w:t>Dose Justification</w:t>
      </w:r>
      <w:r w:rsidRPr="0044305A" w:rsidR="44BF6C30">
        <w:t>&gt;</w:t>
      </w:r>
    </w:p>
    <w:p w:rsidRPr="0044305A" w:rsidR="008749D0" w:rsidRDefault="00043441" w14:paraId="6D8C2D1D" w14:textId="77777777">
      <w:pPr>
        <w:pStyle w:val="Q-Heading2"/>
      </w:pPr>
      <w:bookmarkStart w:name="_Toc210908029" w:id="92"/>
      <w:r w:rsidRPr="0044305A">
        <w:t>Selection of Study Population</w:t>
      </w:r>
      <w:bookmarkEnd w:id="88"/>
      <w:bookmarkEnd w:id="89"/>
      <w:bookmarkEnd w:id="90"/>
      <w:bookmarkEnd w:id="91"/>
      <w:bookmarkEnd w:id="92"/>
    </w:p>
    <w:p w:rsidRPr="0044305A" w:rsidR="008749D0" w:rsidRDefault="00043441" w14:paraId="6D8C2D1E" w14:textId="77777777">
      <w:pPr>
        <w:pStyle w:val="Q-Heading3"/>
      </w:pPr>
      <w:bookmarkStart w:name="_Toc324343870" w:id="93"/>
      <w:bookmarkStart w:name="_Toc409531512" w:id="94"/>
      <w:bookmarkStart w:name="_Toc414338912" w:id="95"/>
      <w:bookmarkStart w:name="_Toc108533089" w:id="96"/>
      <w:bookmarkStart w:name="_Toc210908030" w:id="97"/>
      <w:r w:rsidRPr="0044305A">
        <w:t>Inclusion Criteria</w:t>
      </w:r>
      <w:bookmarkEnd w:id="93"/>
      <w:bookmarkEnd w:id="94"/>
      <w:bookmarkEnd w:id="95"/>
      <w:bookmarkEnd w:id="96"/>
      <w:bookmarkEnd w:id="97"/>
    </w:p>
    <w:p w:rsidRPr="0044305A" w:rsidR="008749D0" w:rsidRDefault="00753853" w14:paraId="6D8C2D1F" w14:textId="5D6ED3D8">
      <w:pPr>
        <w:pStyle w:val="Q-BodyText"/>
      </w:pPr>
      <w:proofErr w:type="gramStart"/>
      <w:r w:rsidRPr="0044305A">
        <w:t>In order to</w:t>
      </w:r>
      <w:proofErr w:type="gramEnd"/>
      <w:r w:rsidRPr="0044305A">
        <w:t xml:space="preserve"> be eligible to participate in this study, </w:t>
      </w:r>
      <w:r w:rsidRPr="0044305A" w:rsidR="00766292">
        <w:t>participants</w:t>
      </w:r>
      <w:r w:rsidRPr="0044305A">
        <w:t xml:space="preserve"> must have met </w:t>
      </w:r>
      <w:proofErr w:type="gramStart"/>
      <w:r w:rsidRPr="0044305A">
        <w:t>all of</w:t>
      </w:r>
      <w:proofErr w:type="gramEnd"/>
      <w:r w:rsidRPr="0044305A">
        <w:t xml:space="preserve"> the following criteria:</w:t>
      </w:r>
    </w:p>
    <w:p w:rsidRPr="0044305A" w:rsidR="008749D0" w:rsidRDefault="00043441" w14:paraId="6D8C2D20" w14:textId="77777777">
      <w:pPr>
        <w:pStyle w:val="Q-BodyText"/>
        <w:tabs>
          <w:tab w:val="left" w:pos="3632"/>
        </w:tabs>
        <w:rPr>
          <w:lang w:val="en-IN"/>
        </w:rPr>
      </w:pPr>
      <w:commentRangeStart w:id="98"/>
      <w:r w:rsidRPr="0044305A">
        <w:rPr>
          <w:lang w:val="en-IN"/>
        </w:rPr>
        <w:t>&lt;</w:t>
      </w:r>
      <w:r w:rsidRPr="0044305A">
        <w:t>Number list</w:t>
      </w:r>
      <w:r w:rsidRPr="0044305A">
        <w:rPr>
          <w:lang w:val="en-IN"/>
        </w:rPr>
        <w:t xml:space="preserve"> of inclusion criteria&gt;</w:t>
      </w:r>
      <w:commentRangeEnd w:id="98"/>
      <w:r w:rsidRPr="0044305A">
        <w:rPr>
          <w:rStyle w:val="CommentReference"/>
          <w:sz w:val="24"/>
          <w:szCs w:val="24"/>
          <w:lang w:val="en-IN"/>
        </w:rPr>
        <w:commentReference w:id="98"/>
      </w:r>
      <w:r w:rsidRPr="0044305A">
        <w:rPr>
          <w:lang w:val="en-IN"/>
        </w:rPr>
        <w:tab/>
      </w:r>
    </w:p>
    <w:p w:rsidRPr="0044305A" w:rsidR="008749D0" w:rsidRDefault="00043441" w14:paraId="6D8C2D21" w14:textId="77777777">
      <w:pPr>
        <w:pStyle w:val="Q-Heading3"/>
      </w:pPr>
      <w:bookmarkStart w:name="_Toc324343871" w:id="99"/>
      <w:bookmarkStart w:name="_Toc409531513" w:id="100"/>
      <w:bookmarkStart w:name="_Toc414338913" w:id="101"/>
      <w:bookmarkStart w:name="_Toc108533090" w:id="102"/>
      <w:bookmarkStart w:name="_Toc210908031" w:id="103"/>
      <w:r w:rsidRPr="0044305A">
        <w:t>Exclusion Criteria</w:t>
      </w:r>
      <w:bookmarkEnd w:id="99"/>
      <w:bookmarkEnd w:id="100"/>
      <w:bookmarkEnd w:id="101"/>
      <w:bookmarkEnd w:id="102"/>
      <w:bookmarkEnd w:id="103"/>
    </w:p>
    <w:p w:rsidRPr="0044305A" w:rsidR="008749D0" w:rsidRDefault="00043441" w14:paraId="6D8C2D22" w14:textId="77777777">
      <w:pPr>
        <w:pStyle w:val="Q-BodyText"/>
      </w:pPr>
      <w:r w:rsidRPr="0044305A">
        <w:t xml:space="preserve">Participants who met any of the following criteria were excluded from the study: </w:t>
      </w:r>
    </w:p>
    <w:p w:rsidRPr="0044305A" w:rsidR="008749D0" w:rsidRDefault="00043441" w14:paraId="6D8C2D23" w14:textId="77777777">
      <w:pPr>
        <w:pStyle w:val="Q-BodyText"/>
        <w:tabs>
          <w:tab w:val="center" w:pos="4680"/>
        </w:tabs>
        <w:rPr>
          <w:lang w:val="en-IN"/>
        </w:rPr>
      </w:pPr>
      <w:commentRangeStart w:id="104"/>
      <w:r w:rsidRPr="0044305A">
        <w:rPr>
          <w:lang w:val="en-IN"/>
        </w:rPr>
        <w:t>&lt;</w:t>
      </w:r>
      <w:r w:rsidRPr="0044305A">
        <w:t>Number list</w:t>
      </w:r>
      <w:r w:rsidRPr="0044305A">
        <w:rPr>
          <w:lang w:val="en-IN"/>
        </w:rPr>
        <w:t xml:space="preserve"> of exclusion criteria&gt;</w:t>
      </w:r>
      <w:commentRangeEnd w:id="104"/>
      <w:r w:rsidRPr="0044305A">
        <w:rPr>
          <w:rStyle w:val="CommentReference"/>
          <w:sz w:val="24"/>
          <w:szCs w:val="24"/>
          <w:lang w:val="en-IN"/>
        </w:rPr>
        <w:commentReference w:id="104"/>
      </w:r>
      <w:r w:rsidRPr="0044305A">
        <w:rPr>
          <w:lang w:val="en-IN"/>
        </w:rPr>
        <w:tab/>
      </w:r>
    </w:p>
    <w:p w:rsidRPr="0044305A" w:rsidR="008749D0" w:rsidRDefault="00043441" w14:paraId="6D8C2D24" w14:textId="77777777">
      <w:pPr>
        <w:pStyle w:val="Q-Heading3"/>
      </w:pPr>
      <w:bookmarkStart w:name="_Toc324343872" w:id="105"/>
      <w:bookmarkStart w:name="_Toc409531514" w:id="106"/>
      <w:bookmarkStart w:name="_Toc414338914" w:id="107"/>
      <w:bookmarkStart w:name="_Toc108533091" w:id="108"/>
      <w:bookmarkStart w:name="_Toc210908032" w:id="109"/>
      <w:r w:rsidRPr="0044305A">
        <w:t>Removal of Patients from Therapy or Assessment</w:t>
      </w:r>
      <w:bookmarkEnd w:id="105"/>
      <w:bookmarkEnd w:id="106"/>
      <w:bookmarkEnd w:id="107"/>
      <w:bookmarkEnd w:id="108"/>
      <w:bookmarkEnd w:id="109"/>
    </w:p>
    <w:p w:rsidRPr="0044305A" w:rsidR="008749D0" w:rsidRDefault="23FABA27" w14:paraId="6D8C2D25" w14:textId="1CA8AB0D">
      <w:pPr>
        <w:pStyle w:val="Q-BodyText"/>
      </w:pPr>
      <w:commentRangeStart w:id="110"/>
      <w:r w:rsidRPr="0044305A">
        <w:t>&lt;</w:t>
      </w:r>
      <w:r w:rsidRPr="0044305A" w:rsidR="69C86D39">
        <w:t>Removal of Patients from Therapy or Assessment</w:t>
      </w:r>
      <w:r w:rsidRPr="0044305A" w:rsidR="44BF6C30">
        <w:t>&gt;</w:t>
      </w:r>
      <w:commentRangeEnd w:id="110"/>
      <w:r w:rsidRPr="0044305A" w:rsidR="00043441">
        <w:rPr>
          <w:rStyle w:val="CommentReference"/>
          <w:sz w:val="24"/>
          <w:szCs w:val="24"/>
        </w:rPr>
        <w:commentReference w:id="110"/>
      </w:r>
    </w:p>
    <w:p w:rsidRPr="0044305A" w:rsidR="00BC2B14" w:rsidP="00BC2B14" w:rsidRDefault="00FE2B93" w14:paraId="4F3BB4FB" w14:textId="49B8CE3E">
      <w:pPr>
        <w:pStyle w:val="Q-Heading4"/>
        <w:rPr>
          <w:bCs/>
        </w:rPr>
      </w:pPr>
      <w:bookmarkStart w:name="_Toc210908033" w:id="111"/>
      <w:r w:rsidRPr="0044305A">
        <w:rPr>
          <w:bCs/>
        </w:rPr>
        <w:t xml:space="preserve">Criteria for Discontinuation/Withdrawal </w:t>
      </w:r>
      <w:proofErr w:type="gramStart"/>
      <w:r w:rsidRPr="0044305A">
        <w:rPr>
          <w:bCs/>
        </w:rPr>
        <w:t>From</w:t>
      </w:r>
      <w:proofErr w:type="gramEnd"/>
      <w:r w:rsidRPr="0044305A">
        <w:rPr>
          <w:bCs/>
        </w:rPr>
        <w:t xml:space="preserve"> the Study</w:t>
      </w:r>
      <w:bookmarkEnd w:id="111"/>
      <w:r w:rsidRPr="0044305A">
        <w:rPr>
          <w:bCs/>
        </w:rPr>
        <w:t xml:space="preserve"> </w:t>
      </w:r>
    </w:p>
    <w:p w:rsidRPr="0044305A" w:rsidR="00FE2B93" w:rsidP="0084632A" w:rsidRDefault="23FABA27" w14:paraId="27DCD8A1" w14:textId="04651C04">
      <w:pPr>
        <w:pStyle w:val="Q-BodyText"/>
        <w:spacing w:before="120" w:line="240" w:lineRule="atLeast"/>
      </w:pPr>
      <w:r w:rsidRPr="0044305A">
        <w:t>&lt;</w:t>
      </w:r>
      <w:r w:rsidRPr="0044305A" w:rsidR="64229C53">
        <w:t xml:space="preserve">Criteria for Discontinuation/Withdrawal </w:t>
      </w:r>
      <w:proofErr w:type="gramStart"/>
      <w:r w:rsidRPr="0044305A" w:rsidR="64229C53">
        <w:t>From</w:t>
      </w:r>
      <w:proofErr w:type="gramEnd"/>
      <w:r w:rsidRPr="0044305A" w:rsidR="64229C53">
        <w:t xml:space="preserve"> the Study</w:t>
      </w:r>
      <w:r w:rsidRPr="0044305A" w:rsidR="44BF6C30">
        <w:t>&gt;</w:t>
      </w:r>
    </w:p>
    <w:p w:rsidRPr="0044305A" w:rsidR="003F63ED" w:rsidP="003F63ED" w:rsidRDefault="003F63ED" w14:paraId="07BD6000" w14:textId="44058EE9">
      <w:pPr>
        <w:pStyle w:val="Q-Heading4"/>
        <w:rPr>
          <w:bCs/>
        </w:rPr>
      </w:pPr>
      <w:bookmarkStart w:name="_Toc210908034" w:id="112"/>
      <w:r w:rsidRPr="0044305A">
        <w:rPr>
          <w:bCs/>
        </w:rPr>
        <w:t>Lost to Follow-Up</w:t>
      </w:r>
      <w:bookmarkEnd w:id="112"/>
      <w:r w:rsidRPr="0044305A">
        <w:rPr>
          <w:bCs/>
        </w:rPr>
        <w:t xml:space="preserve"> </w:t>
      </w:r>
    </w:p>
    <w:p w:rsidRPr="0044305A" w:rsidR="003F63ED" w:rsidP="0CB5FA4F" w:rsidRDefault="23FABA27" w14:paraId="26D8CDC3" w14:textId="043ECA3A">
      <w:pPr>
        <w:pStyle w:val="Q-BodyText"/>
        <w:spacing w:before="120" w:line="240" w:lineRule="atLeast"/>
      </w:pPr>
      <w:r w:rsidRPr="0044305A">
        <w:t>&lt;</w:t>
      </w:r>
      <w:r w:rsidRPr="0044305A" w:rsidR="202B4F15">
        <w:t>Lost to Follow-Up</w:t>
      </w:r>
      <w:r w:rsidRPr="0044305A" w:rsidR="44BF6C30">
        <w:t>&gt;</w:t>
      </w:r>
    </w:p>
    <w:p w:rsidRPr="0044305A" w:rsidR="008749D0" w:rsidRDefault="00043441" w14:paraId="6D8C2D26" w14:textId="77777777">
      <w:pPr>
        <w:pStyle w:val="Q-Heading2"/>
      </w:pPr>
      <w:bookmarkStart w:name="_Toc324343873" w:id="113"/>
      <w:bookmarkStart w:name="_Toc409531515" w:id="114"/>
      <w:bookmarkStart w:name="_Toc414338915" w:id="115"/>
      <w:bookmarkStart w:name="_Toc108533092" w:id="116"/>
      <w:bookmarkStart w:name="_Toc210908035" w:id="117"/>
      <w:r w:rsidRPr="0044305A">
        <w:t>Treatments</w:t>
      </w:r>
      <w:bookmarkEnd w:id="113"/>
      <w:bookmarkEnd w:id="114"/>
      <w:bookmarkEnd w:id="115"/>
      <w:bookmarkEnd w:id="116"/>
      <w:bookmarkEnd w:id="117"/>
    </w:p>
    <w:p w:rsidRPr="0044305A" w:rsidR="008749D0" w:rsidRDefault="00043441" w14:paraId="6D8C2D27" w14:textId="77777777">
      <w:pPr>
        <w:pStyle w:val="Q-Heading3"/>
      </w:pPr>
      <w:bookmarkStart w:name="_Toc324343874" w:id="118"/>
      <w:bookmarkStart w:name="_Toc409531516" w:id="119"/>
      <w:bookmarkStart w:name="_Toc414338916" w:id="120"/>
      <w:bookmarkStart w:name="_Toc108533093" w:id="121"/>
      <w:bookmarkStart w:name="_Toc210908036" w:id="122"/>
      <w:r w:rsidRPr="0044305A">
        <w:t>Treatments Administered</w:t>
      </w:r>
      <w:bookmarkEnd w:id="118"/>
      <w:bookmarkEnd w:id="119"/>
      <w:bookmarkEnd w:id="120"/>
      <w:bookmarkEnd w:id="121"/>
      <w:bookmarkEnd w:id="122"/>
    </w:p>
    <w:p w:rsidRPr="0044305A" w:rsidR="008749D0" w:rsidRDefault="23FABA27" w14:paraId="6D8C2D28" w14:textId="51B79FA4">
      <w:pPr>
        <w:pStyle w:val="Q-BodyText"/>
      </w:pPr>
      <w:commentRangeStart w:id="123"/>
      <w:r w:rsidRPr="0044305A">
        <w:t>&lt;</w:t>
      </w:r>
      <w:r w:rsidRPr="0044305A" w:rsidR="57991B30">
        <w:t>Treatments Administered</w:t>
      </w:r>
      <w:r w:rsidRPr="0044305A" w:rsidR="44BF6C30">
        <w:t>&gt;</w:t>
      </w:r>
      <w:commentRangeEnd w:id="123"/>
      <w:r w:rsidRPr="0044305A" w:rsidR="00043441">
        <w:rPr>
          <w:rStyle w:val="CommentReference"/>
          <w:sz w:val="24"/>
          <w:szCs w:val="24"/>
        </w:rPr>
        <w:commentReference w:id="123"/>
      </w:r>
    </w:p>
    <w:p w:rsidRPr="0044305A" w:rsidR="008749D0" w:rsidRDefault="00043441" w14:paraId="6D8C2D29" w14:textId="77777777">
      <w:pPr>
        <w:pStyle w:val="Q-Heading3"/>
      </w:pPr>
      <w:bookmarkStart w:name="_Toc324343875" w:id="124"/>
      <w:bookmarkStart w:name="_Toc409531517" w:id="125"/>
      <w:bookmarkStart w:name="_Toc414338917" w:id="126"/>
      <w:bookmarkStart w:name="_Toc108533094" w:id="127"/>
      <w:bookmarkStart w:name="_Toc210908037" w:id="128"/>
      <w:r w:rsidRPr="0044305A">
        <w:t>Identity of Investigational Product(s)</w:t>
      </w:r>
      <w:bookmarkEnd w:id="124"/>
      <w:bookmarkEnd w:id="125"/>
      <w:bookmarkEnd w:id="126"/>
      <w:bookmarkEnd w:id="127"/>
      <w:bookmarkEnd w:id="128"/>
    </w:p>
    <w:p w:rsidRPr="0044305A" w:rsidR="002B5E78" w:rsidRDefault="00C13CB2" w14:paraId="27018702" w14:textId="3E005CEE">
      <w:pPr>
        <w:pStyle w:val="Q-BodyText"/>
      </w:pPr>
      <w:r w:rsidRPr="0044305A">
        <w:t xml:space="preserve">A summary of the </w:t>
      </w:r>
      <w:r w:rsidRPr="0044305A" w:rsidR="007C40E3">
        <w:t xml:space="preserve">Investigational </w:t>
      </w:r>
      <w:r w:rsidRPr="0044305A">
        <w:t>drug product</w:t>
      </w:r>
      <w:r w:rsidRPr="0044305A" w:rsidR="00DC0583">
        <w:t xml:space="preserve">, </w:t>
      </w:r>
      <w:r w:rsidRPr="0044305A" w:rsidR="23FABA27">
        <w:t>&lt;</w:t>
      </w:r>
      <w:r w:rsidRPr="0044305A" w:rsidR="635DF42F">
        <w:t>Investigational drug</w:t>
      </w:r>
      <w:r w:rsidRPr="0044305A" w:rsidR="00DC0583">
        <w:t xml:space="preserve"> Name&gt;</w:t>
      </w:r>
      <w:r w:rsidRPr="0044305A">
        <w:t xml:space="preserve"> is presented in </w:t>
      </w:r>
      <w:r w:rsidRPr="0044305A" w:rsidR="00867BF9">
        <w:rPr>
          <w:color w:val="0000FF"/>
        </w:rPr>
        <w:fldChar w:fldCharType="begin"/>
      </w:r>
      <w:r w:rsidRPr="0044305A" w:rsidR="00867BF9">
        <w:rPr>
          <w:color w:val="0000FF"/>
        </w:rPr>
        <w:instrText xml:space="preserve"> REF _Ref210565169 \h </w:instrText>
      </w:r>
      <w:r w:rsidR="0044305A">
        <w:rPr>
          <w:color w:val="0000FF"/>
        </w:rPr>
        <w:instrText xml:space="preserve"> \* MERGEFORMAT </w:instrText>
      </w:r>
      <w:r w:rsidRPr="0044305A" w:rsidR="00867BF9">
        <w:rPr>
          <w:color w:val="0000FF"/>
        </w:rPr>
      </w:r>
      <w:r w:rsidRPr="0044305A" w:rsidR="00867BF9">
        <w:rPr>
          <w:color w:val="0000FF"/>
        </w:rPr>
        <w:fldChar w:fldCharType="separate"/>
      </w:r>
      <w:r w:rsidRPr="0044305A" w:rsidR="00867BF9">
        <w:rPr>
          <w:color w:val="0000FF"/>
        </w:rPr>
        <w:t xml:space="preserve">Table </w:t>
      </w:r>
      <w:r w:rsidRPr="0044305A" w:rsidR="00867BF9">
        <w:rPr>
          <w:noProof/>
          <w:color w:val="0000FF"/>
        </w:rPr>
        <w:t>4</w:t>
      </w:r>
      <w:r w:rsidRPr="0044305A" w:rsidR="00867BF9">
        <w:rPr>
          <w:color w:val="0000FF"/>
        </w:rPr>
        <w:fldChar w:fldCharType="end"/>
      </w:r>
      <w:r w:rsidRPr="0044305A">
        <w:t>.</w:t>
      </w:r>
    </w:p>
    <w:p w:rsidRPr="0044305A" w:rsidR="00C13CB2" w:rsidP="00C13CB2" w:rsidRDefault="00C13CB2" w14:paraId="4ADA3BCF" w14:textId="5DA1D260">
      <w:pPr>
        <w:pStyle w:val="Caption"/>
      </w:pPr>
      <w:bookmarkStart w:name="_Ref210565169" w:id="129"/>
      <w:r w:rsidRPr="0044305A">
        <w:t xml:space="preserve">Table </w:t>
      </w:r>
      <w:r w:rsidRPr="0044305A">
        <w:fldChar w:fldCharType="begin"/>
      </w:r>
      <w:r w:rsidRPr="0044305A">
        <w:instrText>SEQ Table \* ARABIC</w:instrText>
      </w:r>
      <w:r w:rsidRPr="0044305A">
        <w:fldChar w:fldCharType="separate"/>
      </w:r>
      <w:r w:rsidRPr="0044305A" w:rsidR="0032200A">
        <w:rPr>
          <w:noProof/>
        </w:rPr>
        <w:t>4</w:t>
      </w:r>
      <w:r w:rsidRPr="0044305A">
        <w:fldChar w:fldCharType="end"/>
      </w:r>
      <w:bookmarkEnd w:id="129"/>
      <w:r w:rsidRPr="0044305A">
        <w:tab/>
      </w:r>
      <w:r w:rsidRPr="0044305A">
        <w:t xml:space="preserve">Investigational </w:t>
      </w:r>
      <w:r w:rsidRPr="0044305A" w:rsidR="007C40E3">
        <w:t>Drug</w:t>
      </w:r>
    </w:p>
    <w:tbl>
      <w:tblPr>
        <w:tblStyle w:val="TableGrid"/>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4675"/>
        <w:gridCol w:w="4675"/>
      </w:tblGrid>
      <w:tr w:rsidRPr="0044305A" w:rsidR="00ED4523" w:rsidTr="0CB5FA4F" w14:paraId="57B92651" w14:textId="77777777">
        <w:tc>
          <w:tcPr>
            <w:tcW w:w="4675" w:type="dxa"/>
          </w:tcPr>
          <w:p w:rsidRPr="0044305A" w:rsidR="00ED4523" w:rsidP="00ED4523" w:rsidRDefault="00ED4523" w14:paraId="367999D6" w14:textId="0A9581FE">
            <w:pPr>
              <w:pStyle w:val="Q-BodyText"/>
              <w:spacing w:before="60" w:after="60"/>
              <w:rPr>
                <w:sz w:val="20"/>
                <w:szCs w:val="20"/>
              </w:rPr>
            </w:pPr>
            <w:r w:rsidRPr="0044305A">
              <w:rPr>
                <w:b/>
                <w:bCs/>
                <w:sz w:val="20"/>
                <w:szCs w:val="20"/>
              </w:rPr>
              <w:t xml:space="preserve">Name </w:t>
            </w:r>
          </w:p>
        </w:tc>
        <w:tc>
          <w:tcPr>
            <w:tcW w:w="4675" w:type="dxa"/>
          </w:tcPr>
          <w:p w:rsidRPr="0044305A" w:rsidR="00ED4523" w:rsidP="0CB5FA4F" w:rsidRDefault="23FABA27" w14:paraId="720F8047" w14:textId="257346E2">
            <w:pPr>
              <w:pStyle w:val="Q-BodyText"/>
              <w:spacing w:before="60" w:after="60"/>
            </w:pPr>
            <w:r w:rsidRPr="0044305A">
              <w:t>&lt;</w:t>
            </w:r>
            <w:r w:rsidRPr="0044305A" w:rsidR="394A0A00">
              <w:t xml:space="preserve">Name </w:t>
            </w:r>
            <w:r w:rsidRPr="0044305A" w:rsidR="44BF6C30">
              <w:t>&gt;</w:t>
            </w:r>
          </w:p>
        </w:tc>
      </w:tr>
      <w:tr w:rsidRPr="0044305A" w:rsidR="00ED4523" w:rsidTr="0CB5FA4F" w14:paraId="12E1B1CD" w14:textId="77777777">
        <w:tc>
          <w:tcPr>
            <w:tcW w:w="4675" w:type="dxa"/>
          </w:tcPr>
          <w:p w:rsidRPr="0044305A" w:rsidR="00ED4523" w:rsidP="00ED4523" w:rsidRDefault="00ED4523" w14:paraId="74FFDB72" w14:textId="3B520EA3">
            <w:pPr>
              <w:pStyle w:val="Q-BodyText"/>
              <w:spacing w:before="60" w:after="60"/>
              <w:rPr>
                <w:sz w:val="20"/>
                <w:szCs w:val="20"/>
              </w:rPr>
            </w:pPr>
            <w:r w:rsidRPr="0044305A">
              <w:rPr>
                <w:b/>
                <w:bCs/>
                <w:sz w:val="20"/>
                <w:szCs w:val="20"/>
              </w:rPr>
              <w:t>Dosage Form</w:t>
            </w:r>
            <w:r w:rsidRPr="0044305A" w:rsidR="00CE5A3F">
              <w:rPr>
                <w:b/>
                <w:bCs/>
                <w:sz w:val="20"/>
                <w:szCs w:val="20"/>
              </w:rPr>
              <w:t>ulation</w:t>
            </w:r>
          </w:p>
        </w:tc>
        <w:tc>
          <w:tcPr>
            <w:tcW w:w="4675" w:type="dxa"/>
          </w:tcPr>
          <w:p w:rsidRPr="0044305A" w:rsidR="00ED4523" w:rsidP="0CB5FA4F" w:rsidRDefault="23FABA27" w14:paraId="1692A572" w14:textId="215DB1AB">
            <w:pPr>
              <w:pStyle w:val="Q-BodyText"/>
              <w:spacing w:before="60" w:after="60"/>
            </w:pPr>
            <w:r w:rsidRPr="0044305A">
              <w:t>&lt;</w:t>
            </w:r>
            <w:r w:rsidRPr="0044305A" w:rsidR="69AB604D">
              <w:t>Dosage Formulation</w:t>
            </w:r>
            <w:r w:rsidRPr="0044305A" w:rsidR="44BF6C30">
              <w:t>&gt;</w:t>
            </w:r>
          </w:p>
        </w:tc>
      </w:tr>
      <w:tr w:rsidRPr="0044305A" w:rsidR="00ED4523" w:rsidTr="0CB5FA4F" w14:paraId="108A273C" w14:textId="77777777">
        <w:tc>
          <w:tcPr>
            <w:tcW w:w="4675" w:type="dxa"/>
          </w:tcPr>
          <w:p w:rsidRPr="0044305A" w:rsidR="00ED4523" w:rsidP="00ED4523" w:rsidRDefault="00ED4523" w14:paraId="776EBF77" w14:textId="11C4D5AF">
            <w:pPr>
              <w:pStyle w:val="Q-BodyText"/>
              <w:spacing w:before="60" w:after="60"/>
              <w:rPr>
                <w:sz w:val="20"/>
                <w:szCs w:val="20"/>
              </w:rPr>
            </w:pPr>
            <w:r w:rsidRPr="0044305A">
              <w:rPr>
                <w:b/>
                <w:bCs/>
                <w:sz w:val="20"/>
                <w:szCs w:val="20"/>
              </w:rPr>
              <w:t xml:space="preserve">Unit Dose </w:t>
            </w:r>
            <w:r w:rsidRPr="0044305A" w:rsidR="00CE5A3F">
              <w:rPr>
                <w:b/>
                <w:bCs/>
                <w:sz w:val="20"/>
                <w:szCs w:val="20"/>
              </w:rPr>
              <w:t>s</w:t>
            </w:r>
            <w:r w:rsidRPr="0044305A">
              <w:rPr>
                <w:b/>
                <w:bCs/>
                <w:sz w:val="20"/>
                <w:szCs w:val="20"/>
              </w:rPr>
              <w:t>trength</w:t>
            </w:r>
            <w:r w:rsidRPr="0044305A" w:rsidR="00CE5A3F">
              <w:rPr>
                <w:b/>
                <w:bCs/>
                <w:sz w:val="20"/>
                <w:szCs w:val="20"/>
              </w:rPr>
              <w:t xml:space="preserve"> (s)</w:t>
            </w:r>
          </w:p>
        </w:tc>
        <w:tc>
          <w:tcPr>
            <w:tcW w:w="4675" w:type="dxa"/>
          </w:tcPr>
          <w:p w:rsidRPr="0044305A" w:rsidR="00ED4523" w:rsidP="0CB5FA4F" w:rsidRDefault="23FABA27" w14:paraId="6EB428B2" w14:textId="1D9FFD34">
            <w:pPr>
              <w:pStyle w:val="Q-BodyText"/>
              <w:spacing w:before="60" w:after="60"/>
            </w:pPr>
            <w:r w:rsidRPr="0044305A">
              <w:t>&lt;</w:t>
            </w:r>
            <w:r w:rsidRPr="0044305A" w:rsidR="3E56A633">
              <w:t>Unit Dose strength (s)</w:t>
            </w:r>
            <w:r w:rsidRPr="0044305A" w:rsidR="44BF6C30">
              <w:t>&gt;</w:t>
            </w:r>
          </w:p>
        </w:tc>
      </w:tr>
      <w:tr w:rsidRPr="0044305A" w:rsidR="00196877" w:rsidTr="0CB5FA4F" w14:paraId="7DA09683" w14:textId="77777777">
        <w:tc>
          <w:tcPr>
            <w:tcW w:w="4675" w:type="dxa"/>
          </w:tcPr>
          <w:p w:rsidRPr="0044305A" w:rsidR="00196877" w:rsidP="00196877" w:rsidRDefault="00196877" w14:paraId="4CFBA324" w14:textId="061E2A43">
            <w:pPr>
              <w:pStyle w:val="Q-BodyText"/>
              <w:spacing w:before="60" w:after="60"/>
              <w:rPr>
                <w:b/>
                <w:bCs/>
                <w:sz w:val="20"/>
                <w:szCs w:val="20"/>
              </w:rPr>
            </w:pPr>
            <w:r w:rsidRPr="0044305A">
              <w:rPr>
                <w:b/>
                <w:bCs/>
                <w:sz w:val="20"/>
                <w:szCs w:val="20"/>
              </w:rPr>
              <w:t>Dose level</w:t>
            </w:r>
          </w:p>
        </w:tc>
        <w:tc>
          <w:tcPr>
            <w:tcW w:w="4675" w:type="dxa"/>
          </w:tcPr>
          <w:p w:rsidRPr="0044305A" w:rsidR="00196877" w:rsidP="00196877" w:rsidRDefault="23FABA27" w14:paraId="6CAE813B" w14:textId="2160C83C">
            <w:pPr>
              <w:pStyle w:val="Q-BodyText"/>
              <w:spacing w:before="60" w:after="60"/>
            </w:pPr>
            <w:r w:rsidRPr="0044305A">
              <w:t>&lt;</w:t>
            </w:r>
            <w:r w:rsidRPr="0044305A" w:rsidR="436C7964">
              <w:t>Dose level</w:t>
            </w:r>
            <w:r w:rsidRPr="0044305A" w:rsidR="44BF6C30">
              <w:t>&gt;</w:t>
            </w:r>
          </w:p>
        </w:tc>
      </w:tr>
      <w:tr w:rsidRPr="0044305A" w:rsidR="00196877" w:rsidTr="0CB5FA4F" w14:paraId="332D18ED" w14:textId="77777777">
        <w:tc>
          <w:tcPr>
            <w:tcW w:w="4675" w:type="dxa"/>
          </w:tcPr>
          <w:p w:rsidRPr="0044305A" w:rsidR="00196877" w:rsidP="00196877" w:rsidRDefault="00196877" w14:paraId="1F0FD1EF" w14:textId="0CE9BC76">
            <w:pPr>
              <w:pStyle w:val="Q-BodyText"/>
              <w:spacing w:before="60" w:after="60"/>
              <w:rPr>
                <w:sz w:val="20"/>
                <w:szCs w:val="20"/>
              </w:rPr>
            </w:pPr>
            <w:r w:rsidRPr="0044305A">
              <w:rPr>
                <w:b/>
                <w:bCs/>
                <w:sz w:val="20"/>
                <w:szCs w:val="20"/>
              </w:rPr>
              <w:t xml:space="preserve">Route of Administration </w:t>
            </w:r>
          </w:p>
        </w:tc>
        <w:tc>
          <w:tcPr>
            <w:tcW w:w="4675" w:type="dxa"/>
          </w:tcPr>
          <w:p w:rsidRPr="0044305A" w:rsidR="00196877" w:rsidP="0CB5FA4F" w:rsidRDefault="23FABA27" w14:paraId="3CF58CF3" w14:textId="2C023F22">
            <w:pPr>
              <w:pStyle w:val="Q-BodyText"/>
              <w:spacing w:before="60" w:after="60"/>
            </w:pPr>
            <w:r w:rsidRPr="0044305A">
              <w:t>&lt;</w:t>
            </w:r>
            <w:r w:rsidRPr="0044305A" w:rsidR="5ADD75EA">
              <w:t xml:space="preserve">Route of Administration </w:t>
            </w:r>
            <w:r w:rsidRPr="0044305A" w:rsidR="44BF6C30">
              <w:t>&gt;</w:t>
            </w:r>
          </w:p>
        </w:tc>
      </w:tr>
      <w:tr w:rsidRPr="0044305A" w:rsidR="00196877" w:rsidTr="0CB5FA4F" w14:paraId="3B4238B9" w14:textId="77777777">
        <w:tc>
          <w:tcPr>
            <w:tcW w:w="4675" w:type="dxa"/>
          </w:tcPr>
          <w:p w:rsidRPr="0044305A" w:rsidR="00196877" w:rsidP="00196877" w:rsidRDefault="00196877" w14:paraId="6421FCFC" w14:textId="5B86CEB3">
            <w:pPr>
              <w:pStyle w:val="Q-BodyText"/>
              <w:spacing w:before="60" w:after="60"/>
              <w:rPr>
                <w:sz w:val="20"/>
                <w:szCs w:val="20"/>
              </w:rPr>
            </w:pPr>
            <w:r w:rsidRPr="0044305A">
              <w:rPr>
                <w:b/>
                <w:bCs/>
                <w:sz w:val="20"/>
                <w:szCs w:val="20"/>
              </w:rPr>
              <w:t xml:space="preserve">Number of injections and volume </w:t>
            </w:r>
          </w:p>
        </w:tc>
        <w:tc>
          <w:tcPr>
            <w:tcW w:w="4675" w:type="dxa"/>
          </w:tcPr>
          <w:p w:rsidRPr="0044305A" w:rsidR="00196877" w:rsidP="0CB5FA4F" w:rsidRDefault="23FABA27" w14:paraId="06F334EE" w14:textId="7A5370EE">
            <w:pPr>
              <w:pStyle w:val="Q-BodyText"/>
              <w:spacing w:before="60" w:after="60"/>
            </w:pPr>
            <w:r w:rsidRPr="0044305A">
              <w:t>&lt;</w:t>
            </w:r>
            <w:r w:rsidRPr="0044305A" w:rsidR="7992B928">
              <w:t xml:space="preserve">Number of injections and volume </w:t>
            </w:r>
            <w:r w:rsidRPr="0044305A" w:rsidR="44BF6C30">
              <w:t>&gt;</w:t>
            </w:r>
          </w:p>
        </w:tc>
      </w:tr>
      <w:tr w:rsidRPr="0044305A" w:rsidR="00196877" w:rsidTr="0CB5FA4F" w14:paraId="5BAFD369" w14:textId="77777777">
        <w:tc>
          <w:tcPr>
            <w:tcW w:w="4675" w:type="dxa"/>
          </w:tcPr>
          <w:p w:rsidRPr="0044305A" w:rsidR="00196877" w:rsidP="00196877" w:rsidRDefault="00196877" w14:paraId="63A22D84" w14:textId="5189540E">
            <w:pPr>
              <w:pStyle w:val="Q-BodyText"/>
              <w:spacing w:before="60" w:after="60"/>
              <w:rPr>
                <w:b/>
                <w:bCs/>
                <w:sz w:val="20"/>
                <w:szCs w:val="20"/>
              </w:rPr>
            </w:pPr>
            <w:r w:rsidRPr="0044305A">
              <w:rPr>
                <w:b/>
                <w:bCs/>
                <w:sz w:val="20"/>
                <w:szCs w:val="20"/>
              </w:rPr>
              <w:t>Packaging and Labelling</w:t>
            </w:r>
          </w:p>
        </w:tc>
        <w:tc>
          <w:tcPr>
            <w:tcW w:w="4675" w:type="dxa"/>
          </w:tcPr>
          <w:p w:rsidRPr="0044305A" w:rsidR="00196877" w:rsidP="00196877" w:rsidRDefault="23FABA27" w14:paraId="5FB91D8F" w14:textId="1BC3A19B">
            <w:pPr>
              <w:pStyle w:val="Q-BodyText"/>
              <w:spacing w:before="60" w:after="60"/>
            </w:pPr>
            <w:r w:rsidRPr="0044305A">
              <w:t>&lt;</w:t>
            </w:r>
            <w:proofErr w:type="gramStart"/>
            <w:r w:rsidRPr="0044305A" w:rsidR="2FFBF56B">
              <w:t>Packaging</w:t>
            </w:r>
            <w:proofErr w:type="gramEnd"/>
            <w:r w:rsidRPr="0044305A" w:rsidR="2FFBF56B">
              <w:t xml:space="preserve"> and Labelling</w:t>
            </w:r>
            <w:r w:rsidRPr="0044305A" w:rsidR="44BF6C30">
              <w:t>&gt;</w:t>
            </w:r>
          </w:p>
        </w:tc>
      </w:tr>
      <w:tr w:rsidRPr="0044305A" w:rsidR="00196877" w:rsidTr="0CB5FA4F" w14:paraId="5567C0FC" w14:textId="77777777">
        <w:tc>
          <w:tcPr>
            <w:tcW w:w="4675" w:type="dxa"/>
          </w:tcPr>
          <w:p w:rsidRPr="0044305A" w:rsidR="00196877" w:rsidP="00196877" w:rsidRDefault="00196877" w14:paraId="0702433C" w14:textId="699EB545">
            <w:pPr>
              <w:pStyle w:val="Q-BodyText"/>
              <w:spacing w:before="60" w:after="60"/>
              <w:rPr>
                <w:b/>
                <w:bCs/>
                <w:sz w:val="20"/>
                <w:szCs w:val="20"/>
              </w:rPr>
            </w:pPr>
            <w:r w:rsidRPr="0044305A">
              <w:rPr>
                <w:b/>
                <w:bCs/>
                <w:sz w:val="20"/>
                <w:szCs w:val="20"/>
              </w:rPr>
              <w:t>Lot Number</w:t>
            </w:r>
          </w:p>
        </w:tc>
        <w:tc>
          <w:tcPr>
            <w:tcW w:w="4675" w:type="dxa"/>
          </w:tcPr>
          <w:p w:rsidRPr="0044305A" w:rsidR="00196877" w:rsidP="00196877" w:rsidRDefault="23FABA27" w14:paraId="7CDA1515" w14:textId="4B097F55">
            <w:pPr>
              <w:pStyle w:val="Q-BodyText"/>
              <w:spacing w:before="60" w:after="60"/>
            </w:pPr>
            <w:r w:rsidRPr="0044305A">
              <w:t>&lt;</w:t>
            </w:r>
            <w:r w:rsidRPr="0044305A" w:rsidR="4C007C99">
              <w:t>Lot Number</w:t>
            </w:r>
            <w:r w:rsidRPr="0044305A" w:rsidR="44BF6C30">
              <w:t>&gt;</w:t>
            </w:r>
          </w:p>
        </w:tc>
      </w:tr>
      <w:tr w:rsidRPr="0044305A" w:rsidR="00196877" w:rsidTr="0CB5FA4F" w14:paraId="2498CF07" w14:textId="77777777">
        <w:tc>
          <w:tcPr>
            <w:tcW w:w="4675" w:type="dxa"/>
          </w:tcPr>
          <w:p w:rsidRPr="0044305A" w:rsidR="00196877" w:rsidP="00196877" w:rsidRDefault="00196877" w14:paraId="23C3B98F" w14:textId="0EC2A100">
            <w:pPr>
              <w:pStyle w:val="Q-BodyText"/>
              <w:spacing w:before="60" w:after="60"/>
              <w:rPr>
                <w:b/>
                <w:bCs/>
                <w:sz w:val="20"/>
                <w:szCs w:val="20"/>
              </w:rPr>
            </w:pPr>
            <w:r w:rsidRPr="0044305A">
              <w:rPr>
                <w:b/>
                <w:bCs/>
                <w:sz w:val="20"/>
                <w:szCs w:val="20"/>
              </w:rPr>
              <w:t>Manufacturer</w:t>
            </w:r>
          </w:p>
        </w:tc>
        <w:tc>
          <w:tcPr>
            <w:tcW w:w="4675" w:type="dxa"/>
          </w:tcPr>
          <w:p w:rsidRPr="0044305A" w:rsidR="00196877" w:rsidP="00196877" w:rsidRDefault="23FABA27" w14:paraId="26B26351" w14:textId="0A8F4CB5">
            <w:pPr>
              <w:pStyle w:val="Q-BodyText"/>
              <w:spacing w:before="60" w:after="60"/>
            </w:pPr>
            <w:r w:rsidRPr="0044305A">
              <w:t>&lt;</w:t>
            </w:r>
            <w:r w:rsidRPr="0044305A" w:rsidR="4B8F587A">
              <w:t>Manufacturer</w:t>
            </w:r>
            <w:r w:rsidRPr="0044305A" w:rsidR="44BF6C30">
              <w:t>&gt;</w:t>
            </w:r>
          </w:p>
        </w:tc>
      </w:tr>
      <w:tr w:rsidRPr="0044305A" w:rsidR="00196877" w:rsidTr="0CB5FA4F" w14:paraId="508519BE" w14:textId="77777777">
        <w:tc>
          <w:tcPr>
            <w:tcW w:w="4675" w:type="dxa"/>
          </w:tcPr>
          <w:p w:rsidRPr="0044305A" w:rsidR="00196877" w:rsidP="00196877" w:rsidRDefault="00196877" w14:paraId="0B20FADA" w14:textId="5B706C17">
            <w:pPr>
              <w:pStyle w:val="Q-BodyText"/>
              <w:spacing w:before="60" w:after="60"/>
              <w:rPr>
                <w:b/>
                <w:bCs/>
                <w:sz w:val="20"/>
                <w:szCs w:val="20"/>
              </w:rPr>
            </w:pPr>
            <w:r w:rsidRPr="0044305A">
              <w:rPr>
                <w:b/>
                <w:bCs/>
                <w:sz w:val="20"/>
                <w:szCs w:val="20"/>
              </w:rPr>
              <w:t>Storage</w:t>
            </w:r>
          </w:p>
        </w:tc>
        <w:tc>
          <w:tcPr>
            <w:tcW w:w="4675" w:type="dxa"/>
          </w:tcPr>
          <w:p w:rsidRPr="0044305A" w:rsidR="00196877" w:rsidP="0CB5FA4F" w:rsidRDefault="23FABA27" w14:paraId="0B44267C" w14:textId="696E5651">
            <w:pPr>
              <w:pStyle w:val="Q-BodyText"/>
              <w:spacing w:before="60" w:after="60"/>
            </w:pPr>
            <w:r w:rsidRPr="0044305A">
              <w:t>&lt;</w:t>
            </w:r>
            <w:r w:rsidRPr="0044305A" w:rsidR="1BAC5A64">
              <w:t>Storage</w:t>
            </w:r>
            <w:r w:rsidRPr="0044305A" w:rsidR="44BF6C30">
              <w:t>&gt;</w:t>
            </w:r>
          </w:p>
        </w:tc>
      </w:tr>
    </w:tbl>
    <w:p w:rsidRPr="0044305A" w:rsidR="00394747" w:rsidP="00394747" w:rsidRDefault="00394747" w14:paraId="656F2D16" w14:textId="09D1AA86">
      <w:pPr>
        <w:pStyle w:val="Q-TableFootnote"/>
      </w:pPr>
      <w:r w:rsidRPr="0044305A">
        <w:t xml:space="preserve">Abbreviation: </w:t>
      </w:r>
      <w:r w:rsidRPr="0044305A" w:rsidR="23FABA27">
        <w:t>&lt;</w:t>
      </w:r>
      <w:r w:rsidRPr="0044305A" w:rsidR="640DA8A3">
        <w:t>Abbreviations</w:t>
      </w:r>
      <w:r w:rsidRPr="0044305A">
        <w:t>&gt;</w:t>
      </w:r>
    </w:p>
    <w:p w:rsidRPr="0044305A" w:rsidR="00394747" w:rsidP="00394747" w:rsidRDefault="00394747" w14:paraId="7521862C" w14:textId="309AE4CC">
      <w:pPr>
        <w:pStyle w:val="Q-TableFootnote"/>
      </w:pPr>
      <w:r w:rsidRPr="0044305A">
        <w:t>Source: &lt;</w:t>
      </w:r>
      <w:r w:rsidRPr="0044305A">
        <w:rPr>
          <w:shd w:val="clear" w:color="auto" w:fill="FFFF00"/>
        </w:rPr>
        <w:t>P</w:t>
      </w:r>
      <w:r w:rsidRPr="0044305A">
        <w:t xml:space="preserve">rotocol Number&gt; Clinical Study Protocol, </w:t>
      </w:r>
      <w:r w:rsidRPr="0044305A" w:rsidR="33227C75">
        <w:t>&lt;</w:t>
      </w:r>
      <w:r w:rsidRPr="0044305A">
        <w:t>Version X.0</w:t>
      </w:r>
      <w:r w:rsidRPr="0044305A" w:rsidR="48FB5DEF">
        <w:t>&gt;</w:t>
      </w:r>
      <w:r w:rsidRPr="0044305A">
        <w:t xml:space="preserve"> (</w:t>
      </w:r>
      <w:r w:rsidRPr="0044305A">
        <w:rPr>
          <w:color w:val="0000FF"/>
        </w:rPr>
        <w:t>Appendix 16.1.1</w:t>
      </w:r>
      <w:r w:rsidRPr="0044305A">
        <w:t>)</w:t>
      </w:r>
      <w:r w:rsidRPr="0044305A" w:rsidR="00522AA7">
        <w:t>; Certificate of Analysis</w:t>
      </w:r>
    </w:p>
    <w:p w:rsidRPr="0044305A" w:rsidR="00C13CB2" w:rsidP="00C13CB2" w:rsidRDefault="00C13CB2" w14:paraId="392C216B" w14:textId="77777777">
      <w:pPr>
        <w:pStyle w:val="Q-BodyText"/>
      </w:pPr>
    </w:p>
    <w:p w:rsidRPr="0044305A" w:rsidR="008749D0" w:rsidRDefault="00043441" w14:paraId="6D8C2D2E" w14:textId="77777777">
      <w:pPr>
        <w:pStyle w:val="Q-Heading3"/>
      </w:pPr>
      <w:bookmarkStart w:name="_Toc324343876" w:id="130"/>
      <w:bookmarkStart w:name="_Toc409531518" w:id="131"/>
      <w:bookmarkStart w:name="_Toc414338918" w:id="132"/>
      <w:bookmarkStart w:name="_Toc108533095" w:id="133"/>
      <w:bookmarkStart w:name="_Toc210908038" w:id="134"/>
      <w:r w:rsidRPr="0044305A">
        <w:t>Method of Assigning Patients to Treatment Groups</w:t>
      </w:r>
      <w:bookmarkEnd w:id="130"/>
      <w:bookmarkEnd w:id="131"/>
      <w:bookmarkEnd w:id="132"/>
      <w:bookmarkEnd w:id="133"/>
      <w:bookmarkEnd w:id="134"/>
    </w:p>
    <w:p w:rsidRPr="0044305A" w:rsidR="008749D0" w:rsidP="0CB5FA4F" w:rsidRDefault="23FABA27" w14:paraId="6D8C2D2F" w14:textId="4DF87D5C">
      <w:pPr>
        <w:pStyle w:val="Q-BodyText"/>
      </w:pPr>
      <w:r w:rsidRPr="0044305A">
        <w:t>&lt;</w:t>
      </w:r>
      <w:r w:rsidRPr="0044305A" w:rsidR="77EA235A">
        <w:t>Method of Assigning Patients to Treatment Groups</w:t>
      </w:r>
      <w:r w:rsidRPr="0044305A" w:rsidR="44BF6C30">
        <w:t>&gt;</w:t>
      </w:r>
    </w:p>
    <w:p w:rsidRPr="0044305A" w:rsidR="008749D0" w:rsidRDefault="00043441" w14:paraId="6D8C2D30" w14:textId="77777777">
      <w:pPr>
        <w:pStyle w:val="Q-Heading3"/>
      </w:pPr>
      <w:bookmarkStart w:name="_Toc324343877" w:id="135"/>
      <w:bookmarkStart w:name="_Toc409531519" w:id="136"/>
      <w:bookmarkStart w:name="_Toc414338919" w:id="137"/>
      <w:bookmarkStart w:name="_Toc108533096" w:id="138"/>
      <w:bookmarkStart w:name="_Toc210908039" w:id="139"/>
      <w:r w:rsidRPr="0044305A">
        <w:t>Selection of Doses in the Study</w:t>
      </w:r>
      <w:bookmarkEnd w:id="135"/>
      <w:bookmarkEnd w:id="136"/>
      <w:bookmarkEnd w:id="137"/>
      <w:bookmarkEnd w:id="138"/>
      <w:bookmarkEnd w:id="139"/>
    </w:p>
    <w:p w:rsidRPr="0044305A" w:rsidR="008749D0" w:rsidP="0CB5FA4F" w:rsidRDefault="23FABA27" w14:paraId="6D8C2D31" w14:textId="7AB5D0BC">
      <w:pPr>
        <w:pStyle w:val="Q-BodyText"/>
      </w:pPr>
      <w:bookmarkStart w:name="_Toc324343878" w:id="140"/>
      <w:bookmarkStart w:name="_Toc409531520" w:id="141"/>
      <w:bookmarkStart w:name="_Toc414338920" w:id="142"/>
      <w:bookmarkStart w:name="_Toc108533097" w:id="143"/>
      <w:r w:rsidRPr="0044305A">
        <w:t>&lt;</w:t>
      </w:r>
      <w:r w:rsidRPr="0044305A" w:rsidR="62DD92C0">
        <w:t>Selection of Doses in the Study</w:t>
      </w:r>
      <w:r w:rsidRPr="0044305A" w:rsidR="44BF6C30">
        <w:t>&gt;</w:t>
      </w:r>
    </w:p>
    <w:p w:rsidRPr="0044305A" w:rsidR="008749D0" w:rsidRDefault="00043441" w14:paraId="6D8C2D32" w14:textId="61831559">
      <w:pPr>
        <w:pStyle w:val="Q-Heading3"/>
      </w:pPr>
      <w:bookmarkStart w:name="_Toc210908040" w:id="144"/>
      <w:r w:rsidRPr="0044305A">
        <w:t xml:space="preserve">Selection and Timing of Dose for Each </w:t>
      </w:r>
      <w:bookmarkEnd w:id="140"/>
      <w:bookmarkEnd w:id="141"/>
      <w:bookmarkEnd w:id="142"/>
      <w:bookmarkEnd w:id="143"/>
      <w:r w:rsidRPr="0044305A" w:rsidR="00A33AF5">
        <w:t>Participant</w:t>
      </w:r>
      <w:bookmarkEnd w:id="144"/>
    </w:p>
    <w:p w:rsidRPr="0044305A" w:rsidR="008F7EDD" w:rsidP="00E340E5" w:rsidRDefault="23FABA27" w14:paraId="03EBC1D7" w14:textId="4DDCA5F5">
      <w:pPr>
        <w:pStyle w:val="Q-BodyText"/>
        <w:spacing w:before="120" w:line="240" w:lineRule="atLeast"/>
      </w:pPr>
      <w:r w:rsidRPr="0044305A">
        <w:t>&lt;</w:t>
      </w:r>
      <w:r w:rsidRPr="0044305A" w:rsidR="0BECBA8F">
        <w:t>Selection and Timing of Dose for Each Participant</w:t>
      </w:r>
      <w:r w:rsidRPr="0044305A" w:rsidR="44BF6C30">
        <w:t>&gt;</w:t>
      </w:r>
    </w:p>
    <w:p w:rsidRPr="0044305A" w:rsidR="008749D0" w:rsidRDefault="00043441" w14:paraId="6D8C2D34" w14:textId="77777777">
      <w:pPr>
        <w:pStyle w:val="Q-Heading3"/>
      </w:pPr>
      <w:bookmarkStart w:name="_Toc324343879" w:id="145"/>
      <w:bookmarkStart w:name="_Toc409531521" w:id="146"/>
      <w:bookmarkStart w:name="_Toc414338921" w:id="147"/>
      <w:bookmarkStart w:name="_Toc108533098" w:id="148"/>
      <w:bookmarkStart w:name="_Toc210908041" w:id="149"/>
      <w:r w:rsidRPr="0044305A">
        <w:t>Blinding</w:t>
      </w:r>
      <w:bookmarkEnd w:id="145"/>
      <w:bookmarkEnd w:id="146"/>
      <w:bookmarkEnd w:id="147"/>
      <w:bookmarkEnd w:id="148"/>
      <w:bookmarkEnd w:id="149"/>
    </w:p>
    <w:p w:rsidRPr="0044305A" w:rsidR="008749D0" w:rsidP="0CB5FA4F" w:rsidRDefault="23FABA27" w14:paraId="6D8C2D35" w14:textId="69AFFBBD">
      <w:pPr>
        <w:pStyle w:val="Q-BodyText"/>
      </w:pPr>
      <w:r w:rsidRPr="0044305A">
        <w:t>&lt;</w:t>
      </w:r>
      <w:r w:rsidRPr="0044305A" w:rsidR="16FE6840">
        <w:t>Blinding</w:t>
      </w:r>
      <w:r w:rsidRPr="0044305A" w:rsidR="44BF6C30">
        <w:t>&gt;</w:t>
      </w:r>
    </w:p>
    <w:p w:rsidRPr="0044305A" w:rsidR="008749D0" w:rsidRDefault="00043441" w14:paraId="6D8C2D36" w14:textId="77777777">
      <w:pPr>
        <w:pStyle w:val="Q-Heading3"/>
      </w:pPr>
      <w:bookmarkStart w:name="_Toc324343880" w:id="150"/>
      <w:bookmarkStart w:name="_Toc409531522" w:id="151"/>
      <w:bookmarkStart w:name="_Toc414338922" w:id="152"/>
      <w:bookmarkStart w:name="_Toc108533099" w:id="153"/>
      <w:bookmarkStart w:name="_Toc210908042" w:id="154"/>
      <w:r w:rsidRPr="0044305A">
        <w:t>Prior and Concomitant Therapy</w:t>
      </w:r>
      <w:bookmarkEnd w:id="150"/>
      <w:bookmarkEnd w:id="151"/>
      <w:bookmarkEnd w:id="152"/>
      <w:bookmarkEnd w:id="153"/>
      <w:bookmarkEnd w:id="154"/>
    </w:p>
    <w:p w:rsidRPr="0044305A" w:rsidR="00412FCF" w:rsidP="00412FCF" w:rsidRDefault="00560D66" w14:paraId="5B2558E8" w14:textId="0F41256E">
      <w:pPr>
        <w:pStyle w:val="Q-Heading4"/>
      </w:pPr>
      <w:bookmarkStart w:name="_Toc210908043" w:id="155"/>
      <w:r w:rsidRPr="0044305A">
        <w:t>Prohibited Medication</w:t>
      </w:r>
      <w:bookmarkEnd w:id="155"/>
      <w:r w:rsidRPr="0044305A">
        <w:t xml:space="preserve"> </w:t>
      </w:r>
    </w:p>
    <w:p w:rsidRPr="0044305A" w:rsidR="00560D66" w:rsidP="00560D66" w:rsidRDefault="23FABA27" w14:paraId="51E5CA9A" w14:textId="3946EF3A">
      <w:pPr>
        <w:pStyle w:val="Q-BodyText"/>
      </w:pPr>
      <w:r w:rsidRPr="0044305A">
        <w:t>&lt;</w:t>
      </w:r>
      <w:r w:rsidRPr="0044305A" w:rsidR="483B5B49">
        <w:t>Prohibited Medication</w:t>
      </w:r>
      <w:r w:rsidRPr="0044305A" w:rsidR="44BF6C30">
        <w:t>&gt;</w:t>
      </w:r>
    </w:p>
    <w:p w:rsidRPr="0044305A" w:rsidR="00560D66" w:rsidP="00560D66" w:rsidRDefault="00E340E5" w14:paraId="5A9CB71A" w14:textId="337957BF">
      <w:pPr>
        <w:pStyle w:val="Q-Heading4"/>
      </w:pPr>
      <w:bookmarkStart w:name="_Toc210908044" w:id="156"/>
      <w:r w:rsidRPr="0044305A">
        <w:t>Concomitant Medication</w:t>
      </w:r>
      <w:bookmarkEnd w:id="156"/>
      <w:r w:rsidRPr="0044305A">
        <w:t xml:space="preserve"> </w:t>
      </w:r>
    </w:p>
    <w:p w:rsidRPr="0044305A" w:rsidR="00E340E5" w:rsidP="00E340E5" w:rsidRDefault="23FABA27" w14:paraId="6274B4E9" w14:textId="79FEE852">
      <w:pPr>
        <w:pStyle w:val="Q-BodyText"/>
      </w:pPr>
      <w:r w:rsidRPr="0044305A">
        <w:t>&lt;</w:t>
      </w:r>
      <w:r w:rsidRPr="0044305A" w:rsidR="1A98FFEC">
        <w:t>Concomitant Medication</w:t>
      </w:r>
      <w:r w:rsidRPr="0044305A" w:rsidR="44BF6C30">
        <w:t>&gt;</w:t>
      </w:r>
    </w:p>
    <w:p w:rsidRPr="0044305A" w:rsidR="001D0C14" w:rsidP="001D0C14" w:rsidRDefault="007E4D22" w14:paraId="5E9A5B28" w14:textId="4F4A9F22">
      <w:pPr>
        <w:pStyle w:val="Q-Heading4"/>
      </w:pPr>
      <w:bookmarkStart w:name="_Toc210908045" w:id="157"/>
      <w:r w:rsidRPr="0044305A">
        <w:t>Rescue Medication</w:t>
      </w:r>
      <w:bookmarkEnd w:id="157"/>
      <w:r w:rsidRPr="0044305A">
        <w:t xml:space="preserve"> </w:t>
      </w:r>
    </w:p>
    <w:p w:rsidRPr="0044305A" w:rsidR="007E4D22" w:rsidP="007E4D22" w:rsidRDefault="23FABA27" w14:paraId="776EB0BD" w14:textId="4EEC6F14">
      <w:pPr>
        <w:pStyle w:val="Q-BodyText"/>
      </w:pPr>
      <w:r w:rsidRPr="0044305A">
        <w:t>&lt;</w:t>
      </w:r>
      <w:r w:rsidRPr="0044305A" w:rsidR="46EF1907">
        <w:t>Rescue Medication</w:t>
      </w:r>
      <w:r w:rsidRPr="0044305A" w:rsidR="44BF6C30">
        <w:t>&gt;</w:t>
      </w:r>
    </w:p>
    <w:p w:rsidRPr="0044305A" w:rsidR="008749D0" w:rsidRDefault="00043441" w14:paraId="6D8C2D38" w14:textId="77777777">
      <w:pPr>
        <w:pStyle w:val="Q-Heading3"/>
      </w:pPr>
      <w:bookmarkStart w:name="_Toc324343881" w:id="158"/>
      <w:bookmarkStart w:name="_Toc409531523" w:id="159"/>
      <w:bookmarkStart w:name="_Toc414338923" w:id="160"/>
      <w:bookmarkStart w:name="_Toc108533100" w:id="161"/>
      <w:bookmarkStart w:name="_Toc210908046" w:id="162"/>
      <w:r w:rsidRPr="0044305A">
        <w:t>Treatment Compliance</w:t>
      </w:r>
      <w:bookmarkEnd w:id="158"/>
      <w:bookmarkEnd w:id="159"/>
      <w:bookmarkEnd w:id="160"/>
      <w:bookmarkEnd w:id="161"/>
      <w:bookmarkEnd w:id="162"/>
    </w:p>
    <w:p w:rsidRPr="0044305A" w:rsidR="008749D0" w:rsidP="0CB5FA4F" w:rsidRDefault="23FABA27" w14:paraId="6D8C2D39" w14:textId="288E6394">
      <w:pPr>
        <w:pStyle w:val="Q-BodyText"/>
      </w:pPr>
      <w:r w:rsidRPr="0044305A">
        <w:t>&lt;</w:t>
      </w:r>
      <w:r w:rsidRPr="0044305A" w:rsidR="792E0C7C">
        <w:t>Treatment Compliance</w:t>
      </w:r>
      <w:r w:rsidRPr="0044305A" w:rsidR="44BF6C30">
        <w:t>&gt;</w:t>
      </w:r>
    </w:p>
    <w:p w:rsidRPr="0044305A" w:rsidR="00997B38" w:rsidP="00A4495F" w:rsidRDefault="00A4495F" w14:paraId="49FAF52F" w14:textId="6FF3565A">
      <w:pPr>
        <w:pStyle w:val="Q-Heading3"/>
        <w:rPr>
          <w:bCs/>
        </w:rPr>
      </w:pPr>
      <w:bookmarkStart w:name="_Toc210908047" w:id="163"/>
      <w:r w:rsidRPr="0044305A">
        <w:rPr>
          <w:bCs/>
        </w:rPr>
        <w:t>Specific Restrictions and Requirements</w:t>
      </w:r>
      <w:bookmarkEnd w:id="163"/>
    </w:p>
    <w:p w:rsidRPr="0044305A" w:rsidR="007E2308" w:rsidP="007E2308" w:rsidRDefault="007E2308" w14:paraId="5C04500E" w14:textId="47645F9B">
      <w:pPr>
        <w:pStyle w:val="Q-Heading4"/>
        <w:spacing w:line="240" w:lineRule="atLeast"/>
      </w:pPr>
      <w:bookmarkStart w:name="_Toc324343882" w:id="164"/>
      <w:bookmarkStart w:name="_Toc409531524" w:id="165"/>
      <w:bookmarkStart w:name="_Toc414338924" w:id="166"/>
      <w:bookmarkStart w:name="_Toc108533101" w:id="167"/>
      <w:bookmarkStart w:name="_Toc210908048" w:id="168"/>
      <w:bookmarkEnd w:id="164"/>
      <w:bookmarkEnd w:id="165"/>
      <w:bookmarkEnd w:id="166"/>
      <w:bookmarkEnd w:id="167"/>
      <w:r w:rsidRPr="0044305A">
        <w:t>&lt;</w:t>
      </w:r>
      <w:r w:rsidRPr="0044305A">
        <w:rPr>
          <w:shd w:val="clear" w:color="auto" w:fill="FFFF00"/>
        </w:rPr>
        <w:t>Insert Applicable Restriction(s)&gt;</w:t>
      </w:r>
      <w:bookmarkEnd w:id="168"/>
    </w:p>
    <w:p w:rsidRPr="0044305A" w:rsidR="008749D0" w:rsidRDefault="00043441" w14:paraId="6D8C2D3A" w14:textId="77777777">
      <w:pPr>
        <w:pStyle w:val="Q-Heading2"/>
      </w:pPr>
      <w:bookmarkStart w:name="_Toc210908049" w:id="169"/>
      <w:r w:rsidRPr="0044305A">
        <w:t>Study Assessments and Procedures</w:t>
      </w:r>
      <w:bookmarkEnd w:id="169"/>
    </w:p>
    <w:p w:rsidRPr="0044305A" w:rsidR="006C38E0" w:rsidRDefault="00BC0C20" w14:paraId="1B3C4E39" w14:textId="4055E918">
      <w:pPr>
        <w:pStyle w:val="Q-BodyText"/>
      </w:pPr>
      <w:r w:rsidRPr="0044305A">
        <w:t xml:space="preserve">The Schedule of Assessments is provided in &lt;Table </w:t>
      </w:r>
      <w:r w:rsidRPr="0044305A">
        <w:rPr>
          <w:shd w:val="clear" w:color="auto" w:fill="FFFF00"/>
        </w:rPr>
        <w:t>X</w:t>
      </w:r>
      <w:r w:rsidRPr="0044305A">
        <w:t>&gt;</w:t>
      </w:r>
      <w:r w:rsidRPr="0044305A" w:rsidR="00622FE2">
        <w:t>.</w:t>
      </w:r>
    </w:p>
    <w:p w:rsidRPr="0044305A" w:rsidR="006C38E0" w:rsidRDefault="00AC7744" w14:paraId="277B0664" w14:textId="7CAF57F2">
      <w:pPr>
        <w:pStyle w:val="Q-Heading3"/>
        <w:rPr>
          <w:bCs/>
        </w:rPr>
      </w:pPr>
      <w:bookmarkStart w:name="_Toc210908050" w:id="170"/>
      <w:bookmarkStart w:name="_Toc324343883" w:id="171"/>
      <w:bookmarkStart w:name="_Toc409531525" w:id="172"/>
      <w:bookmarkStart w:name="_Toc414338925" w:id="173"/>
      <w:bookmarkStart w:name="_Toc108533102" w:id="174"/>
      <w:r w:rsidRPr="0044305A">
        <w:rPr>
          <w:bCs/>
        </w:rPr>
        <w:t>Informed Consent</w:t>
      </w:r>
      <w:bookmarkEnd w:id="170"/>
    </w:p>
    <w:p w:rsidRPr="0044305A" w:rsidR="00E241FB" w:rsidP="00E241FB" w:rsidRDefault="23FABA27" w14:paraId="004E6D6F" w14:textId="3947B1BE">
      <w:pPr>
        <w:pStyle w:val="Q-BodyText"/>
      </w:pPr>
      <w:r w:rsidRPr="0044305A">
        <w:t>&lt;</w:t>
      </w:r>
      <w:r w:rsidRPr="0044305A" w:rsidR="6B49737D">
        <w:t>Informed Consent</w:t>
      </w:r>
      <w:r w:rsidRPr="0044305A" w:rsidR="44BF6C30">
        <w:t>&gt;</w:t>
      </w:r>
    </w:p>
    <w:p w:rsidRPr="0044305A" w:rsidR="00914218" w:rsidP="00261446" w:rsidRDefault="00914218" w14:paraId="5E87536F" w14:textId="31EFAAF8">
      <w:pPr>
        <w:pStyle w:val="Q-Heading3"/>
      </w:pPr>
      <w:bookmarkStart w:name="_Toc210908051" w:id="175"/>
      <w:r w:rsidRPr="0044305A">
        <w:t>Demographics</w:t>
      </w:r>
      <w:bookmarkEnd w:id="175"/>
    </w:p>
    <w:p w:rsidRPr="0044305A" w:rsidR="00E241FB" w:rsidP="00E241FB" w:rsidRDefault="23FABA27" w14:paraId="26F34DF9" w14:textId="1A1DDA18">
      <w:pPr>
        <w:pStyle w:val="Q-BodyText"/>
      </w:pPr>
      <w:r w:rsidRPr="0044305A">
        <w:t>&lt;</w:t>
      </w:r>
      <w:r w:rsidRPr="0044305A" w:rsidR="147ECB99">
        <w:t>Demographics</w:t>
      </w:r>
      <w:r w:rsidRPr="0044305A" w:rsidR="44BF6C30">
        <w:t>&gt;</w:t>
      </w:r>
    </w:p>
    <w:p w:rsidRPr="0044305A" w:rsidR="00E241FB" w:rsidP="00E241FB" w:rsidRDefault="00E241FB" w14:paraId="58CF6219" w14:textId="77777777">
      <w:pPr>
        <w:pStyle w:val="Q-BodyText"/>
      </w:pPr>
    </w:p>
    <w:p w:rsidRPr="0044305A" w:rsidR="0088630A" w:rsidRDefault="0088630A" w14:paraId="631ADD33" w14:textId="680CB9E8">
      <w:pPr>
        <w:pStyle w:val="Q-Heading3"/>
      </w:pPr>
      <w:bookmarkStart w:name="_Toc210908052" w:id="176"/>
      <w:r w:rsidRPr="0044305A">
        <w:t>Medical and Medication History</w:t>
      </w:r>
      <w:bookmarkEnd w:id="176"/>
    </w:p>
    <w:p w:rsidRPr="0044305A" w:rsidR="00420751" w:rsidP="00420751" w:rsidRDefault="23FABA27" w14:paraId="30B497BA" w14:textId="22D38F03">
      <w:pPr>
        <w:pStyle w:val="Q-BodyText"/>
      </w:pPr>
      <w:r w:rsidRPr="0044305A">
        <w:t>&lt;</w:t>
      </w:r>
      <w:r w:rsidRPr="0044305A" w:rsidR="35F2EEAE">
        <w:t>Medical and Medication History</w:t>
      </w:r>
      <w:r w:rsidRPr="0044305A" w:rsidR="44BF6C30">
        <w:t>&gt;</w:t>
      </w:r>
    </w:p>
    <w:p w:rsidRPr="0044305A" w:rsidR="002E4569" w:rsidRDefault="002E4569" w14:paraId="5376082E" w14:textId="61325605">
      <w:pPr>
        <w:pStyle w:val="Q-Heading3"/>
      </w:pPr>
      <w:bookmarkStart w:name="_Toc210908053" w:id="177"/>
      <w:r w:rsidRPr="0044305A">
        <w:t>Pharmacokinetic Assessment</w:t>
      </w:r>
      <w:bookmarkEnd w:id="177"/>
    </w:p>
    <w:p w:rsidRPr="0044305A" w:rsidR="00E948E8" w:rsidP="00E948E8" w:rsidRDefault="00E948E8" w14:paraId="785C551F" w14:textId="4B4CCF9A">
      <w:pPr>
        <w:pStyle w:val="Q-Heading4"/>
        <w:spacing w:line="240" w:lineRule="atLeast"/>
        <w:rPr>
          <w:bCs/>
        </w:rPr>
      </w:pPr>
      <w:bookmarkStart w:name="_Toc210908054" w:id="178"/>
      <w:r w:rsidRPr="0044305A">
        <w:rPr>
          <w:bCs/>
        </w:rPr>
        <w:t>Sampling Collection and Processing</w:t>
      </w:r>
      <w:bookmarkEnd w:id="178"/>
    </w:p>
    <w:p w:rsidRPr="0044305A" w:rsidR="00E241FB" w:rsidP="00E241FB" w:rsidRDefault="23FABA27" w14:paraId="47D6B368" w14:textId="7B1C3387">
      <w:pPr>
        <w:pStyle w:val="Q-BodyText"/>
      </w:pPr>
      <w:r w:rsidRPr="0044305A">
        <w:t>&lt;</w:t>
      </w:r>
      <w:r w:rsidRPr="0044305A" w:rsidR="4CFF744B">
        <w:t>Sampling Collection and Processing</w:t>
      </w:r>
      <w:r w:rsidRPr="0044305A" w:rsidR="44BF6C30">
        <w:t>&gt;</w:t>
      </w:r>
    </w:p>
    <w:p w:rsidRPr="0044305A" w:rsidR="00607FAE" w:rsidP="00607FAE" w:rsidRDefault="00607FAE" w14:paraId="41F9308D" w14:textId="77777777">
      <w:pPr>
        <w:pStyle w:val="Q-Heading4"/>
        <w:spacing w:line="240" w:lineRule="atLeast"/>
      </w:pPr>
      <w:bookmarkStart w:name="_Toc210908055" w:id="179"/>
      <w:r w:rsidRPr="0044305A">
        <w:t>Analytical Methodology</w:t>
      </w:r>
      <w:bookmarkEnd w:id="179"/>
    </w:p>
    <w:p w:rsidRPr="0044305A" w:rsidR="00E948E8" w:rsidP="009910B3" w:rsidRDefault="23FABA27" w14:paraId="608BEB9F" w14:textId="168E869F">
      <w:pPr>
        <w:pStyle w:val="Q-BodyText"/>
      </w:pPr>
      <w:r w:rsidRPr="0044305A">
        <w:t>&lt;</w:t>
      </w:r>
      <w:r w:rsidRPr="0044305A" w:rsidR="1C462226">
        <w:t>Analytical Methodology</w:t>
      </w:r>
      <w:r w:rsidRPr="0044305A" w:rsidR="44BF6C30">
        <w:t>&gt;</w:t>
      </w:r>
    </w:p>
    <w:p w:rsidRPr="0044305A" w:rsidR="008749D0" w:rsidRDefault="00860A66" w14:paraId="6D8C2D3F" w14:textId="147B0295">
      <w:pPr>
        <w:pStyle w:val="Q-Heading3"/>
      </w:pPr>
      <w:bookmarkStart w:name="_Toc210908056" w:id="180"/>
      <w:bookmarkEnd w:id="171"/>
      <w:bookmarkEnd w:id="172"/>
      <w:bookmarkEnd w:id="173"/>
      <w:bookmarkEnd w:id="174"/>
      <w:r w:rsidRPr="0044305A">
        <w:t>Pharmacodynamic Assessments</w:t>
      </w:r>
      <w:bookmarkEnd w:id="180"/>
    </w:p>
    <w:p w:rsidRPr="0044305A" w:rsidR="00FE1C8F" w:rsidP="00FE1C8F" w:rsidRDefault="23FABA27" w14:paraId="03388EB1" w14:textId="59D02A68">
      <w:pPr>
        <w:pStyle w:val="Q-BodyText"/>
      </w:pPr>
      <w:r w:rsidRPr="0044305A">
        <w:t>&lt;</w:t>
      </w:r>
      <w:r w:rsidRPr="0044305A" w:rsidR="7B6E015A">
        <w:t>Pharmacodynamic Assessments</w:t>
      </w:r>
      <w:r w:rsidRPr="0044305A" w:rsidR="44BF6C30">
        <w:t>&gt;</w:t>
      </w:r>
    </w:p>
    <w:p w:rsidRPr="0044305A" w:rsidR="00860A66" w:rsidP="00703C6E" w:rsidRDefault="00703C6E" w14:paraId="4BEAF06E" w14:textId="3903E67C">
      <w:pPr>
        <w:pStyle w:val="Q-Heading4"/>
        <w:spacing w:line="240" w:lineRule="atLeast"/>
      </w:pPr>
      <w:bookmarkStart w:name="_Toc210908057" w:id="181"/>
      <w:r w:rsidRPr="0044305A">
        <w:t>Exploratory Biomarkers</w:t>
      </w:r>
      <w:bookmarkEnd w:id="181"/>
    </w:p>
    <w:p w:rsidRPr="0044305A" w:rsidR="00703C6E" w:rsidP="00703C6E" w:rsidRDefault="23FABA27" w14:paraId="5F9D38B2" w14:textId="07AA2292">
      <w:pPr>
        <w:pStyle w:val="Q-BodyText"/>
      </w:pPr>
      <w:r w:rsidRPr="0044305A">
        <w:t>&lt;</w:t>
      </w:r>
      <w:r w:rsidRPr="0044305A" w:rsidR="3BE2DB4A">
        <w:t>Exploratory Biomarkers</w:t>
      </w:r>
      <w:r w:rsidRPr="0044305A" w:rsidR="44BF6C30">
        <w:t>&gt;</w:t>
      </w:r>
    </w:p>
    <w:p w:rsidRPr="0044305A" w:rsidR="008749D0" w:rsidRDefault="00043441" w14:paraId="6D8C2D41" w14:textId="77777777">
      <w:pPr>
        <w:pStyle w:val="Q-Heading3"/>
      </w:pPr>
      <w:bookmarkStart w:name="_Toc210908058" w:id="182"/>
      <w:r w:rsidRPr="0044305A">
        <w:t>Immunogenicity Assessments</w:t>
      </w:r>
      <w:bookmarkEnd w:id="182"/>
    </w:p>
    <w:p w:rsidRPr="0044305A" w:rsidR="00FE1C8F" w:rsidP="00FE1C8F" w:rsidRDefault="23FABA27" w14:paraId="5357BFF2" w14:textId="16CC7292">
      <w:pPr>
        <w:pStyle w:val="Q-BodyText"/>
      </w:pPr>
      <w:r w:rsidRPr="0044305A">
        <w:t>&lt;</w:t>
      </w:r>
      <w:r w:rsidRPr="0044305A" w:rsidR="4F4EBCFD">
        <w:t>Immunogenicity Assessment</w:t>
      </w:r>
      <w:r w:rsidRPr="0044305A" w:rsidR="44BF6C30">
        <w:t>&gt;</w:t>
      </w:r>
    </w:p>
    <w:p w:rsidRPr="0044305A" w:rsidR="008749D0" w:rsidRDefault="00043441" w14:paraId="6D8C2D43" w14:textId="77777777">
      <w:pPr>
        <w:pStyle w:val="Q-Heading3"/>
      </w:pPr>
      <w:bookmarkStart w:name="_Toc210908059" w:id="183"/>
      <w:r w:rsidRPr="0044305A">
        <w:t>Pharmacogenomics</w:t>
      </w:r>
      <w:bookmarkEnd w:id="183"/>
    </w:p>
    <w:p w:rsidRPr="0044305A" w:rsidR="00FE1C8F" w:rsidP="00FE1C8F" w:rsidRDefault="23FABA27" w14:paraId="13D28DA2" w14:textId="653927E8">
      <w:pPr>
        <w:pStyle w:val="Q-BodyText"/>
      </w:pPr>
      <w:r w:rsidRPr="0044305A">
        <w:t>&lt;</w:t>
      </w:r>
      <w:r w:rsidRPr="0044305A" w:rsidR="1746E959">
        <w:t>Pharmacogenomics</w:t>
      </w:r>
      <w:r w:rsidRPr="0044305A" w:rsidR="44BF6C30">
        <w:t>&gt;</w:t>
      </w:r>
    </w:p>
    <w:p w:rsidRPr="0044305A" w:rsidR="008749D0" w:rsidRDefault="00043441" w14:paraId="6D8C2D45" w14:textId="77777777">
      <w:pPr>
        <w:pStyle w:val="Q-Heading3"/>
      </w:pPr>
      <w:bookmarkStart w:name="_Toc210908060" w:id="184"/>
      <w:r w:rsidRPr="0044305A">
        <w:t>Safety Assessments</w:t>
      </w:r>
      <w:bookmarkEnd w:id="184"/>
    </w:p>
    <w:p w:rsidRPr="0044305A" w:rsidR="00FE1C8F" w:rsidP="00FE1C8F" w:rsidRDefault="23FABA27" w14:paraId="34BC3354" w14:textId="000F64E8">
      <w:pPr>
        <w:pStyle w:val="Q-BodyText"/>
      </w:pPr>
      <w:bookmarkStart w:name="undefined" w:id="185"/>
      <w:r w:rsidRPr="0044305A">
        <w:t>&lt;</w:t>
      </w:r>
      <w:r w:rsidRPr="0044305A" w:rsidR="5161F3EE">
        <w:t>Safety Assessments</w:t>
      </w:r>
      <w:r w:rsidRPr="0044305A" w:rsidR="44BF6C30">
        <w:t>&gt;</w:t>
      </w:r>
    </w:p>
    <w:p w:rsidRPr="0044305A" w:rsidR="008749D0" w:rsidRDefault="00043441" w14:paraId="6D8C2D47" w14:textId="77777777">
      <w:pPr>
        <w:pStyle w:val="Q-Heading3"/>
      </w:pPr>
      <w:bookmarkStart w:name="_Toc210908061" w:id="186"/>
      <w:r w:rsidRPr="0044305A">
        <w:t>Appropriateness of Measurements</w:t>
      </w:r>
      <w:bookmarkEnd w:id="185"/>
      <w:bookmarkEnd w:id="186"/>
    </w:p>
    <w:p w:rsidRPr="0044305A" w:rsidR="00FE1C8F" w:rsidP="00FE1C8F" w:rsidRDefault="23FABA27" w14:paraId="085F8EC0" w14:textId="7EF36F37">
      <w:pPr>
        <w:pStyle w:val="Q-BodyText"/>
      </w:pPr>
      <w:bookmarkStart w:name="_Toc324343887" w:id="187"/>
      <w:bookmarkStart w:name="_Toc409531529" w:id="188"/>
      <w:bookmarkStart w:name="_Toc414338929" w:id="189"/>
      <w:bookmarkStart w:name="_Toc108533106" w:id="190"/>
      <w:r w:rsidRPr="0044305A">
        <w:t>&lt;</w:t>
      </w:r>
      <w:r w:rsidRPr="0044305A" w:rsidR="3E762EEC">
        <w:t>Appropriateness of Measurements</w:t>
      </w:r>
      <w:r w:rsidRPr="0044305A" w:rsidR="44BF6C30">
        <w:t>&gt;</w:t>
      </w:r>
    </w:p>
    <w:p w:rsidRPr="0044305A" w:rsidR="008749D0" w:rsidRDefault="00043441" w14:paraId="6D8C2D49" w14:textId="77777777">
      <w:pPr>
        <w:pStyle w:val="Q-Heading2"/>
      </w:pPr>
      <w:bookmarkStart w:name="_Toc210908062" w:id="191"/>
      <w:r w:rsidRPr="0044305A">
        <w:t>Data Quality Assurance</w:t>
      </w:r>
      <w:bookmarkEnd w:id="187"/>
      <w:bookmarkEnd w:id="188"/>
      <w:bookmarkEnd w:id="189"/>
      <w:bookmarkEnd w:id="190"/>
      <w:bookmarkEnd w:id="191"/>
    </w:p>
    <w:p w:rsidRPr="0044305A" w:rsidR="008749D0" w:rsidRDefault="23FABA27" w14:paraId="6D8C2D4A" w14:textId="016FC400">
      <w:pPr>
        <w:pStyle w:val="Q-BodyText"/>
      </w:pPr>
      <w:r w:rsidRPr="0044305A">
        <w:t>&lt;</w:t>
      </w:r>
      <w:r w:rsidRPr="0044305A" w:rsidR="7199121A">
        <w:t>Data Quality Assurance</w:t>
      </w:r>
      <w:r w:rsidRPr="0044305A" w:rsidR="44BF6C30">
        <w:t>&gt;</w:t>
      </w:r>
    </w:p>
    <w:p w:rsidRPr="0044305A" w:rsidR="008749D0" w:rsidRDefault="00043441" w14:paraId="6D8C2D4B" w14:textId="77777777">
      <w:pPr>
        <w:pStyle w:val="Q-Heading2"/>
      </w:pPr>
      <w:bookmarkStart w:name="_Toc324343888" w:id="192"/>
      <w:bookmarkStart w:name="_Toc409531530" w:id="193"/>
      <w:bookmarkStart w:name="_Toc414338930" w:id="194"/>
      <w:bookmarkStart w:name="_Toc108533107" w:id="195"/>
      <w:bookmarkStart w:name="_Ref172273121" w:id="196"/>
      <w:bookmarkStart w:name="_Toc210908063" w:id="197"/>
      <w:r w:rsidRPr="0044305A">
        <w:t>Statistical Methods Planned in the Protocol and Determination of Sample Size</w:t>
      </w:r>
      <w:bookmarkEnd w:id="192"/>
      <w:bookmarkEnd w:id="193"/>
      <w:bookmarkEnd w:id="194"/>
      <w:bookmarkEnd w:id="195"/>
      <w:bookmarkEnd w:id="196"/>
      <w:bookmarkEnd w:id="197"/>
    </w:p>
    <w:p w:rsidRPr="0044305A" w:rsidR="008749D0" w:rsidRDefault="00043441" w14:paraId="6D8C2D4C" w14:textId="77777777">
      <w:pPr>
        <w:pStyle w:val="Q-Heading3"/>
      </w:pPr>
      <w:bookmarkStart w:name="_Toc324343889" w:id="198"/>
      <w:bookmarkStart w:name="_Toc409531531" w:id="199"/>
      <w:bookmarkStart w:name="_Toc414338931" w:id="200"/>
      <w:bookmarkStart w:name="_Toc108533108" w:id="201"/>
      <w:bookmarkStart w:name="_Toc210908064" w:id="202"/>
      <w:r w:rsidRPr="0044305A">
        <w:t>Statistical and Analytical Plans</w:t>
      </w:r>
      <w:bookmarkEnd w:id="198"/>
      <w:bookmarkEnd w:id="199"/>
      <w:bookmarkEnd w:id="200"/>
      <w:bookmarkEnd w:id="201"/>
      <w:bookmarkEnd w:id="202"/>
    </w:p>
    <w:p w:rsidRPr="0044305A" w:rsidR="00FE1C8F" w:rsidP="00FE1C8F" w:rsidRDefault="23FABA27" w14:paraId="56BC89D1" w14:textId="6247633B">
      <w:pPr>
        <w:pStyle w:val="Q-BodyText"/>
      </w:pPr>
      <w:r w:rsidRPr="0044305A">
        <w:t>&lt;</w:t>
      </w:r>
      <w:r w:rsidRPr="0044305A" w:rsidR="1EC3E9D1">
        <w:t>Statistical and Analytical Plans</w:t>
      </w:r>
      <w:r w:rsidRPr="0044305A" w:rsidR="44BF6C30">
        <w:t>&gt;</w:t>
      </w:r>
    </w:p>
    <w:p w:rsidRPr="0044305A" w:rsidR="00932C4F" w:rsidP="00932C4F" w:rsidRDefault="00932C4F" w14:paraId="430C0E77" w14:textId="45380692">
      <w:pPr>
        <w:pStyle w:val="Q-Heading4"/>
        <w:spacing w:line="240" w:lineRule="atLeast"/>
      </w:pPr>
      <w:bookmarkStart w:name="_Toc210908065" w:id="203"/>
      <w:r w:rsidRPr="0044305A">
        <w:t>Analysis Population</w:t>
      </w:r>
      <w:bookmarkEnd w:id="203"/>
    </w:p>
    <w:p w:rsidRPr="0044305A" w:rsidR="00932C4F" w:rsidP="00932C4F" w:rsidRDefault="23FABA27" w14:paraId="505F540D" w14:textId="4462884F">
      <w:pPr>
        <w:pStyle w:val="Q-BodyText"/>
      </w:pPr>
      <w:r w:rsidRPr="0044305A">
        <w:t>&lt;</w:t>
      </w:r>
      <w:r w:rsidRPr="0044305A" w:rsidR="240B8BCF">
        <w:t>Analysis Population</w:t>
      </w:r>
      <w:r w:rsidRPr="0044305A" w:rsidR="44BF6C30">
        <w:t>&gt;</w:t>
      </w:r>
    </w:p>
    <w:p w:rsidRPr="0044305A" w:rsidR="008749D0" w:rsidRDefault="00043441" w14:paraId="6D8C2D4E" w14:textId="77777777">
      <w:pPr>
        <w:pStyle w:val="Q-Heading3"/>
      </w:pPr>
      <w:bookmarkStart w:name="_Toc324343890" w:id="204"/>
      <w:bookmarkStart w:name="_Toc409531532" w:id="205"/>
      <w:bookmarkStart w:name="_Toc414338932" w:id="206"/>
      <w:bookmarkStart w:name="_Toc108533109" w:id="207"/>
      <w:bookmarkStart w:name="_Toc210908066" w:id="208"/>
      <w:r w:rsidRPr="0044305A">
        <w:t>Determination of Sample Size</w:t>
      </w:r>
      <w:bookmarkEnd w:id="204"/>
      <w:bookmarkEnd w:id="205"/>
      <w:bookmarkEnd w:id="206"/>
      <w:bookmarkEnd w:id="207"/>
      <w:bookmarkEnd w:id="208"/>
    </w:p>
    <w:p w:rsidRPr="0044305A" w:rsidR="00FE1C8F" w:rsidP="00FE1C8F" w:rsidRDefault="23FABA27" w14:paraId="50233D9A" w14:textId="5CACFDF5">
      <w:pPr>
        <w:pStyle w:val="Q-BodyText"/>
      </w:pPr>
      <w:r w:rsidRPr="0044305A">
        <w:t>&lt;</w:t>
      </w:r>
      <w:r w:rsidRPr="0044305A" w:rsidR="1DC47335">
        <w:t>Determination of Sample Size</w:t>
      </w:r>
      <w:r w:rsidRPr="0044305A" w:rsidR="44BF6C30">
        <w:t>&gt;</w:t>
      </w:r>
    </w:p>
    <w:p w:rsidRPr="0044305A" w:rsidR="008749D0" w:rsidRDefault="00043441" w14:paraId="6D8C2D50" w14:textId="77777777">
      <w:pPr>
        <w:pStyle w:val="Q-Heading4"/>
      </w:pPr>
      <w:bookmarkStart w:name="_Toc210908067" w:id="209"/>
      <w:r w:rsidRPr="0044305A">
        <w:t>Details of Statistical Estimations</w:t>
      </w:r>
      <w:bookmarkEnd w:id="209"/>
    </w:p>
    <w:p w:rsidRPr="0044305A" w:rsidR="00FE1C8F" w:rsidP="00FE1C8F" w:rsidRDefault="23FABA27" w14:paraId="19B1350D" w14:textId="12EFC815">
      <w:pPr>
        <w:pStyle w:val="Q-BodyText"/>
      </w:pPr>
      <w:bookmarkStart w:name="_Toc324343891" w:id="210"/>
      <w:bookmarkStart w:name="_Toc409531533" w:id="211"/>
      <w:bookmarkStart w:name="_Toc414338933" w:id="212"/>
      <w:bookmarkStart w:name="_Toc108533110" w:id="213"/>
      <w:r w:rsidRPr="0044305A">
        <w:t>&lt;</w:t>
      </w:r>
      <w:r w:rsidRPr="0044305A" w:rsidR="3B534EF9">
        <w:t>Details of Statistical Estimations</w:t>
      </w:r>
      <w:r w:rsidRPr="0044305A" w:rsidR="44BF6C30">
        <w:t>&gt;</w:t>
      </w:r>
    </w:p>
    <w:p w:rsidRPr="0044305A" w:rsidR="008749D0" w:rsidRDefault="00043441" w14:paraId="6D8C2D52" w14:textId="77777777">
      <w:pPr>
        <w:pStyle w:val="Q-Heading2"/>
      </w:pPr>
      <w:bookmarkStart w:name="_Toc210908068" w:id="214"/>
      <w:r w:rsidRPr="0044305A">
        <w:t>Changes in the Conduct of the Study or Planned Analyses</w:t>
      </w:r>
      <w:bookmarkEnd w:id="210"/>
      <w:bookmarkEnd w:id="211"/>
      <w:bookmarkEnd w:id="212"/>
      <w:bookmarkEnd w:id="213"/>
      <w:bookmarkEnd w:id="214"/>
    </w:p>
    <w:p w:rsidRPr="0044305A" w:rsidR="008749D0" w:rsidRDefault="00043441" w14:paraId="6D8C2D53" w14:textId="77777777">
      <w:pPr>
        <w:pStyle w:val="Q-Heading3"/>
      </w:pPr>
      <w:bookmarkStart w:name="_Toc210908069" w:id="215"/>
      <w:r w:rsidRPr="0044305A">
        <w:t>Change in the Conduct of the Study</w:t>
      </w:r>
      <w:bookmarkEnd w:id="215"/>
    </w:p>
    <w:p w:rsidRPr="0044305A" w:rsidR="008749D0" w:rsidRDefault="00043441" w14:paraId="1CE04434" w14:textId="341241C0">
      <w:pPr>
        <w:pStyle w:val="Q-BodyText"/>
      </w:pPr>
      <w:r w:rsidRPr="0044305A">
        <w:t xml:space="preserve">The original protocol was submitted to &lt;IND Number&gt; in the original submission &lt;Protocol Identification (Code or Number)&gt;. </w:t>
      </w:r>
      <w:r w:rsidRPr="0044305A" w:rsidR="58619EBC">
        <w:t xml:space="preserve">The protocol, dated </w:t>
      </w:r>
      <w:r w:rsidRPr="0044305A" w:rsidR="3D00A7DC">
        <w:t>&lt;</w:t>
      </w:r>
      <w:r w:rsidRPr="0044305A" w:rsidR="58619EBC">
        <w:t>DD Month YYYY</w:t>
      </w:r>
      <w:r w:rsidRPr="0044305A" w:rsidR="38EDD607">
        <w:t>&gt;</w:t>
      </w:r>
      <w:r w:rsidRPr="0044305A" w:rsidR="58619EBC">
        <w:t xml:space="preserve">, represents the only version used for the conduct of this study and is provided in </w:t>
      </w:r>
      <w:r w:rsidRPr="0044305A" w:rsidR="58619EBC">
        <w:rPr>
          <w:color w:val="0000FF"/>
        </w:rPr>
        <w:t>Appendix 16.1.1.</w:t>
      </w:r>
      <w:r w:rsidRPr="0044305A" w:rsidR="58619EBC">
        <w:t xml:space="preserve"> No amendments to the protocol were made </w:t>
      </w:r>
      <w:proofErr w:type="gramStart"/>
      <w:r w:rsidRPr="0044305A" w:rsidR="58619EBC">
        <w:t>during the course of</w:t>
      </w:r>
      <w:proofErr w:type="gramEnd"/>
      <w:r w:rsidRPr="0044305A" w:rsidR="58619EBC">
        <w:t xml:space="preserve"> the study. </w:t>
      </w:r>
    </w:p>
    <w:p w:rsidRPr="0044305A" w:rsidR="008749D0" w:rsidRDefault="00043441" w14:paraId="6D8C2D55" w14:textId="77777777">
      <w:pPr>
        <w:pStyle w:val="Q-Heading3"/>
      </w:pPr>
      <w:bookmarkStart w:name="_Toc210908070" w:id="216"/>
      <w:r w:rsidRPr="0044305A">
        <w:t>Changes in the Planned Analyses</w:t>
      </w:r>
      <w:bookmarkEnd w:id="216"/>
    </w:p>
    <w:p w:rsidRPr="0044305A" w:rsidR="7866F5A2" w:rsidP="00366247" w:rsidRDefault="7866F5A2" w14:paraId="106352E1" w14:textId="699A0955">
      <w:pPr>
        <w:spacing w:before="240" w:after="240"/>
      </w:pPr>
      <w:r w:rsidRPr="0044305A">
        <w:t>The study was conducted as planned, and all analyses were performed according to the predefined specifications in the protocol and Statistical Analysis Plan. No modifications were made to the statistical methods or planned endpoints after study initiation.</w:t>
      </w:r>
    </w:p>
    <w:p w:rsidRPr="0044305A" w:rsidR="13C11E5E" w:rsidP="13C11E5E" w:rsidRDefault="13C11E5E" w14:paraId="1ED00A19" w14:textId="53C4B7CD">
      <w:pPr>
        <w:pStyle w:val="Q-BodyText"/>
      </w:pPr>
    </w:p>
    <w:p w:rsidRPr="0044305A" w:rsidR="00DA4002" w:rsidP="00DA4002" w:rsidRDefault="00DA4002" w14:paraId="432DEBB9" w14:textId="77777777">
      <w:pPr>
        <w:pStyle w:val="Q-Heading1"/>
      </w:pPr>
      <w:bookmarkStart w:name="_Toc324343892" w:id="217"/>
      <w:bookmarkStart w:name="_Toc409531534" w:id="218"/>
      <w:bookmarkStart w:name="_Toc414338934" w:id="219"/>
      <w:bookmarkStart w:name="_Toc108533111" w:id="220"/>
      <w:bookmarkStart w:name="_Toc210908071" w:id="221"/>
      <w:r w:rsidRPr="0044305A">
        <w:t>Study Participants</w:t>
      </w:r>
      <w:bookmarkEnd w:id="217"/>
      <w:bookmarkEnd w:id="218"/>
      <w:bookmarkEnd w:id="219"/>
      <w:bookmarkEnd w:id="220"/>
      <w:bookmarkEnd w:id="221"/>
    </w:p>
    <w:p w:rsidRPr="0044305A" w:rsidR="00DA4002" w:rsidP="00DA4002" w:rsidRDefault="00DA4002" w14:paraId="53B8E6F5" w14:textId="77777777">
      <w:pPr>
        <w:pStyle w:val="Q-Heading2"/>
      </w:pPr>
      <w:bookmarkStart w:name="_Toc324343893" w:id="222"/>
      <w:bookmarkStart w:name="_Toc409531535" w:id="223"/>
      <w:bookmarkStart w:name="_Toc414338935" w:id="224"/>
      <w:bookmarkStart w:name="_Toc108533112" w:id="225"/>
      <w:bookmarkStart w:name="_Toc210908072" w:id="226"/>
      <w:r>
        <w:t>Disposition of Participants</w:t>
      </w:r>
      <w:bookmarkEnd w:id="222"/>
      <w:bookmarkEnd w:id="223"/>
      <w:bookmarkEnd w:id="224"/>
      <w:bookmarkEnd w:id="225"/>
      <w:bookmarkEnd w:id="226"/>
    </w:p>
    <w:p w:rsidRPr="0044305A" w:rsidR="00DA4002" w:rsidP="1EA4FA38" w:rsidRDefault="549A9761" w14:paraId="7F6BBA82" w14:textId="76E465A2">
      <w:pPr>
        <w:pStyle w:val="Q-BodyText"/>
        <w:rPr>
          <w:color w:val="00B050"/>
        </w:rPr>
      </w:pPr>
      <w:r w:rsidRPr="1EA4FA38">
        <w:rPr>
          <w:color w:val="00B050"/>
        </w:rPr>
        <w:t xml:space="preserve">Summarize and interpret the </w:t>
      </w:r>
      <w:r w:rsidRPr="1EA4FA38">
        <w:rPr>
          <w:i/>
          <w:iCs/>
          <w:color w:val="00B050"/>
        </w:rPr>
        <w:t>Disposition of Participants</w:t>
      </w:r>
      <w:r w:rsidRPr="1EA4FA38">
        <w:rPr>
          <w:color w:val="00B050"/>
        </w:rPr>
        <w:t xml:space="preserve"> table in a concise narrative paragraph, describing participant flow through the study and key reasons for discontinuation, where applicable and do not mention Table number</w:t>
      </w:r>
    </w:p>
    <w:p w:rsidRPr="0044305A" w:rsidR="00DA4002" w:rsidP="1EA4FA38" w:rsidRDefault="549A9761" w14:paraId="7D2A78C8" w14:textId="2A285F84">
      <w:pPr>
        <w:pStyle w:val="Q-BodyText"/>
      </w:pPr>
      <w:r w:rsidRPr="1EA4FA38">
        <w:t>&lt;Summary of Table Disposition of Participants&gt;</w:t>
      </w:r>
    </w:p>
    <w:p w:rsidRPr="0044305A" w:rsidR="00DA4002" w:rsidP="1EA4FA38" w:rsidRDefault="549A9761" w14:paraId="3A982C74" w14:textId="0A3844AF">
      <w:pPr>
        <w:pStyle w:val="Q-BodyText"/>
        <w:rPr>
          <w:color w:val="0000FF"/>
        </w:rPr>
      </w:pPr>
      <w:r w:rsidRPr="1EA4FA38">
        <w:t xml:space="preserve">Subject disposition is summarized in </w:t>
      </w:r>
      <w:r w:rsidRPr="1EA4FA38">
        <w:rPr>
          <w:color w:val="0000FF"/>
        </w:rPr>
        <w:t>Table 5.</w:t>
      </w:r>
    </w:p>
    <w:p w:rsidRPr="0044305A" w:rsidR="00DA4002" w:rsidP="254B107C" w:rsidRDefault="549A9761" w14:paraId="1DA8F7E7" w14:textId="3A788FFA">
      <w:r w:rsidRPr="1EA4FA38">
        <w:rPr>
          <w:color w:val="000000" w:themeColor="text1"/>
        </w:rPr>
        <w:t>&lt;Table Summary of Participant Disposition&gt;</w:t>
      </w:r>
      <w:r w:rsidR="375F021C">
        <w:tab/>
      </w:r>
      <w:r w:rsidR="375F021C">
        <w:tab/>
      </w:r>
    </w:p>
    <w:p w:rsidRPr="0044305A" w:rsidR="00DA4002" w:rsidP="00DA4002" w:rsidRDefault="00DA4002" w14:paraId="763B1BC0" w14:textId="77777777">
      <w:pPr>
        <w:pStyle w:val="Q-Heading2"/>
      </w:pPr>
      <w:bookmarkStart w:name="_Toc210908073" w:id="227"/>
      <w:r w:rsidRPr="0044305A">
        <w:t>Protocol Deviations</w:t>
      </w:r>
      <w:bookmarkEnd w:id="227"/>
      <w:r w:rsidRPr="0044305A">
        <w:t xml:space="preserve"> </w:t>
      </w:r>
    </w:p>
    <w:p w:rsidRPr="0044305A" w:rsidR="00DA4002" w:rsidP="00DA4002" w:rsidRDefault="00DA4002" w14:paraId="54A495DA" w14:textId="77777777">
      <w:pPr>
        <w:pStyle w:val="Q-BodyText"/>
      </w:pPr>
      <w:r w:rsidRPr="0044305A">
        <w:t xml:space="preserve">No major protocol deviations were reported during the study. </w:t>
      </w:r>
    </w:p>
    <w:p w:rsidRPr="0044305A" w:rsidR="00DA4002" w:rsidP="00DA4002" w:rsidRDefault="00DA4002" w14:paraId="4915A4D6" w14:textId="77777777">
      <w:pPr>
        <w:pStyle w:val="Q-BodyText"/>
      </w:pPr>
    </w:p>
    <w:p w:rsidRPr="0044305A" w:rsidR="00DA4002" w:rsidP="00DA4002" w:rsidRDefault="00DA4002" w14:paraId="5E617B02" w14:textId="77777777">
      <w:pPr>
        <w:pStyle w:val="Q-Heading1"/>
      </w:pPr>
      <w:bookmarkStart w:name="_Toc210908074" w:id="228"/>
      <w:bookmarkStart w:name="_Toc324343915" w:id="229"/>
      <w:bookmarkStart w:name="_Toc409531557" w:id="230"/>
      <w:bookmarkStart w:name="_Toc414338957" w:id="231"/>
      <w:bookmarkStart w:name="_Toc108533134" w:id="232"/>
      <w:r w:rsidRPr="0044305A">
        <w:t>Pharmacokinetic and Pharmacodynamic/Biomarker Evaluations</w:t>
      </w:r>
      <w:bookmarkEnd w:id="228"/>
    </w:p>
    <w:p w:rsidRPr="0044305A" w:rsidR="00DA4002" w:rsidP="00DA4002" w:rsidRDefault="00DA4002" w14:paraId="5CB8F0B0" w14:textId="77777777">
      <w:pPr>
        <w:pStyle w:val="Q-Heading2"/>
        <w:rPr>
          <w:bCs/>
        </w:rPr>
      </w:pPr>
      <w:r w:rsidRPr="0044305A">
        <w:rPr>
          <w:bCs/>
        </w:rPr>
        <w:t>Data Sets Analyzed</w:t>
      </w:r>
    </w:p>
    <w:p w:rsidRPr="0044305A" w:rsidR="00DA4002" w:rsidP="00DA4002" w:rsidRDefault="00DA4002" w14:paraId="3DF67E88" w14:textId="77777777">
      <w:pPr>
        <w:pStyle w:val="Q-BodyText"/>
      </w:pPr>
      <w:r w:rsidRPr="0044305A">
        <w:t xml:space="preserve">The analysis sets are presented in </w:t>
      </w:r>
      <w:r w:rsidRPr="0044305A">
        <w:rPr>
          <w:color w:val="0000FF"/>
        </w:rPr>
        <w:t>Table 6</w:t>
      </w:r>
      <w:r w:rsidRPr="0044305A">
        <w:t xml:space="preserve">. </w:t>
      </w:r>
    </w:p>
    <w:p w:rsidR="00DA4002" w:rsidP="00DA4002" w:rsidRDefault="00DA4002" w14:paraId="34610524" w14:textId="58245209">
      <w:pPr>
        <w:pStyle w:val="Q-BodyText"/>
      </w:pPr>
      <w:r>
        <w:t>&lt;</w:t>
      </w:r>
      <w:r w:rsidR="006208A5">
        <w:t>Table</w:t>
      </w:r>
      <w:r>
        <w:t xml:space="preserve"> </w:t>
      </w:r>
      <w:r w:rsidR="00573462">
        <w:t xml:space="preserve">of Analysis Sets </w:t>
      </w:r>
      <w:r>
        <w:t>&gt;</w:t>
      </w:r>
    </w:p>
    <w:p w:rsidR="00D16788" w:rsidP="00DA4002" w:rsidRDefault="00D16788" w14:paraId="7D2793E6" w14:textId="77777777">
      <w:pPr>
        <w:pStyle w:val="Q-BodyText"/>
      </w:pPr>
    </w:p>
    <w:p w:rsidRPr="00D16788" w:rsidR="00D16788" w:rsidP="00DA4002" w:rsidRDefault="00D16788" w14:paraId="2D94E248" w14:textId="7522353D">
      <w:pPr>
        <w:pStyle w:val="Q-BodyText"/>
        <w:rPr>
          <w:color w:val="00B050"/>
        </w:rPr>
      </w:pPr>
      <w:r w:rsidRPr="00D16788">
        <w:rPr>
          <w:color w:val="00B050"/>
        </w:rPr>
        <w:t>Summarize and interpret the table</w:t>
      </w:r>
      <w:r>
        <w:rPr>
          <w:color w:val="00B050"/>
        </w:rPr>
        <w:t xml:space="preserve"> of Analysis sets</w:t>
      </w:r>
    </w:p>
    <w:p w:rsidRPr="0044305A" w:rsidR="00DA4002" w:rsidP="00DA4002" w:rsidRDefault="2CD50262" w14:paraId="090F18D6" w14:textId="1246A7B8">
      <w:pPr>
        <w:pStyle w:val="Q-BodyText"/>
      </w:pPr>
      <w:r>
        <w:t>&lt;Summary of Table of Analysis Sets &gt;</w:t>
      </w:r>
    </w:p>
    <w:p w:rsidRPr="0044305A" w:rsidR="00DA4002" w:rsidP="00DA4002" w:rsidRDefault="00DA4002" w14:paraId="23388CA8" w14:textId="77777777">
      <w:pPr>
        <w:pStyle w:val="Q-BodyText"/>
        <w:sectPr w:rsidRPr="0044305A" w:rsidR="00DA4002" w:rsidSect="00DA4002">
          <w:headerReference w:type="default" r:id="rId18"/>
          <w:footerReference w:type="default" r:id="rId19"/>
          <w:footnotePr>
            <w:pos w:val="beneathText"/>
            <w:numRestart w:val="eachSect"/>
          </w:footnotePr>
          <w:endnotePr>
            <w:numFmt w:val="decimal"/>
            <w:numRestart w:val="eachSect"/>
          </w:endnotePr>
          <w:type w:val="continuous"/>
          <w:pgSz w:w="12240" w:h="15840" w:orient="portrait"/>
          <w:pgMar w:top="1440" w:right="1440" w:bottom="1440" w:left="1440" w:header="720" w:footer="720" w:gutter="0"/>
          <w:cols w:space="720"/>
        </w:sectPr>
      </w:pPr>
    </w:p>
    <w:p w:rsidRPr="0044305A" w:rsidR="00DA4002" w:rsidP="00DA4002" w:rsidRDefault="00DA4002" w14:paraId="4B78C460" w14:textId="77777777">
      <w:pPr>
        <w:pStyle w:val="Q-Heading2"/>
      </w:pPr>
      <w:r w:rsidRPr="0044305A">
        <w:t>Demographics and other Baseline Characteristics</w:t>
      </w:r>
    </w:p>
    <w:p w:rsidRPr="0044305A" w:rsidR="00DA4002" w:rsidP="00DA4002" w:rsidRDefault="00DA4002" w14:paraId="73126B51" w14:textId="77777777">
      <w:pPr>
        <w:pStyle w:val="Q-BodyText"/>
        <w:rPr>
          <w:color w:val="00B050"/>
        </w:rPr>
      </w:pPr>
    </w:p>
    <w:p w:rsidRPr="0044305A" w:rsidR="00DA4002" w:rsidP="00DA4002" w:rsidRDefault="00DA4002" w14:paraId="24ABF777" w14:textId="77777777">
      <w:pPr>
        <w:pStyle w:val="Q-BodyText"/>
        <w:rPr>
          <w:color w:val="00B050"/>
        </w:rPr>
      </w:pPr>
      <w:r w:rsidRPr="0044305A">
        <w:rPr>
          <w:color w:val="00B050"/>
        </w:rPr>
        <w:t>Summarize demographics information.</w:t>
      </w:r>
    </w:p>
    <w:p w:rsidRPr="0044305A" w:rsidR="00DA4002" w:rsidP="00DA4002" w:rsidRDefault="006208A5" w14:paraId="74415F94" w14:textId="392A64A0">
      <w:pPr>
        <w:pStyle w:val="Q-BodyText"/>
        <w:rPr>
          <w:color w:val="auto"/>
        </w:rPr>
      </w:pPr>
      <w:r w:rsidRPr="6A43384F">
        <w:rPr>
          <w:color w:val="auto"/>
        </w:rPr>
        <w:t xml:space="preserve">&lt;Summary </w:t>
      </w:r>
      <w:proofErr w:type="gramStart"/>
      <w:r w:rsidRPr="6A43384F">
        <w:rPr>
          <w:color w:val="auto"/>
        </w:rPr>
        <w:t xml:space="preserve">of </w:t>
      </w:r>
      <w:r w:rsidRPr="6A43384F" w:rsidR="4AEC4A60">
        <w:rPr>
          <w:color w:val="auto"/>
        </w:rPr>
        <w:t xml:space="preserve"> </w:t>
      </w:r>
      <w:r w:rsidRPr="6A43384F">
        <w:rPr>
          <w:color w:val="auto"/>
        </w:rPr>
        <w:t>Demographics</w:t>
      </w:r>
      <w:proofErr w:type="gramEnd"/>
      <w:r w:rsidRPr="6A43384F">
        <w:rPr>
          <w:color w:val="auto"/>
        </w:rPr>
        <w:t>&gt;</w:t>
      </w:r>
    </w:p>
    <w:p w:rsidRPr="0044305A" w:rsidR="00DA4002" w:rsidP="00DA4002" w:rsidRDefault="00DA4002" w14:paraId="0AFC9852" w14:textId="77777777">
      <w:pPr>
        <w:pStyle w:val="Q-BodyText"/>
        <w:rPr>
          <w:color w:val="0000FF"/>
        </w:rPr>
      </w:pPr>
      <w:r w:rsidRPr="0044305A">
        <w:rPr>
          <w:color w:val="auto"/>
        </w:rPr>
        <w:t xml:space="preserve">Participant disposition is summarized in </w:t>
      </w:r>
      <w:r w:rsidRPr="0044305A">
        <w:rPr>
          <w:color w:val="0000FF"/>
        </w:rPr>
        <w:t>Table 7.</w:t>
      </w:r>
    </w:p>
    <w:p w:rsidRPr="0044305A" w:rsidR="00DA4002" w:rsidP="00DA4002" w:rsidRDefault="00DA4002" w14:paraId="176C3677" w14:textId="405A1E4E">
      <w:r>
        <w:t>&lt;</w:t>
      </w:r>
      <w:r w:rsidR="006208A5">
        <w:t>Table</w:t>
      </w:r>
      <w:r>
        <w:t xml:space="preserve"> Demographics&gt;</w:t>
      </w:r>
    </w:p>
    <w:p w:rsidR="6A43384F" w:rsidRDefault="6A43384F" w14:paraId="4CC1ADA6" w14:textId="01C5D63D"/>
    <w:p w:rsidRPr="00D16788" w:rsidR="00D16788" w:rsidP="00D16788" w:rsidRDefault="00D16788" w14:paraId="337EFDD7" w14:textId="3AA03275">
      <w:pPr>
        <w:pStyle w:val="Q-BodyText"/>
        <w:rPr>
          <w:color w:val="00B050"/>
        </w:rPr>
      </w:pPr>
      <w:r w:rsidRPr="00D16788">
        <w:rPr>
          <w:color w:val="00B050"/>
        </w:rPr>
        <w:t>Summarize and interpret the table</w:t>
      </w:r>
      <w:r>
        <w:rPr>
          <w:color w:val="00B050"/>
        </w:rPr>
        <w:t xml:space="preserve"> of Demographics</w:t>
      </w:r>
    </w:p>
    <w:p w:rsidR="1BB7B119" w:rsidP="6A43384F" w:rsidRDefault="1BB7B119" w14:paraId="3E2E6B21" w14:textId="5DCD5202">
      <w:pPr>
        <w:pStyle w:val="Q-BodyText"/>
        <w:rPr>
          <w:color w:val="auto"/>
        </w:rPr>
      </w:pPr>
      <w:r w:rsidRPr="6A43384F">
        <w:rPr>
          <w:color w:val="auto"/>
        </w:rPr>
        <w:t>&lt;Summary of Table Demographics&gt;</w:t>
      </w:r>
    </w:p>
    <w:p w:rsidRPr="0044305A" w:rsidR="00DA4002" w:rsidP="00DA4002" w:rsidRDefault="00DA4002" w14:paraId="2D72414F" w14:textId="77777777">
      <w:pPr>
        <w:pStyle w:val="Q-BodyText"/>
      </w:pPr>
    </w:p>
    <w:p w:rsidRPr="0044305A" w:rsidR="001F6E1B" w:rsidP="001F6E1B" w:rsidRDefault="00DA4002" w14:paraId="29F6BA20" w14:textId="283C5234">
      <w:pPr>
        <w:pStyle w:val="Q-Heading2"/>
        <w:rPr>
          <w:bCs/>
        </w:rPr>
      </w:pPr>
      <w:r w:rsidRPr="0044305A">
        <w:rPr>
          <w:bCs/>
        </w:rPr>
        <w:t>Analysis of Pharmacokinetic data</w:t>
      </w:r>
    </w:p>
    <w:p w:rsidRPr="0044305A" w:rsidR="001F6E1B" w:rsidP="001F6E1B" w:rsidRDefault="001F6E1B" w14:paraId="1056E3C3" w14:textId="77777777">
      <w:pPr>
        <w:pStyle w:val="Q-BodyText"/>
        <w:rPr>
          <w:color w:val="00B050"/>
        </w:rPr>
      </w:pPr>
      <w:r w:rsidRPr="0044305A">
        <w:rPr>
          <w:color w:val="00B050"/>
        </w:rPr>
        <w:t>Summarize PK information for both SAD and Repeat Dose</w:t>
      </w:r>
    </w:p>
    <w:p w:rsidRPr="0044305A" w:rsidR="001F6E1B" w:rsidP="001F6E1B" w:rsidRDefault="001F6E1B" w14:paraId="498AA70D" w14:textId="2117EB0B">
      <w:pPr>
        <w:pStyle w:val="Q-BodyText"/>
      </w:pPr>
      <w:r w:rsidRPr="0044305A">
        <w:t>&lt;Summary of Pharmacokinetic data&gt;</w:t>
      </w:r>
    </w:p>
    <w:p w:rsidRPr="0044305A" w:rsidR="00DA4002" w:rsidP="00DA4002" w:rsidRDefault="00DA4002" w14:paraId="20B8692D" w14:textId="77777777">
      <w:pPr>
        <w:pStyle w:val="Q-BodyText"/>
      </w:pPr>
      <w:r w:rsidRPr="0044305A">
        <w:t xml:space="preserve">For the PK Analysis Set, the PK parameters of ABC-123 following single ascending doses (SAD) and repeated are summarized in </w:t>
      </w:r>
      <w:r w:rsidRPr="0044305A">
        <w:rPr>
          <w:color w:val="0000FF"/>
        </w:rPr>
        <w:t>Table 8</w:t>
      </w:r>
      <w:r w:rsidRPr="0044305A">
        <w:t xml:space="preserve"> and </w:t>
      </w:r>
      <w:r w:rsidRPr="0044305A">
        <w:rPr>
          <w:color w:val="0000FF"/>
        </w:rPr>
        <w:t>Table 9</w:t>
      </w:r>
      <w:r w:rsidRPr="0044305A">
        <w:t>.</w:t>
      </w:r>
    </w:p>
    <w:p w:rsidRPr="0044305A" w:rsidR="00DA4002" w:rsidP="00DA4002" w:rsidRDefault="00DA4002" w14:paraId="5DA79D1E" w14:textId="77777777">
      <w:pPr>
        <w:pStyle w:val="Q-BodyText"/>
        <w:rPr>
          <w:color w:val="00B050"/>
        </w:rPr>
      </w:pPr>
    </w:p>
    <w:p w:rsidRPr="0044305A" w:rsidR="00DA4002" w:rsidP="00DA4002" w:rsidRDefault="00DA4002" w14:paraId="6E4B7E5B" w14:textId="06892F7D">
      <w:pPr>
        <w:pStyle w:val="Q-BodyText"/>
        <w:rPr>
          <w:color w:val="auto"/>
        </w:rPr>
      </w:pPr>
      <w:r w:rsidRPr="6A43384F">
        <w:rPr>
          <w:color w:val="auto"/>
        </w:rPr>
        <w:t>&lt;</w:t>
      </w:r>
      <w:r w:rsidRPr="6A43384F" w:rsidR="006208A5">
        <w:rPr>
          <w:color w:val="auto"/>
        </w:rPr>
        <w:t>Table</w:t>
      </w:r>
      <w:r w:rsidRPr="6A43384F">
        <w:rPr>
          <w:color w:val="auto"/>
        </w:rPr>
        <w:t xml:space="preserve"> </w:t>
      </w:r>
      <w:r w:rsidRPr="6A43384F" w:rsidR="00486767">
        <w:rPr>
          <w:color w:val="auto"/>
        </w:rPr>
        <w:t>Pharmacokinetic Parameters Following Single Ascending Doses</w:t>
      </w:r>
      <w:r w:rsidRPr="6A43384F">
        <w:rPr>
          <w:color w:val="auto"/>
        </w:rPr>
        <w:t>&gt;</w:t>
      </w:r>
    </w:p>
    <w:p w:rsidRPr="0044305A" w:rsidR="00DA4002" w:rsidP="00DA4002" w:rsidRDefault="00DA4002" w14:paraId="613B56C1" w14:textId="062B7F7F">
      <w:pPr>
        <w:pStyle w:val="Q-BodyText"/>
        <w:rPr>
          <w:color w:val="auto"/>
        </w:rPr>
      </w:pPr>
      <w:r w:rsidRPr="57E88D3E">
        <w:rPr>
          <w:color w:val="auto"/>
        </w:rPr>
        <w:t>&lt;</w:t>
      </w:r>
      <w:r w:rsidRPr="57E88D3E" w:rsidR="006208A5">
        <w:rPr>
          <w:color w:val="auto"/>
        </w:rPr>
        <w:t>Table</w:t>
      </w:r>
      <w:r w:rsidR="00B97786">
        <w:rPr>
          <w:color w:val="auto"/>
        </w:rPr>
        <w:t xml:space="preserve"> </w:t>
      </w:r>
      <w:r w:rsidRPr="00B97786" w:rsidR="00B97786">
        <w:rPr>
          <w:color w:val="auto"/>
        </w:rPr>
        <w:t>Pharmacokinetic Parameters of ABC-123 Following Repeated-</w:t>
      </w:r>
      <w:proofErr w:type="gramStart"/>
      <w:r w:rsidRPr="00B97786" w:rsidR="00B97786">
        <w:rPr>
          <w:color w:val="auto"/>
        </w:rPr>
        <w:t>Dose  Administration</w:t>
      </w:r>
      <w:proofErr w:type="gramEnd"/>
      <w:r w:rsidRPr="00B97786" w:rsidR="00B97786">
        <w:rPr>
          <w:color w:val="auto"/>
        </w:rPr>
        <w:t xml:space="preserve"> </w:t>
      </w:r>
      <w:r w:rsidRPr="57E88D3E">
        <w:rPr>
          <w:color w:val="auto"/>
        </w:rPr>
        <w:t>&gt;</w:t>
      </w:r>
    </w:p>
    <w:p w:rsidRPr="0044305A" w:rsidR="00DA4002" w:rsidP="00DA4002" w:rsidRDefault="00DA4002" w14:paraId="3C7C1809" w14:textId="77777777">
      <w:pPr>
        <w:pStyle w:val="Q-BodyText"/>
        <w:rPr>
          <w:color w:val="00B050"/>
        </w:rPr>
      </w:pPr>
      <w:r w:rsidRPr="0044305A">
        <w:rPr>
          <w:color w:val="00B050"/>
        </w:rPr>
        <w:t>Insert PK-Conclusion (super briefly)</w:t>
      </w:r>
    </w:p>
    <w:p w:rsidRPr="0044305A" w:rsidR="00DA4002" w:rsidP="00DA4002" w:rsidRDefault="00DA4002" w14:paraId="7FB2D6A6" w14:textId="6AE68679">
      <w:pPr>
        <w:pStyle w:val="Q-BodyText"/>
      </w:pPr>
      <w:r>
        <w:t xml:space="preserve">&lt;Conclusion </w:t>
      </w:r>
      <w:r w:rsidR="09878759">
        <w:t xml:space="preserve">Pharmacokinetic </w:t>
      </w:r>
      <w:r>
        <w:t>&gt;</w:t>
      </w:r>
    </w:p>
    <w:p w:rsidRPr="0044305A" w:rsidR="001F6E1B" w:rsidP="001F6E1B" w:rsidRDefault="00DA4002" w14:paraId="2190369B" w14:textId="7F9D2154">
      <w:pPr>
        <w:pStyle w:val="Q-Heading2"/>
        <w:rPr>
          <w:bCs/>
        </w:rPr>
      </w:pPr>
      <w:r w:rsidRPr="0044305A">
        <w:rPr>
          <w:bCs/>
        </w:rPr>
        <w:t xml:space="preserve">Analysis of Pharmacodynamic/Biomarker Data </w:t>
      </w:r>
    </w:p>
    <w:p w:rsidRPr="0044305A" w:rsidR="001F6E1B" w:rsidP="00DA4002" w:rsidRDefault="001F6E1B" w14:paraId="3F789970" w14:textId="62E90CF1">
      <w:pPr>
        <w:pStyle w:val="Q-BodyText"/>
        <w:rPr>
          <w:color w:val="00B050"/>
        </w:rPr>
      </w:pPr>
      <w:r w:rsidRPr="0044305A">
        <w:rPr>
          <w:color w:val="00B050"/>
        </w:rPr>
        <w:t>Summarize PD information for both SAD and Repeat Dose</w:t>
      </w:r>
    </w:p>
    <w:p w:rsidRPr="0044305A" w:rsidR="001F6E1B" w:rsidP="00DA4002" w:rsidRDefault="001F6E1B" w14:paraId="6FB8A335" w14:textId="2FD67710">
      <w:pPr>
        <w:pStyle w:val="Q-BodyText"/>
        <w:rPr>
          <w:color w:val="auto"/>
        </w:rPr>
      </w:pPr>
      <w:r w:rsidRPr="0044305A">
        <w:rPr>
          <w:color w:val="auto"/>
        </w:rPr>
        <w:t>&lt;Summary of Pharmacodynamics data&gt;</w:t>
      </w:r>
    </w:p>
    <w:p w:rsidRPr="0044305A" w:rsidR="00DA4002" w:rsidP="001F6E1B" w:rsidRDefault="00DA4002" w14:paraId="31EF24AC" w14:textId="61D7FD9E">
      <w:pPr>
        <w:pStyle w:val="Q-BodyText"/>
      </w:pPr>
      <w:r w:rsidRPr="0044305A">
        <w:t xml:space="preserve">The PD parameters of ABC-123 following single ascending doses (SAD) and repeated are summarized in </w:t>
      </w:r>
      <w:r w:rsidRPr="0044305A">
        <w:rPr>
          <w:color w:val="0000FF"/>
        </w:rPr>
        <w:t>Table 10</w:t>
      </w:r>
      <w:r w:rsidRPr="0044305A">
        <w:t xml:space="preserve"> and </w:t>
      </w:r>
      <w:r w:rsidRPr="0044305A">
        <w:rPr>
          <w:color w:val="0000FF"/>
        </w:rPr>
        <w:t>Table 11</w:t>
      </w:r>
      <w:r w:rsidRPr="0044305A">
        <w:t>.</w:t>
      </w:r>
    </w:p>
    <w:p w:rsidRPr="0044305A" w:rsidR="00DA4002" w:rsidP="00DA4002" w:rsidRDefault="00DA4002" w14:paraId="3E5EAB2F" w14:textId="2E5AC773">
      <w:pPr>
        <w:pStyle w:val="Q-BodyText"/>
      </w:pPr>
      <w:r>
        <w:t>&lt;</w:t>
      </w:r>
      <w:r w:rsidR="001F6E1B">
        <w:t>Table</w:t>
      </w:r>
      <w:r>
        <w:t xml:space="preserve"> </w:t>
      </w:r>
      <w:r w:rsidRPr="00B97786" w:rsidR="00B97786">
        <w:t>PD Biomarker Changes Following Single Ascending Dose (SAD)</w:t>
      </w:r>
      <w:r>
        <w:t>&gt;</w:t>
      </w:r>
      <w:r>
        <w:tab/>
      </w:r>
    </w:p>
    <w:p w:rsidRPr="0044305A" w:rsidR="00DA4002" w:rsidP="00DA4002" w:rsidRDefault="00DA4002" w14:paraId="7CF2607B" w14:textId="6C69A2F8">
      <w:pPr>
        <w:pStyle w:val="Q-BodyText"/>
      </w:pPr>
      <w:r>
        <w:t>&lt;</w:t>
      </w:r>
      <w:r w:rsidR="001F6E1B">
        <w:t>Table</w:t>
      </w:r>
      <w:r>
        <w:t xml:space="preserve"> </w:t>
      </w:r>
      <w:r w:rsidRPr="00B97786" w:rsidR="00B97786">
        <w:rPr>
          <w:color w:val="auto"/>
        </w:rPr>
        <w:t>PD Biomarker Changes Following Repeated Dose of ABC-123&gt;</w:t>
      </w:r>
    </w:p>
    <w:p w:rsidRPr="0044305A" w:rsidR="00DA4002" w:rsidP="00DA4002" w:rsidRDefault="00DA4002" w14:paraId="796C4870" w14:textId="77777777">
      <w:pPr>
        <w:pStyle w:val="Q-BodyText"/>
        <w:rPr>
          <w:color w:val="00B050"/>
        </w:rPr>
      </w:pPr>
      <w:r w:rsidRPr="0044305A">
        <w:rPr>
          <w:color w:val="00B050"/>
        </w:rPr>
        <w:t>Insert PD-Conclusion (super briefly)</w:t>
      </w:r>
    </w:p>
    <w:p w:rsidRPr="0044305A" w:rsidR="001F6E1B" w:rsidP="001F6E1B" w:rsidRDefault="001F6E1B" w14:paraId="57D7711E" w14:textId="7A7D8DCB">
      <w:pPr>
        <w:pStyle w:val="Q-BodyText"/>
        <w:rPr>
          <w:color w:val="auto"/>
        </w:rPr>
      </w:pPr>
      <w:r w:rsidRPr="42F355B3">
        <w:rPr>
          <w:color w:val="auto"/>
        </w:rPr>
        <w:t>&lt;</w:t>
      </w:r>
      <w:r w:rsidR="00B97786">
        <w:rPr>
          <w:color w:val="auto"/>
        </w:rPr>
        <w:t xml:space="preserve">PD </w:t>
      </w:r>
      <w:r w:rsidRPr="42F355B3">
        <w:rPr>
          <w:color w:val="auto"/>
        </w:rPr>
        <w:t>Conclusion&gt;</w:t>
      </w:r>
    </w:p>
    <w:p w:rsidRPr="0044305A" w:rsidR="00DA4002" w:rsidP="00DA4002" w:rsidRDefault="00DA4002" w14:paraId="4A23F755" w14:textId="77777777">
      <w:pPr>
        <w:pStyle w:val="Q-BodyText"/>
      </w:pPr>
    </w:p>
    <w:p w:rsidRPr="0044305A" w:rsidR="00DA4002" w:rsidP="00DA4002" w:rsidRDefault="00DA4002" w14:paraId="60D46174" w14:textId="77777777">
      <w:pPr>
        <w:pStyle w:val="Q-Heading1"/>
      </w:pPr>
      <w:bookmarkStart w:name="_Toc210908075" w:id="233"/>
      <w:r w:rsidRPr="0044305A">
        <w:t>Safety Evaluation</w:t>
      </w:r>
      <w:bookmarkEnd w:id="229"/>
      <w:bookmarkEnd w:id="230"/>
      <w:bookmarkEnd w:id="231"/>
      <w:bookmarkEnd w:id="232"/>
      <w:bookmarkEnd w:id="233"/>
    </w:p>
    <w:p w:rsidRPr="0044305A" w:rsidR="00DA4002" w:rsidP="00DA4002" w:rsidRDefault="00DA4002" w14:paraId="4EAB765B" w14:textId="77777777">
      <w:pPr>
        <w:pStyle w:val="Q-Heading2"/>
      </w:pPr>
      <w:bookmarkStart w:name="_Toc324343916" w:id="234"/>
      <w:bookmarkStart w:name="_Toc409531558" w:id="235"/>
      <w:bookmarkStart w:name="_Toc414338958" w:id="236"/>
      <w:bookmarkStart w:name="_Toc108533135" w:id="237"/>
      <w:bookmarkStart w:name="_Toc210908076" w:id="238"/>
      <w:r>
        <w:t>Extent of Exposure</w:t>
      </w:r>
      <w:bookmarkEnd w:id="234"/>
      <w:bookmarkEnd w:id="235"/>
      <w:bookmarkEnd w:id="236"/>
      <w:bookmarkEnd w:id="237"/>
      <w:r>
        <w:t xml:space="preserve"> (Safety Analysis Set)</w:t>
      </w:r>
      <w:bookmarkEnd w:id="238"/>
    </w:p>
    <w:p w:rsidR="2E27B07C" w:rsidP="1EA4FA38" w:rsidRDefault="2E27B07C" w14:paraId="30CC8E71" w14:textId="1A2E7606">
      <w:pPr>
        <w:pStyle w:val="Q-BodyText"/>
        <w:rPr>
          <w:color w:val="00B050"/>
        </w:rPr>
      </w:pPr>
      <w:r w:rsidRPr="1EA4FA38">
        <w:rPr>
          <w:color w:val="00B050"/>
        </w:rPr>
        <w:t>Summarize and interpret the Study Drug Exposure (Safety Analysis Set) table in a concise narrative paragraph and do not mention Table number</w:t>
      </w:r>
    </w:p>
    <w:p w:rsidR="2E27B07C" w:rsidP="1EA4FA38" w:rsidRDefault="2E27B07C" w14:paraId="18350E44" w14:textId="20F278C1">
      <w:pPr>
        <w:pStyle w:val="Q-BodyText"/>
      </w:pPr>
      <w:r w:rsidRPr="1EA4FA38">
        <w:t xml:space="preserve">&lt;summary </w:t>
      </w:r>
      <w:proofErr w:type="gramStart"/>
      <w:r w:rsidRPr="1EA4FA38">
        <w:t>of  Table</w:t>
      </w:r>
      <w:proofErr w:type="gramEnd"/>
      <w:r w:rsidRPr="1EA4FA38">
        <w:t xml:space="preserve"> Study Drug Exposure (Safety Analysis Set)&gt;</w:t>
      </w:r>
    </w:p>
    <w:p w:rsidR="2E27B07C" w:rsidP="1EA4FA38" w:rsidRDefault="2E27B07C" w14:paraId="7D7DE8C0" w14:textId="21D3BE0F">
      <w:pPr>
        <w:pStyle w:val="Q-BodyText"/>
      </w:pPr>
      <w:r w:rsidRPr="1EA4FA38">
        <w:t>&lt;Table Study Drug Exposure (Safety Analysis Set)&gt;</w:t>
      </w:r>
    </w:p>
    <w:p w:rsidRPr="0044305A" w:rsidR="00DA4002" w:rsidP="00DA4002" w:rsidRDefault="00DA4002" w14:paraId="5D7CB967" w14:textId="77777777">
      <w:pPr>
        <w:pStyle w:val="Q-Heading2"/>
      </w:pPr>
      <w:bookmarkStart w:name="_Toc324343917" w:id="239"/>
      <w:bookmarkStart w:name="_Toc409531559" w:id="240"/>
      <w:bookmarkStart w:name="_Toc414338959" w:id="241"/>
      <w:bookmarkStart w:name="_Toc108533136" w:id="242"/>
      <w:bookmarkStart w:name="_Toc210908077" w:id="243"/>
      <w:r w:rsidRPr="0044305A">
        <w:t>Adverse Events</w:t>
      </w:r>
      <w:bookmarkEnd w:id="239"/>
      <w:bookmarkEnd w:id="240"/>
      <w:bookmarkEnd w:id="241"/>
      <w:bookmarkEnd w:id="242"/>
      <w:bookmarkEnd w:id="243"/>
    </w:p>
    <w:p w:rsidRPr="0044305A" w:rsidR="001F6E1B" w:rsidP="001F6E1B" w:rsidRDefault="001F6E1B" w14:paraId="1923EE66" w14:textId="13ED2D10">
      <w:pPr>
        <w:pStyle w:val="Q-BodyText"/>
      </w:pPr>
      <w:r w:rsidRPr="0044305A">
        <w:t>&lt;Adverse Events&gt;</w:t>
      </w:r>
    </w:p>
    <w:p w:rsidRPr="0044305A" w:rsidR="00DA4002" w:rsidP="00DA4002" w:rsidRDefault="00DA4002" w14:paraId="14E19EB4" w14:textId="77777777">
      <w:pPr>
        <w:pStyle w:val="Q-Heading3"/>
      </w:pPr>
      <w:bookmarkStart w:name="_Toc324343918" w:id="244"/>
      <w:bookmarkStart w:name="_Toc409531560" w:id="245"/>
      <w:bookmarkStart w:name="_Toc414338960" w:id="246"/>
      <w:bookmarkStart w:name="_Toc108533137" w:id="247"/>
      <w:bookmarkStart w:name="_Toc210908078" w:id="248"/>
      <w:r>
        <w:t>Brief Summary of Adverse Events</w:t>
      </w:r>
      <w:bookmarkEnd w:id="244"/>
      <w:bookmarkEnd w:id="245"/>
      <w:bookmarkEnd w:id="246"/>
      <w:bookmarkEnd w:id="247"/>
      <w:r>
        <w:t xml:space="preserve"> (Safety Analysis Set)</w:t>
      </w:r>
      <w:bookmarkEnd w:id="248"/>
    </w:p>
    <w:p w:rsidR="74458A35" w:rsidP="1EA4FA38" w:rsidRDefault="74458A35" w14:paraId="57FE0FA5" w14:textId="740373B4">
      <w:pPr>
        <w:pStyle w:val="Q-BodyText"/>
        <w:rPr>
          <w:color w:val="00B050"/>
        </w:rPr>
      </w:pPr>
      <w:r w:rsidRPr="1EA4FA38">
        <w:rPr>
          <w:color w:val="00B050"/>
        </w:rPr>
        <w:t>Summarize and interpret the Table of Adverse Events in a concise narrative paragraph and do not mention Table number</w:t>
      </w:r>
    </w:p>
    <w:p w:rsidR="74458A35" w:rsidP="1EA4FA38" w:rsidRDefault="74458A35" w14:paraId="08B6B7B5" w14:textId="31F85FF5">
      <w:pPr>
        <w:pStyle w:val="Q-BodyText"/>
      </w:pPr>
      <w:r w:rsidRPr="1EA4FA38">
        <w:t xml:space="preserve">&lt;summary </w:t>
      </w:r>
      <w:proofErr w:type="gramStart"/>
      <w:r w:rsidRPr="1EA4FA38">
        <w:t>of  Overall</w:t>
      </w:r>
      <w:proofErr w:type="gramEnd"/>
      <w:r w:rsidRPr="1EA4FA38">
        <w:t xml:space="preserve"> Summary of Adverse Events (Safety Analysis Set)&gt;</w:t>
      </w:r>
    </w:p>
    <w:p w:rsidR="74458A35" w:rsidP="1EA4FA38" w:rsidRDefault="74458A35" w14:paraId="18E083B6" w14:textId="3C13CE14">
      <w:pPr>
        <w:pStyle w:val="Q-BodyText"/>
      </w:pPr>
      <w:r w:rsidRPr="1EA4FA38">
        <w:t>&lt;Table summary of Adverse Events&gt;</w:t>
      </w:r>
    </w:p>
    <w:p w:rsidRPr="0044305A" w:rsidR="00DA4002" w:rsidP="00DA4002" w:rsidRDefault="00DA4002" w14:paraId="25B1EAB0" w14:textId="77777777">
      <w:pPr>
        <w:pStyle w:val="Q-Heading3"/>
      </w:pPr>
      <w:bookmarkStart w:name="_Toc324343919" w:id="249"/>
      <w:bookmarkStart w:name="_Toc409531561" w:id="250"/>
      <w:bookmarkStart w:name="_Toc414338961" w:id="251"/>
      <w:bookmarkStart w:name="_Toc108533138" w:id="252"/>
      <w:bookmarkStart w:name="_Toc210908079" w:id="253"/>
      <w:r>
        <w:t>Display of Adverse Events</w:t>
      </w:r>
      <w:bookmarkEnd w:id="249"/>
      <w:bookmarkEnd w:id="250"/>
      <w:bookmarkEnd w:id="251"/>
      <w:bookmarkEnd w:id="252"/>
      <w:bookmarkEnd w:id="253"/>
    </w:p>
    <w:p w:rsidRPr="0044305A" w:rsidR="00DA4002" w:rsidP="00DA4002" w:rsidRDefault="00DA4002" w14:paraId="3585375B" w14:textId="77777777">
      <w:pPr>
        <w:pStyle w:val="Q-Heading3"/>
      </w:pPr>
      <w:bookmarkStart w:name="_Toc324343921" w:id="254"/>
      <w:bookmarkStart w:name="_Toc409531563" w:id="255"/>
      <w:bookmarkStart w:name="_Toc414338963" w:id="256"/>
      <w:bookmarkStart w:name="_Toc108533140" w:id="257"/>
      <w:bookmarkStart w:name="_Toc210908080" w:id="258"/>
      <w:r>
        <w:t>Listing of Adverse Events by Patient</w:t>
      </w:r>
      <w:bookmarkEnd w:id="254"/>
      <w:bookmarkEnd w:id="255"/>
      <w:bookmarkEnd w:id="256"/>
      <w:bookmarkEnd w:id="257"/>
      <w:bookmarkEnd w:id="258"/>
    </w:p>
    <w:p w:rsidRPr="0044305A" w:rsidR="00DA4002" w:rsidP="00DA4002" w:rsidRDefault="00DA4002" w14:paraId="52A97A98" w14:textId="77777777">
      <w:pPr>
        <w:pStyle w:val="Q-Heading2"/>
      </w:pPr>
      <w:bookmarkStart w:name="_Toc324343922" w:id="259"/>
      <w:bookmarkStart w:name="_Toc409531564" w:id="260"/>
      <w:bookmarkStart w:name="_Toc414338964" w:id="261"/>
      <w:bookmarkStart w:name="_Toc108533141" w:id="262"/>
      <w:bookmarkStart w:name="_Toc210908081" w:id="263"/>
      <w:r w:rsidRPr="0044305A">
        <w:t>Deaths, Other Serious Adverse Events, and Other Significant Adverse Events</w:t>
      </w:r>
      <w:bookmarkEnd w:id="259"/>
      <w:bookmarkEnd w:id="260"/>
      <w:bookmarkEnd w:id="261"/>
      <w:bookmarkEnd w:id="262"/>
      <w:bookmarkEnd w:id="263"/>
    </w:p>
    <w:p w:rsidRPr="0044305A" w:rsidR="00DA4002" w:rsidP="00DA4002" w:rsidRDefault="00DA4002" w14:paraId="4AD0FF92" w14:textId="77777777">
      <w:pPr>
        <w:pStyle w:val="Q-Heading3"/>
      </w:pPr>
      <w:bookmarkStart w:name="_Toc324343923" w:id="264"/>
      <w:bookmarkStart w:name="_Toc409531565" w:id="265"/>
      <w:bookmarkStart w:name="_Toc414338965" w:id="266"/>
      <w:bookmarkStart w:name="_Toc108533142" w:id="267"/>
      <w:bookmarkStart w:name="_Toc210908082" w:id="268"/>
      <w:r>
        <w:t>Listing of Deaths, Other Serious Adverse Events, and Other Significant Adverse Events</w:t>
      </w:r>
      <w:bookmarkEnd w:id="264"/>
      <w:bookmarkEnd w:id="265"/>
      <w:bookmarkEnd w:id="266"/>
      <w:bookmarkEnd w:id="267"/>
      <w:bookmarkEnd w:id="268"/>
    </w:p>
    <w:p w:rsidRPr="0044305A" w:rsidR="00DA4002" w:rsidP="00DA4002" w:rsidRDefault="00DA4002" w14:paraId="4EE96286" w14:textId="77777777">
      <w:pPr>
        <w:pStyle w:val="Q-Heading4"/>
      </w:pPr>
      <w:bookmarkStart w:name="_Toc324343924" w:id="269"/>
      <w:bookmarkStart w:name="_Toc409531566" w:id="270"/>
      <w:bookmarkStart w:name="_Toc414338966" w:id="271"/>
      <w:bookmarkStart w:name="_Toc108533143" w:id="272"/>
      <w:bookmarkStart w:name="_Toc210908083" w:id="273"/>
      <w:r w:rsidRPr="0044305A">
        <w:t>Deaths</w:t>
      </w:r>
      <w:bookmarkEnd w:id="269"/>
      <w:bookmarkEnd w:id="270"/>
      <w:bookmarkEnd w:id="271"/>
      <w:bookmarkEnd w:id="272"/>
      <w:bookmarkEnd w:id="273"/>
    </w:p>
    <w:p w:rsidRPr="0044305A" w:rsidR="00A10C1F" w:rsidP="00A10C1F" w:rsidRDefault="00A10C1F" w14:paraId="5B854649" w14:textId="36ECEF39">
      <w:pPr>
        <w:pStyle w:val="Q-BodyText"/>
      </w:pPr>
    </w:p>
    <w:p w:rsidRPr="0044305A" w:rsidR="00DA4002" w:rsidP="00DA4002" w:rsidRDefault="00DA4002" w14:paraId="6A758A64" w14:textId="77777777">
      <w:pPr>
        <w:pStyle w:val="Q-Heading4"/>
      </w:pPr>
      <w:bookmarkStart w:name="_Toc324343925" w:id="274"/>
      <w:bookmarkStart w:name="_Toc409531567" w:id="275"/>
      <w:bookmarkStart w:name="_Toc414338967" w:id="276"/>
      <w:bookmarkStart w:name="_Toc108533144" w:id="277"/>
      <w:bookmarkStart w:name="_Toc210908084" w:id="278"/>
      <w:r>
        <w:t>Other Serious Adverse Events</w:t>
      </w:r>
      <w:bookmarkEnd w:id="274"/>
      <w:bookmarkEnd w:id="275"/>
      <w:bookmarkEnd w:id="276"/>
      <w:bookmarkEnd w:id="277"/>
      <w:bookmarkEnd w:id="278"/>
    </w:p>
    <w:p w:rsidRPr="0044305A" w:rsidR="00DA4002" w:rsidP="00DA4002" w:rsidRDefault="00DA4002" w14:paraId="3A4B04C1" w14:textId="77777777">
      <w:pPr>
        <w:pStyle w:val="Q-Heading4"/>
      </w:pPr>
      <w:bookmarkStart w:name="_Toc324343926" w:id="279"/>
      <w:bookmarkStart w:name="_Toc409531568" w:id="280"/>
      <w:bookmarkStart w:name="_Toc414338968" w:id="281"/>
      <w:bookmarkStart w:name="_Toc108533145" w:id="282"/>
      <w:bookmarkStart w:name="_Toc210908085" w:id="283"/>
      <w:r>
        <w:t>Other Significant Adverse Events</w:t>
      </w:r>
      <w:bookmarkEnd w:id="279"/>
      <w:bookmarkEnd w:id="280"/>
      <w:bookmarkEnd w:id="281"/>
      <w:bookmarkEnd w:id="282"/>
      <w:bookmarkEnd w:id="283"/>
    </w:p>
    <w:p w:rsidRPr="0044305A" w:rsidR="00DA4002" w:rsidP="00DA4002" w:rsidRDefault="00DA4002" w14:paraId="6B024590" w14:textId="77777777">
      <w:pPr>
        <w:pStyle w:val="Q-Heading3"/>
      </w:pPr>
      <w:bookmarkStart w:name="_Toc324343927" w:id="284"/>
      <w:bookmarkStart w:name="_Toc409531569" w:id="285"/>
      <w:bookmarkStart w:name="_Toc414338969" w:id="286"/>
      <w:bookmarkStart w:name="_Toc108533146" w:id="287"/>
      <w:bookmarkStart w:name="_Toc210908086" w:id="288"/>
      <w:r>
        <w:t>Narratives of Deaths, Other Serious Adverse Events, and Certain Other Significant Adverse Events</w:t>
      </w:r>
      <w:bookmarkEnd w:id="284"/>
      <w:bookmarkEnd w:id="285"/>
      <w:bookmarkEnd w:id="286"/>
      <w:bookmarkEnd w:id="287"/>
      <w:bookmarkEnd w:id="288"/>
    </w:p>
    <w:p w:rsidRPr="0044305A" w:rsidR="00DA4002" w:rsidP="00DA4002" w:rsidRDefault="00DA4002" w14:paraId="5133A344" w14:textId="77777777">
      <w:pPr>
        <w:pStyle w:val="Q-Heading3"/>
      </w:pPr>
      <w:bookmarkStart w:name="_Toc324343928" w:id="289"/>
      <w:bookmarkStart w:name="_Toc409531570" w:id="290"/>
      <w:bookmarkStart w:name="_Toc414338970" w:id="291"/>
      <w:bookmarkStart w:name="_Toc108533147" w:id="292"/>
      <w:bookmarkStart w:name="_Toc210908087" w:id="293"/>
      <w:r>
        <w:t>Analysis and Discussion of Deaths, Other Serious Adverse Events, and Other Significant Adverse Events</w:t>
      </w:r>
      <w:bookmarkEnd w:id="289"/>
      <w:bookmarkEnd w:id="290"/>
      <w:bookmarkEnd w:id="291"/>
      <w:bookmarkEnd w:id="292"/>
      <w:bookmarkEnd w:id="293"/>
    </w:p>
    <w:p w:rsidRPr="0044305A" w:rsidR="00DA4002" w:rsidP="00DA4002" w:rsidRDefault="00DA4002" w14:paraId="450B4E94" w14:textId="77777777">
      <w:pPr>
        <w:pStyle w:val="Q-Heading2"/>
      </w:pPr>
      <w:bookmarkStart w:name="_Toc324343929" w:id="294"/>
      <w:bookmarkStart w:name="_Toc409531571" w:id="295"/>
      <w:bookmarkStart w:name="_Toc414338971" w:id="296"/>
      <w:bookmarkStart w:name="_Toc108533148" w:id="297"/>
      <w:bookmarkStart w:name="_Toc210908088" w:id="298"/>
      <w:r>
        <w:t>Clinical Laboratory Evaluation</w:t>
      </w:r>
      <w:bookmarkEnd w:id="294"/>
      <w:bookmarkEnd w:id="295"/>
      <w:bookmarkEnd w:id="296"/>
      <w:bookmarkEnd w:id="297"/>
      <w:bookmarkEnd w:id="298"/>
    </w:p>
    <w:p w:rsidRPr="0044305A" w:rsidR="00DA4002" w:rsidP="00DA4002" w:rsidRDefault="00DA4002" w14:paraId="5DD26CAA" w14:textId="77777777">
      <w:pPr>
        <w:pStyle w:val="Q-Heading3"/>
      </w:pPr>
      <w:bookmarkStart w:name="_Toc324343930" w:id="299"/>
      <w:bookmarkStart w:name="_Toc409531572" w:id="300"/>
      <w:bookmarkStart w:name="_Toc414338972" w:id="301"/>
      <w:bookmarkStart w:name="_Toc108533149" w:id="302"/>
      <w:bookmarkStart w:name="_Toc210908089" w:id="303"/>
      <w:r>
        <w:t>Listing of Individual Laboratory Measurements by Patient and Each Abnormal Laboratory Value</w:t>
      </w:r>
      <w:bookmarkEnd w:id="299"/>
      <w:bookmarkEnd w:id="300"/>
      <w:bookmarkEnd w:id="301"/>
      <w:bookmarkEnd w:id="302"/>
      <w:bookmarkEnd w:id="303"/>
    </w:p>
    <w:p w:rsidRPr="0044305A" w:rsidR="00DA4002" w:rsidP="00DA4002" w:rsidRDefault="00DA4002" w14:paraId="6C9F9AFC" w14:textId="77777777">
      <w:pPr>
        <w:pStyle w:val="Q-Heading3"/>
        <w:spacing w:before="240"/>
      </w:pPr>
      <w:bookmarkStart w:name="_Toc324343931" w:id="304"/>
      <w:bookmarkStart w:name="_Toc409531573" w:id="305"/>
      <w:bookmarkStart w:name="_Toc414338973" w:id="306"/>
      <w:bookmarkStart w:name="_Toc108533150" w:id="307"/>
      <w:bookmarkStart w:name="_Toc210908090" w:id="308"/>
      <w:r>
        <w:t>Evaluation of Each Laboratory Parameter</w:t>
      </w:r>
      <w:bookmarkEnd w:id="304"/>
      <w:bookmarkEnd w:id="305"/>
      <w:bookmarkEnd w:id="306"/>
      <w:bookmarkEnd w:id="307"/>
      <w:bookmarkEnd w:id="308"/>
    </w:p>
    <w:p w:rsidRPr="0044305A" w:rsidR="00DA4002" w:rsidP="00DA4002" w:rsidRDefault="00DA4002" w14:paraId="42099E99" w14:textId="77777777">
      <w:pPr>
        <w:pStyle w:val="Q-Heading4"/>
      </w:pPr>
      <w:bookmarkStart w:name="_Toc324343932" w:id="309"/>
      <w:bookmarkStart w:name="_Toc409531574" w:id="310"/>
      <w:bookmarkStart w:name="_Toc414338974" w:id="311"/>
      <w:bookmarkStart w:name="_Toc108533151" w:id="312"/>
      <w:bookmarkStart w:name="_Toc210908091" w:id="313"/>
      <w:r>
        <w:t>Laboratory Values over Time</w:t>
      </w:r>
      <w:bookmarkEnd w:id="309"/>
      <w:bookmarkEnd w:id="310"/>
      <w:bookmarkEnd w:id="311"/>
      <w:bookmarkEnd w:id="312"/>
      <w:bookmarkEnd w:id="313"/>
    </w:p>
    <w:p w:rsidRPr="0044305A" w:rsidR="00DA4002" w:rsidP="00DA4002" w:rsidRDefault="00DA4002" w14:paraId="0616208A" w14:textId="77777777">
      <w:pPr>
        <w:pStyle w:val="Q-Heading4"/>
      </w:pPr>
      <w:bookmarkStart w:name="_Toc324343933" w:id="314"/>
      <w:bookmarkStart w:name="_Toc409531575" w:id="315"/>
      <w:bookmarkStart w:name="_Toc414338975" w:id="316"/>
      <w:bookmarkStart w:name="_Toc108533152" w:id="317"/>
      <w:bookmarkStart w:name="_Toc210908092" w:id="318"/>
      <w:r>
        <w:t>Individual Patient Changes</w:t>
      </w:r>
      <w:bookmarkEnd w:id="314"/>
      <w:bookmarkEnd w:id="315"/>
      <w:bookmarkEnd w:id="316"/>
      <w:bookmarkEnd w:id="317"/>
      <w:bookmarkEnd w:id="318"/>
    </w:p>
    <w:p w:rsidRPr="0044305A" w:rsidR="00DA4002" w:rsidP="00DA4002" w:rsidRDefault="00DA4002" w14:paraId="19EAF027" w14:textId="77777777">
      <w:pPr>
        <w:pStyle w:val="Q-Heading4"/>
      </w:pPr>
      <w:bookmarkStart w:name="_Toc324343934" w:id="319"/>
      <w:bookmarkStart w:name="_Toc409531576" w:id="320"/>
      <w:bookmarkStart w:name="_Toc414338976" w:id="321"/>
      <w:bookmarkStart w:name="_Toc108533153" w:id="322"/>
      <w:bookmarkStart w:name="_Toc210908093" w:id="323"/>
      <w:r>
        <w:t>Individual Clinically Significant Abnormalities</w:t>
      </w:r>
      <w:bookmarkEnd w:id="319"/>
      <w:bookmarkEnd w:id="320"/>
      <w:bookmarkEnd w:id="321"/>
      <w:bookmarkEnd w:id="322"/>
      <w:bookmarkEnd w:id="323"/>
    </w:p>
    <w:p w:rsidRPr="0044305A" w:rsidR="00DA4002" w:rsidP="00DA4002" w:rsidRDefault="00DA4002" w14:paraId="650BCD7A" w14:textId="77777777">
      <w:pPr>
        <w:pStyle w:val="Q-Heading2"/>
      </w:pPr>
      <w:bookmarkStart w:name="_Toc324343935" w:id="324"/>
      <w:bookmarkStart w:name="_Toc409531577" w:id="325"/>
      <w:bookmarkStart w:name="_Toc414338977" w:id="326"/>
      <w:bookmarkStart w:name="_Toc108533154" w:id="327"/>
      <w:bookmarkStart w:name="_Toc210908094" w:id="328"/>
      <w:r>
        <w:t>Vital Signs, Physical Findings, and Other Observations Related to Safety</w:t>
      </w:r>
      <w:bookmarkEnd w:id="324"/>
      <w:bookmarkEnd w:id="325"/>
      <w:bookmarkEnd w:id="326"/>
      <w:bookmarkEnd w:id="327"/>
      <w:bookmarkEnd w:id="328"/>
    </w:p>
    <w:p w:rsidRPr="0044305A" w:rsidR="00DA4002" w:rsidP="00DA4002" w:rsidRDefault="00DA4002" w14:paraId="10D69BD6" w14:textId="77777777">
      <w:pPr>
        <w:pStyle w:val="Q-Heading2"/>
      </w:pPr>
      <w:bookmarkStart w:name="_Toc324343936" w:id="329"/>
      <w:bookmarkStart w:name="_Toc409531578" w:id="330"/>
      <w:bookmarkStart w:name="_Toc414338978" w:id="331"/>
      <w:bookmarkStart w:name="_Toc108533155" w:id="332"/>
      <w:bookmarkStart w:name="_Toc210908095" w:id="333"/>
      <w:r w:rsidRPr="0044305A">
        <w:t>Safety Conclusions</w:t>
      </w:r>
      <w:bookmarkEnd w:id="329"/>
      <w:bookmarkEnd w:id="330"/>
      <w:bookmarkEnd w:id="331"/>
      <w:bookmarkEnd w:id="332"/>
      <w:bookmarkEnd w:id="333"/>
    </w:p>
    <w:p w:rsidRPr="0044305A" w:rsidR="00A10C1F" w:rsidP="00A10C1F" w:rsidRDefault="00A10C1F" w14:paraId="727B6F8D" w14:textId="6E39C2CC">
      <w:pPr>
        <w:pStyle w:val="Q-BodyText"/>
      </w:pPr>
      <w:r w:rsidRPr="0044305A">
        <w:t>&lt;Safety Conclusions&gt;</w:t>
      </w:r>
    </w:p>
    <w:p w:rsidRPr="0044305A" w:rsidR="00DA4002" w:rsidP="00DA4002" w:rsidRDefault="00DA4002" w14:paraId="14252468" w14:textId="77777777">
      <w:pPr>
        <w:pStyle w:val="Q-Heading1"/>
      </w:pPr>
      <w:bookmarkStart w:name="_Toc324343937" w:id="334"/>
      <w:bookmarkStart w:name="_Toc409531579" w:id="335"/>
      <w:bookmarkStart w:name="_Toc414338979" w:id="336"/>
      <w:bookmarkStart w:name="_Toc108533156" w:id="337"/>
      <w:bookmarkStart w:name="_Toc210908096" w:id="338"/>
      <w:r w:rsidRPr="0044305A">
        <w:t>Discussion and Overall Conclusions</w:t>
      </w:r>
      <w:bookmarkEnd w:id="334"/>
      <w:bookmarkEnd w:id="335"/>
      <w:bookmarkEnd w:id="336"/>
      <w:bookmarkEnd w:id="337"/>
      <w:bookmarkEnd w:id="338"/>
    </w:p>
    <w:p w:rsidRPr="0044305A" w:rsidR="00DA4002" w:rsidP="00DA4002" w:rsidRDefault="00DA4002" w14:paraId="6FF25E14" w14:textId="77777777">
      <w:pPr>
        <w:pStyle w:val="Q-Heading2"/>
      </w:pPr>
      <w:bookmarkStart w:name="_Toc210908097" w:id="339"/>
      <w:r w:rsidRPr="0044305A">
        <w:t>Discussion</w:t>
      </w:r>
      <w:bookmarkEnd w:id="339"/>
    </w:p>
    <w:p w:rsidRPr="0044305A" w:rsidR="002F40F0" w:rsidP="002F40F0" w:rsidRDefault="002F40F0" w14:paraId="48D331AC" w14:textId="397CDD23">
      <w:pPr>
        <w:pStyle w:val="Q-BodyText"/>
      </w:pPr>
      <w:r w:rsidRPr="0044305A">
        <w:t>&lt;Insert discussion&gt;</w:t>
      </w:r>
    </w:p>
    <w:p w:rsidRPr="0044305A" w:rsidR="00DA4002" w:rsidP="00DA4002" w:rsidRDefault="00DA4002" w14:paraId="40101D3A" w14:textId="77777777">
      <w:pPr>
        <w:pStyle w:val="Q-Heading2"/>
      </w:pPr>
      <w:bookmarkStart w:name="_Toc210908098" w:id="340"/>
      <w:r w:rsidRPr="0044305A">
        <w:t>Conclusion</w:t>
      </w:r>
      <w:bookmarkEnd w:id="340"/>
    </w:p>
    <w:p w:rsidRPr="0044305A" w:rsidR="00DA4002" w:rsidP="00DA4002" w:rsidRDefault="00DA4002" w14:paraId="453E0C91" w14:textId="429B715B">
      <w:pPr>
        <w:pStyle w:val="Q-BodyText"/>
      </w:pPr>
      <w:r w:rsidRPr="0044305A">
        <w:t>&lt;Insert conclusion in bullets&gt;</w:t>
      </w:r>
    </w:p>
    <w:p w:rsidRPr="0044305A" w:rsidR="00DA4002" w:rsidP="00DA4002" w:rsidRDefault="00DA4002" w14:paraId="7874EFFD" w14:textId="77777777">
      <w:pPr>
        <w:pStyle w:val="Q-Heading1"/>
      </w:pPr>
      <w:bookmarkStart w:name="_Toc324343938" w:id="341"/>
      <w:bookmarkStart w:name="_Toc409531580" w:id="342"/>
      <w:bookmarkStart w:name="_Toc414338980" w:id="343"/>
      <w:bookmarkStart w:name="_Toc108533157" w:id="344"/>
      <w:bookmarkStart w:name="_Toc210908099" w:id="345"/>
      <w:r w:rsidRPr="0044305A">
        <w:t>Tables, Figures and Graphs Referred to but Not Included in the Text</w:t>
      </w:r>
      <w:bookmarkEnd w:id="341"/>
      <w:bookmarkEnd w:id="342"/>
      <w:bookmarkEnd w:id="343"/>
      <w:bookmarkEnd w:id="344"/>
      <w:bookmarkEnd w:id="345"/>
    </w:p>
    <w:p w:rsidRPr="0044305A" w:rsidR="00DA4002" w:rsidP="00DA4002" w:rsidRDefault="00DA4002" w14:paraId="3927AA88" w14:textId="77777777">
      <w:pPr>
        <w:pStyle w:val="Q-Heading2"/>
        <w:spacing w:line="280" w:lineRule="atLeast"/>
      </w:pPr>
      <w:r>
        <w:t>Demographic Data Summary Figures and Tables</w:t>
      </w:r>
    </w:p>
    <w:p w:rsidR="6D9AD553" w:rsidP="1EA4FA38" w:rsidRDefault="6D9AD553" w14:paraId="1C0820C9" w14:textId="5BADA186">
      <w:pPr>
        <w:spacing w:after="120"/>
      </w:pPr>
      <w:r w:rsidRPr="1EA4FA38">
        <w:rPr>
          <w:color w:val="000000" w:themeColor="text1"/>
        </w:rPr>
        <w:t>&lt;Internal Table citation of Demographics and other Baseline Characteristics&gt;</w:t>
      </w:r>
    </w:p>
    <w:tbl>
      <w:tblPr>
        <w:tblStyle w:val="TableGrid"/>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245"/>
        <w:gridCol w:w="7105"/>
      </w:tblGrid>
      <w:tr w:rsidR="00A643EB" w14:paraId="4FE6F1A8" w14:textId="77777777">
        <w:tc>
          <w:tcPr>
            <w:tcW w:w="2245" w:type="dxa"/>
          </w:tcPr>
          <w:p w:rsidR="00A643EB" w:rsidRDefault="00A643EB" w14:paraId="65CC254C" w14:textId="77777777">
            <w:pPr>
              <w:pStyle w:val="Q-BodyText"/>
              <w:jc w:val="center"/>
              <w:rPr>
                <w:b/>
                <w:bCs/>
                <w:sz w:val="20"/>
                <w:szCs w:val="20"/>
              </w:rPr>
            </w:pPr>
            <w:r>
              <w:rPr>
                <w:b/>
                <w:bCs/>
                <w:sz w:val="20"/>
                <w:szCs w:val="20"/>
              </w:rPr>
              <w:t>Table Number</w:t>
            </w:r>
          </w:p>
        </w:tc>
        <w:tc>
          <w:tcPr>
            <w:tcW w:w="7105" w:type="dxa"/>
          </w:tcPr>
          <w:p w:rsidR="00A643EB" w:rsidRDefault="00A643EB" w14:paraId="63BFCB4B" w14:textId="77777777">
            <w:pPr>
              <w:pStyle w:val="Q-BodyText"/>
              <w:jc w:val="center"/>
              <w:rPr>
                <w:b/>
                <w:bCs/>
                <w:sz w:val="20"/>
                <w:szCs w:val="20"/>
              </w:rPr>
            </w:pPr>
            <w:r>
              <w:rPr>
                <w:b/>
                <w:bCs/>
                <w:sz w:val="20"/>
                <w:szCs w:val="20"/>
              </w:rPr>
              <w:t>Title</w:t>
            </w:r>
          </w:p>
        </w:tc>
      </w:tr>
      <w:tr w:rsidR="00A643EB" w14:paraId="76C5E4A5" w14:textId="77777777">
        <w:tc>
          <w:tcPr>
            <w:tcW w:w="2245" w:type="dxa"/>
          </w:tcPr>
          <w:p w:rsidR="00A643EB" w:rsidRDefault="00A643EB" w14:paraId="69D1AC12" w14:textId="77777777">
            <w:pPr>
              <w:pStyle w:val="Q-BodyText"/>
              <w:rPr>
                <w:color w:val="0000FF"/>
              </w:rPr>
            </w:pPr>
          </w:p>
        </w:tc>
        <w:tc>
          <w:tcPr>
            <w:tcW w:w="7105" w:type="dxa"/>
          </w:tcPr>
          <w:p w:rsidR="00A643EB" w:rsidRDefault="00A643EB" w14:paraId="2BC319EA" w14:textId="77777777">
            <w:pPr>
              <w:pStyle w:val="Q-BodyText"/>
              <w:rPr>
                <w:color w:val="0000FF"/>
              </w:rPr>
            </w:pPr>
          </w:p>
        </w:tc>
      </w:tr>
    </w:tbl>
    <w:p w:rsidRPr="0044305A" w:rsidR="00DA4002" w:rsidP="00DA4002" w:rsidRDefault="00DA4002" w14:paraId="6215BCA1" w14:textId="77777777">
      <w:pPr>
        <w:pStyle w:val="Q-BodyText"/>
      </w:pPr>
    </w:p>
    <w:p w:rsidRPr="0044305A" w:rsidR="00DA4002" w:rsidP="00DA4002" w:rsidRDefault="00DA4002" w14:paraId="76F24CC5" w14:textId="77777777">
      <w:pPr>
        <w:pStyle w:val="Q-Heading2"/>
      </w:pPr>
      <w:r>
        <w:t>Pharmacokinetics and Pharmacodynamics Data Summary Figures and Tables</w:t>
      </w:r>
    </w:p>
    <w:p w:rsidR="6A33F388" w:rsidP="1EA4FA38" w:rsidRDefault="6A33F388" w14:paraId="4D88A719" w14:textId="1E9D64B8">
      <w:pPr>
        <w:spacing w:after="120"/>
        <w:ind w:left="720" w:hanging="720"/>
      </w:pPr>
      <w:r w:rsidRPr="1EA4FA38">
        <w:rPr>
          <w:color w:val="000000" w:themeColor="text1"/>
        </w:rPr>
        <w:t xml:space="preserve">&lt;Internal Table citation </w:t>
      </w:r>
      <w:proofErr w:type="gramStart"/>
      <w:r w:rsidRPr="1EA4FA38">
        <w:rPr>
          <w:color w:val="000000" w:themeColor="text1"/>
        </w:rPr>
        <w:t>of  Pharmacokinetics</w:t>
      </w:r>
      <w:proofErr w:type="gramEnd"/>
      <w:r w:rsidRPr="1EA4FA38">
        <w:rPr>
          <w:color w:val="000000" w:themeColor="text1"/>
        </w:rPr>
        <w:t xml:space="preserve"> and Pharmacodynamics Data&gt;</w:t>
      </w:r>
    </w:p>
    <w:tbl>
      <w:tblPr>
        <w:tblStyle w:val="TableGrid"/>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245"/>
        <w:gridCol w:w="7105"/>
      </w:tblGrid>
      <w:tr w:rsidR="00A643EB" w14:paraId="00E13BE0" w14:textId="77777777">
        <w:tc>
          <w:tcPr>
            <w:tcW w:w="2245" w:type="dxa"/>
          </w:tcPr>
          <w:p w:rsidR="00A643EB" w:rsidRDefault="00A643EB" w14:paraId="4EA8AC02" w14:textId="77777777">
            <w:pPr>
              <w:pStyle w:val="Q-BodyText"/>
              <w:jc w:val="center"/>
              <w:rPr>
                <w:b/>
                <w:bCs/>
                <w:sz w:val="20"/>
                <w:szCs w:val="20"/>
              </w:rPr>
            </w:pPr>
            <w:r>
              <w:rPr>
                <w:b/>
                <w:bCs/>
                <w:sz w:val="20"/>
                <w:szCs w:val="20"/>
              </w:rPr>
              <w:t>Table Number</w:t>
            </w:r>
          </w:p>
        </w:tc>
        <w:tc>
          <w:tcPr>
            <w:tcW w:w="7105" w:type="dxa"/>
          </w:tcPr>
          <w:p w:rsidR="00A643EB" w:rsidRDefault="00A643EB" w14:paraId="37DBA8A3" w14:textId="77777777">
            <w:pPr>
              <w:pStyle w:val="Q-BodyText"/>
              <w:jc w:val="center"/>
              <w:rPr>
                <w:b/>
                <w:bCs/>
                <w:sz w:val="20"/>
                <w:szCs w:val="20"/>
              </w:rPr>
            </w:pPr>
            <w:r>
              <w:rPr>
                <w:b/>
                <w:bCs/>
                <w:sz w:val="20"/>
                <w:szCs w:val="20"/>
              </w:rPr>
              <w:t>Title</w:t>
            </w:r>
          </w:p>
        </w:tc>
      </w:tr>
      <w:tr w:rsidR="00A643EB" w14:paraId="64908E6D" w14:textId="77777777">
        <w:tc>
          <w:tcPr>
            <w:tcW w:w="2245" w:type="dxa"/>
          </w:tcPr>
          <w:p w:rsidR="00A643EB" w:rsidRDefault="00A643EB" w14:paraId="5BC2BEDD" w14:textId="77777777">
            <w:pPr>
              <w:pStyle w:val="Q-BodyText"/>
              <w:rPr>
                <w:color w:val="0000FF"/>
              </w:rPr>
            </w:pPr>
          </w:p>
        </w:tc>
        <w:tc>
          <w:tcPr>
            <w:tcW w:w="7105" w:type="dxa"/>
          </w:tcPr>
          <w:p w:rsidR="00A643EB" w:rsidRDefault="00A643EB" w14:paraId="592110DB" w14:textId="77777777">
            <w:pPr>
              <w:pStyle w:val="Q-BodyText"/>
              <w:rPr>
                <w:color w:val="0000FF"/>
              </w:rPr>
            </w:pPr>
          </w:p>
        </w:tc>
      </w:tr>
    </w:tbl>
    <w:p w:rsidRPr="0044305A" w:rsidR="00DA4002" w:rsidP="00DA4002" w:rsidRDefault="00DA4002" w14:paraId="48780B11" w14:textId="2A7B1385">
      <w:pPr>
        <w:pStyle w:val="Q-BodyText"/>
      </w:pPr>
    </w:p>
    <w:p w:rsidRPr="0044305A" w:rsidR="00DA4002" w:rsidP="00DA4002" w:rsidRDefault="00DA4002" w14:paraId="404D5B6D" w14:textId="77777777">
      <w:pPr>
        <w:pStyle w:val="Q-Heading2"/>
      </w:pPr>
      <w:r>
        <w:t>Safety Data Summary Figures and Tables</w:t>
      </w:r>
    </w:p>
    <w:p w:rsidR="1DF3BB9A" w:rsidP="1EA4FA38" w:rsidRDefault="1DF3BB9A" w14:paraId="58D192AE" w14:textId="25C629AD">
      <w:pPr>
        <w:spacing w:after="120"/>
        <w:ind w:left="720" w:hanging="720"/>
        <w:rPr>
          <w:color w:val="000000" w:themeColor="text1"/>
        </w:rPr>
      </w:pPr>
      <w:r w:rsidRPr="1EA4FA38">
        <w:rPr>
          <w:color w:val="000000" w:themeColor="text1"/>
        </w:rPr>
        <w:t xml:space="preserve">&lt;Internal Table citation </w:t>
      </w:r>
      <w:proofErr w:type="gramStart"/>
      <w:r w:rsidRPr="1EA4FA38">
        <w:rPr>
          <w:color w:val="000000" w:themeColor="text1"/>
        </w:rPr>
        <w:t>of  Safety</w:t>
      </w:r>
      <w:proofErr w:type="gramEnd"/>
      <w:r w:rsidRPr="1EA4FA38">
        <w:rPr>
          <w:color w:val="000000" w:themeColor="text1"/>
        </w:rPr>
        <w:t xml:space="preserve"> Data Summary&gt;</w:t>
      </w:r>
    </w:p>
    <w:tbl>
      <w:tblPr>
        <w:tblStyle w:val="TableGrid"/>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245"/>
        <w:gridCol w:w="7105"/>
      </w:tblGrid>
      <w:tr w:rsidR="00A643EB" w14:paraId="67EE760E" w14:textId="77777777">
        <w:tc>
          <w:tcPr>
            <w:tcW w:w="2245" w:type="dxa"/>
          </w:tcPr>
          <w:p w:rsidR="00A643EB" w:rsidRDefault="00A643EB" w14:paraId="226FDF9F" w14:textId="77777777">
            <w:pPr>
              <w:pStyle w:val="Q-BodyText"/>
              <w:jc w:val="center"/>
              <w:rPr>
                <w:b/>
                <w:bCs/>
                <w:sz w:val="20"/>
                <w:szCs w:val="20"/>
              </w:rPr>
            </w:pPr>
            <w:r>
              <w:rPr>
                <w:b/>
                <w:bCs/>
                <w:sz w:val="20"/>
                <w:szCs w:val="20"/>
              </w:rPr>
              <w:t>Table Number</w:t>
            </w:r>
          </w:p>
        </w:tc>
        <w:tc>
          <w:tcPr>
            <w:tcW w:w="7105" w:type="dxa"/>
          </w:tcPr>
          <w:p w:rsidR="00A643EB" w:rsidRDefault="00A643EB" w14:paraId="38E29803" w14:textId="77777777">
            <w:pPr>
              <w:pStyle w:val="Q-BodyText"/>
              <w:jc w:val="center"/>
              <w:rPr>
                <w:b/>
                <w:bCs/>
                <w:sz w:val="20"/>
                <w:szCs w:val="20"/>
              </w:rPr>
            </w:pPr>
            <w:r>
              <w:rPr>
                <w:b/>
                <w:bCs/>
                <w:sz w:val="20"/>
                <w:szCs w:val="20"/>
              </w:rPr>
              <w:t>Title</w:t>
            </w:r>
          </w:p>
        </w:tc>
      </w:tr>
      <w:tr w:rsidR="00A643EB" w14:paraId="5650C8F2" w14:textId="77777777">
        <w:tc>
          <w:tcPr>
            <w:tcW w:w="2245" w:type="dxa"/>
          </w:tcPr>
          <w:p w:rsidR="00A643EB" w:rsidRDefault="00A643EB" w14:paraId="4233D9D7" w14:textId="77777777">
            <w:pPr>
              <w:pStyle w:val="Q-BodyText"/>
              <w:rPr>
                <w:color w:val="0000FF"/>
              </w:rPr>
            </w:pPr>
          </w:p>
        </w:tc>
        <w:tc>
          <w:tcPr>
            <w:tcW w:w="7105" w:type="dxa"/>
          </w:tcPr>
          <w:p w:rsidR="00A643EB" w:rsidRDefault="00A643EB" w14:paraId="5A38F661" w14:textId="77777777">
            <w:pPr>
              <w:pStyle w:val="Q-BodyText"/>
              <w:rPr>
                <w:color w:val="0000FF"/>
              </w:rPr>
            </w:pPr>
          </w:p>
        </w:tc>
      </w:tr>
    </w:tbl>
    <w:p w:rsidRPr="0044305A" w:rsidR="00DA4002" w:rsidP="00DA4002" w:rsidRDefault="00DA4002" w14:paraId="72B92CAD" w14:textId="063460BD">
      <w:pPr>
        <w:pStyle w:val="Q-BodyText"/>
      </w:pPr>
    </w:p>
    <w:p w:rsidRPr="0044305A" w:rsidR="00DA4002" w:rsidP="00DA4002" w:rsidRDefault="00DA4002" w14:paraId="44F3DF02" w14:textId="77777777">
      <w:pPr>
        <w:pStyle w:val="Q-Heading3"/>
      </w:pPr>
      <w:bookmarkStart w:name="_Toc324343942" w:id="346"/>
      <w:bookmarkStart w:name="_Toc409531584" w:id="347"/>
      <w:bookmarkStart w:name="_Toc414338984" w:id="348"/>
      <w:bookmarkStart w:name="_Toc108533161" w:id="349"/>
      <w:bookmarkStart w:name="_Toc210908103" w:id="350"/>
      <w:bookmarkStart w:name="_Toc324343946" w:id="351"/>
      <w:bookmarkStart w:name="_Toc409531588" w:id="352"/>
      <w:bookmarkStart w:name="_Toc414338988" w:id="353"/>
      <w:bookmarkStart w:name="_Toc108533165" w:id="354"/>
      <w:bookmarkStart w:name="_Toc210908107" w:id="355"/>
      <w:r>
        <w:t>Displays of Adverse Events</w:t>
      </w:r>
      <w:bookmarkEnd w:id="346"/>
      <w:bookmarkEnd w:id="347"/>
      <w:bookmarkEnd w:id="348"/>
      <w:bookmarkEnd w:id="349"/>
      <w:bookmarkEnd w:id="350"/>
    </w:p>
    <w:p w:rsidR="34501AED" w:rsidP="1EA4FA38" w:rsidRDefault="34501AED" w14:paraId="0C7C514A" w14:textId="7501D690">
      <w:pPr>
        <w:spacing w:after="120"/>
        <w:ind w:left="720" w:hanging="720"/>
      </w:pPr>
      <w:r w:rsidRPr="1EA4FA38">
        <w:rPr>
          <w:color w:val="000000" w:themeColor="text1"/>
        </w:rPr>
        <w:t xml:space="preserve">&lt;Internal Table citation </w:t>
      </w:r>
      <w:proofErr w:type="gramStart"/>
      <w:r w:rsidRPr="1EA4FA38">
        <w:rPr>
          <w:color w:val="000000" w:themeColor="text1"/>
        </w:rPr>
        <w:t>of  Adverse</w:t>
      </w:r>
      <w:proofErr w:type="gramEnd"/>
      <w:r w:rsidRPr="1EA4FA38">
        <w:rPr>
          <w:color w:val="000000" w:themeColor="text1"/>
        </w:rPr>
        <w:t xml:space="preserve"> Events&gt;</w:t>
      </w:r>
    </w:p>
    <w:tbl>
      <w:tblPr>
        <w:tblStyle w:val="TableGrid"/>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245"/>
        <w:gridCol w:w="7105"/>
      </w:tblGrid>
      <w:tr w:rsidR="00A643EB" w14:paraId="2922E953" w14:textId="77777777">
        <w:tc>
          <w:tcPr>
            <w:tcW w:w="2245" w:type="dxa"/>
          </w:tcPr>
          <w:p w:rsidR="00A643EB" w:rsidRDefault="00A643EB" w14:paraId="51C7BFE5" w14:textId="77777777">
            <w:pPr>
              <w:pStyle w:val="Q-BodyText"/>
              <w:jc w:val="center"/>
              <w:rPr>
                <w:b/>
                <w:bCs/>
                <w:sz w:val="20"/>
                <w:szCs w:val="20"/>
              </w:rPr>
            </w:pPr>
            <w:r>
              <w:rPr>
                <w:b/>
                <w:bCs/>
                <w:sz w:val="20"/>
                <w:szCs w:val="20"/>
              </w:rPr>
              <w:t>Table Number</w:t>
            </w:r>
          </w:p>
        </w:tc>
        <w:tc>
          <w:tcPr>
            <w:tcW w:w="7105" w:type="dxa"/>
          </w:tcPr>
          <w:p w:rsidR="00A643EB" w:rsidRDefault="00A643EB" w14:paraId="7719857C" w14:textId="77777777">
            <w:pPr>
              <w:pStyle w:val="Q-BodyText"/>
              <w:jc w:val="center"/>
              <w:rPr>
                <w:b/>
                <w:bCs/>
                <w:sz w:val="20"/>
                <w:szCs w:val="20"/>
              </w:rPr>
            </w:pPr>
            <w:r>
              <w:rPr>
                <w:b/>
                <w:bCs/>
                <w:sz w:val="20"/>
                <w:szCs w:val="20"/>
              </w:rPr>
              <w:t>Title</w:t>
            </w:r>
          </w:p>
        </w:tc>
      </w:tr>
      <w:tr w:rsidR="00A643EB" w14:paraId="35B6932A" w14:textId="77777777">
        <w:tc>
          <w:tcPr>
            <w:tcW w:w="2245" w:type="dxa"/>
          </w:tcPr>
          <w:p w:rsidR="00A643EB" w:rsidRDefault="00A643EB" w14:paraId="3B5DD19F" w14:textId="77777777">
            <w:pPr>
              <w:pStyle w:val="Q-BodyText"/>
              <w:rPr>
                <w:color w:val="0000FF"/>
              </w:rPr>
            </w:pPr>
          </w:p>
        </w:tc>
        <w:tc>
          <w:tcPr>
            <w:tcW w:w="7105" w:type="dxa"/>
          </w:tcPr>
          <w:p w:rsidR="00A643EB" w:rsidRDefault="00A643EB" w14:paraId="193F8AA5" w14:textId="77777777">
            <w:pPr>
              <w:pStyle w:val="Q-BodyText"/>
              <w:rPr>
                <w:color w:val="0000FF"/>
              </w:rPr>
            </w:pPr>
          </w:p>
        </w:tc>
      </w:tr>
    </w:tbl>
    <w:p w:rsidRPr="0044305A" w:rsidR="00DA4002" w:rsidP="00DA4002" w:rsidRDefault="00DA4002" w14:paraId="5ABF3ACC" w14:textId="45F48CBB"/>
    <w:p w:rsidRPr="0044305A" w:rsidR="00DA4002" w:rsidP="00DA4002" w:rsidRDefault="00DA4002" w14:paraId="753F939A" w14:textId="77777777">
      <w:pPr>
        <w:pStyle w:val="Q-Heading3"/>
      </w:pPr>
      <w:bookmarkStart w:name="_Toc324343943" w:id="356"/>
      <w:bookmarkStart w:name="_Toc409531585" w:id="357"/>
      <w:bookmarkStart w:name="_Toc414338985" w:id="358"/>
      <w:bookmarkStart w:name="_Toc108533162" w:id="359"/>
      <w:bookmarkStart w:name="_Toc210908104" w:id="360"/>
      <w:r>
        <w:t>Listings of Deaths, Other Serious and Significant Adverse Events</w:t>
      </w:r>
      <w:bookmarkEnd w:id="356"/>
      <w:bookmarkEnd w:id="357"/>
      <w:bookmarkEnd w:id="358"/>
      <w:bookmarkEnd w:id="359"/>
      <w:bookmarkEnd w:id="360"/>
    </w:p>
    <w:p w:rsidRPr="0044305A" w:rsidR="00DA4002" w:rsidP="00DA4002" w:rsidRDefault="00DA4002" w14:paraId="79756224" w14:textId="77777777">
      <w:pPr>
        <w:pStyle w:val="Q-Heading3"/>
      </w:pPr>
      <w:bookmarkStart w:name="_Toc324343944" w:id="361"/>
      <w:bookmarkStart w:name="_Toc409531586" w:id="362"/>
      <w:bookmarkStart w:name="_Toc414338986" w:id="363"/>
      <w:bookmarkStart w:name="_Toc108533163" w:id="364"/>
      <w:bookmarkStart w:name="_Toc210908105" w:id="365"/>
      <w:r>
        <w:t>Narratives of Deaths, Other Serious and Certain Other Significant Adverse Events</w:t>
      </w:r>
      <w:bookmarkEnd w:id="361"/>
      <w:bookmarkEnd w:id="362"/>
      <w:bookmarkEnd w:id="363"/>
      <w:bookmarkEnd w:id="364"/>
      <w:bookmarkEnd w:id="365"/>
    </w:p>
    <w:p w:rsidRPr="0044305A" w:rsidR="00DA4002" w:rsidP="00DA4002" w:rsidRDefault="00DA4002" w14:paraId="4E9072C4" w14:textId="77777777">
      <w:pPr>
        <w:pStyle w:val="Q-Heading3"/>
      </w:pPr>
      <w:bookmarkStart w:name="_Toc324343945" w:id="366"/>
      <w:bookmarkStart w:name="_Toc409531587" w:id="367"/>
      <w:bookmarkStart w:name="_Toc414338987" w:id="368"/>
      <w:bookmarkStart w:name="_Toc108533164" w:id="369"/>
      <w:bookmarkStart w:name="_Toc210908106" w:id="370"/>
      <w:r w:rsidRPr="0044305A">
        <w:t>Abnormal Laboratory Value Listing</w:t>
      </w:r>
      <w:bookmarkEnd w:id="366"/>
      <w:bookmarkEnd w:id="367"/>
      <w:bookmarkEnd w:id="368"/>
      <w:bookmarkEnd w:id="369"/>
      <w:bookmarkEnd w:id="370"/>
    </w:p>
    <w:tbl>
      <w:tblPr>
        <w:tblStyle w:val="TableGrid"/>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245"/>
        <w:gridCol w:w="7105"/>
      </w:tblGrid>
      <w:tr w:rsidR="00A643EB" w14:paraId="43D4B550" w14:textId="77777777">
        <w:tc>
          <w:tcPr>
            <w:tcW w:w="2245" w:type="dxa"/>
          </w:tcPr>
          <w:p w:rsidR="00A643EB" w:rsidRDefault="00A643EB" w14:paraId="37013A46" w14:textId="77777777">
            <w:pPr>
              <w:pStyle w:val="Q-BodyText"/>
              <w:jc w:val="center"/>
              <w:rPr>
                <w:b/>
                <w:bCs/>
                <w:sz w:val="20"/>
                <w:szCs w:val="20"/>
              </w:rPr>
            </w:pPr>
            <w:r>
              <w:rPr>
                <w:b/>
                <w:bCs/>
                <w:sz w:val="20"/>
                <w:szCs w:val="20"/>
              </w:rPr>
              <w:t>Table Number</w:t>
            </w:r>
          </w:p>
        </w:tc>
        <w:tc>
          <w:tcPr>
            <w:tcW w:w="7105" w:type="dxa"/>
          </w:tcPr>
          <w:p w:rsidR="00A643EB" w:rsidRDefault="00A643EB" w14:paraId="45255257" w14:textId="77777777">
            <w:pPr>
              <w:pStyle w:val="Q-BodyText"/>
              <w:jc w:val="center"/>
              <w:rPr>
                <w:b/>
                <w:bCs/>
                <w:sz w:val="20"/>
                <w:szCs w:val="20"/>
              </w:rPr>
            </w:pPr>
            <w:r>
              <w:rPr>
                <w:b/>
                <w:bCs/>
                <w:sz w:val="20"/>
                <w:szCs w:val="20"/>
              </w:rPr>
              <w:t>Title</w:t>
            </w:r>
          </w:p>
        </w:tc>
      </w:tr>
      <w:tr w:rsidR="00A643EB" w14:paraId="7818941D" w14:textId="77777777">
        <w:tc>
          <w:tcPr>
            <w:tcW w:w="2245" w:type="dxa"/>
          </w:tcPr>
          <w:p w:rsidR="00A643EB" w:rsidRDefault="00A643EB" w14:paraId="523C9282" w14:textId="77777777">
            <w:pPr>
              <w:pStyle w:val="Q-BodyText"/>
              <w:rPr>
                <w:color w:val="0000FF"/>
              </w:rPr>
            </w:pPr>
          </w:p>
        </w:tc>
        <w:tc>
          <w:tcPr>
            <w:tcW w:w="7105" w:type="dxa"/>
          </w:tcPr>
          <w:p w:rsidR="00A643EB" w:rsidRDefault="00A643EB" w14:paraId="78CD53E6" w14:textId="77777777">
            <w:pPr>
              <w:pStyle w:val="Q-BodyText"/>
              <w:rPr>
                <w:color w:val="0000FF"/>
              </w:rPr>
            </w:pPr>
          </w:p>
        </w:tc>
      </w:tr>
    </w:tbl>
    <w:p w:rsidRPr="0044305A" w:rsidR="00DA4002" w:rsidP="00DA4002" w:rsidRDefault="00DA4002" w14:paraId="168F9AE1" w14:textId="6768B554"/>
    <w:p w:rsidRPr="0044305A" w:rsidR="00DA4002" w:rsidP="00DA4002" w:rsidRDefault="00DA4002" w14:paraId="1E355CC4" w14:textId="77777777">
      <w:pPr>
        <w:pStyle w:val="Q-Heading1"/>
      </w:pPr>
      <w:r w:rsidRPr="0044305A">
        <w:t>Reference List</w:t>
      </w:r>
      <w:bookmarkEnd w:id="351"/>
      <w:bookmarkEnd w:id="352"/>
      <w:bookmarkEnd w:id="353"/>
      <w:bookmarkEnd w:id="354"/>
      <w:bookmarkEnd w:id="355"/>
    </w:p>
    <w:p w:rsidRPr="0044305A" w:rsidR="00DA4002" w:rsidP="00DA4002" w:rsidRDefault="00DA4002" w14:paraId="7CEEDCB6" w14:textId="0A73B9C5">
      <w:pPr>
        <w:pStyle w:val="Q-BodyText"/>
        <w:rPr>
          <w:color w:val="00B050"/>
        </w:rPr>
      </w:pPr>
      <w:r w:rsidRPr="0044305A">
        <w:rPr>
          <w:color w:val="00B050"/>
        </w:rPr>
        <w:t>Includes all the key documents, scientific publications, regulatory guidelines, and literature that were cited or consulted in the preparation of the report.</w:t>
      </w:r>
    </w:p>
    <w:p w:rsidRPr="0044305A" w:rsidR="002F40F0" w:rsidP="00DA4002" w:rsidRDefault="002F40F0" w14:paraId="1B313982" w14:textId="14548B61">
      <w:pPr>
        <w:pStyle w:val="Q-BodyText"/>
      </w:pPr>
      <w:r w:rsidRPr="0044305A">
        <w:t>&lt;Insert Reference List&gt;</w:t>
      </w:r>
    </w:p>
    <w:p w:rsidRPr="0044305A" w:rsidR="00DA4002" w:rsidP="00DA4002" w:rsidRDefault="00DA4002" w14:paraId="72962475" w14:textId="77777777">
      <w:pPr>
        <w:pStyle w:val="Q-Heading1"/>
      </w:pPr>
      <w:bookmarkStart w:name="_Toc210908108" w:id="371"/>
      <w:r w:rsidRPr="0044305A">
        <w:t>List of Appendices</w:t>
      </w:r>
      <w:bookmarkEnd w:id="371"/>
    </w:p>
    <w:p w:rsidRPr="0044305A" w:rsidR="00DA4002" w:rsidP="00DA4002" w:rsidRDefault="00DA4002" w14:paraId="05018BC7" w14:textId="77777777">
      <w:pPr>
        <w:pStyle w:val="Q-Heading2"/>
      </w:pPr>
      <w:bookmarkStart w:name="_Toc210908109" w:id="372"/>
      <w:r w:rsidRPr="0044305A">
        <w:t>Study Information</w:t>
      </w:r>
      <w:bookmarkEnd w:id="372"/>
    </w:p>
    <w:p w:rsidRPr="0044305A" w:rsidR="00DA4002" w:rsidP="00DA4002" w:rsidRDefault="00DA4002" w14:paraId="275BFABB" w14:textId="77777777">
      <w:pPr>
        <w:pStyle w:val="Q-Heading3"/>
        <w:rPr>
          <w:b w:val="0"/>
          <w:bCs/>
        </w:rPr>
      </w:pPr>
      <w:bookmarkStart w:name="_Toc210908110" w:id="373"/>
      <w:r w:rsidRPr="0044305A">
        <w:rPr>
          <w:b w:val="0"/>
          <w:bCs/>
        </w:rPr>
        <w:t>Protocol and Protocol Amendments</w:t>
      </w:r>
      <w:bookmarkEnd w:id="373"/>
    </w:p>
    <w:p w:rsidRPr="0044305A" w:rsidR="00DA4002" w:rsidP="00DA4002" w:rsidRDefault="00DA4002" w14:paraId="0EAE9C92" w14:textId="77777777">
      <w:pPr>
        <w:pStyle w:val="Q-Heading3"/>
        <w:rPr>
          <w:b w:val="0"/>
          <w:bCs/>
        </w:rPr>
      </w:pPr>
      <w:bookmarkStart w:name="_Toc210908111" w:id="374"/>
      <w:r w:rsidRPr="0044305A">
        <w:rPr>
          <w:b w:val="0"/>
          <w:bCs/>
        </w:rPr>
        <w:t>Sample Case Report Form</w:t>
      </w:r>
      <w:bookmarkEnd w:id="374"/>
    </w:p>
    <w:p w:rsidRPr="0044305A" w:rsidR="00DA4002" w:rsidP="00DA4002" w:rsidRDefault="00DA4002" w14:paraId="5BB94F33" w14:textId="77777777">
      <w:pPr>
        <w:pStyle w:val="Q-Heading3"/>
        <w:rPr>
          <w:b w:val="0"/>
          <w:bCs/>
        </w:rPr>
      </w:pPr>
      <w:bookmarkStart w:name="_Toc210908112" w:id="375"/>
      <w:r w:rsidRPr="0044305A">
        <w:rPr>
          <w:b w:val="0"/>
          <w:bCs/>
        </w:rPr>
        <w:t>List of IECs or IRBs and Representative ICFs</w:t>
      </w:r>
      <w:bookmarkEnd w:id="375"/>
    </w:p>
    <w:p w:rsidRPr="0044305A" w:rsidR="00DA4002" w:rsidP="00DA4002" w:rsidRDefault="00DA4002" w14:paraId="6F204046" w14:textId="77777777">
      <w:pPr>
        <w:pStyle w:val="Q-Heading3"/>
        <w:rPr>
          <w:b w:val="0"/>
          <w:bCs/>
        </w:rPr>
      </w:pPr>
      <w:bookmarkStart w:name="_Toc210908113" w:id="376"/>
      <w:r w:rsidRPr="0044305A">
        <w:rPr>
          <w:b w:val="0"/>
          <w:bCs/>
        </w:rPr>
        <w:t>List and Description of Investigators and Other Important Participants in the Study</w:t>
      </w:r>
      <w:bookmarkEnd w:id="376"/>
    </w:p>
    <w:p w:rsidRPr="0044305A" w:rsidR="00DA4002" w:rsidP="00DA4002" w:rsidRDefault="00DA4002" w14:paraId="434EBB16" w14:textId="77777777">
      <w:pPr>
        <w:pStyle w:val="Q-Heading3"/>
        <w:rPr>
          <w:b w:val="0"/>
          <w:bCs/>
        </w:rPr>
      </w:pPr>
      <w:bookmarkStart w:name="_Toc210908114" w:id="377"/>
      <w:r w:rsidRPr="0044305A">
        <w:rPr>
          <w:b w:val="0"/>
          <w:bCs/>
        </w:rPr>
        <w:t>Signatures of Principal or Coordinating Investigator(s) or Sponsor’s Responsible Medical Officer</w:t>
      </w:r>
      <w:bookmarkEnd w:id="377"/>
    </w:p>
    <w:p w:rsidRPr="0044305A" w:rsidR="00DA4002" w:rsidP="00DA4002" w:rsidRDefault="00DA4002" w14:paraId="3E6C05FF" w14:textId="77777777">
      <w:pPr>
        <w:pStyle w:val="Q-Heading3"/>
        <w:rPr>
          <w:b w:val="0"/>
          <w:bCs/>
        </w:rPr>
      </w:pPr>
      <w:bookmarkStart w:name="_Toc210908115" w:id="378"/>
      <w:r w:rsidRPr="0044305A">
        <w:rPr>
          <w:b w:val="0"/>
          <w:bCs/>
        </w:rPr>
        <w:t>Listing of Patients Receiving Test Drug(s)/Investigational Product(s) from Specific Batches</w:t>
      </w:r>
      <w:bookmarkEnd w:id="378"/>
    </w:p>
    <w:p w:rsidRPr="0044305A" w:rsidR="00DA4002" w:rsidP="00DA4002" w:rsidRDefault="00DA4002" w14:paraId="512EDAA8" w14:textId="77777777">
      <w:pPr>
        <w:pStyle w:val="Q-Heading3"/>
        <w:rPr>
          <w:b w:val="0"/>
          <w:bCs/>
        </w:rPr>
      </w:pPr>
      <w:bookmarkStart w:name="_Toc210908116" w:id="379"/>
      <w:proofErr w:type="spellStart"/>
      <w:r w:rsidRPr="0044305A">
        <w:rPr>
          <w:b w:val="0"/>
          <w:bCs/>
        </w:rPr>
        <w:t>Randomisation</w:t>
      </w:r>
      <w:proofErr w:type="spellEnd"/>
      <w:r w:rsidRPr="0044305A">
        <w:rPr>
          <w:b w:val="0"/>
          <w:bCs/>
        </w:rPr>
        <w:t xml:space="preserve"> Scheme and Codes</w:t>
      </w:r>
      <w:bookmarkEnd w:id="379"/>
    </w:p>
    <w:p w:rsidRPr="0044305A" w:rsidR="00DA4002" w:rsidP="00DA4002" w:rsidRDefault="00DA4002" w14:paraId="0D8742C4" w14:textId="77777777">
      <w:pPr>
        <w:pStyle w:val="Q-Heading3"/>
        <w:rPr>
          <w:b w:val="0"/>
          <w:bCs/>
        </w:rPr>
      </w:pPr>
      <w:bookmarkStart w:name="_Toc210908117" w:id="380"/>
      <w:r w:rsidRPr="0044305A">
        <w:rPr>
          <w:b w:val="0"/>
          <w:bCs/>
        </w:rPr>
        <w:t>Audit Certificates</w:t>
      </w:r>
      <w:bookmarkEnd w:id="380"/>
    </w:p>
    <w:p w:rsidRPr="0044305A" w:rsidR="00DA4002" w:rsidP="00DA4002" w:rsidRDefault="00DA4002" w14:paraId="1919039E" w14:textId="77777777">
      <w:pPr>
        <w:pStyle w:val="Q-Heading3"/>
        <w:rPr>
          <w:b w:val="0"/>
          <w:bCs/>
        </w:rPr>
      </w:pPr>
      <w:bookmarkStart w:name="_Toc210908118" w:id="381"/>
      <w:r w:rsidRPr="0044305A">
        <w:rPr>
          <w:b w:val="0"/>
          <w:bCs/>
        </w:rPr>
        <w:t>Documentation of Statistical Methods</w:t>
      </w:r>
      <w:bookmarkEnd w:id="381"/>
    </w:p>
    <w:p w:rsidRPr="0044305A" w:rsidR="00DA4002" w:rsidP="00DA4002" w:rsidRDefault="00DA4002" w14:paraId="6FAC7087" w14:textId="77777777">
      <w:pPr>
        <w:pStyle w:val="Q-Heading3"/>
        <w:rPr>
          <w:b w:val="0"/>
          <w:bCs/>
        </w:rPr>
      </w:pPr>
      <w:bookmarkStart w:name="_Toc210908119" w:id="382"/>
      <w:r w:rsidRPr="0044305A">
        <w:rPr>
          <w:b w:val="0"/>
          <w:bCs/>
        </w:rPr>
        <w:t>Documentation of Inter-Laboratory Standardization methods and Quality Assurance Procedures</w:t>
      </w:r>
      <w:bookmarkEnd w:id="382"/>
    </w:p>
    <w:p w:rsidRPr="0044305A" w:rsidR="00DA4002" w:rsidP="00DA4002" w:rsidRDefault="00DA4002" w14:paraId="4565EAB9" w14:textId="77777777">
      <w:pPr>
        <w:pStyle w:val="Q-Heading3"/>
        <w:rPr>
          <w:b w:val="0"/>
          <w:bCs/>
        </w:rPr>
      </w:pPr>
      <w:bookmarkStart w:name="_Toc210908120" w:id="383"/>
      <w:r w:rsidRPr="0044305A">
        <w:rPr>
          <w:b w:val="0"/>
          <w:bCs/>
        </w:rPr>
        <w:t>Publications Based on the Study</w:t>
      </w:r>
      <w:bookmarkEnd w:id="383"/>
    </w:p>
    <w:p w:rsidRPr="0044305A" w:rsidR="00DA4002" w:rsidP="00DA4002" w:rsidRDefault="00DA4002" w14:paraId="71EA8276" w14:textId="77777777">
      <w:pPr>
        <w:pStyle w:val="Q-Heading3"/>
        <w:rPr>
          <w:b w:val="0"/>
          <w:bCs/>
        </w:rPr>
      </w:pPr>
      <w:bookmarkStart w:name="_Toc210908121" w:id="384"/>
      <w:r w:rsidRPr="0044305A">
        <w:rPr>
          <w:b w:val="0"/>
          <w:bCs/>
        </w:rPr>
        <w:t>Important Publications Referenced in the Report</w:t>
      </w:r>
      <w:bookmarkEnd w:id="384"/>
    </w:p>
    <w:p w:rsidRPr="0044305A" w:rsidR="00DA4002" w:rsidP="00DA4002" w:rsidRDefault="00DA4002" w14:paraId="4C9BDF1B" w14:textId="77777777">
      <w:pPr>
        <w:pStyle w:val="Q-Heading2"/>
      </w:pPr>
      <w:bookmarkStart w:name="_Toc210908122" w:id="385"/>
      <w:r w:rsidRPr="0044305A">
        <w:t>Patient Data Listings</w:t>
      </w:r>
      <w:bookmarkEnd w:id="385"/>
    </w:p>
    <w:p w:rsidRPr="0044305A" w:rsidR="00DA4002" w:rsidP="00DA4002" w:rsidRDefault="00DA4002" w14:paraId="12CADA90" w14:textId="77777777">
      <w:pPr>
        <w:pStyle w:val="Q-Heading3"/>
        <w:rPr>
          <w:b w:val="0"/>
          <w:bCs/>
        </w:rPr>
      </w:pPr>
      <w:bookmarkStart w:name="_Toc210908123" w:id="386"/>
      <w:r w:rsidRPr="0044305A">
        <w:rPr>
          <w:b w:val="0"/>
          <w:bCs/>
        </w:rPr>
        <w:t>Discontinued Patients</w:t>
      </w:r>
      <w:bookmarkEnd w:id="386"/>
    </w:p>
    <w:p w:rsidRPr="0044305A" w:rsidR="00DA4002" w:rsidP="00DA4002" w:rsidRDefault="00DA4002" w14:paraId="0B2F924B" w14:textId="77777777">
      <w:pPr>
        <w:pStyle w:val="Q-Heading3"/>
        <w:rPr>
          <w:b w:val="0"/>
          <w:bCs/>
        </w:rPr>
      </w:pPr>
      <w:bookmarkStart w:name="_Toc210908124" w:id="387"/>
      <w:r w:rsidRPr="0044305A">
        <w:rPr>
          <w:b w:val="0"/>
          <w:bCs/>
        </w:rPr>
        <w:t>Protocol Deviations</w:t>
      </w:r>
      <w:bookmarkEnd w:id="387"/>
    </w:p>
    <w:p w:rsidRPr="0044305A" w:rsidR="00DA4002" w:rsidP="00DA4002" w:rsidRDefault="00DA4002" w14:paraId="3B0C01C4" w14:textId="77777777">
      <w:pPr>
        <w:pStyle w:val="Q-Heading3"/>
        <w:rPr>
          <w:b w:val="0"/>
          <w:bCs/>
        </w:rPr>
      </w:pPr>
      <w:bookmarkStart w:name="_Toc210908125" w:id="388"/>
      <w:r w:rsidRPr="0044305A">
        <w:rPr>
          <w:b w:val="0"/>
          <w:bCs/>
        </w:rPr>
        <w:t>Patients Excluded from the Efficacy Analysis</w:t>
      </w:r>
      <w:bookmarkEnd w:id="388"/>
    </w:p>
    <w:p w:rsidRPr="0044305A" w:rsidR="00DA4002" w:rsidP="00DA4002" w:rsidRDefault="00DA4002" w14:paraId="56AC90B9" w14:textId="77777777">
      <w:pPr>
        <w:pStyle w:val="Q-Heading3"/>
        <w:rPr>
          <w:b w:val="0"/>
          <w:bCs/>
        </w:rPr>
      </w:pPr>
      <w:bookmarkStart w:name="_Toc210908126" w:id="389"/>
      <w:r w:rsidRPr="0044305A">
        <w:rPr>
          <w:b w:val="0"/>
          <w:bCs/>
        </w:rPr>
        <w:t>Demographic Data</w:t>
      </w:r>
      <w:bookmarkEnd w:id="389"/>
    </w:p>
    <w:p w:rsidRPr="0044305A" w:rsidR="00DA4002" w:rsidP="00DA4002" w:rsidRDefault="00DA4002" w14:paraId="3538DEDA" w14:textId="77777777">
      <w:pPr>
        <w:pStyle w:val="Q-Heading3"/>
        <w:rPr>
          <w:b w:val="0"/>
          <w:bCs/>
        </w:rPr>
      </w:pPr>
      <w:bookmarkStart w:name="_Toc210908127" w:id="390"/>
      <w:r w:rsidRPr="0044305A">
        <w:rPr>
          <w:b w:val="0"/>
          <w:bCs/>
        </w:rPr>
        <w:t>Compliance and/or Drug Concentration Data</w:t>
      </w:r>
      <w:bookmarkEnd w:id="390"/>
    </w:p>
    <w:p w:rsidRPr="0044305A" w:rsidR="00DA4002" w:rsidP="00DA4002" w:rsidRDefault="00DA4002" w14:paraId="61CA1C46" w14:textId="77777777">
      <w:pPr>
        <w:pStyle w:val="Q-Heading3"/>
        <w:rPr>
          <w:b w:val="0"/>
          <w:bCs/>
        </w:rPr>
      </w:pPr>
      <w:bookmarkStart w:name="_Toc210908129" w:id="391"/>
      <w:r w:rsidRPr="0044305A">
        <w:rPr>
          <w:b w:val="0"/>
          <w:bCs/>
        </w:rPr>
        <w:t>Adverse Event Listings</w:t>
      </w:r>
      <w:bookmarkEnd w:id="391"/>
    </w:p>
    <w:p w:rsidRPr="0044305A" w:rsidR="00DA4002" w:rsidP="00DA4002" w:rsidRDefault="00DA4002" w14:paraId="21AB836C" w14:textId="77777777">
      <w:pPr>
        <w:pStyle w:val="Q-Heading3"/>
      </w:pPr>
      <w:bookmarkStart w:name="_Toc210908130" w:id="392"/>
      <w:proofErr w:type="gramStart"/>
      <w:r w:rsidRPr="0044305A">
        <w:rPr>
          <w:b w:val="0"/>
          <w:bCs/>
        </w:rPr>
        <w:t>Listing of</w:t>
      </w:r>
      <w:proofErr w:type="gramEnd"/>
      <w:r w:rsidRPr="0044305A">
        <w:rPr>
          <w:b w:val="0"/>
          <w:bCs/>
        </w:rPr>
        <w:t xml:space="preserve"> Individual Laboratory Measurements by Patient</w:t>
      </w:r>
      <w:bookmarkEnd w:id="392"/>
    </w:p>
    <w:p w:rsidRPr="0044305A" w:rsidR="00DA4002" w:rsidP="00DA4002" w:rsidRDefault="00DA4002" w14:paraId="4BDD7F7B" w14:textId="77777777">
      <w:pPr>
        <w:pStyle w:val="Q-Heading2"/>
      </w:pPr>
      <w:bookmarkStart w:name="_Toc210908131" w:id="393"/>
      <w:r w:rsidRPr="0044305A">
        <w:t>Case Report Forms</w:t>
      </w:r>
      <w:bookmarkEnd w:id="393"/>
    </w:p>
    <w:p w:rsidRPr="0044305A" w:rsidR="00DA4002" w:rsidP="00DA4002" w:rsidRDefault="00DA4002" w14:paraId="0B7062D6" w14:textId="77777777">
      <w:pPr>
        <w:pStyle w:val="Q-Heading3"/>
        <w:rPr>
          <w:b w:val="0"/>
          <w:bCs/>
        </w:rPr>
      </w:pPr>
      <w:bookmarkStart w:name="_Toc210908132" w:id="394"/>
      <w:r w:rsidRPr="0044305A">
        <w:rPr>
          <w:b w:val="0"/>
          <w:bCs/>
        </w:rPr>
        <w:t>CRFs for Deaths, Other Serious Adverse Events and Withdrawals for AE</w:t>
      </w:r>
      <w:bookmarkEnd w:id="394"/>
    </w:p>
    <w:p w:rsidRPr="0044305A" w:rsidR="00DA4002" w:rsidP="00DA4002" w:rsidRDefault="00DA4002" w14:paraId="718C545A" w14:textId="77777777">
      <w:pPr>
        <w:pStyle w:val="Q-Heading3"/>
        <w:rPr>
          <w:b w:val="0"/>
          <w:bCs/>
        </w:rPr>
      </w:pPr>
      <w:bookmarkStart w:name="_Toc210908133" w:id="395"/>
      <w:r w:rsidRPr="0044305A">
        <w:rPr>
          <w:b w:val="0"/>
          <w:bCs/>
        </w:rPr>
        <w:t>Other CRFs Submitted</w:t>
      </w:r>
      <w:bookmarkEnd w:id="395"/>
    </w:p>
    <w:p w:rsidRPr="0044305A" w:rsidR="00DA4002" w:rsidP="00DA4002" w:rsidRDefault="00DA4002" w14:paraId="2F8CEBC5" w14:textId="77777777">
      <w:pPr>
        <w:pStyle w:val="Q-Heading3"/>
        <w:rPr>
          <w:b w:val="0"/>
          <w:bCs/>
        </w:rPr>
      </w:pPr>
      <w:bookmarkStart w:name="_Toc210908128" w:id="396"/>
      <w:r w:rsidRPr="0044305A">
        <w:rPr>
          <w:b w:val="0"/>
          <w:bCs/>
        </w:rPr>
        <w:t>Individual Efficacy Response Data</w:t>
      </w:r>
      <w:bookmarkEnd w:id="396"/>
      <w:r w:rsidRPr="0044305A">
        <w:rPr>
          <w:b w:val="0"/>
          <w:bCs/>
        </w:rPr>
        <w:t xml:space="preserve"> </w:t>
      </w:r>
    </w:p>
    <w:p w:rsidR="00DA4002" w:rsidP="00DA4002" w:rsidRDefault="00DA4002" w14:paraId="4C3DADC5" w14:textId="77777777">
      <w:pPr>
        <w:rPr>
          <w:sz w:val="20"/>
          <w:szCs w:val="20"/>
        </w:rPr>
      </w:pPr>
    </w:p>
    <w:p w:rsidR="003634CA" w:rsidRDefault="003634CA" w14:paraId="05DA1D92" w14:textId="77777777">
      <w:pPr>
        <w:rPr>
          <w:sz w:val="20"/>
          <w:szCs w:val="20"/>
        </w:rPr>
      </w:pPr>
    </w:p>
    <w:sectPr w:rsidR="003634CA">
      <w:headerReference w:type="default" r:id="rId20"/>
      <w:footerReference w:type="default" r:id="rId21"/>
      <w:type w:val="continuous"/>
      <w:pgSz w:w="12240" w:h="15840" w:orient="portrait"/>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ha" w:author="heyram ananthakumar" w:date="2024-08-14T15:18:00Z" w:id="42">
    <w:p w:rsidR="008749D0" w:rsidRDefault="009D1DCD" w14:paraId="6D8C2F85" w14:textId="25CA22EA">
      <w:r>
        <w:rPr>
          <w:rStyle w:val="CommentReference"/>
        </w:rPr>
        <w:annotationRef/>
      </w:r>
      <w:r w:rsidR="00043441">
        <w:rPr>
          <w:rFonts w:ascii="Arial" w:hAnsi="Arial" w:eastAsia="Arial" w:cs="Arial"/>
          <w:sz w:val="22"/>
        </w:rPr>
        <w:t>mapping: m8</w:t>
      </w:r>
    </w:p>
  </w:comment>
  <w:comment w:initials="ha" w:author="heyram ananthakumar" w:date="2024-08-14T15:17:00Z" w:id="43">
    <w:p w:rsidR="00443465" w:rsidRDefault="009D1DCD" w14:paraId="5BB0369B" w14:textId="77777777">
      <w:r>
        <w:rPr>
          <w:rStyle w:val="CommentReference"/>
        </w:rPr>
        <w:annotationRef/>
      </w:r>
      <w:r w:rsidR="00443465">
        <w:rPr>
          <w:rFonts w:ascii="Arial" w:hAnsi="Arial" w:eastAsia="Arial" w:cs="Arial"/>
          <w:sz w:val="22"/>
        </w:rPr>
        <w:t>mapping: m7</w:t>
      </w:r>
    </w:p>
  </w:comment>
  <w:comment w:initials="a" w:author="admin" w:date="2025-04-11T11:24:00Z" w:id="49">
    <w:p w:rsidR="00EA6B6C" w:rsidP="00EA6B6C" w:rsidRDefault="009D1DCD" w14:paraId="4B88533B" w14:textId="26839785">
      <w:r>
        <w:rPr>
          <w:rStyle w:val="CommentReference"/>
        </w:rPr>
        <w:annotationRef/>
      </w:r>
      <w:r w:rsidR="00EA6B6C">
        <w:rPr>
          <w:rFonts w:ascii="Arial" w:hAnsi="Arial" w:eastAsia="Arial" w:cs="Arial"/>
          <w:sz w:val="22"/>
        </w:rPr>
        <w:t>mapping: m21</w:t>
      </w:r>
    </w:p>
  </w:comment>
  <w:comment w:initials="a" w:author="admin" w:date="2025-04-11T11:24:00Z" w:id="51">
    <w:p w:rsidR="008749D0" w:rsidRDefault="009D1DCD" w14:paraId="6D8C2F88" w14:textId="77777777">
      <w:r>
        <w:rPr>
          <w:rStyle w:val="CommentReference"/>
        </w:rPr>
        <w:annotationRef/>
      </w:r>
      <w:r w:rsidR="00043441">
        <w:rPr>
          <w:rFonts w:ascii="Arial" w:hAnsi="Arial" w:eastAsia="Arial" w:cs="Arial"/>
          <w:sz w:val="22"/>
        </w:rPr>
        <w:t>mapping: m21</w:t>
      </w:r>
    </w:p>
  </w:comment>
  <w:comment w:initials="a" w:author="admin" w:date="2025-04-11T11:26:00Z" w:id="53">
    <w:p w:rsidR="008749D0" w:rsidRDefault="009D1DCD" w14:paraId="6D8C2F89" w14:textId="77777777">
      <w:r>
        <w:rPr>
          <w:rStyle w:val="CommentReference"/>
        </w:rPr>
        <w:annotationRef/>
      </w:r>
      <w:r w:rsidR="00043441">
        <w:rPr>
          <w:rFonts w:ascii="Arial" w:hAnsi="Arial" w:eastAsia="Arial" w:cs="Arial"/>
          <w:sz w:val="22"/>
        </w:rPr>
        <w:t>mapping: m32</w:t>
      </w:r>
    </w:p>
  </w:comment>
  <w:comment w:initials="a" w:author="admin" w:date="2025-04-11T11:35:00Z" w:id="55">
    <w:p w:rsidR="008749D0" w:rsidRDefault="009D1DCD" w14:paraId="6D8C2F8A" w14:textId="77777777">
      <w:r>
        <w:rPr>
          <w:rStyle w:val="CommentReference"/>
        </w:rPr>
        <w:annotationRef/>
      </w:r>
      <w:r w:rsidR="00043441">
        <w:rPr>
          <w:rFonts w:ascii="Arial" w:hAnsi="Arial" w:eastAsia="Arial" w:cs="Arial"/>
          <w:sz w:val="22"/>
        </w:rPr>
        <w:t>mapping: m33</w:t>
      </w:r>
    </w:p>
  </w:comment>
  <w:comment w:initials="a" w:author="admin" w:date="2025-04-11T11:37:00Z" w:id="57">
    <w:p w:rsidR="008749D0" w:rsidRDefault="009D1DCD" w14:paraId="6D8C2F8B" w14:textId="77777777">
      <w:r>
        <w:rPr>
          <w:rStyle w:val="CommentReference"/>
        </w:rPr>
        <w:annotationRef/>
      </w:r>
      <w:r w:rsidR="00043441">
        <w:rPr>
          <w:rFonts w:ascii="Arial" w:hAnsi="Arial" w:eastAsia="Arial" w:cs="Arial"/>
          <w:sz w:val="22"/>
        </w:rPr>
        <w:t>mapping: m34</w:t>
      </w:r>
    </w:p>
  </w:comment>
  <w:comment w:initials="a" w:author="admin" w:date="2025-04-11T11:38:00Z" w:id="59">
    <w:p w:rsidR="008749D0" w:rsidRDefault="009D1DCD" w14:paraId="6D8C2F8C" w14:textId="77777777">
      <w:r>
        <w:rPr>
          <w:rStyle w:val="CommentReference"/>
        </w:rPr>
        <w:annotationRef/>
      </w:r>
      <w:r w:rsidR="00043441">
        <w:rPr>
          <w:rFonts w:ascii="Arial" w:hAnsi="Arial" w:eastAsia="Arial" w:cs="Arial"/>
          <w:sz w:val="22"/>
        </w:rPr>
        <w:t>mapping: m35</w:t>
      </w:r>
    </w:p>
  </w:comment>
  <w:comment w:initials="a" w:author="admin" w:date="2025-04-11T11:38:00Z" w:id="61">
    <w:p w:rsidR="008749D0" w:rsidRDefault="009D1DCD" w14:paraId="6D8C2F8D" w14:textId="77777777">
      <w:r>
        <w:rPr>
          <w:rStyle w:val="CommentReference"/>
        </w:rPr>
        <w:annotationRef/>
      </w:r>
      <w:r w:rsidR="00043441">
        <w:rPr>
          <w:rFonts w:ascii="Arial" w:hAnsi="Arial" w:eastAsia="Arial" w:cs="Arial"/>
          <w:sz w:val="22"/>
        </w:rPr>
        <w:t>mapping: m36</w:t>
      </w:r>
    </w:p>
  </w:comment>
  <w:comment w:initials="ha" w:author="heyram ananthakumar" w:date="2025-04-15T15:12:00Z" w:id="80">
    <w:p w:rsidR="008749D0" w:rsidRDefault="009D1DCD" w14:paraId="6D8C2F90" w14:textId="4AEED395">
      <w:r>
        <w:rPr>
          <w:rStyle w:val="CommentReference"/>
        </w:rPr>
        <w:annotationRef/>
      </w:r>
      <w:r w:rsidR="00043441">
        <w:rPr>
          <w:rFonts w:ascii="Arial" w:hAnsi="Arial" w:eastAsia="Arial" w:cs="Arial"/>
          <w:sz w:val="22"/>
        </w:rPr>
        <w:t>tablesource: t2</w:t>
      </w:r>
    </w:p>
  </w:comment>
  <w:comment w:initials="ha" w:author="heyram ananthakumar" w:date="2024-08-15T16:26:00Z" w:id="98">
    <w:p w:rsidR="008749D0" w:rsidRDefault="009D1DCD" w14:paraId="6D8C2F92" w14:textId="77777777">
      <w:r>
        <w:rPr>
          <w:rStyle w:val="CommentReference"/>
        </w:rPr>
        <w:annotationRef/>
      </w:r>
      <w:r w:rsidR="00043441">
        <w:rPr>
          <w:rFonts w:ascii="Arial" w:hAnsi="Arial" w:eastAsia="Arial" w:cs="Arial"/>
          <w:sz w:val="22"/>
        </w:rPr>
        <w:t>mapping: m11</w:t>
      </w:r>
    </w:p>
  </w:comment>
  <w:comment w:initials="ha" w:author="heyram ananthakumar" w:date="2024-08-15T16:25:00Z" w:id="104">
    <w:p w:rsidR="008749D0" w:rsidRDefault="009D1DCD" w14:paraId="6D8C2F93" w14:textId="77777777">
      <w:r>
        <w:rPr>
          <w:rStyle w:val="CommentReference"/>
        </w:rPr>
        <w:annotationRef/>
      </w:r>
      <w:r w:rsidR="00043441">
        <w:rPr>
          <w:rFonts w:ascii="Arial" w:hAnsi="Arial" w:eastAsia="Arial" w:cs="Arial"/>
          <w:sz w:val="22"/>
        </w:rPr>
        <w:t>mapping: m12</w:t>
      </w:r>
    </w:p>
  </w:comment>
  <w:comment w:initials="a" w:author="admin" w:date="2024-08-16T17:23:00Z" w:id="110">
    <w:p w:rsidR="008749D0" w:rsidRDefault="009D1DCD" w14:paraId="6D8C2F94" w14:textId="77777777">
      <w:r>
        <w:rPr>
          <w:rStyle w:val="CommentReference"/>
        </w:rPr>
        <w:annotationRef/>
      </w:r>
      <w:r w:rsidR="00043441">
        <w:rPr>
          <w:rFonts w:ascii="Arial" w:hAnsi="Arial" w:eastAsia="Arial" w:cs="Arial"/>
          <w:sz w:val="22"/>
        </w:rPr>
        <w:t>mapping: m13</w:t>
      </w:r>
    </w:p>
  </w:comment>
  <w:comment w:initials="a" w:author="admin" w:date="2024-08-16T17:24:00Z" w:id="123">
    <w:p w:rsidR="008749D0" w:rsidRDefault="009D1DCD" w14:paraId="6D8C2F95" w14:textId="77777777">
      <w:r>
        <w:rPr>
          <w:rStyle w:val="CommentReference"/>
        </w:rPr>
        <w:annotationRef/>
      </w:r>
      <w:r w:rsidR="00043441">
        <w:rPr>
          <w:rFonts w:ascii="Arial" w:hAnsi="Arial" w:eastAsia="Arial" w:cs="Arial"/>
          <w:sz w:val="22"/>
        </w:rPr>
        <w:t>mapping: m14</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D8C2F85" w15:done="0"/>
  <w15:commentEx w15:paraId="5BB0369B" w15:done="0"/>
  <w15:commentEx w15:paraId="4B88533B" w15:done="0"/>
  <w15:commentEx w15:paraId="6D8C2F88" w15:done="0"/>
  <w15:commentEx w15:paraId="6D8C2F89" w15:done="0"/>
  <w15:commentEx w15:paraId="6D8C2F8A" w15:done="0"/>
  <w15:commentEx w15:paraId="6D8C2F8B" w15:done="0"/>
  <w15:commentEx w15:paraId="6D8C2F8C" w15:done="0"/>
  <w15:commentEx w15:paraId="6D8C2F8D" w15:done="0"/>
  <w15:commentEx w15:paraId="6D8C2F90" w15:done="0"/>
  <w15:commentEx w15:paraId="6D8C2F92" w15:done="0"/>
  <w15:commentEx w15:paraId="6D8C2F93" w15:done="0"/>
  <w15:commentEx w15:paraId="6D8C2F94" w15:done="0"/>
  <w15:commentEx w15:paraId="6D8C2F95"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D8C2F85" w16cid:durableId="6D8C2FB9"/>
  <w16cid:commentId w16cid:paraId="5BB0369B" w16cid:durableId="6D8C2FB8"/>
  <w16cid:commentId w16cid:paraId="4B88533B" w16cid:durableId="6B5A0A47"/>
  <w16cid:commentId w16cid:paraId="6D8C2F88" w16cid:durableId="6D8C2FB6"/>
  <w16cid:commentId w16cid:paraId="6D8C2F89" w16cid:durableId="6D8C2FB5"/>
  <w16cid:commentId w16cid:paraId="6D8C2F8A" w16cid:durableId="6D8C2FB4"/>
  <w16cid:commentId w16cid:paraId="6D8C2F8B" w16cid:durableId="6D8C2FB3"/>
  <w16cid:commentId w16cid:paraId="6D8C2F8C" w16cid:durableId="6D8C2FB2"/>
  <w16cid:commentId w16cid:paraId="6D8C2F8D" w16cid:durableId="6D8C2FB1"/>
  <w16cid:commentId w16cid:paraId="6D8C2F90" w16cid:durableId="6D8C2FAE"/>
  <w16cid:commentId w16cid:paraId="6D8C2F92" w16cid:durableId="6D8C2FAC"/>
  <w16cid:commentId w16cid:paraId="6D8C2F93" w16cid:durableId="6D8C2FAB"/>
  <w16cid:commentId w16cid:paraId="6D8C2F94" w16cid:durableId="6D8C2FAA"/>
  <w16cid:commentId w16cid:paraId="6D8C2F95" w16cid:durableId="6D8C2FA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1B4B52" w:rsidRDefault="001B4B52" w14:paraId="13A01A6D" w14:textId="77777777">
      <w:r>
        <w:separator/>
      </w:r>
    </w:p>
  </w:endnote>
  <w:endnote w:type="continuationSeparator" w:id="0">
    <w:p w:rsidR="001B4B52" w:rsidRDefault="001B4B52" w14:paraId="474E08C3" w14:textId="77777777">
      <w:r>
        <w:continuationSeparator/>
      </w:r>
    </w:p>
  </w:endnote>
  <w:endnote w:type="continuationNotice" w:id="1">
    <w:p w:rsidR="001B4B52" w:rsidRDefault="001B4B52" w14:paraId="486A43B8"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Bold">
    <w:panose1 w:val="02020803070505020304"/>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t">
    <w:charset w:val="00"/>
    <w:family w:val="auto"/>
    <w:pitch w:val="default"/>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97E98" w:rsidP="00FE34C7" w:rsidRDefault="00FE34C7" w14:paraId="7AFFD329" w14:textId="1720F875">
    <w:pPr>
      <w:pStyle w:val="Q-Footer"/>
      <w:jc w:val="right"/>
    </w:pPr>
    <w:r>
      <w:t xml:space="preserve">          </w:t>
    </w:r>
    <w:r w:rsidR="05897682">
      <w:t xml:space="preserve">                                                                                                                                     Page </w:t>
    </w:r>
    <w:r w:rsidR="007E3A97">
      <w:fldChar w:fldCharType="begin"/>
    </w:r>
    <w:r w:rsidR="007E3A97">
      <w:instrText xml:space="preserve"> PAGE  \* Arabic  \* MERGEFORMAT </w:instrText>
    </w:r>
    <w:r w:rsidR="007E3A97">
      <w:fldChar w:fldCharType="separate"/>
    </w:r>
    <w:r w:rsidR="05897682">
      <w:t>16</w:t>
    </w:r>
    <w:r w:rsidR="007E3A97">
      <w:fldChar w:fldCharType="end"/>
    </w:r>
    <w:r w:rsidR="05897682">
      <w:t xml:space="preserve"> of </w:t>
    </w:r>
    <w:r>
      <w:fldChar w:fldCharType="begin"/>
    </w:r>
    <w:r>
      <w:instrText>NUMPAGES \* MERGEFORMAT</w:instrText>
    </w:r>
    <w:r>
      <w:fldChar w:fldCharType="separate"/>
    </w:r>
    <w:r w:rsidR="05897682">
      <w:t>51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C3A9A" w:rsidP="008C3A9A" w:rsidRDefault="0CB5FA4F" w14:paraId="2B27B06D" w14:textId="71DA9EBF">
    <w:pPr>
      <w:pStyle w:val="Q-Footer"/>
      <w:jc w:val="left"/>
    </w:pPr>
    <w:r>
      <w:t xml:space="preserve">Version &lt;&gt;                                                                                                                                                                                                                         Page </w:t>
    </w:r>
    <w:r w:rsidR="008C3A9A">
      <w:fldChar w:fldCharType="begin"/>
    </w:r>
    <w:r w:rsidR="008C3A9A">
      <w:instrText xml:space="preserve"> PAGE  \* Arabic  \* MERGEFORMAT </w:instrText>
    </w:r>
    <w:r w:rsidR="008C3A9A">
      <w:fldChar w:fldCharType="separate"/>
    </w:r>
    <w:r>
      <w:t>1</w:t>
    </w:r>
    <w:r w:rsidR="008C3A9A">
      <w:fldChar w:fldCharType="end"/>
    </w:r>
    <w:r>
      <w:t xml:space="preserve"> of </w:t>
    </w:r>
    <w:r>
      <w:fldChar w:fldCharType="begin"/>
    </w:r>
    <w:r>
      <w:instrText>NUMPAGES \* MERGEFORMAT</w:instrText>
    </w:r>
    <w:r>
      <w:fldChar w:fldCharType="separate"/>
    </w:r>
    <w:r>
      <w:t>30</w:t>
    </w:r>
    <w:r>
      <w:fldChar w:fldCharType="end"/>
    </w:r>
  </w:p>
  <w:p w:rsidR="008C3A9A" w:rsidP="008C3A9A" w:rsidRDefault="008C3A9A" w14:paraId="2CA81207" w14:textId="5310B998">
    <w:pPr>
      <w:pStyle w:val="Q-Footer"/>
    </w:pPr>
    <w:r>
      <w:t xml:space="preserve">                                                                                                                                                                                                                                      &lt;Date of Report&gt;</w:t>
    </w:r>
  </w:p>
  <w:p w:rsidRPr="008C3A9A" w:rsidR="008749D0" w:rsidP="008C3A9A" w:rsidRDefault="008749D0" w14:paraId="6D8C2FBB" w14:textId="334CFA3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A4002" w:rsidRDefault="1EA4FA38" w14:paraId="5BE4CE50" w14:textId="7A821EC4">
    <w:pPr>
      <w:pStyle w:val="Q-Footer"/>
      <w:jc w:val="left"/>
    </w:pPr>
    <w:r>
      <w:t xml:space="preserve">Page </w:t>
    </w:r>
    <w:r w:rsidR="00DA4002">
      <w:fldChar w:fldCharType="begin"/>
    </w:r>
    <w:r w:rsidR="00DA4002">
      <w:instrText xml:space="preserve"> PAGE  \* Arabic  \* MERGEFORMAT </w:instrText>
    </w:r>
    <w:r w:rsidR="00DA4002">
      <w:fldChar w:fldCharType="separate"/>
    </w:r>
    <w:r>
      <w:t>15</w:t>
    </w:r>
    <w:r w:rsidR="00DA4002">
      <w:fldChar w:fldCharType="end"/>
    </w:r>
    <w:r>
      <w:t xml:space="preserve"> of </w:t>
    </w:r>
    <w:r>
      <w:fldChar w:fldCharType="begin"/>
    </w:r>
    <w:r>
      <w:instrText>NUMPAGES \* MERGEFORMAT</w:instrText>
    </w:r>
    <w:r>
      <w:fldChar w:fldCharType="separate"/>
    </w:r>
    <w:r>
      <w:t>32</w:t>
    </w:r>
    <w:r>
      <w:fldChar w:fldCharType="end"/>
    </w:r>
  </w:p>
  <w:p w:rsidR="00DA4002" w:rsidP="1EA4FA38" w:rsidRDefault="00DA4002" w14:paraId="6B863F9E" w14:textId="263C4F95">
    <w:pPr>
      <w:pStyle w:val="Q-Footer"/>
      <w:rPr>
        <w:color w:val="FF000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749D0" w:rsidRDefault="00043441" w14:paraId="6D8C2FC7" w14:textId="77777777">
    <w:pPr>
      <w:pStyle w:val="Q-Footer"/>
    </w:pPr>
    <w:r>
      <w:t xml:space="preserve">Page </w:t>
    </w:r>
    <w:r>
      <w:fldChar w:fldCharType="begin"/>
    </w:r>
    <w:r>
      <w:instrText xml:space="preserve"> PAGE  \* Arabic  \* MERGEFORMAT </w:instrText>
    </w:r>
    <w:r>
      <w:fldChar w:fldCharType="separate"/>
    </w:r>
    <w:r>
      <w:t>1</w:t>
    </w:r>
    <w:r>
      <w:fldChar w:fldCharType="end"/>
    </w:r>
    <w:r>
      <w:t xml:space="preserve"> of </w:t>
    </w:r>
    <w:r>
      <w:fldChar w:fldCharType="begin"/>
    </w:r>
    <w:r>
      <w:instrText>NUMPAGES \* MERGEFORMAT</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1B4B52" w:rsidRDefault="001B4B52" w14:paraId="3B0EFC92" w14:textId="77777777">
      <w:pPr>
        <w:pStyle w:val="Footer"/>
        <w:spacing w:line="40" w:lineRule="exact"/>
      </w:pPr>
    </w:p>
  </w:footnote>
  <w:footnote w:type="continuationSeparator" w:id="0">
    <w:p w:rsidR="001B4B52" w:rsidRDefault="001B4B52" w14:paraId="12DE8467" w14:textId="77777777">
      <w:r>
        <w:continuationSeparator/>
      </w:r>
    </w:p>
  </w:footnote>
  <w:footnote w:type="continuationNotice" w:id="1">
    <w:p w:rsidR="001B4B52" w:rsidRDefault="001B4B52" w14:paraId="36BF73CD" w14:textId="7777777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749D0" w:rsidP="00FE34C7" w:rsidRDefault="1EA4FA38" w14:paraId="6D8C2FB7" w14:textId="2738AC22">
    <w:pPr>
      <w:pStyle w:val="Q-Header"/>
    </w:pPr>
    <w:r>
      <w:t xml:space="preserve">&lt;Sponsor's Name&gt;                                                                                                                       Clinical Study Report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749D0" w:rsidRDefault="00043441" w14:paraId="6D8C2FB9" w14:textId="77777777">
    <w:pPr>
      <w:pStyle w:val="Q-Header"/>
      <w:tabs>
        <w:tab w:val="clear" w:pos="4680"/>
        <w:tab w:val="clear" w:pos="9360"/>
        <w:tab w:val="center" w:pos="6480"/>
        <w:tab w:val="right" w:pos="12960"/>
      </w:tabs>
    </w:pPr>
    <w:r>
      <w:t>Clinical Study Report</w:t>
    </w:r>
  </w:p>
  <w:p w:rsidR="008749D0" w:rsidRDefault="008749D0" w14:paraId="6D8C2FBA" w14:textId="77777777">
    <w:pPr>
      <w:pStyle w:val="Q-Header"/>
      <w:pBdr>
        <w:top w:val="single" w:color="000000" w:sz="4" w:space="1"/>
      </w:pBdr>
      <w:tabs>
        <w:tab w:val="clear" w:pos="4680"/>
        <w:tab w:val="clear" w:pos="9360"/>
        <w:tab w:val="center" w:pos="6480"/>
        <w:tab w:val="right" w:pos="12960"/>
      </w:tabs>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727D97" w:rsidR="00DA4002" w:rsidP="1EA4FA38" w:rsidRDefault="1EA4FA38" w14:paraId="37E0B58F" w14:textId="29B1789A">
    <w:pPr>
      <w:pStyle w:val="Q-Header"/>
    </w:pPr>
    <w:r>
      <w:t xml:space="preserve">&lt;Sponsor’s Name&gt;                                                                                                                       Clinical Study Report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1EA4FA38" w:rsidP="1EA4FA38" w:rsidRDefault="1EA4FA38" w14:paraId="2302BA3B" w14:textId="33609414">
    <w:pPr>
      <w:pStyle w:val="Q-Header"/>
    </w:pPr>
    <w:r>
      <w:t>&lt;Sponsor’s Name&gt;                                                                                                                       Clinical Study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B24CD5"/>
    <w:multiLevelType w:val="hybridMultilevel"/>
    <w:tmpl w:val="944CAAF0"/>
    <w:styleLink w:val="Appendix-numbers"/>
    <w:lvl w:ilvl="0" w:tplc="55561578">
      <w:start w:val="1"/>
      <w:numFmt w:val="decimal"/>
      <w:pStyle w:val="Appendix-numeric"/>
      <w:lvlText w:val="Appendix %1."/>
      <w:lvlJc w:val="left"/>
      <w:pPr>
        <w:ind w:left="360" w:hanging="360"/>
      </w:pPr>
      <w:rPr>
        <w:rFonts w:hint="default" w:ascii="Times New Roman Bold" w:hAnsi="Times New Roman Bold"/>
        <w:b/>
        <w:i w:val="0"/>
        <w:sz w:val="24"/>
      </w:rPr>
    </w:lvl>
    <w:lvl w:ilvl="1" w:tplc="E042BF44">
      <w:start w:val="1"/>
      <w:numFmt w:val="lowerLetter"/>
      <w:lvlText w:val="%2)"/>
      <w:lvlJc w:val="left"/>
      <w:pPr>
        <w:ind w:left="720" w:hanging="360"/>
      </w:pPr>
      <w:rPr>
        <w:rFonts w:hint="default"/>
      </w:rPr>
    </w:lvl>
    <w:lvl w:ilvl="2" w:tplc="44D2837A">
      <w:start w:val="1"/>
      <w:numFmt w:val="lowerRoman"/>
      <w:lvlText w:val="%3)"/>
      <w:lvlJc w:val="left"/>
      <w:pPr>
        <w:ind w:left="1080" w:hanging="360"/>
      </w:pPr>
      <w:rPr>
        <w:rFonts w:hint="default"/>
      </w:rPr>
    </w:lvl>
    <w:lvl w:ilvl="3" w:tplc="5658D8C8">
      <w:start w:val="1"/>
      <w:numFmt w:val="decimal"/>
      <w:lvlText w:val="(%4)"/>
      <w:lvlJc w:val="left"/>
      <w:pPr>
        <w:ind w:left="1440" w:hanging="360"/>
      </w:pPr>
      <w:rPr>
        <w:rFonts w:hint="default"/>
      </w:rPr>
    </w:lvl>
    <w:lvl w:ilvl="4" w:tplc="25CC5344">
      <w:start w:val="1"/>
      <w:numFmt w:val="lowerLetter"/>
      <w:lvlText w:val="(%5)"/>
      <w:lvlJc w:val="left"/>
      <w:pPr>
        <w:ind w:left="1800" w:hanging="360"/>
      </w:pPr>
      <w:rPr>
        <w:rFonts w:hint="default"/>
      </w:rPr>
    </w:lvl>
    <w:lvl w:ilvl="5" w:tplc="BD26D25E">
      <w:start w:val="1"/>
      <w:numFmt w:val="lowerRoman"/>
      <w:lvlText w:val="(%6)"/>
      <w:lvlJc w:val="left"/>
      <w:pPr>
        <w:ind w:left="2160" w:hanging="360"/>
      </w:pPr>
      <w:rPr>
        <w:rFonts w:hint="default"/>
      </w:rPr>
    </w:lvl>
    <w:lvl w:ilvl="6" w:tplc="1B3E89A6">
      <w:start w:val="1"/>
      <w:numFmt w:val="decimal"/>
      <w:lvlText w:val="%7."/>
      <w:lvlJc w:val="left"/>
      <w:pPr>
        <w:ind w:left="2520" w:hanging="360"/>
      </w:pPr>
      <w:rPr>
        <w:rFonts w:hint="default"/>
      </w:rPr>
    </w:lvl>
    <w:lvl w:ilvl="7" w:tplc="06B2444E">
      <w:start w:val="1"/>
      <w:numFmt w:val="lowerLetter"/>
      <w:lvlText w:val="%8."/>
      <w:lvlJc w:val="left"/>
      <w:pPr>
        <w:ind w:left="2880" w:hanging="360"/>
      </w:pPr>
      <w:rPr>
        <w:rFonts w:hint="default"/>
      </w:rPr>
    </w:lvl>
    <w:lvl w:ilvl="8" w:tplc="B46400E6">
      <w:start w:val="1"/>
      <w:numFmt w:val="lowerRoman"/>
      <w:lvlText w:val="%9."/>
      <w:lvlJc w:val="left"/>
      <w:pPr>
        <w:ind w:left="3240" w:hanging="360"/>
      </w:pPr>
      <w:rPr>
        <w:rFonts w:hint="default"/>
      </w:rPr>
    </w:lvl>
  </w:abstractNum>
  <w:abstractNum w:abstractNumId="1" w15:restartNumberingAfterBreak="0">
    <w:nsid w:val="11713D21"/>
    <w:multiLevelType w:val="hybridMultilevel"/>
    <w:tmpl w:val="C07E2E6A"/>
    <w:lvl w:ilvl="0" w:tplc="1E249BEC">
      <w:start w:val="1"/>
      <w:numFmt w:val="bullet"/>
      <w:pStyle w:val="Q-BulletSymbolsIndented"/>
      <w:lvlText w:val=""/>
      <w:lvlJc w:val="left"/>
      <w:pPr>
        <w:ind w:left="720" w:hanging="360"/>
      </w:pPr>
      <w:rPr>
        <w:rFonts w:hint="default" w:ascii="Symbol" w:hAnsi="Symbol"/>
      </w:rPr>
    </w:lvl>
    <w:lvl w:ilvl="1" w:tplc="26423F78">
      <w:start w:val="1"/>
      <w:numFmt w:val="bullet"/>
      <w:lvlText w:val="-"/>
      <w:lvlJc w:val="left"/>
      <w:pPr>
        <w:ind w:left="1080" w:hanging="360"/>
      </w:pPr>
      <w:rPr>
        <w:rFonts w:hint="default" w:ascii="Courier New" w:hAnsi="Courier New"/>
      </w:rPr>
    </w:lvl>
    <w:lvl w:ilvl="2" w:tplc="3F74A4D8">
      <w:start w:val="1"/>
      <w:numFmt w:val="bullet"/>
      <w:lvlText w:val="o"/>
      <w:lvlJc w:val="left"/>
      <w:pPr>
        <w:ind w:left="1440" w:hanging="360"/>
      </w:pPr>
      <w:rPr>
        <w:rFonts w:hint="default" w:ascii="Courier New" w:hAnsi="Courier New"/>
      </w:rPr>
    </w:lvl>
    <w:lvl w:ilvl="3" w:tplc="8CA643D6">
      <w:start w:val="1"/>
      <w:numFmt w:val="bullet"/>
      <w:lvlText w:val="▪"/>
      <w:lvlJc w:val="left"/>
      <w:pPr>
        <w:ind w:left="1800" w:hanging="360"/>
      </w:pPr>
      <w:rPr>
        <w:rFonts w:hint="default" w:ascii="Calibri" w:hAnsi="Calibri"/>
      </w:rPr>
    </w:lvl>
    <w:lvl w:ilvl="4" w:tplc="C794FD4A">
      <w:start w:val="1"/>
      <w:numFmt w:val="bullet"/>
      <w:lvlText w:val=""/>
      <w:lvlJc w:val="left"/>
      <w:pPr>
        <w:ind w:left="2160" w:hanging="360"/>
      </w:pPr>
      <w:rPr>
        <w:rFonts w:hint="default" w:ascii="Wingdings" w:hAnsi="Wingdings"/>
      </w:rPr>
    </w:lvl>
    <w:lvl w:ilvl="5" w:tplc="83643916">
      <w:start w:val="1"/>
      <w:numFmt w:val="bullet"/>
      <w:lvlText w:val=""/>
      <w:lvlJc w:val="left"/>
      <w:pPr>
        <w:ind w:left="5400" w:hanging="360"/>
      </w:pPr>
      <w:rPr>
        <w:rFonts w:hint="default" w:ascii="Wingdings" w:hAnsi="Wingdings"/>
      </w:rPr>
    </w:lvl>
    <w:lvl w:ilvl="6" w:tplc="925C73C0">
      <w:start w:val="1"/>
      <w:numFmt w:val="bullet"/>
      <w:lvlText w:val=""/>
      <w:lvlJc w:val="left"/>
      <w:pPr>
        <w:ind w:left="6120" w:hanging="360"/>
      </w:pPr>
      <w:rPr>
        <w:rFonts w:hint="default" w:ascii="Symbol" w:hAnsi="Symbol"/>
      </w:rPr>
    </w:lvl>
    <w:lvl w:ilvl="7" w:tplc="EACEA54C">
      <w:start w:val="1"/>
      <w:numFmt w:val="bullet"/>
      <w:lvlText w:val="o"/>
      <w:lvlJc w:val="left"/>
      <w:pPr>
        <w:ind w:left="6840" w:hanging="360"/>
      </w:pPr>
      <w:rPr>
        <w:rFonts w:hint="default" w:ascii="Courier New" w:hAnsi="Courier New" w:cs="Courier New"/>
      </w:rPr>
    </w:lvl>
    <w:lvl w:ilvl="8" w:tplc="C7B87FA8">
      <w:start w:val="1"/>
      <w:numFmt w:val="bullet"/>
      <w:lvlText w:val=""/>
      <w:lvlJc w:val="left"/>
      <w:pPr>
        <w:ind w:left="7560" w:hanging="360"/>
      </w:pPr>
      <w:rPr>
        <w:rFonts w:hint="default" w:ascii="Wingdings" w:hAnsi="Wingdings"/>
      </w:rPr>
    </w:lvl>
  </w:abstractNum>
  <w:abstractNum w:abstractNumId="2" w15:restartNumberingAfterBreak="0">
    <w:nsid w:val="137A571A"/>
    <w:multiLevelType w:val="multilevel"/>
    <w:tmpl w:val="8990D182"/>
    <w:styleLink w:val="Q-HeadingList0000"/>
    <w:lvl w:ilvl="0">
      <w:start w:val="1"/>
      <w:numFmt w:val="decimal"/>
      <w:pStyle w:val="Q-Heading1"/>
      <w:lvlText w:val="%1."/>
      <w:lvlJc w:val="left"/>
      <w:pPr>
        <w:ind w:left="475" w:hanging="475"/>
      </w:pPr>
      <w:rPr>
        <w:rFonts w:hint="default" w:ascii="Times New Roman Bold" w:hAnsi="Times New Roman Bold"/>
        <w:b/>
        <w:caps w:val="0"/>
        <w:smallCaps w:val="0"/>
        <w:strike w:val="0"/>
        <w:vanish w:val="0"/>
        <w:sz w:val="28"/>
        <w:vertAlign w:val="baseline"/>
      </w:rPr>
    </w:lvl>
    <w:lvl w:ilvl="1">
      <w:start w:val="1"/>
      <w:numFmt w:val="decimal"/>
      <w:pStyle w:val="Q-Heading2"/>
      <w:lvlText w:val="%1.%2"/>
      <w:lvlJc w:val="left"/>
      <w:pPr>
        <w:ind w:left="720" w:hanging="720"/>
      </w:pPr>
      <w:rPr>
        <w:rFonts w:hint="default" w:ascii="Times New Roman" w:hAnsi="Times New Roman"/>
        <w:b/>
        <w:i w:val="0"/>
        <w:sz w:val="24"/>
      </w:rPr>
    </w:lvl>
    <w:lvl w:ilvl="2">
      <w:start w:val="1"/>
      <w:numFmt w:val="decimal"/>
      <w:pStyle w:val="Q-Heading3"/>
      <w:lvlText w:val="%1.%2.%3"/>
      <w:lvlJc w:val="left"/>
      <w:pPr>
        <w:tabs>
          <w:tab w:val="num" w:pos="907"/>
        </w:tabs>
        <w:ind w:left="907" w:hanging="907"/>
      </w:pPr>
      <w:rPr>
        <w:rFonts w:hint="default" w:ascii="Times New Roman" w:hAnsi="Times New Roman"/>
        <w:b/>
        <w:i w:val="0"/>
        <w:sz w:val="24"/>
      </w:rPr>
    </w:lvl>
    <w:lvl w:ilvl="3">
      <w:start w:val="1"/>
      <w:numFmt w:val="decimal"/>
      <w:pStyle w:val="Q-Heading4"/>
      <w:lvlText w:val="%1.%2.%3.%4"/>
      <w:lvlJc w:val="left"/>
      <w:pPr>
        <w:ind w:left="1123" w:hanging="1123"/>
      </w:pPr>
      <w:rPr>
        <w:rFonts w:hint="default" w:ascii="Times New Roman" w:hAnsi="Times New Roman"/>
        <w:b/>
        <w:i w:val="0"/>
        <w:sz w:val="24"/>
      </w:rPr>
    </w:lvl>
    <w:lvl w:ilvl="4">
      <w:start w:val="1"/>
      <w:numFmt w:val="decimal"/>
      <w:pStyle w:val="Q-Heading5"/>
      <w:lvlText w:val="%1.%2.%3.%4.%5"/>
      <w:lvlJc w:val="left"/>
      <w:pPr>
        <w:tabs>
          <w:tab w:val="num" w:pos="1310"/>
        </w:tabs>
        <w:ind w:left="1310" w:hanging="1310"/>
      </w:pPr>
      <w:rPr>
        <w:rFonts w:hint="default" w:ascii="Times New Roman" w:hAnsi="Times New Roman"/>
        <w:b/>
        <w:i w:val="0"/>
        <w:sz w:val="24"/>
      </w:rPr>
    </w:lvl>
    <w:lvl w:ilvl="5">
      <w:start w:val="1"/>
      <w:numFmt w:val="decimal"/>
      <w:pStyle w:val="Q-Heading6"/>
      <w:lvlText w:val="%1.%2.%3.%4.%5.%6"/>
      <w:lvlJc w:val="left"/>
      <w:pPr>
        <w:tabs>
          <w:tab w:val="num" w:pos="1555"/>
        </w:tabs>
        <w:ind w:left="1555" w:hanging="1555"/>
      </w:pPr>
      <w:rPr>
        <w:rFonts w:hint="default" w:ascii="Times New Roman" w:hAnsi="Times New Roman"/>
        <w:b/>
        <w:i w:val="0"/>
        <w:sz w:val="24"/>
      </w:rPr>
    </w:lvl>
    <w:lvl w:ilvl="6">
      <w:start w:val="1"/>
      <w:numFmt w:val="decimal"/>
      <w:pStyle w:val="Q-Heading7"/>
      <w:lvlText w:val="%1.%2.%3.%4.%5.%6.%7"/>
      <w:lvlJc w:val="left"/>
      <w:pPr>
        <w:ind w:left="1771" w:hanging="1771"/>
      </w:pPr>
      <w:rPr>
        <w:rFonts w:hint="default" w:ascii="Times New Roman" w:hAnsi="Times New Roman"/>
        <w:b/>
        <w:i w:val="0"/>
        <w:sz w:val="24"/>
      </w:rPr>
    </w:lvl>
    <w:lvl w:ilvl="7">
      <w:start w:val="1"/>
      <w:numFmt w:val="decimal"/>
      <w:pStyle w:val="Q-Heading8"/>
      <w:lvlText w:val="%1.%2.%3.%4.%5.%6.%7.%8"/>
      <w:lvlJc w:val="left"/>
      <w:pPr>
        <w:ind w:left="1987" w:hanging="1987"/>
      </w:pPr>
      <w:rPr>
        <w:rFonts w:hint="default" w:ascii="Times New Roman" w:hAnsi="Times New Roman"/>
        <w:b/>
        <w:i w:val="0"/>
        <w:sz w:val="24"/>
      </w:rPr>
    </w:lvl>
    <w:lvl w:ilvl="8">
      <w:start w:val="1"/>
      <w:numFmt w:val="decimal"/>
      <w:pStyle w:val="Q-Heading9"/>
      <w:lvlText w:val="%1.%2.%3.%4.%5.%6.%7.%8.%9"/>
      <w:lvlJc w:val="left"/>
      <w:pPr>
        <w:ind w:left="2203" w:hanging="2203"/>
      </w:pPr>
      <w:rPr>
        <w:rFonts w:hint="default" w:ascii="Times New Roman" w:hAnsi="Times New Roman"/>
        <w:b/>
        <w:i w:val="0"/>
        <w:sz w:val="24"/>
      </w:rPr>
    </w:lvl>
  </w:abstractNum>
  <w:abstractNum w:abstractNumId="3" w15:restartNumberingAfterBreak="0">
    <w:nsid w:val="1A555C90"/>
    <w:multiLevelType w:val="hybridMultilevel"/>
    <w:tmpl w:val="6FF6B92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 w15:restartNumberingAfterBreak="0">
    <w:nsid w:val="2821229F"/>
    <w:multiLevelType w:val="hybridMultilevel"/>
    <w:tmpl w:val="D092ED08"/>
    <w:lvl w:ilvl="0" w:tplc="E75E9D2C">
      <w:start w:val="1"/>
      <w:numFmt w:val="decimal"/>
      <w:pStyle w:val="Q-1-a-iListLevel"/>
      <w:lvlText w:val="%1)"/>
      <w:lvlJc w:val="left"/>
      <w:pPr>
        <w:ind w:left="720" w:hanging="360"/>
      </w:pPr>
      <w:rPr>
        <w:rFonts w:hint="default"/>
      </w:rPr>
    </w:lvl>
    <w:lvl w:ilvl="1" w:tplc="078E3D76">
      <w:start w:val="1"/>
      <w:numFmt w:val="lowerLetter"/>
      <w:lvlText w:val="%2)"/>
      <w:lvlJc w:val="left"/>
      <w:pPr>
        <w:ind w:left="1080" w:hanging="360"/>
      </w:pPr>
    </w:lvl>
    <w:lvl w:ilvl="2" w:tplc="28E07874">
      <w:start w:val="1"/>
      <w:numFmt w:val="lowerRoman"/>
      <w:lvlText w:val="%3)"/>
      <w:lvlJc w:val="left"/>
      <w:pPr>
        <w:ind w:left="1584" w:hanging="360"/>
      </w:pPr>
      <w:rPr>
        <w:rFonts w:hint="default"/>
      </w:rPr>
    </w:lvl>
    <w:lvl w:ilvl="3" w:tplc="85A22BA8">
      <w:start w:val="1"/>
      <w:numFmt w:val="decimal"/>
      <w:lvlText w:val="%4."/>
      <w:lvlJc w:val="left"/>
      <w:pPr>
        <w:ind w:left="1800" w:hanging="360"/>
      </w:pPr>
    </w:lvl>
    <w:lvl w:ilvl="4" w:tplc="4558A804">
      <w:start w:val="1"/>
      <w:numFmt w:val="lowerLetter"/>
      <w:lvlText w:val="%5."/>
      <w:lvlJc w:val="left"/>
      <w:pPr>
        <w:ind w:left="2160" w:hanging="360"/>
      </w:pPr>
      <w:rPr>
        <w:rFonts w:hint="default"/>
      </w:rPr>
    </w:lvl>
    <w:lvl w:ilvl="5" w:tplc="261E9E9A">
      <w:start w:val="1"/>
      <w:numFmt w:val="lowerRoman"/>
      <w:lvlText w:val="%6."/>
      <w:lvlJc w:val="right"/>
      <w:pPr>
        <w:ind w:left="2520" w:hanging="216"/>
      </w:pPr>
      <w:rPr>
        <w:rFonts w:hint="default"/>
      </w:rPr>
    </w:lvl>
    <w:lvl w:ilvl="6" w:tplc="1A2452F8">
      <w:start w:val="1"/>
      <w:numFmt w:val="decimal"/>
      <w:lvlText w:val="%7."/>
      <w:lvlJc w:val="left"/>
      <w:pPr>
        <w:ind w:left="5400" w:hanging="360"/>
      </w:pPr>
    </w:lvl>
    <w:lvl w:ilvl="7" w:tplc="65C25FBE">
      <w:start w:val="1"/>
      <w:numFmt w:val="lowerLetter"/>
      <w:lvlText w:val="%8."/>
      <w:lvlJc w:val="left"/>
      <w:pPr>
        <w:ind w:left="6120" w:hanging="360"/>
      </w:pPr>
    </w:lvl>
    <w:lvl w:ilvl="8" w:tplc="71842F32">
      <w:start w:val="1"/>
      <w:numFmt w:val="lowerRoman"/>
      <w:lvlText w:val="%9."/>
      <w:lvlJc w:val="right"/>
      <w:pPr>
        <w:ind w:left="6840" w:hanging="180"/>
      </w:pPr>
    </w:lvl>
  </w:abstractNum>
  <w:abstractNum w:abstractNumId="5" w15:restartNumberingAfterBreak="0">
    <w:nsid w:val="29B66976"/>
    <w:multiLevelType w:val="hybridMultilevel"/>
    <w:tmpl w:val="5550521C"/>
    <w:lvl w:ilvl="0" w:tplc="54A46E1E">
      <w:start w:val="1"/>
      <w:numFmt w:val="bullet"/>
      <w:pStyle w:val="Q-BulletSymbols"/>
      <w:lvlText w:val=""/>
      <w:lvlJc w:val="left"/>
      <w:pPr>
        <w:ind w:left="720" w:hanging="360"/>
      </w:pPr>
      <w:rPr>
        <w:rFonts w:hint="default" w:ascii="Symbol" w:hAnsi="Symbol"/>
      </w:rPr>
    </w:lvl>
    <w:lvl w:ilvl="1" w:tplc="EC90FDBA">
      <w:start w:val="1"/>
      <w:numFmt w:val="bullet"/>
      <w:lvlText w:val="-"/>
      <w:lvlJc w:val="left"/>
      <w:pPr>
        <w:ind w:left="720" w:hanging="360"/>
      </w:pPr>
      <w:rPr>
        <w:rFonts w:hint="default" w:ascii="Courier New" w:hAnsi="Courier New"/>
      </w:rPr>
    </w:lvl>
    <w:lvl w:ilvl="2" w:tplc="850208D0">
      <w:start w:val="1"/>
      <w:numFmt w:val="bullet"/>
      <w:lvlText w:val="○"/>
      <w:lvlJc w:val="left"/>
      <w:pPr>
        <w:ind w:left="1080" w:hanging="360"/>
      </w:pPr>
      <w:rPr>
        <w:rFonts w:hint="default" w:ascii="Calibri" w:hAnsi="Calibri"/>
      </w:rPr>
    </w:lvl>
    <w:lvl w:ilvl="3" w:tplc="912485E8">
      <w:start w:val="1"/>
      <w:numFmt w:val="bullet"/>
      <w:lvlText w:val="▪"/>
      <w:lvlJc w:val="left"/>
      <w:pPr>
        <w:ind w:left="1440" w:hanging="360"/>
      </w:pPr>
      <w:rPr>
        <w:rFonts w:hint="default" w:ascii="Calibri" w:hAnsi="Calibri"/>
      </w:rPr>
    </w:lvl>
    <w:lvl w:ilvl="4" w:tplc="A8D436A6">
      <w:start w:val="1"/>
      <w:numFmt w:val="bullet"/>
      <w:lvlText w:val="Ø"/>
      <w:lvlJc w:val="left"/>
      <w:pPr>
        <w:ind w:left="1800" w:hanging="360"/>
      </w:pPr>
      <w:rPr>
        <w:rFonts w:hint="default" w:ascii="Wingdings" w:hAnsi="Wingdings"/>
      </w:rPr>
    </w:lvl>
    <w:lvl w:ilvl="5" w:tplc="E9FE7108">
      <w:start w:val="1"/>
      <w:numFmt w:val="bullet"/>
      <w:lvlText w:val=""/>
      <w:lvlJc w:val="left"/>
      <w:pPr>
        <w:ind w:left="4320" w:hanging="360"/>
      </w:pPr>
      <w:rPr>
        <w:rFonts w:hint="default" w:ascii="Wingdings" w:hAnsi="Wingdings"/>
      </w:rPr>
    </w:lvl>
    <w:lvl w:ilvl="6" w:tplc="A6489714">
      <w:start w:val="1"/>
      <w:numFmt w:val="bullet"/>
      <w:lvlText w:val=""/>
      <w:lvlJc w:val="left"/>
      <w:pPr>
        <w:ind w:left="5040" w:hanging="360"/>
      </w:pPr>
      <w:rPr>
        <w:rFonts w:hint="default" w:ascii="Symbol" w:hAnsi="Symbol"/>
      </w:rPr>
    </w:lvl>
    <w:lvl w:ilvl="7" w:tplc="74101F40">
      <w:start w:val="1"/>
      <w:numFmt w:val="bullet"/>
      <w:lvlText w:val="o"/>
      <w:lvlJc w:val="left"/>
      <w:pPr>
        <w:ind w:left="5760" w:hanging="360"/>
      </w:pPr>
      <w:rPr>
        <w:rFonts w:hint="default" w:ascii="Courier New" w:hAnsi="Courier New" w:cs="Courier New"/>
      </w:rPr>
    </w:lvl>
    <w:lvl w:ilvl="8" w:tplc="60483618">
      <w:start w:val="1"/>
      <w:numFmt w:val="bullet"/>
      <w:lvlText w:val=""/>
      <w:lvlJc w:val="left"/>
      <w:pPr>
        <w:ind w:left="6480" w:hanging="360"/>
      </w:pPr>
      <w:rPr>
        <w:rFonts w:hint="default" w:ascii="Wingdings" w:hAnsi="Wingdings"/>
      </w:rPr>
    </w:lvl>
  </w:abstractNum>
  <w:abstractNum w:abstractNumId="6" w15:restartNumberingAfterBreak="0">
    <w:nsid w:val="2AD26A1B"/>
    <w:multiLevelType w:val="multilevel"/>
    <w:tmpl w:val="B0CC14E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2B674811"/>
    <w:multiLevelType w:val="multilevel"/>
    <w:tmpl w:val="14AA2C0A"/>
    <w:lvl w:ilvl="0">
      <w:start w:val="1"/>
      <w:numFmt w:val="decimal"/>
      <w:pStyle w:val="ListNumber5"/>
      <w:lvlText w:val="%1."/>
      <w:lvlJc w:val="left"/>
      <w:pPr>
        <w:ind w:left="540" w:hanging="540"/>
      </w:pPr>
      <w:rPr>
        <w:rFonts w:hint="default"/>
      </w:rPr>
    </w:lvl>
    <w:lvl w:ilvl="1">
      <w:start w:val="1"/>
      <w:numFmt w:val="decimal"/>
      <w:lvlText w:val="%1.%2."/>
      <w:lvlJc w:val="left"/>
      <w:pPr>
        <w:ind w:left="540" w:hanging="5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2DF30A88"/>
    <w:multiLevelType w:val="hybridMultilevel"/>
    <w:tmpl w:val="835CC98C"/>
    <w:lvl w:ilvl="0" w:tplc="729642C4">
      <w:start w:val="1"/>
      <w:numFmt w:val="lowerLetter"/>
      <w:pStyle w:val="Q-Alphaa-b-cList"/>
      <w:lvlText w:val="%1)"/>
      <w:lvlJc w:val="left"/>
      <w:pPr>
        <w:ind w:left="1296" w:hanging="360"/>
      </w:pPr>
    </w:lvl>
    <w:lvl w:ilvl="1" w:tplc="AAF4F5E6">
      <w:start w:val="1"/>
      <w:numFmt w:val="lowerLetter"/>
      <w:lvlText w:val="%2."/>
      <w:lvlJc w:val="left"/>
      <w:pPr>
        <w:ind w:left="2016" w:hanging="360"/>
      </w:pPr>
    </w:lvl>
    <w:lvl w:ilvl="2" w:tplc="FA344A6C">
      <w:start w:val="1"/>
      <w:numFmt w:val="lowerRoman"/>
      <w:lvlText w:val="%3."/>
      <w:lvlJc w:val="right"/>
      <w:pPr>
        <w:ind w:left="2736" w:hanging="180"/>
      </w:pPr>
    </w:lvl>
    <w:lvl w:ilvl="3" w:tplc="680E4432">
      <w:start w:val="1"/>
      <w:numFmt w:val="decimal"/>
      <w:lvlText w:val="%4."/>
      <w:lvlJc w:val="left"/>
      <w:pPr>
        <w:ind w:left="3456" w:hanging="360"/>
      </w:pPr>
    </w:lvl>
    <w:lvl w:ilvl="4" w:tplc="98BE4248">
      <w:start w:val="1"/>
      <w:numFmt w:val="lowerLetter"/>
      <w:lvlText w:val="%5."/>
      <w:lvlJc w:val="left"/>
      <w:pPr>
        <w:ind w:left="4176" w:hanging="360"/>
      </w:pPr>
    </w:lvl>
    <w:lvl w:ilvl="5" w:tplc="47D65276">
      <w:start w:val="1"/>
      <w:numFmt w:val="lowerRoman"/>
      <w:lvlText w:val="%6."/>
      <w:lvlJc w:val="right"/>
      <w:pPr>
        <w:ind w:left="4896" w:hanging="180"/>
      </w:pPr>
    </w:lvl>
    <w:lvl w:ilvl="6" w:tplc="FF60BA7C">
      <w:start w:val="1"/>
      <w:numFmt w:val="decimal"/>
      <w:lvlText w:val="%7."/>
      <w:lvlJc w:val="left"/>
      <w:pPr>
        <w:ind w:left="5616" w:hanging="360"/>
      </w:pPr>
    </w:lvl>
    <w:lvl w:ilvl="7" w:tplc="D5D4BA8A">
      <w:start w:val="1"/>
      <w:numFmt w:val="lowerLetter"/>
      <w:lvlText w:val="%8."/>
      <w:lvlJc w:val="left"/>
      <w:pPr>
        <w:ind w:left="6336" w:hanging="360"/>
      </w:pPr>
    </w:lvl>
    <w:lvl w:ilvl="8" w:tplc="EC4CD85C">
      <w:start w:val="1"/>
      <w:numFmt w:val="lowerRoman"/>
      <w:lvlText w:val="%9."/>
      <w:lvlJc w:val="right"/>
      <w:pPr>
        <w:ind w:left="7056" w:hanging="180"/>
      </w:pPr>
    </w:lvl>
  </w:abstractNum>
  <w:abstractNum w:abstractNumId="9" w15:restartNumberingAfterBreak="0">
    <w:nsid w:val="2FE76A9E"/>
    <w:multiLevelType w:val="hybridMultilevel"/>
    <w:tmpl w:val="0494167E"/>
    <w:lvl w:ilvl="0" w:tplc="1DA0DE6E">
      <w:start w:val="1"/>
      <w:numFmt w:val="lowerLetter"/>
      <w:pStyle w:val="Q-a-i-1ListLevel"/>
      <w:lvlText w:val="%1."/>
      <w:lvlJc w:val="left"/>
      <w:pPr>
        <w:ind w:left="720" w:hanging="360"/>
      </w:pPr>
      <w:rPr>
        <w:rFonts w:hint="default" w:ascii="Times New Roman" w:hAnsi="Times New Roman" w:cs="Times New Roman"/>
        <w:sz w:val="24"/>
      </w:rPr>
    </w:lvl>
    <w:lvl w:ilvl="1" w:tplc="C5A2889C">
      <w:start w:val="1"/>
      <w:numFmt w:val="lowerRoman"/>
      <w:lvlText w:val="%2."/>
      <w:lvlJc w:val="right"/>
      <w:pPr>
        <w:tabs>
          <w:tab w:val="num" w:pos="1224"/>
        </w:tabs>
        <w:ind w:left="1080" w:hanging="216"/>
      </w:pPr>
      <w:rPr>
        <w:rFonts w:hint="default" w:ascii="Times New Roman" w:hAnsi="Times New Roman" w:cs="Times New Roman"/>
        <w:sz w:val="24"/>
      </w:rPr>
    </w:lvl>
    <w:lvl w:ilvl="2" w:tplc="64FA2278">
      <w:start w:val="1"/>
      <w:numFmt w:val="decimal"/>
      <w:lvlText w:val="%3."/>
      <w:lvlJc w:val="left"/>
      <w:pPr>
        <w:ind w:left="1440" w:hanging="360"/>
      </w:pPr>
      <w:rPr>
        <w:rFonts w:hint="default" w:ascii="Times New Roman" w:hAnsi="Times New Roman" w:cs="Times New Roman"/>
        <w:sz w:val="24"/>
      </w:rPr>
    </w:lvl>
    <w:lvl w:ilvl="3" w:tplc="9FD4F694">
      <w:start w:val="1"/>
      <w:numFmt w:val="lowerLetter"/>
      <w:lvlText w:val="(%4)"/>
      <w:lvlJc w:val="left"/>
      <w:pPr>
        <w:ind w:left="1800" w:hanging="360"/>
      </w:pPr>
      <w:rPr>
        <w:rFonts w:hint="default" w:ascii="Times New Roman" w:hAnsi="Times New Roman" w:cs="Times New Roman"/>
        <w:sz w:val="24"/>
      </w:rPr>
    </w:lvl>
    <w:lvl w:ilvl="4" w:tplc="148CAD52">
      <w:start w:val="1"/>
      <w:numFmt w:val="lowerRoman"/>
      <w:lvlText w:val="(%5)"/>
      <w:lvlJc w:val="left"/>
      <w:pPr>
        <w:ind w:left="2160" w:hanging="360"/>
      </w:pPr>
      <w:rPr>
        <w:rFonts w:hint="default" w:ascii="Times New Roman" w:hAnsi="Times New Roman" w:cs="Times New Roman"/>
        <w:sz w:val="24"/>
      </w:rPr>
    </w:lvl>
    <w:lvl w:ilvl="5" w:tplc="CCD80AA6">
      <w:start w:val="1"/>
      <w:numFmt w:val="decimal"/>
      <w:lvlText w:val="(%6)"/>
      <w:lvlJc w:val="left"/>
      <w:pPr>
        <w:ind w:left="2520" w:hanging="360"/>
      </w:pPr>
      <w:rPr>
        <w:rFonts w:hint="default" w:ascii="Times New Roman" w:hAnsi="Times New Roman" w:cs="Times New Roman"/>
        <w:sz w:val="24"/>
      </w:rPr>
    </w:lvl>
    <w:lvl w:ilvl="6" w:tplc="DDEAF34C">
      <w:start w:val="1"/>
      <w:numFmt w:val="lowerLetter"/>
      <w:lvlText w:val="%7."/>
      <w:lvlJc w:val="left"/>
      <w:pPr>
        <w:ind w:left="2880" w:hanging="360"/>
      </w:pPr>
      <w:rPr>
        <w:rFonts w:hint="default" w:ascii="Times New Roman" w:hAnsi="Times New Roman" w:cs="Times New Roman"/>
        <w:sz w:val="24"/>
      </w:rPr>
    </w:lvl>
    <w:lvl w:ilvl="7" w:tplc="67303A36">
      <w:start w:val="1"/>
      <w:numFmt w:val="lowerRoman"/>
      <w:lvlText w:val="%8."/>
      <w:lvlJc w:val="left"/>
      <w:pPr>
        <w:ind w:left="3240" w:hanging="360"/>
      </w:pPr>
      <w:rPr>
        <w:rFonts w:hint="default" w:ascii="Times New Roman" w:hAnsi="Times New Roman" w:cs="Times New Roman"/>
        <w:sz w:val="24"/>
      </w:rPr>
    </w:lvl>
    <w:lvl w:ilvl="8" w:tplc="BD948346">
      <w:start w:val="1"/>
      <w:numFmt w:val="decimal"/>
      <w:lvlText w:val="%9."/>
      <w:lvlJc w:val="left"/>
      <w:pPr>
        <w:ind w:left="3600" w:hanging="360"/>
      </w:pPr>
      <w:rPr>
        <w:rFonts w:hint="default" w:ascii="Times New Roman" w:hAnsi="Times New Roman" w:cs="Times New Roman"/>
        <w:sz w:val="24"/>
      </w:rPr>
    </w:lvl>
  </w:abstractNum>
  <w:abstractNum w:abstractNumId="10" w15:restartNumberingAfterBreak="0">
    <w:nsid w:val="32AB7E3A"/>
    <w:multiLevelType w:val="hybridMultilevel"/>
    <w:tmpl w:val="DE66813E"/>
    <w:numStyleLink w:val="Q-Appendices0000"/>
  </w:abstractNum>
  <w:abstractNum w:abstractNumId="11" w15:restartNumberingAfterBreak="0">
    <w:nsid w:val="349152A8"/>
    <w:multiLevelType w:val="hybridMultilevel"/>
    <w:tmpl w:val="74566DD8"/>
    <w:lvl w:ilvl="0" w:tplc="5C349044">
      <w:start w:val="1"/>
      <w:numFmt w:val="bullet"/>
      <w:pStyle w:val="Q-BulletList"/>
      <w:lvlText w:val=""/>
      <w:lvlJc w:val="left"/>
      <w:pPr>
        <w:ind w:left="720" w:hanging="360"/>
      </w:pPr>
      <w:rPr>
        <w:rFonts w:hint="default" w:ascii="Symbol" w:hAnsi="Symbol"/>
      </w:rPr>
    </w:lvl>
    <w:lvl w:ilvl="1" w:tplc="1E9E18CC">
      <w:start w:val="1"/>
      <w:numFmt w:val="bullet"/>
      <w:lvlText w:val="o"/>
      <w:lvlJc w:val="left"/>
      <w:pPr>
        <w:ind w:left="1440" w:hanging="360"/>
      </w:pPr>
      <w:rPr>
        <w:rFonts w:hint="default" w:ascii="Courier New" w:hAnsi="Courier New" w:cs="Courier New"/>
      </w:rPr>
    </w:lvl>
    <w:lvl w:ilvl="2" w:tplc="AAA632FC">
      <w:start w:val="1"/>
      <w:numFmt w:val="bullet"/>
      <w:lvlText w:val=""/>
      <w:lvlJc w:val="left"/>
      <w:pPr>
        <w:ind w:left="2160" w:hanging="360"/>
      </w:pPr>
      <w:rPr>
        <w:rFonts w:hint="default" w:ascii="Wingdings" w:hAnsi="Wingdings"/>
      </w:rPr>
    </w:lvl>
    <w:lvl w:ilvl="3" w:tplc="479A4DC4">
      <w:start w:val="1"/>
      <w:numFmt w:val="bullet"/>
      <w:lvlText w:val=""/>
      <w:lvlJc w:val="left"/>
      <w:pPr>
        <w:ind w:left="2880" w:hanging="360"/>
      </w:pPr>
      <w:rPr>
        <w:rFonts w:hint="default" w:ascii="Symbol" w:hAnsi="Symbol"/>
      </w:rPr>
    </w:lvl>
    <w:lvl w:ilvl="4" w:tplc="B8FE5BDE">
      <w:start w:val="1"/>
      <w:numFmt w:val="bullet"/>
      <w:lvlText w:val="o"/>
      <w:lvlJc w:val="left"/>
      <w:pPr>
        <w:ind w:left="3600" w:hanging="360"/>
      </w:pPr>
      <w:rPr>
        <w:rFonts w:hint="default" w:ascii="Courier New" w:hAnsi="Courier New" w:cs="Courier New"/>
      </w:rPr>
    </w:lvl>
    <w:lvl w:ilvl="5" w:tplc="A7C0070A">
      <w:start w:val="1"/>
      <w:numFmt w:val="bullet"/>
      <w:lvlText w:val=""/>
      <w:lvlJc w:val="left"/>
      <w:pPr>
        <w:ind w:left="4320" w:hanging="360"/>
      </w:pPr>
      <w:rPr>
        <w:rFonts w:hint="default" w:ascii="Wingdings" w:hAnsi="Wingdings"/>
      </w:rPr>
    </w:lvl>
    <w:lvl w:ilvl="6" w:tplc="5DA86FDC">
      <w:start w:val="1"/>
      <w:numFmt w:val="bullet"/>
      <w:lvlText w:val=""/>
      <w:lvlJc w:val="left"/>
      <w:pPr>
        <w:ind w:left="5040" w:hanging="360"/>
      </w:pPr>
      <w:rPr>
        <w:rFonts w:hint="default" w:ascii="Symbol" w:hAnsi="Symbol"/>
      </w:rPr>
    </w:lvl>
    <w:lvl w:ilvl="7" w:tplc="CA409D9A">
      <w:start w:val="1"/>
      <w:numFmt w:val="bullet"/>
      <w:lvlText w:val="o"/>
      <w:lvlJc w:val="left"/>
      <w:pPr>
        <w:ind w:left="5760" w:hanging="360"/>
      </w:pPr>
      <w:rPr>
        <w:rFonts w:hint="default" w:ascii="Courier New" w:hAnsi="Courier New" w:cs="Courier New"/>
      </w:rPr>
    </w:lvl>
    <w:lvl w:ilvl="8" w:tplc="83445694">
      <w:start w:val="1"/>
      <w:numFmt w:val="bullet"/>
      <w:lvlText w:val=""/>
      <w:lvlJc w:val="left"/>
      <w:pPr>
        <w:ind w:left="6480" w:hanging="360"/>
      </w:pPr>
      <w:rPr>
        <w:rFonts w:hint="default" w:ascii="Wingdings" w:hAnsi="Wingdings"/>
      </w:rPr>
    </w:lvl>
  </w:abstractNum>
  <w:abstractNum w:abstractNumId="12" w15:restartNumberingAfterBreak="0">
    <w:nsid w:val="357D39D0"/>
    <w:multiLevelType w:val="multilevel"/>
    <w:tmpl w:val="434ACA42"/>
    <w:styleLink w:val="HeadingList"/>
    <w:lvl w:ilvl="0">
      <w:start w:val="1"/>
      <w:numFmt w:val="decimal"/>
      <w:pStyle w:val="HeadingList"/>
      <w:lvlText w:val="%1."/>
      <w:lvlJc w:val="left"/>
      <w:pPr>
        <w:ind w:left="475" w:hanging="475"/>
      </w:pPr>
      <w:rPr>
        <w:rFonts w:hint="default" w:ascii="Times New Roman Bold" w:hAnsi="Times New Roman Bold"/>
        <w:b/>
        <w:caps w:val="0"/>
        <w:smallCaps w:val="0"/>
        <w:strike w:val="0"/>
        <w:vanish w:val="0"/>
        <w:sz w:val="24"/>
        <w:vertAlign w:val="baseline"/>
      </w:rPr>
    </w:lvl>
    <w:lvl w:ilvl="1">
      <w:start w:val="1"/>
      <w:numFmt w:val="decimal"/>
      <w:lvlText w:val="%1.%2."/>
      <w:lvlJc w:val="left"/>
      <w:pPr>
        <w:ind w:left="720" w:hanging="720"/>
      </w:pPr>
      <w:rPr>
        <w:rFonts w:hint="default" w:ascii="Times New Roman" w:hAnsi="Times New Roman"/>
        <w:b/>
        <w:i w:val="0"/>
        <w:sz w:val="24"/>
      </w:rPr>
    </w:lvl>
    <w:lvl w:ilvl="2">
      <w:start w:val="1"/>
      <w:numFmt w:val="decimal"/>
      <w:lvlText w:val="%1.%2.%3."/>
      <w:lvlJc w:val="left"/>
      <w:pPr>
        <w:tabs>
          <w:tab w:val="num" w:pos="907"/>
        </w:tabs>
        <w:ind w:left="907" w:hanging="907"/>
      </w:pPr>
      <w:rPr>
        <w:rFonts w:hint="default" w:ascii="Times New Roman" w:hAnsi="Times New Roman"/>
        <w:b/>
        <w:i w:val="0"/>
        <w:sz w:val="24"/>
      </w:rPr>
    </w:lvl>
    <w:lvl w:ilvl="3">
      <w:start w:val="1"/>
      <w:numFmt w:val="decimal"/>
      <w:lvlText w:val="%1.%2.%3.%4."/>
      <w:lvlJc w:val="left"/>
      <w:pPr>
        <w:ind w:left="1123" w:hanging="1123"/>
      </w:pPr>
      <w:rPr>
        <w:rFonts w:hint="default" w:ascii="Times New Roman" w:hAnsi="Times New Roman"/>
        <w:b/>
        <w:i w:val="0"/>
        <w:sz w:val="24"/>
      </w:rPr>
    </w:lvl>
    <w:lvl w:ilvl="4">
      <w:start w:val="1"/>
      <w:numFmt w:val="decimal"/>
      <w:lvlText w:val="%1.%2.%3.%4.%5."/>
      <w:lvlJc w:val="left"/>
      <w:pPr>
        <w:ind w:left="1339" w:hanging="1339"/>
      </w:pPr>
      <w:rPr>
        <w:rFonts w:hint="default" w:ascii="Times New Roman" w:hAnsi="Times New Roman"/>
        <w:b/>
        <w:i w:val="0"/>
        <w:sz w:val="24"/>
      </w:rPr>
    </w:lvl>
    <w:lvl w:ilvl="5">
      <w:start w:val="1"/>
      <w:numFmt w:val="decimal"/>
      <w:lvlText w:val="%1.%2.%3.%4.%5.%6."/>
      <w:lvlJc w:val="left"/>
      <w:pPr>
        <w:ind w:left="1555" w:hanging="1555"/>
      </w:pPr>
      <w:rPr>
        <w:rFonts w:hint="default" w:ascii="Times New Roman" w:hAnsi="Times New Roman"/>
        <w:b/>
        <w:i w:val="0"/>
        <w:sz w:val="24"/>
      </w:rPr>
    </w:lvl>
    <w:lvl w:ilvl="6">
      <w:start w:val="1"/>
      <w:numFmt w:val="decimal"/>
      <w:lvlText w:val="%1.%2.%3.%4.%5.%6.%7."/>
      <w:lvlJc w:val="left"/>
      <w:pPr>
        <w:ind w:left="1771" w:hanging="1771"/>
      </w:pPr>
      <w:rPr>
        <w:rFonts w:hint="default" w:ascii="Times New Roman" w:hAnsi="Times New Roman"/>
        <w:b/>
        <w:i w:val="0"/>
        <w:sz w:val="24"/>
      </w:rPr>
    </w:lvl>
    <w:lvl w:ilvl="7">
      <w:start w:val="1"/>
      <w:numFmt w:val="decimal"/>
      <w:lvlText w:val="%1.%2.%3.%4.%5.%6.%7.%8."/>
      <w:lvlJc w:val="left"/>
      <w:pPr>
        <w:ind w:left="1987" w:hanging="1987"/>
      </w:pPr>
      <w:rPr>
        <w:rFonts w:hint="default" w:ascii="Times New Roman" w:hAnsi="Times New Roman"/>
        <w:b/>
        <w:i w:val="0"/>
        <w:sz w:val="24"/>
      </w:rPr>
    </w:lvl>
    <w:lvl w:ilvl="8">
      <w:start w:val="1"/>
      <w:numFmt w:val="decimal"/>
      <w:lvlText w:val="%1.%2.%3.%4.%5.%6.%7.%8.%9."/>
      <w:lvlJc w:val="left"/>
      <w:pPr>
        <w:ind w:left="2203" w:hanging="2203"/>
      </w:pPr>
      <w:rPr>
        <w:rFonts w:hint="default" w:ascii="Times New Roman" w:hAnsi="Times New Roman"/>
        <w:b/>
        <w:i w:val="0"/>
        <w:sz w:val="24"/>
      </w:rPr>
    </w:lvl>
  </w:abstractNum>
  <w:abstractNum w:abstractNumId="13" w15:restartNumberingAfterBreak="0">
    <w:nsid w:val="3CCE7D3E"/>
    <w:multiLevelType w:val="multilevel"/>
    <w:tmpl w:val="FA96DD36"/>
    <w:styleLink w:val="HeadingsList"/>
    <w:lvl w:ilvl="0">
      <w:start w:val="1"/>
      <w:numFmt w:val="decimal"/>
      <w:pStyle w:val="HeadingsList"/>
      <w:lvlText w:val="%1."/>
      <w:lvlJc w:val="left"/>
      <w:pPr>
        <w:ind w:left="360" w:hanging="360"/>
      </w:pPr>
      <w:rPr>
        <w:rFonts w:hint="default" w:ascii="Times New Roman" w:hAnsi="Times New Roman"/>
        <w:b/>
        <w:i w:val="0"/>
        <w:sz w:val="28"/>
      </w:rPr>
    </w:lvl>
    <w:lvl w:ilvl="1">
      <w:start w:val="1"/>
      <w:numFmt w:val="decimal"/>
      <w:lvlText w:val="%1.%2."/>
      <w:lvlJc w:val="left"/>
      <w:pPr>
        <w:ind w:left="720" w:hanging="720"/>
      </w:pPr>
      <w:rPr>
        <w:rFonts w:hint="default" w:ascii="Times New Roman" w:hAnsi="Times New Roman"/>
        <w:b/>
        <w:i w:val="0"/>
        <w:sz w:val="24"/>
      </w:rPr>
    </w:lvl>
    <w:lvl w:ilvl="2">
      <w:start w:val="1"/>
      <w:numFmt w:val="decimal"/>
      <w:lvlText w:val="%1.%2.%3."/>
      <w:lvlJc w:val="left"/>
      <w:pPr>
        <w:ind w:left="907" w:hanging="907"/>
      </w:pPr>
      <w:rPr>
        <w:rFonts w:hint="default" w:ascii="Times New Roman" w:hAnsi="Times New Roman"/>
        <w:b/>
        <w:i w:val="0"/>
        <w:sz w:val="24"/>
      </w:rPr>
    </w:lvl>
    <w:lvl w:ilvl="3">
      <w:start w:val="1"/>
      <w:numFmt w:val="decimal"/>
      <w:lvlText w:val="%1.%2.%3.%4."/>
      <w:lvlJc w:val="left"/>
      <w:pPr>
        <w:tabs>
          <w:tab w:val="num" w:pos="1152"/>
        </w:tabs>
        <w:ind w:left="1123" w:hanging="1123"/>
      </w:pPr>
      <w:rPr>
        <w:rFonts w:hint="default" w:ascii="Times New Roman" w:hAnsi="Times New Roman"/>
        <w:b/>
        <w:i w:val="0"/>
        <w:sz w:val="24"/>
      </w:rPr>
    </w:lvl>
    <w:lvl w:ilvl="4">
      <w:start w:val="1"/>
      <w:numFmt w:val="decimal"/>
      <w:lvlText w:val="%1.%2.%3.%4.%5."/>
      <w:lvlJc w:val="left"/>
      <w:pPr>
        <w:ind w:left="1339" w:hanging="1339"/>
      </w:pPr>
      <w:rPr>
        <w:rFonts w:hint="default" w:ascii="Times New Roman" w:hAnsi="Times New Roman"/>
        <w:sz w:val="24"/>
      </w:rPr>
    </w:lvl>
    <w:lvl w:ilvl="5">
      <w:start w:val="1"/>
      <w:numFmt w:val="decimal"/>
      <w:lvlText w:val="%1.%2.%3.%4.%5.%6."/>
      <w:lvlJc w:val="left"/>
      <w:pPr>
        <w:ind w:left="1555" w:hanging="1555"/>
      </w:pPr>
      <w:rPr>
        <w:rFonts w:hint="default" w:ascii="t" w:hAnsi="t"/>
        <w:sz w:val="24"/>
      </w:rPr>
    </w:lvl>
    <w:lvl w:ilvl="6">
      <w:start w:val="1"/>
      <w:numFmt w:val="decimal"/>
      <w:lvlText w:val="%1.%2.%3.%4.%5.%6.%7."/>
      <w:lvlJc w:val="left"/>
      <w:pPr>
        <w:ind w:left="1771" w:hanging="1771"/>
      </w:pPr>
      <w:rPr>
        <w:rFonts w:hint="default" w:ascii="Times New Roman" w:hAnsi="Times New Roman"/>
        <w:sz w:val="24"/>
      </w:rPr>
    </w:lvl>
    <w:lvl w:ilvl="7">
      <w:start w:val="1"/>
      <w:numFmt w:val="decimal"/>
      <w:lvlText w:val="%1.%2.%3.%4.%5.%6.%7.%8."/>
      <w:lvlJc w:val="left"/>
      <w:pPr>
        <w:ind w:left="-32766" w:firstLine="32766"/>
      </w:pPr>
      <w:rPr>
        <w:rFonts w:hint="default" w:ascii="Times New Roman" w:hAnsi="Times New Roman"/>
        <w:sz w:val="24"/>
      </w:rPr>
    </w:lvl>
    <w:lvl w:ilvl="8">
      <w:start w:val="1"/>
      <w:numFmt w:val="decimal"/>
      <w:lvlText w:val="%1.%2.%3.%4.%5.%6.%7.%8.%9."/>
      <w:lvlJc w:val="left"/>
      <w:pPr>
        <w:ind w:left="2131" w:hanging="2131"/>
      </w:pPr>
      <w:rPr>
        <w:rFonts w:hint="default" w:ascii="Times New Roman" w:hAnsi="Times New Roman"/>
        <w:sz w:val="24"/>
      </w:rPr>
    </w:lvl>
  </w:abstractNum>
  <w:abstractNum w:abstractNumId="14" w15:restartNumberingAfterBreak="0">
    <w:nsid w:val="3D7A2021"/>
    <w:multiLevelType w:val="multilevel"/>
    <w:tmpl w:val="9A183116"/>
    <w:lvl w:ilvl="0">
      <w:start w:val="1"/>
      <w:numFmt w:val="decimal"/>
      <w:pStyle w:val="ListNumber4"/>
      <w:lvlText w:val="%1."/>
      <w:lvlJc w:val="left"/>
      <w:pPr>
        <w:ind w:left="540" w:hanging="540"/>
      </w:pPr>
      <w:rPr>
        <w:rFonts w:hint="default"/>
      </w:rPr>
    </w:lvl>
    <w:lvl w:ilvl="1">
      <w:start w:val="1"/>
      <w:numFmt w:val="decimal"/>
      <w:lvlText w:val="%1.%2."/>
      <w:lvlJc w:val="left"/>
      <w:pPr>
        <w:ind w:left="540" w:hanging="5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3DE94831"/>
    <w:multiLevelType w:val="hybridMultilevel"/>
    <w:tmpl w:val="7D3A8E1C"/>
    <w:styleLink w:val="Appendices"/>
    <w:lvl w:ilvl="0" w:tplc="5CD01442">
      <w:start w:val="1"/>
      <w:numFmt w:val="upperLetter"/>
      <w:pStyle w:val="Appendix-alpha"/>
      <w:lvlText w:val="Appendix %1."/>
      <w:lvlJc w:val="left"/>
      <w:pPr>
        <w:ind w:left="360" w:hanging="360"/>
      </w:pPr>
      <w:rPr>
        <w:rFonts w:hint="default" w:ascii="Times New Roman Bold" w:hAnsi="Times New Roman Bold"/>
        <w:b/>
        <w:i w:val="0"/>
        <w:sz w:val="24"/>
      </w:rPr>
    </w:lvl>
    <w:lvl w:ilvl="1" w:tplc="AB349F46">
      <w:start w:val="1"/>
      <w:numFmt w:val="lowerLetter"/>
      <w:lvlText w:val="%2)"/>
      <w:lvlJc w:val="left"/>
      <w:pPr>
        <w:ind w:left="720" w:hanging="360"/>
      </w:pPr>
      <w:rPr>
        <w:rFonts w:hint="default"/>
      </w:rPr>
    </w:lvl>
    <w:lvl w:ilvl="2" w:tplc="AE0ED782">
      <w:start w:val="1"/>
      <w:numFmt w:val="lowerRoman"/>
      <w:lvlText w:val="%3)"/>
      <w:lvlJc w:val="left"/>
      <w:pPr>
        <w:ind w:left="1080" w:hanging="360"/>
      </w:pPr>
      <w:rPr>
        <w:rFonts w:hint="default"/>
      </w:rPr>
    </w:lvl>
    <w:lvl w:ilvl="3" w:tplc="0E7AC922">
      <w:start w:val="1"/>
      <w:numFmt w:val="decimal"/>
      <w:lvlText w:val="(%4)"/>
      <w:lvlJc w:val="left"/>
      <w:pPr>
        <w:ind w:left="1440" w:hanging="360"/>
      </w:pPr>
      <w:rPr>
        <w:rFonts w:hint="default"/>
      </w:rPr>
    </w:lvl>
    <w:lvl w:ilvl="4" w:tplc="9A6A4250">
      <w:start w:val="1"/>
      <w:numFmt w:val="lowerLetter"/>
      <w:lvlText w:val="(%5)"/>
      <w:lvlJc w:val="left"/>
      <w:pPr>
        <w:ind w:left="1800" w:hanging="360"/>
      </w:pPr>
      <w:rPr>
        <w:rFonts w:hint="default"/>
      </w:rPr>
    </w:lvl>
    <w:lvl w:ilvl="5" w:tplc="682E17A4">
      <w:start w:val="1"/>
      <w:numFmt w:val="lowerRoman"/>
      <w:lvlText w:val="(%6)"/>
      <w:lvlJc w:val="left"/>
      <w:pPr>
        <w:ind w:left="2160" w:hanging="360"/>
      </w:pPr>
      <w:rPr>
        <w:rFonts w:hint="default"/>
      </w:rPr>
    </w:lvl>
    <w:lvl w:ilvl="6" w:tplc="55120A62">
      <w:start w:val="1"/>
      <w:numFmt w:val="decimal"/>
      <w:lvlText w:val="%7."/>
      <w:lvlJc w:val="left"/>
      <w:pPr>
        <w:ind w:left="2520" w:hanging="360"/>
      </w:pPr>
      <w:rPr>
        <w:rFonts w:hint="default"/>
      </w:rPr>
    </w:lvl>
    <w:lvl w:ilvl="7" w:tplc="AB7C2284">
      <w:start w:val="1"/>
      <w:numFmt w:val="lowerLetter"/>
      <w:lvlText w:val="%8."/>
      <w:lvlJc w:val="left"/>
      <w:pPr>
        <w:ind w:left="2880" w:hanging="360"/>
      </w:pPr>
      <w:rPr>
        <w:rFonts w:hint="default"/>
      </w:rPr>
    </w:lvl>
    <w:lvl w:ilvl="8" w:tplc="646C1B68">
      <w:start w:val="1"/>
      <w:numFmt w:val="lowerRoman"/>
      <w:lvlText w:val="%9."/>
      <w:lvlJc w:val="left"/>
      <w:pPr>
        <w:ind w:left="3240" w:hanging="360"/>
      </w:pPr>
      <w:rPr>
        <w:rFonts w:hint="default"/>
      </w:rPr>
    </w:lvl>
  </w:abstractNum>
  <w:abstractNum w:abstractNumId="16" w15:restartNumberingAfterBreak="0">
    <w:nsid w:val="40635357"/>
    <w:multiLevelType w:val="multilevel"/>
    <w:tmpl w:val="0409001F"/>
    <w:lvl w:ilvl="0">
      <w:start w:val="1"/>
      <w:numFmt w:val="decimal"/>
      <w:pStyle w:val="ListBullet3"/>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46FA2A68"/>
    <w:multiLevelType w:val="hybridMultilevel"/>
    <w:tmpl w:val="0C3A86DC"/>
    <w:lvl w:ilvl="0" w:tplc="11E60ACA">
      <w:start w:val="1"/>
      <w:numFmt w:val="bullet"/>
      <w:pStyle w:val="Q-BulletList-Indented"/>
      <w:lvlText w:val=""/>
      <w:lvlJc w:val="left"/>
      <w:pPr>
        <w:ind w:left="1800" w:hanging="360"/>
      </w:pPr>
      <w:rPr>
        <w:rFonts w:hint="default" w:ascii="Symbol" w:hAnsi="Symbol"/>
      </w:rPr>
    </w:lvl>
    <w:lvl w:ilvl="1" w:tplc="65B2EA8A">
      <w:start w:val="1"/>
      <w:numFmt w:val="bullet"/>
      <w:lvlText w:val="o"/>
      <w:lvlJc w:val="left"/>
      <w:pPr>
        <w:ind w:left="2520" w:hanging="360"/>
      </w:pPr>
      <w:rPr>
        <w:rFonts w:hint="default" w:ascii="Courier New" w:hAnsi="Courier New" w:cs="Courier New"/>
      </w:rPr>
    </w:lvl>
    <w:lvl w:ilvl="2" w:tplc="78D64DEC">
      <w:start w:val="1"/>
      <w:numFmt w:val="bullet"/>
      <w:lvlText w:val=""/>
      <w:lvlJc w:val="left"/>
      <w:pPr>
        <w:ind w:left="3240" w:hanging="360"/>
      </w:pPr>
      <w:rPr>
        <w:rFonts w:hint="default" w:ascii="Wingdings" w:hAnsi="Wingdings"/>
      </w:rPr>
    </w:lvl>
    <w:lvl w:ilvl="3" w:tplc="E99CC228">
      <w:start w:val="1"/>
      <w:numFmt w:val="bullet"/>
      <w:lvlText w:val=""/>
      <w:lvlJc w:val="left"/>
      <w:pPr>
        <w:ind w:left="3960" w:hanging="360"/>
      </w:pPr>
      <w:rPr>
        <w:rFonts w:hint="default" w:ascii="Symbol" w:hAnsi="Symbol"/>
      </w:rPr>
    </w:lvl>
    <w:lvl w:ilvl="4" w:tplc="234688BE">
      <w:start w:val="1"/>
      <w:numFmt w:val="bullet"/>
      <w:lvlText w:val="o"/>
      <w:lvlJc w:val="left"/>
      <w:pPr>
        <w:ind w:left="4680" w:hanging="360"/>
      </w:pPr>
      <w:rPr>
        <w:rFonts w:hint="default" w:ascii="Courier New" w:hAnsi="Courier New" w:cs="Courier New"/>
      </w:rPr>
    </w:lvl>
    <w:lvl w:ilvl="5" w:tplc="431851EA">
      <w:start w:val="1"/>
      <w:numFmt w:val="bullet"/>
      <w:lvlText w:val=""/>
      <w:lvlJc w:val="left"/>
      <w:pPr>
        <w:ind w:left="5400" w:hanging="360"/>
      </w:pPr>
      <w:rPr>
        <w:rFonts w:hint="default" w:ascii="Wingdings" w:hAnsi="Wingdings"/>
      </w:rPr>
    </w:lvl>
    <w:lvl w:ilvl="6" w:tplc="11A64C50">
      <w:start w:val="1"/>
      <w:numFmt w:val="bullet"/>
      <w:lvlText w:val=""/>
      <w:lvlJc w:val="left"/>
      <w:pPr>
        <w:ind w:left="6120" w:hanging="360"/>
      </w:pPr>
      <w:rPr>
        <w:rFonts w:hint="default" w:ascii="Symbol" w:hAnsi="Symbol"/>
      </w:rPr>
    </w:lvl>
    <w:lvl w:ilvl="7" w:tplc="E7C04A96">
      <w:start w:val="1"/>
      <w:numFmt w:val="bullet"/>
      <w:lvlText w:val="o"/>
      <w:lvlJc w:val="left"/>
      <w:pPr>
        <w:ind w:left="6840" w:hanging="360"/>
      </w:pPr>
      <w:rPr>
        <w:rFonts w:hint="default" w:ascii="Courier New" w:hAnsi="Courier New" w:cs="Courier New"/>
      </w:rPr>
    </w:lvl>
    <w:lvl w:ilvl="8" w:tplc="C56079BE">
      <w:start w:val="1"/>
      <w:numFmt w:val="bullet"/>
      <w:lvlText w:val=""/>
      <w:lvlJc w:val="left"/>
      <w:pPr>
        <w:ind w:left="7560" w:hanging="360"/>
      </w:pPr>
      <w:rPr>
        <w:rFonts w:hint="default" w:ascii="Wingdings" w:hAnsi="Wingdings"/>
      </w:rPr>
    </w:lvl>
  </w:abstractNum>
  <w:abstractNum w:abstractNumId="18" w15:restartNumberingAfterBreak="0">
    <w:nsid w:val="4A196780"/>
    <w:multiLevelType w:val="hybridMultilevel"/>
    <w:tmpl w:val="B6A0C7B8"/>
    <w:lvl w:ilvl="0" w:tplc="7040D072">
      <w:start w:val="1"/>
      <w:numFmt w:val="decimal"/>
      <w:pStyle w:val="Q-ReferenceList"/>
      <w:lvlText w:val="%1."/>
      <w:lvlJc w:val="left"/>
      <w:pPr>
        <w:ind w:left="720" w:hanging="360"/>
      </w:pPr>
    </w:lvl>
    <w:lvl w:ilvl="1" w:tplc="3A2C306E">
      <w:start w:val="1"/>
      <w:numFmt w:val="lowerLetter"/>
      <w:lvlText w:val="%2."/>
      <w:lvlJc w:val="left"/>
      <w:pPr>
        <w:ind w:left="1440" w:hanging="360"/>
      </w:pPr>
    </w:lvl>
    <w:lvl w:ilvl="2" w:tplc="4A0C10C4">
      <w:start w:val="1"/>
      <w:numFmt w:val="lowerRoman"/>
      <w:lvlText w:val="%3."/>
      <w:lvlJc w:val="right"/>
      <w:pPr>
        <w:ind w:left="2160" w:hanging="180"/>
      </w:pPr>
    </w:lvl>
    <w:lvl w:ilvl="3" w:tplc="931C2C54">
      <w:start w:val="1"/>
      <w:numFmt w:val="decimal"/>
      <w:lvlText w:val="%4."/>
      <w:lvlJc w:val="left"/>
      <w:pPr>
        <w:ind w:left="2880" w:hanging="360"/>
      </w:pPr>
    </w:lvl>
    <w:lvl w:ilvl="4" w:tplc="E612CC90">
      <w:start w:val="1"/>
      <w:numFmt w:val="lowerLetter"/>
      <w:lvlText w:val="%5."/>
      <w:lvlJc w:val="left"/>
      <w:pPr>
        <w:ind w:left="3600" w:hanging="360"/>
      </w:pPr>
    </w:lvl>
    <w:lvl w:ilvl="5" w:tplc="23FCFBF2">
      <w:start w:val="1"/>
      <w:numFmt w:val="lowerRoman"/>
      <w:lvlText w:val="%6."/>
      <w:lvlJc w:val="right"/>
      <w:pPr>
        <w:ind w:left="4320" w:hanging="180"/>
      </w:pPr>
    </w:lvl>
    <w:lvl w:ilvl="6" w:tplc="FD626412">
      <w:start w:val="1"/>
      <w:numFmt w:val="decimal"/>
      <w:lvlText w:val="%7."/>
      <w:lvlJc w:val="left"/>
      <w:pPr>
        <w:ind w:left="5040" w:hanging="360"/>
      </w:pPr>
    </w:lvl>
    <w:lvl w:ilvl="7" w:tplc="749C0B4C">
      <w:start w:val="1"/>
      <w:numFmt w:val="lowerLetter"/>
      <w:lvlText w:val="%8."/>
      <w:lvlJc w:val="left"/>
      <w:pPr>
        <w:ind w:left="5760" w:hanging="360"/>
      </w:pPr>
    </w:lvl>
    <w:lvl w:ilvl="8" w:tplc="AD7E5F14">
      <w:start w:val="1"/>
      <w:numFmt w:val="lowerRoman"/>
      <w:lvlText w:val="%9."/>
      <w:lvlJc w:val="right"/>
      <w:pPr>
        <w:ind w:left="6480" w:hanging="180"/>
      </w:pPr>
    </w:lvl>
  </w:abstractNum>
  <w:abstractNum w:abstractNumId="19" w15:restartNumberingAfterBreak="0">
    <w:nsid w:val="4A557074"/>
    <w:multiLevelType w:val="hybridMultilevel"/>
    <w:tmpl w:val="DE66813E"/>
    <w:styleLink w:val="Q-Appendices0000"/>
    <w:lvl w:ilvl="0" w:tplc="C132496E">
      <w:start w:val="1"/>
      <w:numFmt w:val="upperLetter"/>
      <w:pStyle w:val="Q-Appendix-Alpha"/>
      <w:suff w:val="space"/>
      <w:lvlText w:val="Appendix %1."/>
      <w:lvlJc w:val="left"/>
      <w:pPr>
        <w:ind w:left="360" w:hanging="360"/>
      </w:pPr>
      <w:rPr>
        <w:rFonts w:hint="default" w:ascii="Times New Roman Bold" w:hAnsi="Times New Roman Bold"/>
        <w:b/>
        <w:i w:val="0"/>
        <w:sz w:val="28"/>
      </w:rPr>
    </w:lvl>
    <w:lvl w:ilvl="1" w:tplc="8B663C0A">
      <w:start w:val="1"/>
      <w:numFmt w:val="lowerLetter"/>
      <w:lvlText w:val="%2)"/>
      <w:lvlJc w:val="left"/>
      <w:pPr>
        <w:ind w:left="720" w:hanging="360"/>
      </w:pPr>
      <w:rPr>
        <w:rFonts w:hint="default"/>
      </w:rPr>
    </w:lvl>
    <w:lvl w:ilvl="2" w:tplc="C30AD288">
      <w:start w:val="1"/>
      <w:numFmt w:val="lowerRoman"/>
      <w:lvlText w:val="%3)"/>
      <w:lvlJc w:val="left"/>
      <w:pPr>
        <w:ind w:left="1080" w:hanging="360"/>
      </w:pPr>
      <w:rPr>
        <w:rFonts w:hint="default"/>
      </w:rPr>
    </w:lvl>
    <w:lvl w:ilvl="3" w:tplc="2A382DC4">
      <w:start w:val="1"/>
      <w:numFmt w:val="decimal"/>
      <w:lvlText w:val="(%4)"/>
      <w:lvlJc w:val="left"/>
      <w:pPr>
        <w:ind w:left="1440" w:hanging="360"/>
      </w:pPr>
      <w:rPr>
        <w:rFonts w:hint="default"/>
      </w:rPr>
    </w:lvl>
    <w:lvl w:ilvl="4" w:tplc="FD44B0EC">
      <w:start w:val="1"/>
      <w:numFmt w:val="lowerLetter"/>
      <w:lvlText w:val="(%5)"/>
      <w:lvlJc w:val="left"/>
      <w:pPr>
        <w:ind w:left="1800" w:hanging="360"/>
      </w:pPr>
      <w:rPr>
        <w:rFonts w:hint="default"/>
      </w:rPr>
    </w:lvl>
    <w:lvl w:ilvl="5" w:tplc="DBD4F65E">
      <w:start w:val="1"/>
      <w:numFmt w:val="lowerRoman"/>
      <w:lvlText w:val="(%6)"/>
      <w:lvlJc w:val="left"/>
      <w:pPr>
        <w:ind w:left="2160" w:hanging="360"/>
      </w:pPr>
      <w:rPr>
        <w:rFonts w:hint="default"/>
      </w:rPr>
    </w:lvl>
    <w:lvl w:ilvl="6" w:tplc="33C2E310">
      <w:start w:val="1"/>
      <w:numFmt w:val="decimal"/>
      <w:lvlText w:val="%7."/>
      <w:lvlJc w:val="left"/>
      <w:pPr>
        <w:ind w:left="2520" w:hanging="360"/>
      </w:pPr>
      <w:rPr>
        <w:rFonts w:hint="default"/>
      </w:rPr>
    </w:lvl>
    <w:lvl w:ilvl="7" w:tplc="5A5AA7CE">
      <w:start w:val="1"/>
      <w:numFmt w:val="lowerLetter"/>
      <w:lvlText w:val="%8."/>
      <w:lvlJc w:val="left"/>
      <w:pPr>
        <w:ind w:left="2880" w:hanging="360"/>
      </w:pPr>
      <w:rPr>
        <w:rFonts w:hint="default"/>
      </w:rPr>
    </w:lvl>
    <w:lvl w:ilvl="8" w:tplc="F7ECC142">
      <w:start w:val="1"/>
      <w:numFmt w:val="lowerRoman"/>
      <w:lvlText w:val="%9."/>
      <w:lvlJc w:val="left"/>
      <w:pPr>
        <w:ind w:left="3240" w:hanging="360"/>
      </w:pPr>
      <w:rPr>
        <w:rFonts w:hint="default"/>
      </w:rPr>
    </w:lvl>
  </w:abstractNum>
  <w:abstractNum w:abstractNumId="20" w15:restartNumberingAfterBreak="0">
    <w:nsid w:val="4F6B0736"/>
    <w:multiLevelType w:val="hybridMultilevel"/>
    <w:tmpl w:val="84F2A8E4"/>
    <w:lvl w:ilvl="0" w:tplc="E0EA289A">
      <w:start w:val="1"/>
      <w:numFmt w:val="decimal"/>
      <w:pStyle w:val="Q-List1-2-3"/>
      <w:lvlText w:val="%1."/>
      <w:lvlJc w:val="left"/>
      <w:pPr>
        <w:ind w:left="1152" w:hanging="360"/>
      </w:pPr>
    </w:lvl>
    <w:lvl w:ilvl="1" w:tplc="145093F4">
      <w:start w:val="1"/>
      <w:numFmt w:val="lowerLetter"/>
      <w:lvlText w:val="%2."/>
      <w:lvlJc w:val="left"/>
      <w:pPr>
        <w:ind w:left="1872" w:hanging="360"/>
      </w:pPr>
    </w:lvl>
    <w:lvl w:ilvl="2" w:tplc="A66851F0">
      <w:start w:val="1"/>
      <w:numFmt w:val="lowerRoman"/>
      <w:lvlText w:val="%3."/>
      <w:lvlJc w:val="right"/>
      <w:pPr>
        <w:ind w:left="2592" w:hanging="180"/>
      </w:pPr>
    </w:lvl>
    <w:lvl w:ilvl="3" w:tplc="C8A29290">
      <w:start w:val="1"/>
      <w:numFmt w:val="decimal"/>
      <w:lvlText w:val="%4."/>
      <w:lvlJc w:val="left"/>
      <w:pPr>
        <w:ind w:left="3312" w:hanging="360"/>
      </w:pPr>
    </w:lvl>
    <w:lvl w:ilvl="4" w:tplc="4AC60616">
      <w:start w:val="1"/>
      <w:numFmt w:val="lowerLetter"/>
      <w:lvlText w:val="%5."/>
      <w:lvlJc w:val="left"/>
      <w:pPr>
        <w:ind w:left="4032" w:hanging="360"/>
      </w:pPr>
    </w:lvl>
    <w:lvl w:ilvl="5" w:tplc="B3C2CB78">
      <w:start w:val="1"/>
      <w:numFmt w:val="lowerRoman"/>
      <w:lvlText w:val="%6."/>
      <w:lvlJc w:val="right"/>
      <w:pPr>
        <w:ind w:left="4752" w:hanging="180"/>
      </w:pPr>
    </w:lvl>
    <w:lvl w:ilvl="6" w:tplc="30AEE3DA">
      <w:start w:val="1"/>
      <w:numFmt w:val="decimal"/>
      <w:lvlText w:val="%7."/>
      <w:lvlJc w:val="left"/>
      <w:pPr>
        <w:ind w:left="5472" w:hanging="360"/>
      </w:pPr>
    </w:lvl>
    <w:lvl w:ilvl="7" w:tplc="D5469B4E">
      <w:start w:val="1"/>
      <w:numFmt w:val="lowerLetter"/>
      <w:lvlText w:val="%8."/>
      <w:lvlJc w:val="left"/>
      <w:pPr>
        <w:ind w:left="6192" w:hanging="360"/>
      </w:pPr>
    </w:lvl>
    <w:lvl w:ilvl="8" w:tplc="A566DF50">
      <w:start w:val="1"/>
      <w:numFmt w:val="lowerRoman"/>
      <w:lvlText w:val="%9."/>
      <w:lvlJc w:val="right"/>
      <w:pPr>
        <w:ind w:left="6912" w:hanging="180"/>
      </w:pPr>
    </w:lvl>
  </w:abstractNum>
  <w:abstractNum w:abstractNumId="21" w15:restartNumberingAfterBreak="0">
    <w:nsid w:val="4FFA78C4"/>
    <w:multiLevelType w:val="hybridMultilevel"/>
    <w:tmpl w:val="6F9ABFA0"/>
    <w:styleLink w:val="Numberedlist"/>
    <w:lvl w:ilvl="0" w:tplc="E52C733E">
      <w:start w:val="1"/>
      <w:numFmt w:val="decimal"/>
      <w:pStyle w:val="List"/>
      <w:lvlText w:val="%1."/>
      <w:lvlJc w:val="left"/>
      <w:pPr>
        <w:tabs>
          <w:tab w:val="num" w:pos="360"/>
        </w:tabs>
        <w:ind w:left="720" w:hanging="360"/>
      </w:pPr>
      <w:rPr>
        <w:rFonts w:hint="default" w:ascii="Times New Roman" w:hAnsi="Times New Roman"/>
        <w:b w:val="0"/>
        <w:i w:val="0"/>
        <w:sz w:val="24"/>
      </w:rPr>
    </w:lvl>
    <w:lvl w:ilvl="1" w:tplc="7A4075BA">
      <w:start w:val="1"/>
      <w:numFmt w:val="bullet"/>
      <w:lvlText w:val=""/>
      <w:lvlJc w:val="left"/>
      <w:pPr>
        <w:tabs>
          <w:tab w:val="num" w:pos="936"/>
        </w:tabs>
        <w:ind w:left="936" w:hanging="216"/>
      </w:pPr>
      <w:rPr>
        <w:rFonts w:hint="default" w:ascii="Symbol" w:hAnsi="Symbol"/>
        <w:b w:val="0"/>
        <w:i w:val="0"/>
        <w:color w:val="auto"/>
        <w:sz w:val="24"/>
      </w:rPr>
    </w:lvl>
    <w:lvl w:ilvl="2" w:tplc="BABC46AA">
      <w:start w:val="1"/>
      <w:numFmt w:val="bullet"/>
      <w:lvlText w:val=""/>
      <w:lvlJc w:val="left"/>
      <w:pPr>
        <w:tabs>
          <w:tab w:val="num" w:pos="1152"/>
        </w:tabs>
        <w:ind w:left="1152" w:hanging="216"/>
      </w:pPr>
      <w:rPr>
        <w:rFonts w:hint="default" w:ascii="Symbol" w:hAnsi="Symbol"/>
        <w:b w:val="0"/>
        <w:i w:val="0"/>
        <w:color w:val="auto"/>
        <w:sz w:val="24"/>
      </w:rPr>
    </w:lvl>
    <w:lvl w:ilvl="3" w:tplc="496C12C8">
      <w:start w:val="1"/>
      <w:numFmt w:val="bullet"/>
      <w:lvlText w:val=""/>
      <w:lvlJc w:val="left"/>
      <w:pPr>
        <w:tabs>
          <w:tab w:val="num" w:pos="1368"/>
        </w:tabs>
        <w:ind w:left="1368" w:hanging="216"/>
      </w:pPr>
      <w:rPr>
        <w:rFonts w:hint="default" w:ascii="Symbol" w:hAnsi="Symbol"/>
        <w:b w:val="0"/>
        <w:i w:val="0"/>
        <w:color w:val="auto"/>
        <w:sz w:val="24"/>
      </w:rPr>
    </w:lvl>
    <w:lvl w:ilvl="4" w:tplc="D0025E8C">
      <w:start w:val="1"/>
      <w:numFmt w:val="bullet"/>
      <w:lvlText w:val=""/>
      <w:lvlJc w:val="left"/>
      <w:pPr>
        <w:tabs>
          <w:tab w:val="num" w:pos="1584"/>
        </w:tabs>
        <w:ind w:left="1584" w:hanging="216"/>
      </w:pPr>
      <w:rPr>
        <w:rFonts w:hint="default" w:ascii="Symbol" w:hAnsi="Symbol"/>
        <w:b w:val="0"/>
        <w:i w:val="0"/>
        <w:color w:val="auto"/>
        <w:sz w:val="24"/>
      </w:rPr>
    </w:lvl>
    <w:lvl w:ilvl="5" w:tplc="97F88272">
      <w:start w:val="1"/>
      <w:numFmt w:val="bullet"/>
      <w:lvlText w:val=""/>
      <w:lvlJc w:val="left"/>
      <w:pPr>
        <w:tabs>
          <w:tab w:val="num" w:pos="1800"/>
        </w:tabs>
        <w:ind w:left="1800" w:hanging="216"/>
      </w:pPr>
      <w:rPr>
        <w:rFonts w:hint="default" w:ascii="Symbol" w:hAnsi="Symbol"/>
        <w:b w:val="0"/>
        <w:i w:val="0"/>
        <w:color w:val="auto"/>
        <w:sz w:val="24"/>
      </w:rPr>
    </w:lvl>
    <w:lvl w:ilvl="6" w:tplc="E5A20DB8">
      <w:start w:val="1"/>
      <w:numFmt w:val="bullet"/>
      <w:lvlText w:val=""/>
      <w:lvlJc w:val="left"/>
      <w:pPr>
        <w:tabs>
          <w:tab w:val="num" w:pos="2016"/>
        </w:tabs>
        <w:ind w:left="2016" w:hanging="216"/>
      </w:pPr>
      <w:rPr>
        <w:rFonts w:hint="default" w:ascii="Symbol" w:hAnsi="Symbol"/>
        <w:b w:val="0"/>
        <w:i w:val="0"/>
        <w:color w:val="auto"/>
        <w:sz w:val="24"/>
      </w:rPr>
    </w:lvl>
    <w:lvl w:ilvl="7" w:tplc="AB3A576C">
      <w:start w:val="1"/>
      <w:numFmt w:val="bullet"/>
      <w:lvlText w:val=""/>
      <w:lvlJc w:val="left"/>
      <w:pPr>
        <w:tabs>
          <w:tab w:val="num" w:pos="2232"/>
        </w:tabs>
        <w:ind w:left="2232" w:hanging="216"/>
      </w:pPr>
      <w:rPr>
        <w:rFonts w:hint="default" w:ascii="Symbol" w:hAnsi="Symbol"/>
        <w:b w:val="0"/>
        <w:i w:val="0"/>
        <w:color w:val="auto"/>
        <w:sz w:val="24"/>
      </w:rPr>
    </w:lvl>
    <w:lvl w:ilvl="8" w:tplc="56B48F86">
      <w:start w:val="1"/>
      <w:numFmt w:val="bullet"/>
      <w:lvlText w:val=""/>
      <w:lvlJc w:val="left"/>
      <w:pPr>
        <w:tabs>
          <w:tab w:val="num" w:pos="2448"/>
        </w:tabs>
        <w:ind w:left="2448" w:hanging="216"/>
      </w:pPr>
      <w:rPr>
        <w:rFonts w:hint="default" w:ascii="Symbol" w:hAnsi="Symbol"/>
        <w:b w:val="0"/>
        <w:i w:val="0"/>
        <w:color w:val="auto"/>
        <w:sz w:val="24"/>
      </w:rPr>
    </w:lvl>
  </w:abstractNum>
  <w:abstractNum w:abstractNumId="22" w15:restartNumberingAfterBreak="0">
    <w:nsid w:val="52BA670E"/>
    <w:multiLevelType w:val="hybridMultilevel"/>
    <w:tmpl w:val="9078EA6A"/>
    <w:lvl w:ilvl="0" w:tplc="062C109E">
      <w:start w:val="1"/>
      <w:numFmt w:val="decimal"/>
      <w:pStyle w:val="Heading1-NoPgBreakB4"/>
      <w:lvlText w:val="%1."/>
      <w:lvlJc w:val="left"/>
      <w:pPr>
        <w:ind w:left="720" w:hanging="360"/>
      </w:pPr>
      <w:rPr>
        <w:rFonts w:hint="default" w:ascii="Times New Roman Bold" w:hAnsi="Times New Roman Bold"/>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4905101"/>
    <w:multiLevelType w:val="hybridMultilevel"/>
    <w:tmpl w:val="7D3A8E1C"/>
    <w:numStyleLink w:val="Appendices"/>
  </w:abstractNum>
  <w:abstractNum w:abstractNumId="24" w15:restartNumberingAfterBreak="0">
    <w:nsid w:val="5746627F"/>
    <w:multiLevelType w:val="hybridMultilevel"/>
    <w:tmpl w:val="D864040E"/>
    <w:styleLink w:val="Q-Appendix-numbers0000"/>
    <w:lvl w:ilvl="0" w:tplc="DD94F1FE">
      <w:start w:val="1"/>
      <w:numFmt w:val="decimal"/>
      <w:pStyle w:val="Q-Appendix-Numeric"/>
      <w:suff w:val="space"/>
      <w:lvlText w:val="Appendix %1."/>
      <w:lvlJc w:val="left"/>
      <w:pPr>
        <w:ind w:left="360" w:hanging="360"/>
      </w:pPr>
      <w:rPr>
        <w:rFonts w:hint="default" w:ascii="Times New Roman Bold" w:hAnsi="Times New Roman Bold"/>
        <w:b/>
        <w:i w:val="0"/>
        <w:sz w:val="28"/>
      </w:rPr>
    </w:lvl>
    <w:lvl w:ilvl="1" w:tplc="519E9420">
      <w:start w:val="1"/>
      <w:numFmt w:val="lowerLetter"/>
      <w:lvlText w:val="%2)"/>
      <w:lvlJc w:val="left"/>
      <w:pPr>
        <w:ind w:left="720" w:hanging="360"/>
      </w:pPr>
      <w:rPr>
        <w:rFonts w:hint="default"/>
      </w:rPr>
    </w:lvl>
    <w:lvl w:ilvl="2" w:tplc="112E6A56">
      <w:start w:val="1"/>
      <w:numFmt w:val="lowerRoman"/>
      <w:lvlText w:val="%3)"/>
      <w:lvlJc w:val="left"/>
      <w:pPr>
        <w:ind w:left="1080" w:hanging="360"/>
      </w:pPr>
      <w:rPr>
        <w:rFonts w:hint="default"/>
      </w:rPr>
    </w:lvl>
    <w:lvl w:ilvl="3" w:tplc="C56AF5CA">
      <w:start w:val="1"/>
      <w:numFmt w:val="decimal"/>
      <w:lvlText w:val="(%4)"/>
      <w:lvlJc w:val="left"/>
      <w:pPr>
        <w:ind w:left="1440" w:hanging="360"/>
      </w:pPr>
      <w:rPr>
        <w:rFonts w:hint="default"/>
      </w:rPr>
    </w:lvl>
    <w:lvl w:ilvl="4" w:tplc="F2924FDA">
      <w:start w:val="1"/>
      <w:numFmt w:val="lowerLetter"/>
      <w:lvlText w:val="(%5)"/>
      <w:lvlJc w:val="left"/>
      <w:pPr>
        <w:ind w:left="1800" w:hanging="360"/>
      </w:pPr>
      <w:rPr>
        <w:rFonts w:hint="default"/>
      </w:rPr>
    </w:lvl>
    <w:lvl w:ilvl="5" w:tplc="F7DE8032">
      <w:start w:val="1"/>
      <w:numFmt w:val="lowerRoman"/>
      <w:lvlText w:val="(%6)"/>
      <w:lvlJc w:val="left"/>
      <w:pPr>
        <w:ind w:left="2160" w:hanging="360"/>
      </w:pPr>
      <w:rPr>
        <w:rFonts w:hint="default"/>
      </w:rPr>
    </w:lvl>
    <w:lvl w:ilvl="6" w:tplc="646E3796">
      <w:start w:val="1"/>
      <w:numFmt w:val="decimal"/>
      <w:lvlText w:val="%7."/>
      <w:lvlJc w:val="left"/>
      <w:pPr>
        <w:ind w:left="2520" w:hanging="360"/>
      </w:pPr>
      <w:rPr>
        <w:rFonts w:hint="default"/>
      </w:rPr>
    </w:lvl>
    <w:lvl w:ilvl="7" w:tplc="E42C325E">
      <w:start w:val="1"/>
      <w:numFmt w:val="lowerLetter"/>
      <w:lvlText w:val="%8."/>
      <w:lvlJc w:val="left"/>
      <w:pPr>
        <w:ind w:left="2880" w:hanging="360"/>
      </w:pPr>
      <w:rPr>
        <w:rFonts w:hint="default"/>
      </w:rPr>
    </w:lvl>
    <w:lvl w:ilvl="8" w:tplc="9976EE20">
      <w:start w:val="1"/>
      <w:numFmt w:val="lowerRoman"/>
      <w:lvlText w:val="%9."/>
      <w:lvlJc w:val="left"/>
      <w:pPr>
        <w:ind w:left="3240" w:hanging="360"/>
      </w:pPr>
      <w:rPr>
        <w:rFonts w:hint="default"/>
      </w:rPr>
    </w:lvl>
  </w:abstractNum>
  <w:abstractNum w:abstractNumId="25" w15:restartNumberingAfterBreak="0">
    <w:nsid w:val="57C563ED"/>
    <w:multiLevelType w:val="multilevel"/>
    <w:tmpl w:val="8990D182"/>
    <w:numStyleLink w:val="Q-HeadingList0000"/>
  </w:abstractNum>
  <w:abstractNum w:abstractNumId="26" w15:restartNumberingAfterBreak="0">
    <w:nsid w:val="597B109D"/>
    <w:multiLevelType w:val="hybridMultilevel"/>
    <w:tmpl w:val="D864040E"/>
    <w:numStyleLink w:val="Q-Appendix-numbers0000"/>
  </w:abstractNum>
  <w:abstractNum w:abstractNumId="27" w15:restartNumberingAfterBreak="0">
    <w:nsid w:val="627E49C3"/>
    <w:multiLevelType w:val="multilevel"/>
    <w:tmpl w:val="00C8707C"/>
    <w:lvl w:ilvl="0">
      <w:start w:val="1"/>
      <w:numFmt w:val="decimal"/>
      <w:pStyle w:val="ListNumber3"/>
      <w:lvlText w:val="%1"/>
      <w:lvlJc w:val="left"/>
      <w:pPr>
        <w:ind w:left="720" w:hanging="7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8" w15:restartNumberingAfterBreak="0">
    <w:nsid w:val="69844B97"/>
    <w:multiLevelType w:val="hybridMultilevel"/>
    <w:tmpl w:val="2848A334"/>
    <w:lvl w:ilvl="0" w:tplc="B0F654B0">
      <w:start w:val="1"/>
      <w:numFmt w:val="lowerRoman"/>
      <w:pStyle w:val="Q-Alphai-ii-iiiListIndented"/>
      <w:lvlText w:val="%1)"/>
      <w:lvlJc w:val="right"/>
      <w:pPr>
        <w:ind w:left="1944" w:hanging="360"/>
      </w:pPr>
      <w:rPr>
        <w:rFonts w:hint="default"/>
      </w:rPr>
    </w:lvl>
    <w:lvl w:ilvl="1" w:tplc="519AF3B2">
      <w:start w:val="1"/>
      <w:numFmt w:val="bullet"/>
      <w:lvlText w:val="o"/>
      <w:lvlJc w:val="left"/>
      <w:pPr>
        <w:ind w:left="2880" w:hanging="360"/>
      </w:pPr>
      <w:rPr>
        <w:rFonts w:hint="default" w:ascii="Courier New" w:hAnsi="Courier New" w:cs="Courier New"/>
      </w:rPr>
    </w:lvl>
    <w:lvl w:ilvl="2" w:tplc="742AD82E">
      <w:start w:val="1"/>
      <w:numFmt w:val="bullet"/>
      <w:lvlText w:val=""/>
      <w:lvlJc w:val="left"/>
      <w:pPr>
        <w:ind w:left="3600" w:hanging="360"/>
      </w:pPr>
      <w:rPr>
        <w:rFonts w:hint="default" w:ascii="Wingdings" w:hAnsi="Wingdings"/>
      </w:rPr>
    </w:lvl>
    <w:lvl w:ilvl="3" w:tplc="0AFCC69A">
      <w:start w:val="1"/>
      <w:numFmt w:val="bullet"/>
      <w:lvlText w:val=""/>
      <w:lvlJc w:val="left"/>
      <w:pPr>
        <w:ind w:left="4320" w:hanging="360"/>
      </w:pPr>
      <w:rPr>
        <w:rFonts w:hint="default" w:ascii="Symbol" w:hAnsi="Symbol"/>
      </w:rPr>
    </w:lvl>
    <w:lvl w:ilvl="4" w:tplc="98D47930">
      <w:start w:val="1"/>
      <w:numFmt w:val="bullet"/>
      <w:lvlText w:val="o"/>
      <w:lvlJc w:val="left"/>
      <w:pPr>
        <w:ind w:left="5040" w:hanging="360"/>
      </w:pPr>
      <w:rPr>
        <w:rFonts w:hint="default" w:ascii="Courier New" w:hAnsi="Courier New" w:cs="Courier New"/>
      </w:rPr>
    </w:lvl>
    <w:lvl w:ilvl="5" w:tplc="ABAC7252">
      <w:start w:val="1"/>
      <w:numFmt w:val="bullet"/>
      <w:lvlText w:val=""/>
      <w:lvlJc w:val="left"/>
      <w:pPr>
        <w:ind w:left="5760" w:hanging="360"/>
      </w:pPr>
      <w:rPr>
        <w:rFonts w:hint="default" w:ascii="Wingdings" w:hAnsi="Wingdings"/>
      </w:rPr>
    </w:lvl>
    <w:lvl w:ilvl="6" w:tplc="579A1684">
      <w:start w:val="1"/>
      <w:numFmt w:val="bullet"/>
      <w:lvlText w:val=""/>
      <w:lvlJc w:val="left"/>
      <w:pPr>
        <w:ind w:left="6480" w:hanging="360"/>
      </w:pPr>
      <w:rPr>
        <w:rFonts w:hint="default" w:ascii="Symbol" w:hAnsi="Symbol"/>
      </w:rPr>
    </w:lvl>
    <w:lvl w:ilvl="7" w:tplc="20527008">
      <w:start w:val="1"/>
      <w:numFmt w:val="bullet"/>
      <w:lvlText w:val="o"/>
      <w:lvlJc w:val="left"/>
      <w:pPr>
        <w:ind w:left="7200" w:hanging="360"/>
      </w:pPr>
      <w:rPr>
        <w:rFonts w:hint="default" w:ascii="Courier New" w:hAnsi="Courier New" w:cs="Courier New"/>
      </w:rPr>
    </w:lvl>
    <w:lvl w:ilvl="8" w:tplc="482C0C7A">
      <w:start w:val="1"/>
      <w:numFmt w:val="bullet"/>
      <w:lvlText w:val=""/>
      <w:lvlJc w:val="left"/>
      <w:pPr>
        <w:ind w:left="7920" w:hanging="360"/>
      </w:pPr>
      <w:rPr>
        <w:rFonts w:hint="default" w:ascii="Wingdings" w:hAnsi="Wingdings"/>
      </w:rPr>
    </w:lvl>
  </w:abstractNum>
  <w:abstractNum w:abstractNumId="29" w15:restartNumberingAfterBreak="0">
    <w:nsid w:val="758B32A1"/>
    <w:multiLevelType w:val="hybridMultilevel"/>
    <w:tmpl w:val="0164A0F6"/>
    <w:lvl w:ilvl="0" w:tplc="87C649B0">
      <w:start w:val="1"/>
      <w:numFmt w:val="decimal"/>
      <w:pStyle w:val="ListBullet5"/>
      <w:lvlText w:val="1.%1."/>
      <w:lvlJc w:val="left"/>
      <w:pPr>
        <w:ind w:left="720" w:hanging="360"/>
      </w:pPr>
      <w:rPr>
        <w:rFonts w:hint="default"/>
      </w:rPr>
    </w:lvl>
    <w:lvl w:ilvl="1" w:tplc="7006FDE2">
      <w:start w:val="1"/>
      <w:numFmt w:val="lowerLetter"/>
      <w:lvlText w:val="%2."/>
      <w:lvlJc w:val="left"/>
      <w:pPr>
        <w:ind w:left="1440" w:hanging="360"/>
      </w:pPr>
    </w:lvl>
    <w:lvl w:ilvl="2" w:tplc="498846D2">
      <w:start w:val="1"/>
      <w:numFmt w:val="lowerRoman"/>
      <w:lvlText w:val="%3."/>
      <w:lvlJc w:val="right"/>
      <w:pPr>
        <w:ind w:left="2160" w:hanging="180"/>
      </w:pPr>
    </w:lvl>
    <w:lvl w:ilvl="3" w:tplc="345AC388">
      <w:start w:val="1"/>
      <w:numFmt w:val="decimal"/>
      <w:lvlText w:val="%4."/>
      <w:lvlJc w:val="left"/>
      <w:pPr>
        <w:ind w:left="2880" w:hanging="360"/>
      </w:pPr>
    </w:lvl>
    <w:lvl w:ilvl="4" w:tplc="C3308440">
      <w:start w:val="1"/>
      <w:numFmt w:val="lowerLetter"/>
      <w:lvlText w:val="%5."/>
      <w:lvlJc w:val="left"/>
      <w:pPr>
        <w:ind w:left="3600" w:hanging="360"/>
      </w:pPr>
    </w:lvl>
    <w:lvl w:ilvl="5" w:tplc="030E6C38">
      <w:start w:val="1"/>
      <w:numFmt w:val="lowerRoman"/>
      <w:lvlText w:val="%6."/>
      <w:lvlJc w:val="right"/>
      <w:pPr>
        <w:ind w:left="4320" w:hanging="180"/>
      </w:pPr>
    </w:lvl>
    <w:lvl w:ilvl="6" w:tplc="FB62664A">
      <w:start w:val="1"/>
      <w:numFmt w:val="decimal"/>
      <w:lvlText w:val="%7."/>
      <w:lvlJc w:val="left"/>
      <w:pPr>
        <w:ind w:left="5040" w:hanging="360"/>
      </w:pPr>
    </w:lvl>
    <w:lvl w:ilvl="7" w:tplc="9006CA4C">
      <w:start w:val="1"/>
      <w:numFmt w:val="lowerLetter"/>
      <w:lvlText w:val="%8."/>
      <w:lvlJc w:val="left"/>
      <w:pPr>
        <w:ind w:left="5760" w:hanging="360"/>
      </w:pPr>
    </w:lvl>
    <w:lvl w:ilvl="8" w:tplc="58F8A5DA">
      <w:start w:val="1"/>
      <w:numFmt w:val="lowerRoman"/>
      <w:lvlText w:val="%9."/>
      <w:lvlJc w:val="right"/>
      <w:pPr>
        <w:ind w:left="6480" w:hanging="180"/>
      </w:pPr>
    </w:lvl>
  </w:abstractNum>
  <w:abstractNum w:abstractNumId="30" w15:restartNumberingAfterBreak="0">
    <w:nsid w:val="7743065D"/>
    <w:multiLevelType w:val="hybridMultilevel"/>
    <w:tmpl w:val="88D0FEC0"/>
    <w:lvl w:ilvl="0" w:tplc="B67E80BA">
      <w:start w:val="1"/>
      <w:numFmt w:val="decimal"/>
      <w:pStyle w:val="ListNumber2"/>
      <w:lvlText w:val="1.%1."/>
      <w:lvlJc w:val="left"/>
      <w:pPr>
        <w:ind w:left="720" w:hanging="360"/>
      </w:pPr>
      <w:rPr>
        <w:rFonts w:hint="default"/>
      </w:rPr>
    </w:lvl>
    <w:lvl w:ilvl="1" w:tplc="E7B007CE">
      <w:start w:val="1"/>
      <w:numFmt w:val="lowerLetter"/>
      <w:lvlText w:val="%2."/>
      <w:lvlJc w:val="left"/>
      <w:pPr>
        <w:ind w:left="1440" w:hanging="360"/>
      </w:pPr>
    </w:lvl>
    <w:lvl w:ilvl="2" w:tplc="C30638AE">
      <w:start w:val="1"/>
      <w:numFmt w:val="lowerRoman"/>
      <w:lvlText w:val="%3."/>
      <w:lvlJc w:val="right"/>
      <w:pPr>
        <w:ind w:left="2160" w:hanging="180"/>
      </w:pPr>
    </w:lvl>
    <w:lvl w:ilvl="3" w:tplc="CFDA6E66">
      <w:start w:val="1"/>
      <w:numFmt w:val="decimal"/>
      <w:lvlText w:val="%4."/>
      <w:lvlJc w:val="left"/>
      <w:pPr>
        <w:ind w:left="2880" w:hanging="360"/>
      </w:pPr>
    </w:lvl>
    <w:lvl w:ilvl="4" w:tplc="A1CA4B52">
      <w:start w:val="1"/>
      <w:numFmt w:val="lowerLetter"/>
      <w:lvlText w:val="%5."/>
      <w:lvlJc w:val="left"/>
      <w:pPr>
        <w:ind w:left="3600" w:hanging="360"/>
      </w:pPr>
    </w:lvl>
    <w:lvl w:ilvl="5" w:tplc="EFD6AD3E">
      <w:start w:val="1"/>
      <w:numFmt w:val="lowerRoman"/>
      <w:lvlText w:val="%6."/>
      <w:lvlJc w:val="right"/>
      <w:pPr>
        <w:ind w:left="4320" w:hanging="180"/>
      </w:pPr>
    </w:lvl>
    <w:lvl w:ilvl="6" w:tplc="B65C685A">
      <w:start w:val="1"/>
      <w:numFmt w:val="decimal"/>
      <w:lvlText w:val="%7."/>
      <w:lvlJc w:val="left"/>
      <w:pPr>
        <w:ind w:left="5040" w:hanging="360"/>
      </w:pPr>
    </w:lvl>
    <w:lvl w:ilvl="7" w:tplc="E384D8B4">
      <w:start w:val="1"/>
      <w:numFmt w:val="lowerLetter"/>
      <w:lvlText w:val="%8."/>
      <w:lvlJc w:val="left"/>
      <w:pPr>
        <w:ind w:left="5760" w:hanging="360"/>
      </w:pPr>
    </w:lvl>
    <w:lvl w:ilvl="8" w:tplc="EAFEB3B4">
      <w:start w:val="1"/>
      <w:numFmt w:val="lowerRoman"/>
      <w:lvlText w:val="%9."/>
      <w:lvlJc w:val="right"/>
      <w:pPr>
        <w:ind w:left="6480" w:hanging="180"/>
      </w:pPr>
    </w:lvl>
  </w:abstractNum>
  <w:num w:numId="1" w16cid:durableId="1408065676">
    <w:abstractNumId w:val="2"/>
  </w:num>
  <w:num w:numId="2" w16cid:durableId="573205279">
    <w:abstractNumId w:val="16"/>
  </w:num>
  <w:num w:numId="3" w16cid:durableId="702748801">
    <w:abstractNumId w:val="29"/>
  </w:num>
  <w:num w:numId="4" w16cid:durableId="1723863160">
    <w:abstractNumId w:val="30"/>
  </w:num>
  <w:num w:numId="5" w16cid:durableId="242955392">
    <w:abstractNumId w:val="27"/>
  </w:num>
  <w:num w:numId="6" w16cid:durableId="1316035078">
    <w:abstractNumId w:val="14"/>
  </w:num>
  <w:num w:numId="7" w16cid:durableId="319506277">
    <w:abstractNumId w:val="7"/>
  </w:num>
  <w:num w:numId="8" w16cid:durableId="250898642">
    <w:abstractNumId w:val="13"/>
  </w:num>
  <w:num w:numId="9" w16cid:durableId="504058657">
    <w:abstractNumId w:val="21"/>
  </w:num>
  <w:num w:numId="10" w16cid:durableId="1129980661">
    <w:abstractNumId w:val="19"/>
  </w:num>
  <w:num w:numId="11" w16cid:durableId="277838292">
    <w:abstractNumId w:val="24"/>
  </w:num>
  <w:num w:numId="12" w16cid:durableId="456685763">
    <w:abstractNumId w:val="11"/>
  </w:num>
  <w:num w:numId="13" w16cid:durableId="986785079">
    <w:abstractNumId w:val="15"/>
  </w:num>
  <w:num w:numId="14" w16cid:durableId="253250413">
    <w:abstractNumId w:val="0"/>
  </w:num>
  <w:num w:numId="15" w16cid:durableId="1729693237">
    <w:abstractNumId w:val="23"/>
  </w:num>
  <w:num w:numId="16" w16cid:durableId="1536848700">
    <w:abstractNumId w:val="12"/>
  </w:num>
  <w:num w:numId="17" w16cid:durableId="1539664823">
    <w:abstractNumId w:val="20"/>
  </w:num>
  <w:num w:numId="18" w16cid:durableId="386492097">
    <w:abstractNumId w:val="10"/>
  </w:num>
  <w:num w:numId="19" w16cid:durableId="1808282229">
    <w:abstractNumId w:val="26"/>
  </w:num>
  <w:num w:numId="20" w16cid:durableId="285814709">
    <w:abstractNumId w:val="18"/>
  </w:num>
  <w:num w:numId="21" w16cid:durableId="1659923509">
    <w:abstractNumId w:val="5"/>
  </w:num>
  <w:num w:numId="22" w16cid:durableId="496652400">
    <w:abstractNumId w:val="1"/>
  </w:num>
  <w:num w:numId="23" w16cid:durableId="2040206126">
    <w:abstractNumId w:val="4"/>
  </w:num>
  <w:num w:numId="24" w16cid:durableId="1918439572">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892615033">
    <w:abstractNumId w:val="8"/>
  </w:num>
  <w:num w:numId="26" w16cid:durableId="1842305636">
    <w:abstractNumId w:val="28"/>
  </w:num>
  <w:num w:numId="27" w16cid:durableId="1810315463">
    <w:abstractNumId w:val="17"/>
  </w:num>
  <w:num w:numId="28" w16cid:durableId="363559060">
    <w:abstractNumId w:val="6"/>
  </w:num>
  <w:num w:numId="29" w16cid:durableId="1759406969">
    <w:abstractNumId w:val="22"/>
  </w:num>
  <w:num w:numId="30" w16cid:durableId="1074468148">
    <w:abstractNumId w:val="25"/>
  </w:num>
  <w:num w:numId="31" w16cid:durableId="1557467126">
    <w:abstractNumId w:val="25"/>
  </w:num>
  <w:num w:numId="32" w16cid:durableId="977226743">
    <w:abstractNumId w:val="3"/>
  </w:num>
  <w:num w:numId="33" w16cid:durableId="1412120689">
    <w:abstractNumId w:val="25"/>
  </w:num>
  <w:num w:numId="34" w16cid:durableId="1116362776">
    <w:abstractNumId w:val="25"/>
  </w:num>
  <w:numIdMacAtCleanup w:val="30"/>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heyram ananthakumar">
    <w15:presenceInfo w15:providerId="Windows Live" w15:userId="e9e8063d188ed9b3"/>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proofState w:spelling="clean" w:grammar="dirty"/>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trackRevisions w:val="false"/>
  <w:defaultTabStop w:val="720"/>
  <w:characterSpacingControl w:val="doNotCompress"/>
  <w:hdrShapeDefaults>
    <o:shapedefaults v:ext="edit" spidmax="2050"/>
  </w:hdrShapeDefaults>
  <w:footnotePr>
    <w:pos w:val="beneathText"/>
    <w:numRestart w:val="eachSect"/>
    <w:footnote w:id="-1"/>
    <w:footnote w:id="0"/>
    <w:footnote w:id="1"/>
  </w:footnotePr>
  <w:endnotePr>
    <w:numFmt w:val="decimal"/>
    <w:numRestart w:val="eachSect"/>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49D0"/>
    <w:rsid w:val="00005E66"/>
    <w:rsid w:val="000102A8"/>
    <w:rsid w:val="000126C4"/>
    <w:rsid w:val="000130C0"/>
    <w:rsid w:val="000167F8"/>
    <w:rsid w:val="00024A6A"/>
    <w:rsid w:val="000277C9"/>
    <w:rsid w:val="00030B34"/>
    <w:rsid w:val="000326DC"/>
    <w:rsid w:val="0003637C"/>
    <w:rsid w:val="00043069"/>
    <w:rsid w:val="00043441"/>
    <w:rsid w:val="000544FA"/>
    <w:rsid w:val="00055C08"/>
    <w:rsid w:val="000610B5"/>
    <w:rsid w:val="000649AF"/>
    <w:rsid w:val="000736B8"/>
    <w:rsid w:val="0007498E"/>
    <w:rsid w:val="00077FAE"/>
    <w:rsid w:val="000904D0"/>
    <w:rsid w:val="000912ED"/>
    <w:rsid w:val="000916B7"/>
    <w:rsid w:val="000945C4"/>
    <w:rsid w:val="000950EE"/>
    <w:rsid w:val="00095294"/>
    <w:rsid w:val="000952BF"/>
    <w:rsid w:val="000B44F1"/>
    <w:rsid w:val="000B4BFB"/>
    <w:rsid w:val="000C4B43"/>
    <w:rsid w:val="000D470D"/>
    <w:rsid w:val="000D717F"/>
    <w:rsid w:val="000E1D14"/>
    <w:rsid w:val="000E2098"/>
    <w:rsid w:val="000E2C04"/>
    <w:rsid w:val="000E4476"/>
    <w:rsid w:val="0010049E"/>
    <w:rsid w:val="0010081D"/>
    <w:rsid w:val="00100FF9"/>
    <w:rsid w:val="00102A50"/>
    <w:rsid w:val="0010318A"/>
    <w:rsid w:val="00103BE1"/>
    <w:rsid w:val="001043CE"/>
    <w:rsid w:val="00105CC8"/>
    <w:rsid w:val="00114D44"/>
    <w:rsid w:val="00115C59"/>
    <w:rsid w:val="001168F5"/>
    <w:rsid w:val="00123025"/>
    <w:rsid w:val="00123B9F"/>
    <w:rsid w:val="00130A57"/>
    <w:rsid w:val="00147F94"/>
    <w:rsid w:val="001538D0"/>
    <w:rsid w:val="00160101"/>
    <w:rsid w:val="00161906"/>
    <w:rsid w:val="00161CFC"/>
    <w:rsid w:val="00163285"/>
    <w:rsid w:val="00165A11"/>
    <w:rsid w:val="00185F3C"/>
    <w:rsid w:val="001877A0"/>
    <w:rsid w:val="00196877"/>
    <w:rsid w:val="00197859"/>
    <w:rsid w:val="001A28BA"/>
    <w:rsid w:val="001B4B52"/>
    <w:rsid w:val="001B7045"/>
    <w:rsid w:val="001C4422"/>
    <w:rsid w:val="001C714F"/>
    <w:rsid w:val="001D0C14"/>
    <w:rsid w:val="001D1AE3"/>
    <w:rsid w:val="001D3543"/>
    <w:rsid w:val="001D54D3"/>
    <w:rsid w:val="001D58D7"/>
    <w:rsid w:val="001D6A82"/>
    <w:rsid w:val="001E0C96"/>
    <w:rsid w:val="001E505A"/>
    <w:rsid w:val="001E6CB9"/>
    <w:rsid w:val="001F1900"/>
    <w:rsid w:val="001F6E1B"/>
    <w:rsid w:val="00200547"/>
    <w:rsid w:val="002022BF"/>
    <w:rsid w:val="002053CF"/>
    <w:rsid w:val="00210ED9"/>
    <w:rsid w:val="00211444"/>
    <w:rsid w:val="00217AAE"/>
    <w:rsid w:val="00217DBD"/>
    <w:rsid w:val="00221016"/>
    <w:rsid w:val="0022132C"/>
    <w:rsid w:val="00226103"/>
    <w:rsid w:val="00231674"/>
    <w:rsid w:val="0023298F"/>
    <w:rsid w:val="002360D1"/>
    <w:rsid w:val="00244BDB"/>
    <w:rsid w:val="002457CC"/>
    <w:rsid w:val="00252F16"/>
    <w:rsid w:val="002532D4"/>
    <w:rsid w:val="002542C0"/>
    <w:rsid w:val="0025632F"/>
    <w:rsid w:val="0026030A"/>
    <w:rsid w:val="002607A8"/>
    <w:rsid w:val="00261446"/>
    <w:rsid w:val="0026387B"/>
    <w:rsid w:val="00264990"/>
    <w:rsid w:val="0027173B"/>
    <w:rsid w:val="0027239D"/>
    <w:rsid w:val="002742D8"/>
    <w:rsid w:val="002757E0"/>
    <w:rsid w:val="00282CE2"/>
    <w:rsid w:val="00283865"/>
    <w:rsid w:val="00285D78"/>
    <w:rsid w:val="00286EDF"/>
    <w:rsid w:val="00290553"/>
    <w:rsid w:val="002A0BFC"/>
    <w:rsid w:val="002A3454"/>
    <w:rsid w:val="002A42C2"/>
    <w:rsid w:val="002A4414"/>
    <w:rsid w:val="002A45A3"/>
    <w:rsid w:val="002A5391"/>
    <w:rsid w:val="002A73E2"/>
    <w:rsid w:val="002B164A"/>
    <w:rsid w:val="002B3A3E"/>
    <w:rsid w:val="002B5E78"/>
    <w:rsid w:val="002B6EC5"/>
    <w:rsid w:val="002B725D"/>
    <w:rsid w:val="002C08AC"/>
    <w:rsid w:val="002C6C6A"/>
    <w:rsid w:val="002C6D97"/>
    <w:rsid w:val="002D4766"/>
    <w:rsid w:val="002D6DFA"/>
    <w:rsid w:val="002E0AEB"/>
    <w:rsid w:val="002E0C2D"/>
    <w:rsid w:val="002E0EDD"/>
    <w:rsid w:val="002E4569"/>
    <w:rsid w:val="002EFE67"/>
    <w:rsid w:val="002F0C67"/>
    <w:rsid w:val="002F40F0"/>
    <w:rsid w:val="002F4381"/>
    <w:rsid w:val="00300AF4"/>
    <w:rsid w:val="00301FF2"/>
    <w:rsid w:val="00302915"/>
    <w:rsid w:val="00306F2C"/>
    <w:rsid w:val="00307F6C"/>
    <w:rsid w:val="0031360C"/>
    <w:rsid w:val="003138B2"/>
    <w:rsid w:val="00315E38"/>
    <w:rsid w:val="00316A19"/>
    <w:rsid w:val="00316DE3"/>
    <w:rsid w:val="0032200A"/>
    <w:rsid w:val="003222EA"/>
    <w:rsid w:val="00323A34"/>
    <w:rsid w:val="003247F2"/>
    <w:rsid w:val="00325B21"/>
    <w:rsid w:val="00327C4A"/>
    <w:rsid w:val="00332DA3"/>
    <w:rsid w:val="003331A1"/>
    <w:rsid w:val="00335BD3"/>
    <w:rsid w:val="0033783F"/>
    <w:rsid w:val="003424E0"/>
    <w:rsid w:val="003634CA"/>
    <w:rsid w:val="0036350F"/>
    <w:rsid w:val="00366247"/>
    <w:rsid w:val="00366F43"/>
    <w:rsid w:val="0036747E"/>
    <w:rsid w:val="00370EFF"/>
    <w:rsid w:val="0037442A"/>
    <w:rsid w:val="00374D8F"/>
    <w:rsid w:val="003771C0"/>
    <w:rsid w:val="0038356E"/>
    <w:rsid w:val="00392159"/>
    <w:rsid w:val="00392D50"/>
    <w:rsid w:val="00394747"/>
    <w:rsid w:val="003958A5"/>
    <w:rsid w:val="00395F31"/>
    <w:rsid w:val="00396662"/>
    <w:rsid w:val="003A582F"/>
    <w:rsid w:val="003B17B4"/>
    <w:rsid w:val="003B5D47"/>
    <w:rsid w:val="003C44B0"/>
    <w:rsid w:val="003C6808"/>
    <w:rsid w:val="003C7742"/>
    <w:rsid w:val="003D4B3C"/>
    <w:rsid w:val="003D4D2F"/>
    <w:rsid w:val="003D577A"/>
    <w:rsid w:val="003E0FE0"/>
    <w:rsid w:val="003E2CBF"/>
    <w:rsid w:val="003E3AA6"/>
    <w:rsid w:val="003E6945"/>
    <w:rsid w:val="003E748C"/>
    <w:rsid w:val="003F12AB"/>
    <w:rsid w:val="003F63ED"/>
    <w:rsid w:val="003F7B04"/>
    <w:rsid w:val="0040146F"/>
    <w:rsid w:val="00401E84"/>
    <w:rsid w:val="00402B5D"/>
    <w:rsid w:val="00404751"/>
    <w:rsid w:val="00404E80"/>
    <w:rsid w:val="004079E7"/>
    <w:rsid w:val="004117C3"/>
    <w:rsid w:val="00412193"/>
    <w:rsid w:val="00412FCF"/>
    <w:rsid w:val="004138FC"/>
    <w:rsid w:val="004161EB"/>
    <w:rsid w:val="00417A9F"/>
    <w:rsid w:val="00420751"/>
    <w:rsid w:val="004304B3"/>
    <w:rsid w:val="00431ADE"/>
    <w:rsid w:val="00432CDC"/>
    <w:rsid w:val="00437987"/>
    <w:rsid w:val="004417CA"/>
    <w:rsid w:val="00441BB5"/>
    <w:rsid w:val="00442859"/>
    <w:rsid w:val="0044305A"/>
    <w:rsid w:val="00443465"/>
    <w:rsid w:val="00445994"/>
    <w:rsid w:val="0044765B"/>
    <w:rsid w:val="00451E68"/>
    <w:rsid w:val="004526A1"/>
    <w:rsid w:val="00452AA8"/>
    <w:rsid w:val="00454344"/>
    <w:rsid w:val="004547BA"/>
    <w:rsid w:val="00454B49"/>
    <w:rsid w:val="00454EBF"/>
    <w:rsid w:val="00455271"/>
    <w:rsid w:val="00460E0B"/>
    <w:rsid w:val="0046252A"/>
    <w:rsid w:val="00462829"/>
    <w:rsid w:val="00464171"/>
    <w:rsid w:val="004713D5"/>
    <w:rsid w:val="0047383C"/>
    <w:rsid w:val="0047473C"/>
    <w:rsid w:val="00475D6A"/>
    <w:rsid w:val="00483854"/>
    <w:rsid w:val="0048559F"/>
    <w:rsid w:val="00486767"/>
    <w:rsid w:val="004902AB"/>
    <w:rsid w:val="00492C58"/>
    <w:rsid w:val="004972BA"/>
    <w:rsid w:val="00497D79"/>
    <w:rsid w:val="004B17DF"/>
    <w:rsid w:val="004B5D1A"/>
    <w:rsid w:val="004C1078"/>
    <w:rsid w:val="004C510C"/>
    <w:rsid w:val="004C661F"/>
    <w:rsid w:val="004C6DD4"/>
    <w:rsid w:val="004D0F01"/>
    <w:rsid w:val="004D4F2B"/>
    <w:rsid w:val="004D6C34"/>
    <w:rsid w:val="004E4E82"/>
    <w:rsid w:val="004E770A"/>
    <w:rsid w:val="004F0F56"/>
    <w:rsid w:val="004F5CD4"/>
    <w:rsid w:val="004F62CC"/>
    <w:rsid w:val="00503A37"/>
    <w:rsid w:val="00503E7E"/>
    <w:rsid w:val="00503EBE"/>
    <w:rsid w:val="00505975"/>
    <w:rsid w:val="005100D0"/>
    <w:rsid w:val="00513825"/>
    <w:rsid w:val="00517ED1"/>
    <w:rsid w:val="00522AA7"/>
    <w:rsid w:val="00524B20"/>
    <w:rsid w:val="00525C79"/>
    <w:rsid w:val="0052644D"/>
    <w:rsid w:val="00531D1A"/>
    <w:rsid w:val="00533DEE"/>
    <w:rsid w:val="005357A7"/>
    <w:rsid w:val="00535B01"/>
    <w:rsid w:val="00537250"/>
    <w:rsid w:val="00541946"/>
    <w:rsid w:val="00542840"/>
    <w:rsid w:val="005432A4"/>
    <w:rsid w:val="00544025"/>
    <w:rsid w:val="0054559E"/>
    <w:rsid w:val="0055027B"/>
    <w:rsid w:val="005525AD"/>
    <w:rsid w:val="0055456D"/>
    <w:rsid w:val="005567F7"/>
    <w:rsid w:val="0055680E"/>
    <w:rsid w:val="00557B40"/>
    <w:rsid w:val="00560D66"/>
    <w:rsid w:val="00562AB1"/>
    <w:rsid w:val="00566E0A"/>
    <w:rsid w:val="00567175"/>
    <w:rsid w:val="00573462"/>
    <w:rsid w:val="00575470"/>
    <w:rsid w:val="005776F7"/>
    <w:rsid w:val="00577C63"/>
    <w:rsid w:val="0058070A"/>
    <w:rsid w:val="00582C8E"/>
    <w:rsid w:val="005846AD"/>
    <w:rsid w:val="005863AA"/>
    <w:rsid w:val="0058672E"/>
    <w:rsid w:val="00593C5A"/>
    <w:rsid w:val="00595239"/>
    <w:rsid w:val="005A0772"/>
    <w:rsid w:val="005A1B8E"/>
    <w:rsid w:val="005A6312"/>
    <w:rsid w:val="005B0943"/>
    <w:rsid w:val="005B10B0"/>
    <w:rsid w:val="005C0BAC"/>
    <w:rsid w:val="005C0F10"/>
    <w:rsid w:val="005D1B48"/>
    <w:rsid w:val="005D3AA1"/>
    <w:rsid w:val="005D763B"/>
    <w:rsid w:val="005E0964"/>
    <w:rsid w:val="005E3679"/>
    <w:rsid w:val="005E4A8C"/>
    <w:rsid w:val="005F6534"/>
    <w:rsid w:val="005F6D95"/>
    <w:rsid w:val="005F6DB0"/>
    <w:rsid w:val="005F71AA"/>
    <w:rsid w:val="00600001"/>
    <w:rsid w:val="00601447"/>
    <w:rsid w:val="006026AF"/>
    <w:rsid w:val="00602DA5"/>
    <w:rsid w:val="00603CA0"/>
    <w:rsid w:val="00604412"/>
    <w:rsid w:val="00604751"/>
    <w:rsid w:val="00604C30"/>
    <w:rsid w:val="00604C50"/>
    <w:rsid w:val="00604D68"/>
    <w:rsid w:val="0060583D"/>
    <w:rsid w:val="0060620E"/>
    <w:rsid w:val="00606BBC"/>
    <w:rsid w:val="00607D57"/>
    <w:rsid w:val="00607FAE"/>
    <w:rsid w:val="006104C9"/>
    <w:rsid w:val="0061216A"/>
    <w:rsid w:val="00613A9F"/>
    <w:rsid w:val="00620101"/>
    <w:rsid w:val="006208A5"/>
    <w:rsid w:val="00622FE2"/>
    <w:rsid w:val="00627192"/>
    <w:rsid w:val="006320E8"/>
    <w:rsid w:val="00636061"/>
    <w:rsid w:val="00643FD3"/>
    <w:rsid w:val="006445F1"/>
    <w:rsid w:val="0064686C"/>
    <w:rsid w:val="00646EC3"/>
    <w:rsid w:val="00647FA9"/>
    <w:rsid w:val="00651AB2"/>
    <w:rsid w:val="00652ED5"/>
    <w:rsid w:val="0065536A"/>
    <w:rsid w:val="006616E1"/>
    <w:rsid w:val="00662738"/>
    <w:rsid w:val="00662F92"/>
    <w:rsid w:val="0066334B"/>
    <w:rsid w:val="0066452C"/>
    <w:rsid w:val="006656E4"/>
    <w:rsid w:val="006748F3"/>
    <w:rsid w:val="00682F6F"/>
    <w:rsid w:val="00683A6D"/>
    <w:rsid w:val="0068567E"/>
    <w:rsid w:val="00687104"/>
    <w:rsid w:val="00691FBD"/>
    <w:rsid w:val="00692974"/>
    <w:rsid w:val="006A4063"/>
    <w:rsid w:val="006A42C9"/>
    <w:rsid w:val="006A5BA6"/>
    <w:rsid w:val="006B1B50"/>
    <w:rsid w:val="006B7D8A"/>
    <w:rsid w:val="006C2185"/>
    <w:rsid w:val="006C38E0"/>
    <w:rsid w:val="006D008A"/>
    <w:rsid w:val="006D7C59"/>
    <w:rsid w:val="006E0C68"/>
    <w:rsid w:val="006E2D72"/>
    <w:rsid w:val="006F1488"/>
    <w:rsid w:val="006F1BCC"/>
    <w:rsid w:val="006F3F38"/>
    <w:rsid w:val="006F5D54"/>
    <w:rsid w:val="006F6275"/>
    <w:rsid w:val="00700F16"/>
    <w:rsid w:val="00701D41"/>
    <w:rsid w:val="007022F3"/>
    <w:rsid w:val="00703C6E"/>
    <w:rsid w:val="0070429D"/>
    <w:rsid w:val="0070530B"/>
    <w:rsid w:val="00707A42"/>
    <w:rsid w:val="00707EC6"/>
    <w:rsid w:val="00712B88"/>
    <w:rsid w:val="00712F61"/>
    <w:rsid w:val="007176F4"/>
    <w:rsid w:val="00723276"/>
    <w:rsid w:val="00725982"/>
    <w:rsid w:val="00731A60"/>
    <w:rsid w:val="00736630"/>
    <w:rsid w:val="00740F97"/>
    <w:rsid w:val="00741133"/>
    <w:rsid w:val="00741EE9"/>
    <w:rsid w:val="00745FA8"/>
    <w:rsid w:val="00750236"/>
    <w:rsid w:val="0075301F"/>
    <w:rsid w:val="00753853"/>
    <w:rsid w:val="0075406A"/>
    <w:rsid w:val="00760C65"/>
    <w:rsid w:val="00762476"/>
    <w:rsid w:val="00763F55"/>
    <w:rsid w:val="00766292"/>
    <w:rsid w:val="00766523"/>
    <w:rsid w:val="00773D01"/>
    <w:rsid w:val="00780888"/>
    <w:rsid w:val="00780E61"/>
    <w:rsid w:val="00782AFC"/>
    <w:rsid w:val="00782FFF"/>
    <w:rsid w:val="007846A6"/>
    <w:rsid w:val="007856E5"/>
    <w:rsid w:val="007926E9"/>
    <w:rsid w:val="00793F12"/>
    <w:rsid w:val="00793FB3"/>
    <w:rsid w:val="00797053"/>
    <w:rsid w:val="007A18DD"/>
    <w:rsid w:val="007B1A9B"/>
    <w:rsid w:val="007B2A33"/>
    <w:rsid w:val="007B5C37"/>
    <w:rsid w:val="007B6CC9"/>
    <w:rsid w:val="007B6D8C"/>
    <w:rsid w:val="007B7070"/>
    <w:rsid w:val="007B7FDE"/>
    <w:rsid w:val="007C0C45"/>
    <w:rsid w:val="007C10B2"/>
    <w:rsid w:val="007C3890"/>
    <w:rsid w:val="007C40E3"/>
    <w:rsid w:val="007C4387"/>
    <w:rsid w:val="007D50B7"/>
    <w:rsid w:val="007D6F2E"/>
    <w:rsid w:val="007E2308"/>
    <w:rsid w:val="007E3A97"/>
    <w:rsid w:val="007E4D22"/>
    <w:rsid w:val="007E7AD9"/>
    <w:rsid w:val="007F1E44"/>
    <w:rsid w:val="007F3EF5"/>
    <w:rsid w:val="007F596B"/>
    <w:rsid w:val="007F62B9"/>
    <w:rsid w:val="007F7928"/>
    <w:rsid w:val="0080091B"/>
    <w:rsid w:val="00801BC4"/>
    <w:rsid w:val="00803C07"/>
    <w:rsid w:val="00807DAD"/>
    <w:rsid w:val="00820E91"/>
    <w:rsid w:val="0082302F"/>
    <w:rsid w:val="00834F78"/>
    <w:rsid w:val="008409C5"/>
    <w:rsid w:val="00843BE7"/>
    <w:rsid w:val="0084632A"/>
    <w:rsid w:val="00852E2F"/>
    <w:rsid w:val="008536A4"/>
    <w:rsid w:val="008600E4"/>
    <w:rsid w:val="00860A66"/>
    <w:rsid w:val="00864B41"/>
    <w:rsid w:val="00867BF9"/>
    <w:rsid w:val="00871B21"/>
    <w:rsid w:val="008732B0"/>
    <w:rsid w:val="008738A8"/>
    <w:rsid w:val="008749D0"/>
    <w:rsid w:val="008769C6"/>
    <w:rsid w:val="00880116"/>
    <w:rsid w:val="00882A1A"/>
    <w:rsid w:val="00885771"/>
    <w:rsid w:val="0088630A"/>
    <w:rsid w:val="00886C0D"/>
    <w:rsid w:val="0089069A"/>
    <w:rsid w:val="008939A2"/>
    <w:rsid w:val="00894E4C"/>
    <w:rsid w:val="00895C9C"/>
    <w:rsid w:val="0089654B"/>
    <w:rsid w:val="008971F2"/>
    <w:rsid w:val="008A03D7"/>
    <w:rsid w:val="008A6028"/>
    <w:rsid w:val="008A62EC"/>
    <w:rsid w:val="008A7BBF"/>
    <w:rsid w:val="008B09FC"/>
    <w:rsid w:val="008B3830"/>
    <w:rsid w:val="008C0633"/>
    <w:rsid w:val="008C2977"/>
    <w:rsid w:val="008C3096"/>
    <w:rsid w:val="008C3A9A"/>
    <w:rsid w:val="008C57C8"/>
    <w:rsid w:val="008C5B38"/>
    <w:rsid w:val="008D0FD5"/>
    <w:rsid w:val="008D3924"/>
    <w:rsid w:val="008D779C"/>
    <w:rsid w:val="008E2884"/>
    <w:rsid w:val="008E6B4B"/>
    <w:rsid w:val="008E6D5F"/>
    <w:rsid w:val="008F562A"/>
    <w:rsid w:val="008F7EDD"/>
    <w:rsid w:val="009000CC"/>
    <w:rsid w:val="009013C7"/>
    <w:rsid w:val="00903377"/>
    <w:rsid w:val="00903B07"/>
    <w:rsid w:val="00903C4E"/>
    <w:rsid w:val="00914218"/>
    <w:rsid w:val="00916070"/>
    <w:rsid w:val="009160E5"/>
    <w:rsid w:val="00917CA0"/>
    <w:rsid w:val="009215DA"/>
    <w:rsid w:val="00923B8E"/>
    <w:rsid w:val="00930FAB"/>
    <w:rsid w:val="009324A0"/>
    <w:rsid w:val="00932C4F"/>
    <w:rsid w:val="00935155"/>
    <w:rsid w:val="0093680D"/>
    <w:rsid w:val="00941800"/>
    <w:rsid w:val="00943852"/>
    <w:rsid w:val="00947600"/>
    <w:rsid w:val="00953031"/>
    <w:rsid w:val="009606FC"/>
    <w:rsid w:val="009607B0"/>
    <w:rsid w:val="009650CB"/>
    <w:rsid w:val="00967E95"/>
    <w:rsid w:val="009708DB"/>
    <w:rsid w:val="0097604A"/>
    <w:rsid w:val="00977C38"/>
    <w:rsid w:val="009853AB"/>
    <w:rsid w:val="00985906"/>
    <w:rsid w:val="00990B37"/>
    <w:rsid w:val="009910B3"/>
    <w:rsid w:val="00993ACF"/>
    <w:rsid w:val="00997B38"/>
    <w:rsid w:val="009A1531"/>
    <w:rsid w:val="009A3D21"/>
    <w:rsid w:val="009A57B6"/>
    <w:rsid w:val="009B3713"/>
    <w:rsid w:val="009B7603"/>
    <w:rsid w:val="009C01DD"/>
    <w:rsid w:val="009C3E94"/>
    <w:rsid w:val="009C701B"/>
    <w:rsid w:val="009D1DCD"/>
    <w:rsid w:val="009D5D60"/>
    <w:rsid w:val="009D6C2D"/>
    <w:rsid w:val="009D799C"/>
    <w:rsid w:val="009E0DE3"/>
    <w:rsid w:val="009E6551"/>
    <w:rsid w:val="009F1094"/>
    <w:rsid w:val="00A0030C"/>
    <w:rsid w:val="00A03473"/>
    <w:rsid w:val="00A03CCF"/>
    <w:rsid w:val="00A06A71"/>
    <w:rsid w:val="00A10C1F"/>
    <w:rsid w:val="00A1117D"/>
    <w:rsid w:val="00A11419"/>
    <w:rsid w:val="00A12C08"/>
    <w:rsid w:val="00A17B47"/>
    <w:rsid w:val="00A22957"/>
    <w:rsid w:val="00A264C7"/>
    <w:rsid w:val="00A31375"/>
    <w:rsid w:val="00A337B2"/>
    <w:rsid w:val="00A33AF5"/>
    <w:rsid w:val="00A33F54"/>
    <w:rsid w:val="00A34FFA"/>
    <w:rsid w:val="00A362C2"/>
    <w:rsid w:val="00A37B6B"/>
    <w:rsid w:val="00A41FB5"/>
    <w:rsid w:val="00A4495F"/>
    <w:rsid w:val="00A5049B"/>
    <w:rsid w:val="00A521CE"/>
    <w:rsid w:val="00A57E3A"/>
    <w:rsid w:val="00A60E3D"/>
    <w:rsid w:val="00A632B6"/>
    <w:rsid w:val="00A643EB"/>
    <w:rsid w:val="00A661BE"/>
    <w:rsid w:val="00A7472B"/>
    <w:rsid w:val="00A761DF"/>
    <w:rsid w:val="00A7693E"/>
    <w:rsid w:val="00A809DE"/>
    <w:rsid w:val="00A828DA"/>
    <w:rsid w:val="00A83A11"/>
    <w:rsid w:val="00A85A74"/>
    <w:rsid w:val="00A85D02"/>
    <w:rsid w:val="00A9069F"/>
    <w:rsid w:val="00A92494"/>
    <w:rsid w:val="00A94225"/>
    <w:rsid w:val="00AA185F"/>
    <w:rsid w:val="00AA2989"/>
    <w:rsid w:val="00AA2D62"/>
    <w:rsid w:val="00AA2E16"/>
    <w:rsid w:val="00AA6ADA"/>
    <w:rsid w:val="00AB01A0"/>
    <w:rsid w:val="00AB1302"/>
    <w:rsid w:val="00AB2894"/>
    <w:rsid w:val="00AB4EE5"/>
    <w:rsid w:val="00AB55D3"/>
    <w:rsid w:val="00AB6C5A"/>
    <w:rsid w:val="00AB7995"/>
    <w:rsid w:val="00AC43F2"/>
    <w:rsid w:val="00AC7744"/>
    <w:rsid w:val="00AD12C6"/>
    <w:rsid w:val="00AD13B7"/>
    <w:rsid w:val="00AD57A4"/>
    <w:rsid w:val="00AD6DAF"/>
    <w:rsid w:val="00AF3C0D"/>
    <w:rsid w:val="00AF4402"/>
    <w:rsid w:val="00AF4B02"/>
    <w:rsid w:val="00AF5235"/>
    <w:rsid w:val="00B11DD5"/>
    <w:rsid w:val="00B1207F"/>
    <w:rsid w:val="00B135D4"/>
    <w:rsid w:val="00B1496D"/>
    <w:rsid w:val="00B16E15"/>
    <w:rsid w:val="00B25CFF"/>
    <w:rsid w:val="00B27DAB"/>
    <w:rsid w:val="00B33983"/>
    <w:rsid w:val="00B33D98"/>
    <w:rsid w:val="00B34D5A"/>
    <w:rsid w:val="00B4562F"/>
    <w:rsid w:val="00B462E4"/>
    <w:rsid w:val="00B465B7"/>
    <w:rsid w:val="00B50C2A"/>
    <w:rsid w:val="00B53172"/>
    <w:rsid w:val="00B53F47"/>
    <w:rsid w:val="00B5527F"/>
    <w:rsid w:val="00B626DC"/>
    <w:rsid w:val="00B63F2A"/>
    <w:rsid w:val="00B6484F"/>
    <w:rsid w:val="00B64932"/>
    <w:rsid w:val="00B664E8"/>
    <w:rsid w:val="00B705A0"/>
    <w:rsid w:val="00B7570C"/>
    <w:rsid w:val="00B75CF8"/>
    <w:rsid w:val="00B76345"/>
    <w:rsid w:val="00B76EE1"/>
    <w:rsid w:val="00B840A9"/>
    <w:rsid w:val="00B92278"/>
    <w:rsid w:val="00B967C4"/>
    <w:rsid w:val="00B97006"/>
    <w:rsid w:val="00B9763C"/>
    <w:rsid w:val="00B97786"/>
    <w:rsid w:val="00BA1E00"/>
    <w:rsid w:val="00BA29CF"/>
    <w:rsid w:val="00BA35D3"/>
    <w:rsid w:val="00BA47AF"/>
    <w:rsid w:val="00BA4ED6"/>
    <w:rsid w:val="00BB1974"/>
    <w:rsid w:val="00BB58C4"/>
    <w:rsid w:val="00BC05B3"/>
    <w:rsid w:val="00BC0C20"/>
    <w:rsid w:val="00BC1F7D"/>
    <w:rsid w:val="00BC2B14"/>
    <w:rsid w:val="00BC37EF"/>
    <w:rsid w:val="00BC7E3B"/>
    <w:rsid w:val="00BD7398"/>
    <w:rsid w:val="00BE4BF4"/>
    <w:rsid w:val="00BE6951"/>
    <w:rsid w:val="00BE73F6"/>
    <w:rsid w:val="00BF1143"/>
    <w:rsid w:val="00BF6B46"/>
    <w:rsid w:val="00C014B4"/>
    <w:rsid w:val="00C078D7"/>
    <w:rsid w:val="00C07995"/>
    <w:rsid w:val="00C07B83"/>
    <w:rsid w:val="00C108B6"/>
    <w:rsid w:val="00C13CB2"/>
    <w:rsid w:val="00C2013A"/>
    <w:rsid w:val="00C24EEC"/>
    <w:rsid w:val="00C250C8"/>
    <w:rsid w:val="00C25C65"/>
    <w:rsid w:val="00C25CC4"/>
    <w:rsid w:val="00C26D4C"/>
    <w:rsid w:val="00C30607"/>
    <w:rsid w:val="00C30F16"/>
    <w:rsid w:val="00C30F17"/>
    <w:rsid w:val="00C310AE"/>
    <w:rsid w:val="00C31847"/>
    <w:rsid w:val="00C32F01"/>
    <w:rsid w:val="00C32F57"/>
    <w:rsid w:val="00C34F28"/>
    <w:rsid w:val="00C40CBD"/>
    <w:rsid w:val="00C43F7D"/>
    <w:rsid w:val="00C47C1E"/>
    <w:rsid w:val="00C55916"/>
    <w:rsid w:val="00C60338"/>
    <w:rsid w:val="00C65290"/>
    <w:rsid w:val="00C658B3"/>
    <w:rsid w:val="00C70FEB"/>
    <w:rsid w:val="00C74760"/>
    <w:rsid w:val="00C82A7A"/>
    <w:rsid w:val="00C84AC2"/>
    <w:rsid w:val="00C85E33"/>
    <w:rsid w:val="00C866CE"/>
    <w:rsid w:val="00C92C79"/>
    <w:rsid w:val="00C92E6A"/>
    <w:rsid w:val="00C94637"/>
    <w:rsid w:val="00C948EB"/>
    <w:rsid w:val="00C978ED"/>
    <w:rsid w:val="00C97E1A"/>
    <w:rsid w:val="00C97E98"/>
    <w:rsid w:val="00CA0D2A"/>
    <w:rsid w:val="00CA2034"/>
    <w:rsid w:val="00CA30D0"/>
    <w:rsid w:val="00CA6979"/>
    <w:rsid w:val="00CB484F"/>
    <w:rsid w:val="00CB54F7"/>
    <w:rsid w:val="00CB6FC4"/>
    <w:rsid w:val="00CC006D"/>
    <w:rsid w:val="00CD0088"/>
    <w:rsid w:val="00CD1A90"/>
    <w:rsid w:val="00CD3C6C"/>
    <w:rsid w:val="00CD5304"/>
    <w:rsid w:val="00CE17C1"/>
    <w:rsid w:val="00CE5A3F"/>
    <w:rsid w:val="00CE7896"/>
    <w:rsid w:val="00CF1D89"/>
    <w:rsid w:val="00CF2D85"/>
    <w:rsid w:val="00CF534F"/>
    <w:rsid w:val="00CF7245"/>
    <w:rsid w:val="00D05DF0"/>
    <w:rsid w:val="00D06710"/>
    <w:rsid w:val="00D06B62"/>
    <w:rsid w:val="00D06C60"/>
    <w:rsid w:val="00D10164"/>
    <w:rsid w:val="00D110F5"/>
    <w:rsid w:val="00D16788"/>
    <w:rsid w:val="00D16FBA"/>
    <w:rsid w:val="00D20074"/>
    <w:rsid w:val="00D2128D"/>
    <w:rsid w:val="00D24312"/>
    <w:rsid w:val="00D31387"/>
    <w:rsid w:val="00D3408E"/>
    <w:rsid w:val="00D3461F"/>
    <w:rsid w:val="00D40355"/>
    <w:rsid w:val="00D40D93"/>
    <w:rsid w:val="00D47837"/>
    <w:rsid w:val="00D5403A"/>
    <w:rsid w:val="00D55687"/>
    <w:rsid w:val="00D60734"/>
    <w:rsid w:val="00D635B7"/>
    <w:rsid w:val="00D73EE4"/>
    <w:rsid w:val="00D7632D"/>
    <w:rsid w:val="00D84146"/>
    <w:rsid w:val="00D84E6A"/>
    <w:rsid w:val="00D850C6"/>
    <w:rsid w:val="00D87FEA"/>
    <w:rsid w:val="00D9089F"/>
    <w:rsid w:val="00D92016"/>
    <w:rsid w:val="00DA4002"/>
    <w:rsid w:val="00DA4CF8"/>
    <w:rsid w:val="00DB10E7"/>
    <w:rsid w:val="00DB4E4B"/>
    <w:rsid w:val="00DB5238"/>
    <w:rsid w:val="00DB542B"/>
    <w:rsid w:val="00DB7128"/>
    <w:rsid w:val="00DC0583"/>
    <w:rsid w:val="00DC1B06"/>
    <w:rsid w:val="00DC1E92"/>
    <w:rsid w:val="00DC5144"/>
    <w:rsid w:val="00DC5DEB"/>
    <w:rsid w:val="00DC68B4"/>
    <w:rsid w:val="00DD2620"/>
    <w:rsid w:val="00DD4EF2"/>
    <w:rsid w:val="00DE0363"/>
    <w:rsid w:val="00DE0677"/>
    <w:rsid w:val="00DE1C45"/>
    <w:rsid w:val="00DE44E7"/>
    <w:rsid w:val="00DE48A2"/>
    <w:rsid w:val="00DE77D2"/>
    <w:rsid w:val="00DF0C9F"/>
    <w:rsid w:val="00DF4858"/>
    <w:rsid w:val="00DF5B48"/>
    <w:rsid w:val="00DF7A95"/>
    <w:rsid w:val="00E00AD8"/>
    <w:rsid w:val="00E05660"/>
    <w:rsid w:val="00E063B8"/>
    <w:rsid w:val="00E067B9"/>
    <w:rsid w:val="00E1138D"/>
    <w:rsid w:val="00E123DB"/>
    <w:rsid w:val="00E14299"/>
    <w:rsid w:val="00E149D8"/>
    <w:rsid w:val="00E17971"/>
    <w:rsid w:val="00E202A9"/>
    <w:rsid w:val="00E241FB"/>
    <w:rsid w:val="00E24766"/>
    <w:rsid w:val="00E25E07"/>
    <w:rsid w:val="00E2649B"/>
    <w:rsid w:val="00E340E5"/>
    <w:rsid w:val="00E36210"/>
    <w:rsid w:val="00E4015B"/>
    <w:rsid w:val="00E42834"/>
    <w:rsid w:val="00E43D38"/>
    <w:rsid w:val="00E4475B"/>
    <w:rsid w:val="00E44AD0"/>
    <w:rsid w:val="00E46B8F"/>
    <w:rsid w:val="00E4718A"/>
    <w:rsid w:val="00E50260"/>
    <w:rsid w:val="00E513E0"/>
    <w:rsid w:val="00E6021E"/>
    <w:rsid w:val="00E66E79"/>
    <w:rsid w:val="00E7029F"/>
    <w:rsid w:val="00E7188A"/>
    <w:rsid w:val="00E71BC3"/>
    <w:rsid w:val="00E73F59"/>
    <w:rsid w:val="00E740CA"/>
    <w:rsid w:val="00E759BE"/>
    <w:rsid w:val="00E77906"/>
    <w:rsid w:val="00E77C76"/>
    <w:rsid w:val="00E8214D"/>
    <w:rsid w:val="00E832E0"/>
    <w:rsid w:val="00E853A7"/>
    <w:rsid w:val="00E91C73"/>
    <w:rsid w:val="00E930EF"/>
    <w:rsid w:val="00E948E8"/>
    <w:rsid w:val="00E953AE"/>
    <w:rsid w:val="00E95F65"/>
    <w:rsid w:val="00E965A7"/>
    <w:rsid w:val="00EA1C6D"/>
    <w:rsid w:val="00EA6AF3"/>
    <w:rsid w:val="00EA6B6C"/>
    <w:rsid w:val="00EB1D36"/>
    <w:rsid w:val="00EB5727"/>
    <w:rsid w:val="00EB5FE8"/>
    <w:rsid w:val="00EB7E39"/>
    <w:rsid w:val="00EC01B0"/>
    <w:rsid w:val="00EC6833"/>
    <w:rsid w:val="00EC73E7"/>
    <w:rsid w:val="00ED2EEA"/>
    <w:rsid w:val="00ED395E"/>
    <w:rsid w:val="00ED4523"/>
    <w:rsid w:val="00EE1E92"/>
    <w:rsid w:val="00EE387A"/>
    <w:rsid w:val="00EE69D3"/>
    <w:rsid w:val="00EF15A5"/>
    <w:rsid w:val="00EF5880"/>
    <w:rsid w:val="00EF6261"/>
    <w:rsid w:val="00F0353E"/>
    <w:rsid w:val="00F03AC4"/>
    <w:rsid w:val="00F069D3"/>
    <w:rsid w:val="00F07318"/>
    <w:rsid w:val="00F13086"/>
    <w:rsid w:val="00F21907"/>
    <w:rsid w:val="00F21E74"/>
    <w:rsid w:val="00F225D5"/>
    <w:rsid w:val="00F2337C"/>
    <w:rsid w:val="00F25E61"/>
    <w:rsid w:val="00F260F5"/>
    <w:rsid w:val="00F26536"/>
    <w:rsid w:val="00F30696"/>
    <w:rsid w:val="00F3467E"/>
    <w:rsid w:val="00F34A09"/>
    <w:rsid w:val="00F358E4"/>
    <w:rsid w:val="00F3709E"/>
    <w:rsid w:val="00F4004D"/>
    <w:rsid w:val="00F444A5"/>
    <w:rsid w:val="00F453FB"/>
    <w:rsid w:val="00F510E4"/>
    <w:rsid w:val="00F52C1E"/>
    <w:rsid w:val="00F62F78"/>
    <w:rsid w:val="00F648AF"/>
    <w:rsid w:val="00F711FF"/>
    <w:rsid w:val="00F7722D"/>
    <w:rsid w:val="00F90C61"/>
    <w:rsid w:val="00F91DBD"/>
    <w:rsid w:val="00F92F92"/>
    <w:rsid w:val="00F97EE1"/>
    <w:rsid w:val="00FA0B7A"/>
    <w:rsid w:val="00FA28DA"/>
    <w:rsid w:val="00FA34EC"/>
    <w:rsid w:val="00FA3858"/>
    <w:rsid w:val="00FA698B"/>
    <w:rsid w:val="00FB011A"/>
    <w:rsid w:val="00FB0BA2"/>
    <w:rsid w:val="00FC39EC"/>
    <w:rsid w:val="00FC7FCF"/>
    <w:rsid w:val="00FD41F5"/>
    <w:rsid w:val="00FE19DF"/>
    <w:rsid w:val="00FE1C8F"/>
    <w:rsid w:val="00FE2129"/>
    <w:rsid w:val="00FE2B93"/>
    <w:rsid w:val="00FE34C7"/>
    <w:rsid w:val="00FF30A6"/>
    <w:rsid w:val="00FF3B38"/>
    <w:rsid w:val="00FF3D6D"/>
    <w:rsid w:val="00FF627B"/>
    <w:rsid w:val="01839817"/>
    <w:rsid w:val="019CFC61"/>
    <w:rsid w:val="02F1E10F"/>
    <w:rsid w:val="03BCE6A6"/>
    <w:rsid w:val="04231007"/>
    <w:rsid w:val="05897682"/>
    <w:rsid w:val="06F06269"/>
    <w:rsid w:val="07902B14"/>
    <w:rsid w:val="08B0732F"/>
    <w:rsid w:val="09878759"/>
    <w:rsid w:val="0A4C5FD2"/>
    <w:rsid w:val="0B77430A"/>
    <w:rsid w:val="0BECBA8F"/>
    <w:rsid w:val="0C1EDF20"/>
    <w:rsid w:val="0C7A310C"/>
    <w:rsid w:val="0CB5FA4F"/>
    <w:rsid w:val="0CC52A21"/>
    <w:rsid w:val="0D195D27"/>
    <w:rsid w:val="0D5D5E40"/>
    <w:rsid w:val="0D7F5C3F"/>
    <w:rsid w:val="10D19BCB"/>
    <w:rsid w:val="11418021"/>
    <w:rsid w:val="116E93FD"/>
    <w:rsid w:val="12312D90"/>
    <w:rsid w:val="133F4084"/>
    <w:rsid w:val="13C11E5E"/>
    <w:rsid w:val="147ECB99"/>
    <w:rsid w:val="149807F9"/>
    <w:rsid w:val="156E4FC6"/>
    <w:rsid w:val="15EC7836"/>
    <w:rsid w:val="163614D1"/>
    <w:rsid w:val="164B3F62"/>
    <w:rsid w:val="16FE6840"/>
    <w:rsid w:val="1746E959"/>
    <w:rsid w:val="17AB56F6"/>
    <w:rsid w:val="17B2056A"/>
    <w:rsid w:val="180FB56B"/>
    <w:rsid w:val="18513450"/>
    <w:rsid w:val="18E9CF86"/>
    <w:rsid w:val="19AF0B8A"/>
    <w:rsid w:val="1A98FFEC"/>
    <w:rsid w:val="1B33FB88"/>
    <w:rsid w:val="1BAC5A64"/>
    <w:rsid w:val="1BB7B119"/>
    <w:rsid w:val="1BF5A983"/>
    <w:rsid w:val="1C462226"/>
    <w:rsid w:val="1DC47335"/>
    <w:rsid w:val="1DF3BB9A"/>
    <w:rsid w:val="1EA4FA38"/>
    <w:rsid w:val="1EC3E9D1"/>
    <w:rsid w:val="20008653"/>
    <w:rsid w:val="202B4F15"/>
    <w:rsid w:val="20DD9ED3"/>
    <w:rsid w:val="23B1FCC9"/>
    <w:rsid w:val="23FABA27"/>
    <w:rsid w:val="240B8BCF"/>
    <w:rsid w:val="253E570A"/>
    <w:rsid w:val="254B107C"/>
    <w:rsid w:val="264F80CF"/>
    <w:rsid w:val="28A9B9C8"/>
    <w:rsid w:val="28E5F116"/>
    <w:rsid w:val="29265050"/>
    <w:rsid w:val="29A1D236"/>
    <w:rsid w:val="29AEEFE5"/>
    <w:rsid w:val="2A275C7B"/>
    <w:rsid w:val="2A418997"/>
    <w:rsid w:val="2AE40812"/>
    <w:rsid w:val="2BA0E607"/>
    <w:rsid w:val="2BA4CE1A"/>
    <w:rsid w:val="2BE2D081"/>
    <w:rsid w:val="2CD50262"/>
    <w:rsid w:val="2CDBE683"/>
    <w:rsid w:val="2D94A8DE"/>
    <w:rsid w:val="2E27B07C"/>
    <w:rsid w:val="2EA4F579"/>
    <w:rsid w:val="2FFBF56B"/>
    <w:rsid w:val="306D96AE"/>
    <w:rsid w:val="33227C75"/>
    <w:rsid w:val="33AE7F1A"/>
    <w:rsid w:val="34501AED"/>
    <w:rsid w:val="34E78D71"/>
    <w:rsid w:val="35F2EEAE"/>
    <w:rsid w:val="36FDC2CE"/>
    <w:rsid w:val="375F021C"/>
    <w:rsid w:val="38D2C789"/>
    <w:rsid w:val="38EDD607"/>
    <w:rsid w:val="394A0A00"/>
    <w:rsid w:val="3AED14A5"/>
    <w:rsid w:val="3B534EF9"/>
    <w:rsid w:val="3BE2DB4A"/>
    <w:rsid w:val="3C63CB59"/>
    <w:rsid w:val="3C7D83CF"/>
    <w:rsid w:val="3C87D019"/>
    <w:rsid w:val="3CA70C28"/>
    <w:rsid w:val="3D00A7DC"/>
    <w:rsid w:val="3E56A633"/>
    <w:rsid w:val="3E762EEC"/>
    <w:rsid w:val="40196F95"/>
    <w:rsid w:val="40A60BF7"/>
    <w:rsid w:val="418283F1"/>
    <w:rsid w:val="41EE0DF9"/>
    <w:rsid w:val="4251F98E"/>
    <w:rsid w:val="4262BD16"/>
    <w:rsid w:val="42F355B3"/>
    <w:rsid w:val="436C7964"/>
    <w:rsid w:val="441BFAD1"/>
    <w:rsid w:val="44BF6C30"/>
    <w:rsid w:val="45DE3055"/>
    <w:rsid w:val="467897B5"/>
    <w:rsid w:val="46EF1907"/>
    <w:rsid w:val="47AFF183"/>
    <w:rsid w:val="48065ED1"/>
    <w:rsid w:val="483B5B49"/>
    <w:rsid w:val="48FB5DEF"/>
    <w:rsid w:val="49006BDB"/>
    <w:rsid w:val="4939B94A"/>
    <w:rsid w:val="498AE89C"/>
    <w:rsid w:val="4AA8B254"/>
    <w:rsid w:val="4AEC4A60"/>
    <w:rsid w:val="4B8F587A"/>
    <w:rsid w:val="4BE92869"/>
    <w:rsid w:val="4C007C99"/>
    <w:rsid w:val="4C9EAFAD"/>
    <w:rsid w:val="4CEC8F93"/>
    <w:rsid w:val="4CFF744B"/>
    <w:rsid w:val="4E09CDA5"/>
    <w:rsid w:val="4EFA76BA"/>
    <w:rsid w:val="4F4EBCFD"/>
    <w:rsid w:val="5161F3EE"/>
    <w:rsid w:val="517E2CD4"/>
    <w:rsid w:val="52A42CF8"/>
    <w:rsid w:val="549A9761"/>
    <w:rsid w:val="54E52CB3"/>
    <w:rsid w:val="5534389C"/>
    <w:rsid w:val="55AF2C54"/>
    <w:rsid w:val="560EE85F"/>
    <w:rsid w:val="574BBB48"/>
    <w:rsid w:val="57764063"/>
    <w:rsid w:val="57991B30"/>
    <w:rsid w:val="57A1B221"/>
    <w:rsid w:val="57E88D3E"/>
    <w:rsid w:val="58619EBC"/>
    <w:rsid w:val="590A1791"/>
    <w:rsid w:val="594545A0"/>
    <w:rsid w:val="5A50356A"/>
    <w:rsid w:val="5A8026E4"/>
    <w:rsid w:val="5ADD75EA"/>
    <w:rsid w:val="5B53847A"/>
    <w:rsid w:val="5BB77775"/>
    <w:rsid w:val="5C30379F"/>
    <w:rsid w:val="5CF38163"/>
    <w:rsid w:val="5D559B28"/>
    <w:rsid w:val="5DB04DBC"/>
    <w:rsid w:val="5E06DF9A"/>
    <w:rsid w:val="5EE350C1"/>
    <w:rsid w:val="5F84A6D4"/>
    <w:rsid w:val="5FAE9F02"/>
    <w:rsid w:val="611E473E"/>
    <w:rsid w:val="619488B3"/>
    <w:rsid w:val="626D0158"/>
    <w:rsid w:val="62D121D4"/>
    <w:rsid w:val="62DD92C0"/>
    <w:rsid w:val="635DF42F"/>
    <w:rsid w:val="640DA8A3"/>
    <w:rsid w:val="641DB5DC"/>
    <w:rsid w:val="64229C53"/>
    <w:rsid w:val="66BE03CF"/>
    <w:rsid w:val="67B9DBA7"/>
    <w:rsid w:val="68C38024"/>
    <w:rsid w:val="695EEBC9"/>
    <w:rsid w:val="69AB604D"/>
    <w:rsid w:val="69C86D39"/>
    <w:rsid w:val="6A233FF5"/>
    <w:rsid w:val="6A33F388"/>
    <w:rsid w:val="6A43384F"/>
    <w:rsid w:val="6A6546B0"/>
    <w:rsid w:val="6B49737D"/>
    <w:rsid w:val="6C16D3FE"/>
    <w:rsid w:val="6D1C89C1"/>
    <w:rsid w:val="6D1CEE58"/>
    <w:rsid w:val="6D9AD553"/>
    <w:rsid w:val="70FFBCC0"/>
    <w:rsid w:val="7199121A"/>
    <w:rsid w:val="74458A35"/>
    <w:rsid w:val="745EC9EB"/>
    <w:rsid w:val="74BAD113"/>
    <w:rsid w:val="74BF0465"/>
    <w:rsid w:val="75B55C79"/>
    <w:rsid w:val="763DAAC1"/>
    <w:rsid w:val="77EA235A"/>
    <w:rsid w:val="7866F5A2"/>
    <w:rsid w:val="78AB5246"/>
    <w:rsid w:val="792E0C7C"/>
    <w:rsid w:val="7992B928"/>
    <w:rsid w:val="79F48425"/>
    <w:rsid w:val="7AA2B5F6"/>
    <w:rsid w:val="7AF67F07"/>
    <w:rsid w:val="7B6E015A"/>
    <w:rsid w:val="7D88DF02"/>
    <w:rsid w:val="7EC03569"/>
  </w:rsids>
  <m:mathPr>
    <m:mathFont m:val="Cambria Math"/>
    <m:brkBin m:val="before"/>
    <m:brkBinSub m:val="--"/>
    <m:smallFrac/>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8C2BEC"/>
  <w15:docId w15:val="{11AED548-DB35-45E3-B21F-6D52A0B70DC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imes New Roman" w:hAnsi="Times New Roman" w:eastAsia="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rsid w:val="00EF6261"/>
    <w:rPr>
      <w:sz w:val="24"/>
      <w:szCs w:val="24"/>
    </w:rPr>
  </w:style>
  <w:style w:type="paragraph" w:styleId="Heading1">
    <w:name w:val="heading 1"/>
    <w:basedOn w:val="Q-Title"/>
    <w:next w:val="BodyText"/>
    <w:link w:val="Heading1Char"/>
    <w:rsid w:val="00A06A71"/>
    <w:pPr>
      <w:jc w:val="left"/>
      <w:outlineLvl w:val="0"/>
    </w:pPr>
  </w:style>
  <w:style w:type="paragraph" w:styleId="Heading2">
    <w:name w:val="heading 2"/>
    <w:basedOn w:val="Normal"/>
    <w:next w:val="BodyText"/>
    <w:link w:val="Heading2Char"/>
    <w:uiPriority w:val="9"/>
    <w:qFormat/>
    <w:pPr>
      <w:keepNext/>
      <w:keepLines/>
      <w:spacing w:before="120" w:after="120"/>
      <w:outlineLvl w:val="1"/>
    </w:pPr>
    <w:rPr>
      <w:rFonts w:eastAsiaTheme="majorEastAsia" w:cstheme="majorBidi"/>
      <w:b/>
      <w:szCs w:val="26"/>
    </w:rPr>
  </w:style>
  <w:style w:type="paragraph" w:styleId="Heading3">
    <w:name w:val="heading 3"/>
    <w:basedOn w:val="Normal"/>
    <w:next w:val="BodyText"/>
    <w:link w:val="Heading3Char"/>
    <w:pPr>
      <w:keepNext/>
      <w:keepLines/>
      <w:spacing w:before="120" w:after="120"/>
      <w:outlineLvl w:val="2"/>
    </w:pPr>
    <w:rPr>
      <w:rFonts w:eastAsiaTheme="majorEastAsia" w:cstheme="majorBidi"/>
      <w:b/>
    </w:rPr>
  </w:style>
  <w:style w:type="paragraph" w:styleId="Heading4">
    <w:name w:val="heading 4"/>
    <w:basedOn w:val="Normal"/>
    <w:next w:val="BodyText"/>
    <w:link w:val="Heading4Char"/>
    <w:pPr>
      <w:keepNext/>
      <w:keepLines/>
      <w:spacing w:before="120" w:after="120"/>
      <w:outlineLvl w:val="3"/>
    </w:pPr>
    <w:rPr>
      <w:rFonts w:eastAsiaTheme="majorEastAsia" w:cstheme="majorBidi"/>
      <w:b/>
      <w:iCs/>
    </w:rPr>
  </w:style>
  <w:style w:type="paragraph" w:styleId="Heading5">
    <w:name w:val="heading 5"/>
    <w:basedOn w:val="Normal"/>
    <w:next w:val="BodyText"/>
    <w:link w:val="Heading5Char"/>
    <w:pPr>
      <w:keepNext/>
      <w:keepLines/>
      <w:spacing w:before="120" w:after="120"/>
      <w:outlineLvl w:val="4"/>
    </w:pPr>
    <w:rPr>
      <w:rFonts w:eastAsiaTheme="majorEastAsia" w:cstheme="majorBidi"/>
      <w:b/>
    </w:rPr>
  </w:style>
  <w:style w:type="paragraph" w:styleId="Heading6">
    <w:name w:val="heading 6"/>
    <w:basedOn w:val="Normal"/>
    <w:next w:val="BodyText"/>
    <w:link w:val="Heading6Char"/>
    <w:pPr>
      <w:keepNext/>
      <w:keepLines/>
      <w:spacing w:before="120" w:after="120"/>
      <w:outlineLvl w:val="5"/>
    </w:pPr>
    <w:rPr>
      <w:rFonts w:eastAsiaTheme="majorEastAsia" w:cstheme="majorBidi"/>
      <w:b/>
    </w:rPr>
  </w:style>
  <w:style w:type="paragraph" w:styleId="Heading7">
    <w:name w:val="heading 7"/>
    <w:basedOn w:val="Normal"/>
    <w:next w:val="BodyText"/>
    <w:link w:val="Heading7Char"/>
    <w:pPr>
      <w:keepNext/>
      <w:keepLines/>
      <w:spacing w:before="120" w:after="120"/>
      <w:outlineLvl w:val="6"/>
    </w:pPr>
    <w:rPr>
      <w:rFonts w:eastAsiaTheme="majorEastAsia" w:cstheme="majorBidi"/>
      <w:b/>
      <w:iCs/>
    </w:rPr>
  </w:style>
  <w:style w:type="paragraph" w:styleId="Heading8">
    <w:name w:val="heading 8"/>
    <w:basedOn w:val="Normal"/>
    <w:next w:val="BodyText"/>
    <w:link w:val="Heading8Char"/>
    <w:pPr>
      <w:keepNext/>
      <w:keepLines/>
      <w:spacing w:before="120" w:after="120"/>
      <w:outlineLvl w:val="7"/>
    </w:pPr>
    <w:rPr>
      <w:rFonts w:eastAsiaTheme="majorEastAsia" w:cstheme="majorBidi"/>
      <w:b/>
      <w:szCs w:val="21"/>
    </w:rPr>
  </w:style>
  <w:style w:type="paragraph" w:styleId="Heading9">
    <w:name w:val="heading 9"/>
    <w:basedOn w:val="Normal"/>
    <w:next w:val="BodyText"/>
    <w:link w:val="Heading9Char"/>
    <w:pPr>
      <w:keepNext/>
      <w:keepLines/>
      <w:spacing w:before="120" w:after="120"/>
      <w:outlineLvl w:val="8"/>
    </w:pPr>
    <w:rPr>
      <w:rFonts w:eastAsiaTheme="majorEastAsia" w:cstheme="majorBidi"/>
      <w:b/>
      <w:iCs/>
      <w:szCs w:val="21"/>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GridLight">
    <w:name w:val="Grid Table Light"/>
    <w:basedOn w:val="TableNormal"/>
    <w:uiPriority w:val="59"/>
    <w:tblPr/>
  </w:style>
  <w:style w:type="table" w:styleId="GridTable1Light-Accent1">
    <w:name w:val="Grid Table 1 Light Accent 1"/>
    <w:basedOn w:val="TableNormal"/>
    <w:uiPriority w:val="99"/>
    <w:tblPr>
      <w:tblStyleRowBandSize w:val="1"/>
      <w:tblStyleColBandSize w:val="1"/>
      <w:tblBorders>
        <w:top w:val="single" w:color="BCD6EE" w:themeColor="accent1" w:themeTint="67" w:sz="4" w:space="0"/>
        <w:left w:val="single" w:color="BCD6EE" w:themeColor="accent1" w:themeTint="67" w:sz="4" w:space="0"/>
        <w:bottom w:val="single" w:color="BCD6EE" w:themeColor="accent1" w:themeTint="67" w:sz="4" w:space="0"/>
        <w:right w:val="single" w:color="BCD6EE" w:themeColor="accent1" w:themeTint="67" w:sz="4" w:space="0"/>
        <w:insideH w:val="single" w:color="BCD6EE" w:themeColor="accent1" w:themeTint="67" w:sz="4" w:space="0"/>
        <w:insideV w:val="single" w:color="BCD6EE" w:themeColor="accent1" w:themeTint="67" w:sz="4" w:space="0"/>
      </w:tblBorders>
    </w:tblPr>
    <w:tblStylePr w:type="firstRow">
      <w:rPr>
        <w:b/>
        <w:color w:val="404040"/>
      </w:rPr>
      <w:tblPr/>
      <w:tcPr>
        <w:tcBorders>
          <w:bottom w:val="single" w:color="9EC4E6" w:themeColor="accent1"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color="BCD6EE" w:themeColor="accent1" w:themeTint="67" w:sz="4" w:space="0"/>
          <w:left w:val="single" w:color="BCD6EE" w:themeColor="accent1" w:themeTint="67" w:sz="4" w:space="0"/>
          <w:bottom w:val="single" w:color="BCD6EE" w:themeColor="accent1" w:themeTint="67" w:sz="4" w:space="0"/>
          <w:right w:val="single" w:color="BCD6EE" w:themeColor="accent1" w:themeTint="67" w:sz="4" w:space="0"/>
        </w:tcBorders>
      </w:tcPr>
    </w:tblStylePr>
  </w:style>
  <w:style w:type="table" w:styleId="GridTable1Light-Accent2">
    <w:name w:val="Grid Table 1 Light Accent 2"/>
    <w:basedOn w:val="TableNormal"/>
    <w:uiPriority w:val="99"/>
    <w:tblPr>
      <w:tblStyleRowBandSize w:val="1"/>
      <w:tblStyleColBandSize w:val="1"/>
      <w:tbl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insideH w:val="single" w:color="F7CAAB" w:themeColor="accent2" w:themeTint="67" w:sz="4" w:space="0"/>
        <w:insideV w:val="single" w:color="F7CAAB" w:themeColor="accent2" w:themeTint="67" w:sz="4" w:space="0"/>
      </w:tblBorders>
    </w:tblPr>
    <w:tblStylePr w:type="firstRow">
      <w:rPr>
        <w:b/>
        <w:color w:val="404040"/>
      </w:rPr>
      <w:tblPr/>
      <w:tcPr>
        <w:tcBorders>
          <w:bottom w:val="single" w:color="F4B286" w:themeColor="accent2"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tcBorders>
      </w:tcPr>
    </w:tblStylePr>
  </w:style>
  <w:style w:type="table" w:styleId="GridTable1Light-Accent3">
    <w:name w:val="Grid Table 1 Light Accent 3"/>
    <w:basedOn w:val="TableNormal"/>
    <w:uiPriority w:val="99"/>
    <w:tblPr>
      <w:tblStyleRowBandSize w:val="1"/>
      <w:tblStyleColBandSize w:val="1"/>
      <w:tbl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insideH w:val="single" w:color="DADADA" w:themeColor="accent3" w:themeTint="67" w:sz="4" w:space="0"/>
        <w:insideV w:val="single" w:color="DADADA" w:themeColor="accent3" w:themeTint="67" w:sz="4" w:space="0"/>
      </w:tblBorders>
    </w:tblPr>
    <w:tblStylePr w:type="firstRow">
      <w:rPr>
        <w:b/>
        <w:color w:val="404040"/>
      </w:rPr>
      <w:tblPr/>
      <w:tcPr>
        <w:tcBorders>
          <w:bottom w:val="single" w:color="CACACA" w:themeColor="accent3"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tcBorders>
      </w:tcPr>
    </w:tblStylePr>
  </w:style>
  <w:style w:type="table" w:styleId="GridTable1Light-Accent4">
    <w:name w:val="Grid Table 1 Light Accent 4"/>
    <w:basedOn w:val="TableNormal"/>
    <w:uiPriority w:val="99"/>
    <w:tblPr>
      <w:tblStyleRowBandSize w:val="1"/>
      <w:tblStyleColBandSize w:val="1"/>
      <w:tblBorders>
        <w:top w:val="single" w:color="FFE598" w:themeColor="accent4" w:themeTint="67" w:sz="4" w:space="0"/>
        <w:left w:val="single" w:color="FFE598" w:themeColor="accent4" w:themeTint="67" w:sz="4" w:space="0"/>
        <w:bottom w:val="single" w:color="FFE598" w:themeColor="accent4" w:themeTint="67" w:sz="4" w:space="0"/>
        <w:right w:val="single" w:color="FFE598" w:themeColor="accent4" w:themeTint="67" w:sz="4" w:space="0"/>
        <w:insideH w:val="single" w:color="FFE598" w:themeColor="accent4" w:themeTint="67" w:sz="4" w:space="0"/>
        <w:insideV w:val="single" w:color="FFE598" w:themeColor="accent4" w:themeTint="67" w:sz="4" w:space="0"/>
      </w:tblBorders>
    </w:tblPr>
    <w:tblStylePr w:type="firstRow">
      <w:rPr>
        <w:b/>
        <w:color w:val="404040"/>
      </w:rPr>
      <w:tblPr/>
      <w:tcPr>
        <w:tcBorders>
          <w:bottom w:val="single" w:color="FFDA6A" w:themeColor="accent4"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color="FFE598" w:themeColor="accent4" w:themeTint="67" w:sz="4" w:space="0"/>
          <w:left w:val="single" w:color="FFE598" w:themeColor="accent4" w:themeTint="67" w:sz="4" w:space="0"/>
          <w:bottom w:val="single" w:color="FFE598" w:themeColor="accent4" w:themeTint="67" w:sz="4" w:space="0"/>
          <w:right w:val="single" w:color="FFE598" w:themeColor="accent4" w:themeTint="67" w:sz="4" w:space="0"/>
        </w:tcBorders>
      </w:tcPr>
    </w:tblStylePr>
  </w:style>
  <w:style w:type="table" w:styleId="GridTable1Light-Accent5">
    <w:name w:val="Grid Table 1 Light Accent 5"/>
    <w:basedOn w:val="TableNormal"/>
    <w:uiPriority w:val="99"/>
    <w:tblPr>
      <w:tblStyleRowBandSize w:val="1"/>
      <w:tblStyleColBandSize w:val="1"/>
      <w:tblBorders>
        <w:top w:val="single" w:color="B3C5E7" w:themeColor="accent5" w:themeTint="67" w:sz="4" w:space="0"/>
        <w:left w:val="single" w:color="B3C5E7" w:themeColor="accent5" w:themeTint="67" w:sz="4" w:space="0"/>
        <w:bottom w:val="single" w:color="B3C5E7" w:themeColor="accent5" w:themeTint="67" w:sz="4" w:space="0"/>
        <w:right w:val="single" w:color="B3C5E7" w:themeColor="accent5" w:themeTint="67" w:sz="4" w:space="0"/>
        <w:insideH w:val="single" w:color="B3C5E7" w:themeColor="accent5" w:themeTint="67" w:sz="4" w:space="0"/>
        <w:insideV w:val="single" w:color="B3C5E7" w:themeColor="accent5" w:themeTint="67" w:sz="4" w:space="0"/>
      </w:tblBorders>
    </w:tblPr>
    <w:tblStylePr w:type="firstRow">
      <w:rPr>
        <w:b/>
        <w:color w:val="404040"/>
      </w:rPr>
      <w:tblPr/>
      <w:tcPr>
        <w:tcBorders>
          <w:bottom w:val="single" w:color="91ACDC" w:themeColor="accent5"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color="B3C5E7" w:themeColor="accent5" w:themeTint="67" w:sz="4" w:space="0"/>
          <w:left w:val="single" w:color="B3C5E7" w:themeColor="accent5" w:themeTint="67" w:sz="4" w:space="0"/>
          <w:bottom w:val="single" w:color="B3C5E7" w:themeColor="accent5" w:themeTint="67" w:sz="4" w:space="0"/>
          <w:right w:val="single" w:color="B3C5E7" w:themeColor="accent5" w:themeTint="67" w:sz="4" w:space="0"/>
        </w:tcBorders>
      </w:tcPr>
    </w:tblStylePr>
  </w:style>
  <w:style w:type="table" w:styleId="GridTable1Light-Accent6">
    <w:name w:val="Grid Table 1 Light Accent 6"/>
    <w:basedOn w:val="TableNormal"/>
    <w:uiPriority w:val="99"/>
    <w:tblPr>
      <w:tblStyleRowBandSize w:val="1"/>
      <w:tblStyleColBandSize w:val="1"/>
      <w:tbl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insideH w:val="single" w:color="C4DFB2" w:themeColor="accent6" w:themeTint="67" w:sz="4" w:space="0"/>
        <w:insideV w:val="single" w:color="C4DFB2" w:themeColor="accent6" w:themeTint="67" w:sz="4" w:space="0"/>
      </w:tblBorders>
    </w:tblPr>
    <w:tblStylePr w:type="firstRow">
      <w:rPr>
        <w:b/>
        <w:color w:val="404040"/>
      </w:rPr>
      <w:tblPr/>
      <w:tcPr>
        <w:tcBorders>
          <w:bottom w:val="single" w:color="AAD190" w:themeColor="accent6"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tcBorders>
      </w:tcPr>
    </w:tblStylePr>
  </w:style>
  <w:style w:type="table" w:styleId="GridTable2-Accent1">
    <w:name w:val="Grid Table 2 Accent 1"/>
    <w:basedOn w:val="TableNormal"/>
    <w:uiPriority w:val="99"/>
    <w:tblPr>
      <w:tblStyleRowBandSize w:val="1"/>
      <w:tblStyleColBandSize w:val="1"/>
    </w:tblPr>
    <w:tcPr>
      <w:shd w:val="clear" w:color="DDEAF6" w:themeColor="accent1" w:themeTint="34" w:fill="DDEAF6" w:themeFill="accent1" w:themeFillTint="34"/>
    </w:tcPr>
    <w:tblStylePr w:type="firstRow">
      <w:rPr>
        <w:b/>
        <w:color w:val="404040"/>
      </w:rPr>
      <w:tblPr/>
      <w:tcPr>
        <w:tcBorders>
          <w:top w:val="none" w:color="000000" w:sz="4" w:space="0"/>
          <w:left w:val="none" w:color="000000" w:sz="4" w:space="0"/>
          <w:bottom w:val="single" w:color="68A2D8" w:themeColor="accent1" w:themeTint="EA" w:sz="12" w:space="0"/>
          <w:right w:val="none" w:color="000000" w:sz="4" w:space="0"/>
        </w:tcBorders>
        <w:shd w:val="clear" w:color="FFFFFF" w:fill="auto"/>
      </w:tcPr>
    </w:tblStylePr>
    <w:tblStylePr w:type="lastRow">
      <w:rPr>
        <w:b/>
        <w:color w:val="404040"/>
      </w:rPr>
      <w:tblPr/>
      <w:tcPr>
        <w:tcBorders>
          <w:top w:val="single" w:color="68A2D8" w:themeColor="accent1" w:themeTint="EA" w:sz="4" w:space="0"/>
          <w:left w:val="none" w:color="000000" w:sz="4" w:space="0"/>
          <w:bottom w:val="none" w:color="000000" w:sz="4" w:space="0"/>
          <w:right w:val="none" w:color="000000" w:sz="4" w:space="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StylePr>
  </w:style>
  <w:style w:type="table" w:styleId="GridTable2-Accent2">
    <w:name w:val="Grid Table 2 Accent 2"/>
    <w:basedOn w:val="TableNormal"/>
    <w:uiPriority w:val="99"/>
    <w:tblPr>
      <w:tblStyleRowBandSize w:val="1"/>
      <w:tblStyleColBandSize w:val="1"/>
    </w:tblPr>
    <w:tcPr>
      <w:shd w:val="clear" w:color="FBE5D6" w:themeColor="accent2" w:themeTint="32" w:fill="FBE5D6" w:themeFill="accent2" w:themeFillTint="32"/>
    </w:tcPr>
    <w:tblStylePr w:type="firstRow">
      <w:rPr>
        <w:b/>
        <w:color w:val="404040"/>
      </w:rPr>
      <w:tblPr/>
      <w:tcPr>
        <w:tcBorders>
          <w:top w:val="none" w:color="000000" w:sz="4" w:space="0"/>
          <w:left w:val="none" w:color="000000" w:sz="4" w:space="0"/>
          <w:bottom w:val="single" w:color="F4B184" w:themeColor="accent2" w:themeTint="97" w:sz="12" w:space="0"/>
          <w:right w:val="none" w:color="000000" w:sz="4" w:space="0"/>
        </w:tcBorders>
        <w:shd w:val="clear" w:color="FFFFFF" w:fill="auto"/>
      </w:tcPr>
    </w:tblStylePr>
    <w:tblStylePr w:type="lastRow">
      <w:rPr>
        <w:b/>
        <w:color w:val="404040"/>
      </w:rPr>
      <w:tblPr/>
      <w:tcPr>
        <w:tcBorders>
          <w:top w:val="single" w:color="F4B184" w:themeColor="accent2" w:themeTint="97" w:sz="4" w:space="0"/>
          <w:left w:val="none" w:color="000000" w:sz="4" w:space="0"/>
          <w:bottom w:val="none" w:color="000000" w:sz="4" w:space="0"/>
          <w:right w:val="none" w:color="000000" w:sz="4" w:space="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style>
  <w:style w:type="table" w:styleId="GridTable2-Accent3">
    <w:name w:val="Grid Table 2 Accent 3"/>
    <w:basedOn w:val="TableNormal"/>
    <w:uiPriority w:val="99"/>
    <w:tblPr>
      <w:tblStyleRowBandSize w:val="1"/>
      <w:tblStyleColBandSize w:val="1"/>
    </w:tblPr>
    <w:tcPr>
      <w:shd w:val="clear" w:color="ECECEC" w:themeColor="accent3" w:themeTint="34" w:fill="ECECEC" w:themeFill="accent3" w:themeFillTint="34"/>
    </w:tcPr>
    <w:tblStylePr w:type="firstRow">
      <w:rPr>
        <w:b/>
        <w:color w:val="404040"/>
      </w:rPr>
      <w:tblPr/>
      <w:tcPr>
        <w:tcBorders>
          <w:top w:val="none" w:color="000000" w:sz="4" w:space="0"/>
          <w:left w:val="none" w:color="000000" w:sz="4" w:space="0"/>
          <w:bottom w:val="single" w:color="A5A5A5" w:themeColor="accent3" w:themeTint="FE" w:sz="12" w:space="0"/>
          <w:right w:val="none" w:color="000000" w:sz="4" w:space="0"/>
        </w:tcBorders>
        <w:shd w:val="clear" w:color="FFFFFF" w:fill="auto"/>
      </w:tcPr>
    </w:tblStylePr>
    <w:tblStylePr w:type="lastRow">
      <w:rPr>
        <w:b/>
        <w:color w:val="404040"/>
      </w:rPr>
      <w:tblPr/>
      <w:tcPr>
        <w:tcBorders>
          <w:top w:val="single" w:color="A5A5A5" w:themeColor="accent3" w:themeTint="FE" w:sz="4" w:space="0"/>
          <w:left w:val="none" w:color="000000" w:sz="4" w:space="0"/>
          <w:bottom w:val="none" w:color="000000" w:sz="4" w:space="0"/>
          <w:right w:val="none" w:color="000000" w:sz="4" w:space="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style>
  <w:style w:type="table" w:styleId="GridTable2-Accent4">
    <w:name w:val="Grid Table 2 Accent 4"/>
    <w:basedOn w:val="TableNormal"/>
    <w:uiPriority w:val="99"/>
    <w:tblPr>
      <w:tblStyleRowBandSize w:val="1"/>
      <w:tblStyleColBandSize w:val="1"/>
    </w:tblPr>
    <w:tcPr>
      <w:shd w:val="clear" w:color="FFF2CB" w:themeColor="accent4" w:themeTint="34" w:fill="FFF2CB" w:themeFill="accent4" w:themeFillTint="34"/>
    </w:tcPr>
    <w:tblStylePr w:type="firstRow">
      <w:rPr>
        <w:b/>
        <w:color w:val="404040"/>
      </w:rPr>
      <w:tblPr/>
      <w:tcPr>
        <w:tcBorders>
          <w:top w:val="none" w:color="000000" w:sz="4" w:space="0"/>
          <w:left w:val="none" w:color="000000" w:sz="4" w:space="0"/>
          <w:bottom w:val="single" w:color="FFD865" w:themeColor="accent4" w:themeTint="9A" w:sz="12" w:space="0"/>
          <w:right w:val="none" w:color="000000" w:sz="4" w:space="0"/>
        </w:tcBorders>
        <w:shd w:val="clear" w:color="FFFFFF" w:fill="auto"/>
      </w:tcPr>
    </w:tblStylePr>
    <w:tblStylePr w:type="lastRow">
      <w:rPr>
        <w:b/>
        <w:color w:val="404040"/>
      </w:rPr>
      <w:tblPr/>
      <w:tcPr>
        <w:tcBorders>
          <w:top w:val="single" w:color="FFD865" w:themeColor="accent4" w:themeTint="9A" w:sz="4" w:space="0"/>
          <w:left w:val="none" w:color="000000" w:sz="4" w:space="0"/>
          <w:bottom w:val="none" w:color="000000" w:sz="4" w:space="0"/>
          <w:right w:val="none" w:color="000000" w:sz="4" w:space="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style>
  <w:style w:type="table" w:styleId="GridTable2-Accent5">
    <w:name w:val="Grid Table 2 Accent 5"/>
    <w:basedOn w:val="TableNormal"/>
    <w:uiPriority w:val="99"/>
    <w:tblPr>
      <w:tblStyleRowBandSize w:val="1"/>
      <w:tblStyleColBandSize w:val="1"/>
    </w:tblPr>
    <w:tcPr>
      <w:shd w:val="clear" w:color="D8E2F3" w:themeColor="accent5" w:themeTint="34" w:fill="D8E2F3" w:themeFill="accent5" w:themeFillTint="34"/>
    </w:tcPr>
    <w:tblStylePr w:type="firstRow">
      <w:rPr>
        <w:b/>
        <w:color w:val="404040"/>
      </w:rPr>
      <w:tblPr/>
      <w:tcPr>
        <w:tcBorders>
          <w:top w:val="none" w:color="000000" w:sz="4" w:space="0"/>
          <w:left w:val="none" w:color="000000" w:sz="4" w:space="0"/>
          <w:bottom w:val="single" w:color="4472C4" w:themeColor="accent5" w:sz="12" w:space="0"/>
          <w:right w:val="none" w:color="000000" w:sz="4" w:space="0"/>
        </w:tcBorders>
        <w:shd w:val="clear" w:color="FFFFFF" w:fill="auto"/>
      </w:tcPr>
    </w:tblStylePr>
    <w:tblStylePr w:type="lastRow">
      <w:rPr>
        <w:b/>
        <w:color w:val="404040"/>
      </w:rPr>
      <w:tblPr/>
      <w:tcPr>
        <w:tcBorders>
          <w:top w:val="single" w:color="4472C4" w:themeColor="accent5" w:sz="4" w:space="0"/>
          <w:left w:val="none" w:color="000000" w:sz="4" w:space="0"/>
          <w:bottom w:val="none" w:color="000000" w:sz="4" w:space="0"/>
          <w:right w:val="none" w:color="000000" w:sz="4" w:space="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style>
  <w:style w:type="table" w:styleId="GridTable2-Accent6">
    <w:name w:val="Grid Table 2 Accent 6"/>
    <w:basedOn w:val="TableNormal"/>
    <w:uiPriority w:val="99"/>
    <w:tblPr>
      <w:tblStyleRowBandSize w:val="1"/>
      <w:tblStyleColBandSize w:val="1"/>
    </w:tblPr>
    <w:tcPr>
      <w:shd w:val="clear" w:color="E1EFD8" w:themeColor="accent6" w:themeTint="34" w:fill="E1EFD8" w:themeFill="accent6" w:themeFillTint="34"/>
    </w:tcPr>
    <w:tblStylePr w:type="firstRow">
      <w:rPr>
        <w:b/>
        <w:color w:val="404040"/>
      </w:rPr>
      <w:tblPr/>
      <w:tcPr>
        <w:tcBorders>
          <w:top w:val="none" w:color="000000" w:sz="4" w:space="0"/>
          <w:left w:val="none" w:color="000000" w:sz="4" w:space="0"/>
          <w:bottom w:val="single" w:color="70AD47" w:themeColor="accent6" w:sz="12" w:space="0"/>
          <w:right w:val="none" w:color="000000" w:sz="4" w:space="0"/>
        </w:tcBorders>
        <w:shd w:val="clear" w:color="FFFFFF" w:fill="auto"/>
      </w:tcPr>
    </w:tblStylePr>
    <w:tblStylePr w:type="lastRow">
      <w:rPr>
        <w:b/>
        <w:color w:val="404040"/>
      </w:rPr>
      <w:tblPr/>
      <w:tcPr>
        <w:tcBorders>
          <w:top w:val="single" w:color="70AD47" w:themeColor="accent6" w:sz="4" w:space="0"/>
          <w:left w:val="none" w:color="000000" w:sz="4" w:space="0"/>
          <w:bottom w:val="none" w:color="000000" w:sz="4" w:space="0"/>
          <w:right w:val="none" w:color="000000" w:sz="4" w:space="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style>
  <w:style w:type="table" w:styleId="GridTable3-Accent1">
    <w:name w:val="Grid Table 3 Accent 1"/>
    <w:basedOn w:val="TableNormal"/>
    <w:uiPriority w:val="99"/>
    <w:tblPr>
      <w:tblStyleRowBandSize w:val="1"/>
      <w:tblStyleColBandSize w:val="1"/>
      <w:tblBorders>
        <w:bottom w:val="single" w:color="68A2D8" w:themeColor="accent1" w:themeTint="EA" w:sz="4" w:space="0"/>
        <w:insideH w:val="single" w:color="68A2D8" w:themeColor="accent1" w:themeTint="EA" w:sz="4" w:space="0"/>
        <w:insideV w:val="single" w:color="68A2D8" w:themeColor="accent1" w:themeTint="EA" w:sz="4" w:space="0"/>
      </w:tblBorders>
    </w:tblPr>
    <w:tblStylePr w:type="firstRow">
      <w:rPr>
        <w:b/>
        <w:color w:val="404040"/>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lastRow">
      <w:rPr>
        <w:b/>
        <w:color w:val="404040"/>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firstCol">
      <w:pPr>
        <w:jc w:val="right"/>
      </w:pPr>
      <w:rPr>
        <w:i/>
        <w:color w:val="404040"/>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lastCol">
      <w:rPr>
        <w:i/>
        <w:color w:val="404040"/>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styleId="GridTable3-Accent2">
    <w:name w:val="Grid Table 3 Accent 2"/>
    <w:basedOn w:val="TableNormal"/>
    <w:uiPriority w:val="99"/>
    <w:tblPr>
      <w:tblStyleRowBandSize w:val="1"/>
      <w:tblStyleColBandSize w:val="1"/>
      <w:tblBorders>
        <w:bottom w:val="single" w:color="F4B184" w:themeColor="accent2" w:themeTint="97" w:sz="4" w:space="0"/>
        <w:insideH w:val="single" w:color="F4B184" w:themeColor="accent2" w:themeTint="97" w:sz="4" w:space="0"/>
        <w:insideV w:val="single" w:color="F4B184" w:themeColor="accent2" w:themeTint="97" w:sz="4" w:space="0"/>
      </w:tblBorders>
    </w:tblPr>
    <w:tblStylePr w:type="firstRow">
      <w:rPr>
        <w:b/>
        <w:color w:val="404040"/>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lastRow">
      <w:rPr>
        <w:b/>
        <w:color w:val="404040"/>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firstCol">
      <w:pPr>
        <w:jc w:val="right"/>
      </w:pPr>
      <w:rPr>
        <w:i/>
        <w:color w:val="404040"/>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lastCol">
      <w:rPr>
        <w:i/>
        <w:color w:val="404040"/>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3-Accent3">
    <w:name w:val="Grid Table 3 Accent 3"/>
    <w:basedOn w:val="TableNormal"/>
    <w:uiPriority w:val="99"/>
    <w:tblPr>
      <w:tblStyleRowBandSize w:val="1"/>
      <w:tblStyleColBandSize w:val="1"/>
      <w:tblBorders>
        <w:bottom w:val="single" w:color="A5A5A5" w:themeColor="accent3" w:themeTint="FE" w:sz="4" w:space="0"/>
        <w:insideH w:val="single" w:color="A5A5A5" w:themeColor="accent3" w:themeTint="FE" w:sz="4" w:space="0"/>
        <w:insideV w:val="single" w:color="A5A5A5" w:themeColor="accent3" w:themeTint="FE" w:sz="4" w:space="0"/>
      </w:tblBorders>
    </w:tblPr>
    <w:tblStylePr w:type="firstRow">
      <w:rPr>
        <w:b/>
        <w:color w:val="404040"/>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lastRow">
      <w:rPr>
        <w:b/>
        <w:color w:val="404040"/>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firstCol">
      <w:pPr>
        <w:jc w:val="right"/>
      </w:pPr>
      <w:rPr>
        <w:i/>
        <w:color w:val="404040"/>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lastCol">
      <w:rPr>
        <w:i/>
        <w:color w:val="404040"/>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3-Accent4">
    <w:name w:val="Grid Table 3 Accent 4"/>
    <w:basedOn w:val="TableNormal"/>
    <w:uiPriority w:val="99"/>
    <w:tblPr>
      <w:tblStyleRowBandSize w:val="1"/>
      <w:tblStyleColBandSize w:val="1"/>
      <w:tblBorders>
        <w:bottom w:val="single" w:color="FFD865" w:themeColor="accent4" w:themeTint="9A" w:sz="4" w:space="0"/>
        <w:insideH w:val="single" w:color="FFD865" w:themeColor="accent4" w:themeTint="9A" w:sz="4" w:space="0"/>
        <w:insideV w:val="single" w:color="FFD865" w:themeColor="accent4" w:themeTint="9A" w:sz="4" w:space="0"/>
      </w:tblBorders>
    </w:tblPr>
    <w:tblStylePr w:type="firstRow">
      <w:rPr>
        <w:b/>
        <w:color w:val="404040"/>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lastRow">
      <w:rPr>
        <w:b/>
        <w:color w:val="404040"/>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firstCol">
      <w:pPr>
        <w:jc w:val="right"/>
      </w:pPr>
      <w:rPr>
        <w:i/>
        <w:color w:val="404040"/>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lastCol">
      <w:rPr>
        <w:i/>
        <w:color w:val="404040"/>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3-Accent5">
    <w:name w:val="Grid Table 3 Accent 5"/>
    <w:basedOn w:val="TableNormal"/>
    <w:uiPriority w:val="99"/>
    <w:tblPr>
      <w:tblStyleRowBandSize w:val="1"/>
      <w:tblStyleColBandSize w:val="1"/>
      <w:tblBorders>
        <w:bottom w:val="single" w:color="4472C4" w:themeColor="accent5" w:sz="4" w:space="0"/>
        <w:insideH w:val="single" w:color="4472C4" w:themeColor="accent5" w:sz="4" w:space="0"/>
        <w:insideV w:val="single" w:color="4472C4" w:themeColor="accent5" w:sz="4" w:space="0"/>
      </w:tblBorders>
    </w:tblPr>
    <w:tblStylePr w:type="firstRow">
      <w:rPr>
        <w:b/>
        <w:color w:val="404040"/>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lastRow">
      <w:rPr>
        <w:b/>
        <w:color w:val="404040"/>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firstCol">
      <w:pPr>
        <w:jc w:val="right"/>
      </w:pPr>
      <w:rPr>
        <w:i/>
        <w:color w:val="404040"/>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lastCol">
      <w:rPr>
        <w:i/>
        <w:color w:val="404040"/>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styleId="GridTable3-Accent6">
    <w:name w:val="Grid Table 3 Accent 6"/>
    <w:basedOn w:val="TableNormal"/>
    <w:uiPriority w:val="99"/>
    <w:tblPr>
      <w:tblStyleRowBandSize w:val="1"/>
      <w:tblStyleColBandSize w:val="1"/>
      <w:tblBorders>
        <w:bottom w:val="single" w:color="70AD47" w:themeColor="accent6" w:sz="4" w:space="0"/>
        <w:insideH w:val="single" w:color="70AD47" w:themeColor="accent6" w:sz="4" w:space="0"/>
        <w:insideV w:val="single" w:color="70AD47" w:themeColor="accent6" w:sz="4" w:space="0"/>
      </w:tblBorders>
    </w:tblPr>
    <w:tblStylePr w:type="firstRow">
      <w:rPr>
        <w:b/>
        <w:color w:val="404040"/>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lastRow">
      <w:rPr>
        <w:b/>
        <w:color w:val="404040"/>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firstCol">
      <w:pPr>
        <w:jc w:val="right"/>
      </w:pPr>
      <w:rPr>
        <w:i/>
        <w:color w:val="404040"/>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lastCol">
      <w:rPr>
        <w:i/>
        <w:color w:val="404040"/>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4-Accent1">
    <w:name w:val="Grid Table 4 Accent 1"/>
    <w:basedOn w:val="TableNormal"/>
    <w:uiPriority w:val="59"/>
    <w:tblPr/>
    <w:tblStylePr w:type="firstRow">
      <w:rPr>
        <w:rFonts w:ascii="Arial" w:hAnsi="Arial"/>
        <w:b/>
        <w:color w:val="FFFFFF"/>
        <w:sz w:val="22"/>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StylePr>
    <w:tblStylePr w:type="band1Horz">
      <w:rPr>
        <w:rFonts w:ascii="Arial" w:hAnsi="Arial"/>
        <w:color w:val="404040"/>
        <w:sz w:val="22"/>
      </w:rPr>
    </w:tblStylePr>
  </w:style>
  <w:style w:type="table" w:styleId="GridTable4-Accent2">
    <w:name w:val="Grid Table 4 Accent 2"/>
    <w:basedOn w:val="TableNormal"/>
    <w:uiPriority w:val="59"/>
    <w:tblPr/>
    <w:tblStylePr w:type="firstRow">
      <w:rPr>
        <w:rFonts w:ascii="Arial" w:hAnsi="Arial"/>
        <w:b/>
        <w:color w:val="FFFFFF"/>
        <w:sz w:val="22"/>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StylePr>
    <w:tblStylePr w:type="band1Horz">
      <w:rPr>
        <w:rFonts w:ascii="Arial" w:hAnsi="Arial"/>
        <w:color w:val="404040"/>
        <w:sz w:val="22"/>
      </w:rPr>
    </w:tblStylePr>
  </w:style>
  <w:style w:type="table" w:styleId="GridTable4-Accent3">
    <w:name w:val="Grid Table 4 Accent 3"/>
    <w:basedOn w:val="TableNormal"/>
    <w:uiPriority w:val="59"/>
    <w:tblPr/>
    <w:tblStylePr w:type="firstRow">
      <w:rPr>
        <w:rFonts w:ascii="Arial" w:hAnsi="Arial"/>
        <w:b/>
        <w:color w:val="FFFFFF"/>
        <w:sz w:val="22"/>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StylePr>
    <w:tblStylePr w:type="band1Horz">
      <w:rPr>
        <w:rFonts w:ascii="Arial" w:hAnsi="Arial"/>
        <w:color w:val="404040"/>
        <w:sz w:val="22"/>
      </w:rPr>
    </w:tblStylePr>
  </w:style>
  <w:style w:type="table" w:styleId="GridTable4-Accent4">
    <w:name w:val="Grid Table 4 Accent 4"/>
    <w:basedOn w:val="TableNormal"/>
    <w:uiPriority w:val="59"/>
    <w:tblPr/>
    <w:tblStylePr w:type="firstRow">
      <w:rPr>
        <w:rFonts w:ascii="Arial" w:hAnsi="Arial"/>
        <w:b/>
        <w:color w:val="FFFFFF"/>
        <w:sz w:val="22"/>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StylePr>
    <w:tblStylePr w:type="band1Horz">
      <w:rPr>
        <w:rFonts w:ascii="Arial" w:hAnsi="Arial"/>
        <w:color w:val="404040"/>
        <w:sz w:val="22"/>
      </w:rPr>
    </w:tblStylePr>
  </w:style>
  <w:style w:type="table" w:styleId="GridTable4-Accent5">
    <w:name w:val="Grid Table 4 Accent 5"/>
    <w:basedOn w:val="TableNormal"/>
    <w:uiPriority w:val="59"/>
    <w:tblPr/>
    <w:tblStylePr w:type="firstRow">
      <w:rPr>
        <w:rFonts w:ascii="Arial" w:hAnsi="Arial"/>
        <w:b/>
        <w:color w:val="FFFFFF"/>
        <w:sz w:val="22"/>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StylePr>
    <w:tblStylePr w:type="band1Horz">
      <w:rPr>
        <w:rFonts w:ascii="Arial" w:hAnsi="Arial"/>
        <w:color w:val="404040"/>
        <w:sz w:val="22"/>
      </w:rPr>
    </w:tblStylePr>
  </w:style>
  <w:style w:type="table" w:styleId="GridTable4-Accent6">
    <w:name w:val="Grid Table 4 Accent 6"/>
    <w:basedOn w:val="TableNormal"/>
    <w:uiPriority w:val="59"/>
    <w:tblPr/>
    <w:tblStylePr w:type="firstRow">
      <w:rPr>
        <w:rFonts w:ascii="Arial" w:hAnsi="Arial"/>
        <w:b/>
        <w:color w:val="FFFFFF"/>
        <w:sz w:val="22"/>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StylePr>
    <w:tblStylePr w:type="band1Horz">
      <w:rPr>
        <w:rFonts w:ascii="Arial" w:hAnsi="Arial"/>
        <w:color w:val="404040"/>
        <w:sz w:val="22"/>
      </w:rPr>
    </w:tblStylePr>
  </w:style>
  <w:style w:type="table" w:styleId="GridTable5Dark-Accent2">
    <w:name w:val="Grid Table 5 Dark Accent 2"/>
    <w:basedOn w:val="TableNormal"/>
    <w:uiPriority w:val="99"/>
    <w:tblPr/>
    <w:tblStylePr w:type="firstRow">
      <w:rPr>
        <w:rFonts w:ascii="Arial" w:hAnsi="Arial"/>
        <w:b/>
        <w:color w:val="FFFFFF"/>
        <w:sz w:val="22"/>
      </w:rPr>
    </w:tblStylePr>
    <w:tblStylePr w:type="lastRow">
      <w:rPr>
        <w:rFonts w:ascii="Arial" w:hAnsi="Arial"/>
        <w:b/>
        <w:color w:val="FFFFFF"/>
        <w:sz w:val="22"/>
      </w:rPr>
    </w:tblStylePr>
    <w:tblStylePr w:type="firstCol">
      <w:rPr>
        <w:rFonts w:ascii="Arial" w:hAnsi="Arial"/>
        <w:b/>
        <w:color w:val="FFFFFF"/>
        <w:sz w:val="22"/>
      </w:rPr>
    </w:tblStylePr>
    <w:tblStylePr w:type="lastCol">
      <w:rPr>
        <w:rFonts w:ascii="Arial" w:hAnsi="Arial"/>
        <w:b/>
        <w:color w:val="FFFFFF"/>
        <w:sz w:val="22"/>
      </w:rPr>
    </w:tblStylePr>
  </w:style>
  <w:style w:type="table" w:styleId="GridTable5Dark-Accent3">
    <w:name w:val="Grid Table 5 Dark Accent 3"/>
    <w:basedOn w:val="TableNormal"/>
    <w:uiPriority w:val="99"/>
    <w:tblPr/>
    <w:tblStylePr w:type="firstRow">
      <w:rPr>
        <w:rFonts w:ascii="Arial" w:hAnsi="Arial"/>
        <w:b/>
        <w:color w:val="FFFFFF"/>
        <w:sz w:val="22"/>
      </w:rPr>
    </w:tblStylePr>
    <w:tblStylePr w:type="lastRow">
      <w:rPr>
        <w:rFonts w:ascii="Arial" w:hAnsi="Arial"/>
        <w:b/>
        <w:color w:val="FFFFFF"/>
        <w:sz w:val="22"/>
      </w:rPr>
    </w:tblStylePr>
    <w:tblStylePr w:type="firstCol">
      <w:rPr>
        <w:rFonts w:ascii="Arial" w:hAnsi="Arial"/>
        <w:b/>
        <w:color w:val="FFFFFF"/>
        <w:sz w:val="22"/>
      </w:rPr>
    </w:tblStylePr>
    <w:tblStylePr w:type="lastCol">
      <w:rPr>
        <w:rFonts w:ascii="Arial" w:hAnsi="Arial"/>
        <w:b/>
        <w:color w:val="FFFFFF"/>
        <w:sz w:val="22"/>
      </w:rPr>
    </w:tblStylePr>
  </w:style>
  <w:style w:type="table" w:styleId="GridTable5Dark-Accent5">
    <w:name w:val="Grid Table 5 Dark Accent 5"/>
    <w:basedOn w:val="TableNormal"/>
    <w:uiPriority w:val="99"/>
    <w:tblPr/>
    <w:tblStylePr w:type="firstRow">
      <w:rPr>
        <w:rFonts w:ascii="Arial" w:hAnsi="Arial"/>
        <w:b/>
        <w:color w:val="FFFFFF"/>
        <w:sz w:val="22"/>
      </w:rPr>
    </w:tblStylePr>
    <w:tblStylePr w:type="lastRow">
      <w:rPr>
        <w:rFonts w:ascii="Arial" w:hAnsi="Arial"/>
        <w:b/>
        <w:color w:val="FFFFFF"/>
        <w:sz w:val="22"/>
      </w:rPr>
    </w:tblStylePr>
    <w:tblStylePr w:type="firstCol">
      <w:rPr>
        <w:rFonts w:ascii="Arial" w:hAnsi="Arial"/>
        <w:b/>
        <w:color w:val="FFFFFF"/>
        <w:sz w:val="22"/>
      </w:rPr>
    </w:tblStylePr>
    <w:tblStylePr w:type="lastCol">
      <w:rPr>
        <w:rFonts w:ascii="Arial" w:hAnsi="Arial"/>
        <w:b/>
        <w:color w:val="FFFFFF"/>
        <w:sz w:val="22"/>
      </w:rPr>
    </w:tblStylePr>
  </w:style>
  <w:style w:type="table" w:styleId="GridTable5Dark-Accent6">
    <w:name w:val="Grid Table 5 Dark Accent 6"/>
    <w:basedOn w:val="TableNormal"/>
    <w:uiPriority w:val="99"/>
    <w:tblPr/>
    <w:tblStylePr w:type="firstRow">
      <w:rPr>
        <w:rFonts w:ascii="Arial" w:hAnsi="Arial"/>
        <w:b/>
        <w:color w:val="FFFFFF"/>
        <w:sz w:val="22"/>
      </w:rPr>
    </w:tblStylePr>
    <w:tblStylePr w:type="lastRow">
      <w:rPr>
        <w:rFonts w:ascii="Arial" w:hAnsi="Arial"/>
        <w:b/>
        <w:color w:val="FFFFFF"/>
        <w:sz w:val="22"/>
      </w:rPr>
    </w:tblStylePr>
    <w:tblStylePr w:type="firstCol">
      <w:rPr>
        <w:rFonts w:ascii="Arial" w:hAnsi="Arial"/>
        <w:b/>
        <w:color w:val="FFFFFF"/>
        <w:sz w:val="22"/>
      </w:rPr>
    </w:tblStylePr>
    <w:tblStylePr w:type="lastCol">
      <w:rPr>
        <w:rFonts w:ascii="Arial" w:hAnsi="Arial"/>
        <w:b/>
        <w:color w:val="FFFFFF"/>
        <w:sz w:val="22"/>
      </w:rPr>
    </w:tblStylePr>
  </w:style>
  <w:style w:type="table" w:styleId="GridTable6Colorful-Accent1">
    <w:name w:val="Grid Table 6 Colorful Accent 1"/>
    <w:basedOn w:val="TableNormal"/>
    <w:uiPriority w:val="99"/>
    <w:tblPr>
      <w:tblStyleRowBandSize w:val="1"/>
      <w:tblStyleColBandSize w:val="1"/>
    </w:tblPr>
    <w:tcPr>
      <w:shd w:val="clear" w:color="DDEAF6" w:themeColor="accent1" w:themeTint="34" w:fill="DDEAF6" w:themeFill="accent1" w:themeFillTint="34"/>
    </w:tcPr>
    <w:tblStylePr w:type="firstRow">
      <w:rPr>
        <w:b/>
        <w:color w:val="ACCCEA" w:themeColor="accent1" w:themeTint="80" w:themeShade="95"/>
      </w:rPr>
      <w:tblPr/>
      <w:tcPr>
        <w:tcBorders>
          <w:bottom w:val="single" w:color="ACCCEA" w:themeColor="accent1" w:themeTint="80" w:sz="12" w:space="0"/>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StylePr>
    <w:tblStylePr w:type="band2Horz">
      <w:rPr>
        <w:rFonts w:ascii="Arial" w:hAnsi="Arial"/>
        <w:color w:val="ACCCEA" w:themeColor="accent1" w:themeTint="80" w:themeShade="95"/>
        <w:sz w:val="22"/>
      </w:rPr>
    </w:tblStylePr>
  </w:style>
  <w:style w:type="table" w:styleId="GridTable6Colorful-Accent2">
    <w:name w:val="Grid Table 6 Colorful Accent 2"/>
    <w:basedOn w:val="TableNormal"/>
    <w:uiPriority w:val="99"/>
    <w:tblPr>
      <w:tblStyleRowBandSize w:val="1"/>
      <w:tblStyleColBandSize w:val="1"/>
    </w:tblPr>
    <w:tcPr>
      <w:shd w:val="clear" w:color="FBE5D6" w:themeColor="accent2" w:themeTint="32" w:fill="FBE5D6" w:themeFill="accent2" w:themeFillTint="32"/>
    </w:tcPr>
    <w:tblStylePr w:type="firstRow">
      <w:rPr>
        <w:b/>
        <w:color w:val="F4B184" w:themeColor="accent2" w:themeTint="97" w:themeShade="95"/>
      </w:rPr>
      <w:tblPr/>
      <w:tcPr>
        <w:tcBorders>
          <w:bottom w:val="single" w:color="F4B184" w:themeColor="accent2" w:themeTint="97" w:sz="12" w:space="0"/>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StylePr>
    <w:tblStylePr w:type="band2Horz">
      <w:rPr>
        <w:rFonts w:ascii="Arial" w:hAnsi="Arial"/>
        <w:color w:val="F4B184" w:themeColor="accent2" w:themeTint="97" w:themeShade="95"/>
        <w:sz w:val="22"/>
      </w:rPr>
    </w:tblStylePr>
  </w:style>
  <w:style w:type="table" w:styleId="GridTable6Colorful-Accent3">
    <w:name w:val="Grid Table 6 Colorful Accent 3"/>
    <w:basedOn w:val="TableNormal"/>
    <w:uiPriority w:val="99"/>
    <w:tblPr>
      <w:tblStyleRowBandSize w:val="1"/>
      <w:tblStyleColBandSize w:val="1"/>
    </w:tblPr>
    <w:tcPr>
      <w:shd w:val="clear" w:color="ECECEC" w:themeColor="accent3" w:themeTint="34" w:fill="ECECEC" w:themeFill="accent3" w:themeFillTint="34"/>
    </w:tcPr>
    <w:tblStylePr w:type="firstRow">
      <w:rPr>
        <w:b/>
        <w:color w:val="A5A5A5" w:themeColor="accent3" w:themeTint="FE" w:themeShade="95"/>
      </w:rPr>
      <w:tblPr/>
      <w:tcPr>
        <w:tcBorders>
          <w:bottom w:val="single" w:color="A5A5A5" w:themeColor="accent3" w:themeTint="FE" w:sz="12" w:space="0"/>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StylePr>
    <w:tblStylePr w:type="band2Horz">
      <w:rPr>
        <w:rFonts w:ascii="Arial" w:hAnsi="Arial"/>
        <w:color w:val="A5A5A5" w:themeColor="accent3" w:themeTint="FE" w:themeShade="95"/>
        <w:sz w:val="22"/>
      </w:rPr>
    </w:tblStylePr>
  </w:style>
  <w:style w:type="table" w:styleId="GridTable6Colorful-Accent4">
    <w:name w:val="Grid Table 6 Colorful Accent 4"/>
    <w:basedOn w:val="TableNormal"/>
    <w:uiPriority w:val="99"/>
    <w:tblPr>
      <w:tblStyleRowBandSize w:val="1"/>
      <w:tblStyleColBandSize w:val="1"/>
    </w:tblPr>
    <w:tcPr>
      <w:shd w:val="clear" w:color="FFF2CB" w:themeColor="accent4" w:themeTint="34" w:fill="FFF2CB" w:themeFill="accent4" w:themeFillTint="34"/>
    </w:tcPr>
    <w:tblStylePr w:type="firstRow">
      <w:rPr>
        <w:b/>
        <w:color w:val="FFD865" w:themeColor="accent4" w:themeTint="9A" w:themeShade="95"/>
      </w:rPr>
      <w:tblPr/>
      <w:tcPr>
        <w:tcBorders>
          <w:bottom w:val="single" w:color="FFD865" w:themeColor="accent4" w:themeTint="9A" w:sz="12" w:space="0"/>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StylePr>
    <w:tblStylePr w:type="band2Horz">
      <w:rPr>
        <w:rFonts w:ascii="Arial" w:hAnsi="Arial"/>
        <w:color w:val="FFD865" w:themeColor="accent4" w:themeTint="9A" w:themeShade="95"/>
        <w:sz w:val="22"/>
      </w:rPr>
    </w:tblStylePr>
  </w:style>
  <w:style w:type="table" w:styleId="GridTable6Colorful-Accent5">
    <w:name w:val="Grid Table 6 Colorful Accent 5"/>
    <w:basedOn w:val="TableNormal"/>
    <w:uiPriority w:val="99"/>
    <w:tblPr>
      <w:tblStyleRowBandSize w:val="1"/>
      <w:tblStyleColBandSize w:val="1"/>
    </w:tblPr>
    <w:tcPr>
      <w:shd w:val="clear" w:color="D8E2F3" w:themeColor="accent5" w:themeTint="34" w:fill="D8E2F3" w:themeFill="accent5" w:themeFillTint="34"/>
    </w:tcPr>
    <w:tblStylePr w:type="firstRow">
      <w:rPr>
        <w:b/>
        <w:color w:val="254175" w:themeColor="accent5" w:themeShade="95"/>
      </w:rPr>
      <w:tblPr/>
      <w:tcPr>
        <w:tcBorders>
          <w:bottom w:val="single" w:color="4472C4" w:themeColor="accent5" w:sz="12" w:space="0"/>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StylePr>
    <w:tblStylePr w:type="band2Horz">
      <w:rPr>
        <w:rFonts w:ascii="Arial" w:hAnsi="Arial"/>
        <w:color w:val="254175" w:themeColor="accent5" w:themeShade="95"/>
        <w:sz w:val="22"/>
      </w:rPr>
    </w:tblStylePr>
  </w:style>
  <w:style w:type="table" w:styleId="GridTable6Colorful-Accent6">
    <w:name w:val="Grid Table 6 Colorful Accent 6"/>
    <w:basedOn w:val="TableNormal"/>
    <w:uiPriority w:val="99"/>
    <w:tblPr>
      <w:tblStyleRowBandSize w:val="1"/>
      <w:tblStyleColBandSize w:val="1"/>
    </w:tblPr>
    <w:tcPr>
      <w:shd w:val="clear" w:color="E1EFD8" w:themeColor="accent6" w:themeTint="34" w:fill="E1EFD8" w:themeFill="accent6" w:themeFillTint="34"/>
    </w:tcPr>
    <w:tblStylePr w:type="firstRow">
      <w:rPr>
        <w:b/>
        <w:color w:val="254175" w:themeColor="accent5" w:themeShade="95"/>
      </w:rPr>
      <w:tblPr/>
      <w:tcPr>
        <w:tcBorders>
          <w:bottom w:val="single" w:color="70AD47" w:themeColor="accent6" w:sz="12" w:space="0"/>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54175" w:themeColor="accent5" w:themeShade="95"/>
        <w:sz w:val="22"/>
      </w:rPr>
    </w:tblStylePr>
    <w:tblStylePr w:type="band2Horz">
      <w:rPr>
        <w:rFonts w:ascii="Arial" w:hAnsi="Arial"/>
        <w:color w:val="254175" w:themeColor="accent5" w:themeShade="95"/>
        <w:sz w:val="22"/>
      </w:rPr>
    </w:tblStylePr>
  </w:style>
  <w:style w:type="table" w:styleId="GridTable7Colorful-Accent1">
    <w:name w:val="Grid Table 7 Colorful Accent 1"/>
    <w:basedOn w:val="TableNormal"/>
    <w:uiPriority w:val="99"/>
    <w:tblPr>
      <w:tblStyleRowBandSize w:val="1"/>
      <w:tblStyleColBandSize w:val="1"/>
      <w:tblBorders>
        <w:bottom w:val="single" w:color="ACCCEA" w:themeColor="accent1" w:themeTint="80" w:sz="4" w:space="0"/>
        <w:right w:val="single" w:color="ACCCEA" w:themeColor="accent1" w:themeTint="80" w:sz="4" w:space="0"/>
        <w:insideH w:val="single" w:color="ACCCEA" w:themeColor="accent1" w:themeTint="80" w:sz="4" w:space="0"/>
        <w:insideV w:val="single" w:color="ACCCEA" w:themeColor="accent1" w:themeTint="80" w:sz="4" w:space="0"/>
      </w:tblBorders>
    </w:tblPr>
    <w:tblStylePr w:type="firstRow">
      <w:rPr>
        <w:rFonts w:ascii="Arial" w:hAnsi="Arial"/>
        <w:b/>
        <w:color w:val="ACCCEA" w:themeColor="accent1" w:themeTint="80" w:themeShade="95"/>
        <w:sz w:val="22"/>
      </w:rPr>
      <w:tblPr/>
      <w:tcPr>
        <w:tcBorders>
          <w:top w:val="none" w:color="000000" w:sz="4" w:space="0"/>
          <w:left w:val="none" w:color="000000" w:sz="4" w:space="0"/>
          <w:bottom w:val="single" w:color="ACCCEA" w:themeColor="accent1" w:themeTint="80" w:sz="4" w:space="0"/>
          <w:right w:val="none" w:color="000000" w:sz="4" w:space="0"/>
        </w:tcBorders>
        <w:shd w:val="clear" w:color="FFFFFF" w:themeColor="light1" w:fill="FFFFFF" w:themeFill="light1"/>
      </w:tcPr>
    </w:tblStylePr>
    <w:tblStylePr w:type="lastRow">
      <w:rPr>
        <w:rFonts w:ascii="Arial" w:hAnsi="Arial"/>
        <w:b/>
        <w:color w:val="ACCCEA" w:themeColor="accent1" w:themeTint="80" w:themeShade="95"/>
        <w:sz w:val="22"/>
      </w:rPr>
      <w:tblPr/>
      <w:tcPr>
        <w:tcBorders>
          <w:top w:val="single" w:color="ACCCEA" w:themeColor="accent1" w:themeTint="80" w:sz="4" w:space="0"/>
          <w:left w:val="none" w:color="000000" w:sz="4" w:space="0"/>
          <w:bottom w:val="none" w:color="000000" w:sz="4" w:space="0"/>
          <w:right w:val="none" w:color="000000" w:sz="4" w:space="0"/>
        </w:tcBorders>
        <w:shd w:val="clear" w:color="FFFFFF" w:themeColor="light1" w:fill="FFFFFF" w:themeFill="light1"/>
      </w:tcPr>
    </w:tblStylePr>
    <w:tblStylePr w:type="firstCol">
      <w:pPr>
        <w:jc w:val="right"/>
      </w:pPr>
      <w:rPr>
        <w:rFonts w:ascii="Arial" w:hAnsi="Arial"/>
        <w:i/>
        <w:color w:val="ACCCEA" w:themeColor="accent1" w:themeTint="80" w:themeShade="95"/>
        <w:sz w:val="22"/>
      </w:rPr>
      <w:tblPr/>
      <w:tcPr>
        <w:tcBorders>
          <w:top w:val="none" w:color="000000" w:sz="4" w:space="0"/>
          <w:left w:val="none" w:color="000000" w:sz="4" w:space="0"/>
          <w:bottom w:val="none" w:color="000000" w:sz="4" w:space="0"/>
          <w:right w:val="single" w:color="ACCCEA" w:themeColor="accent1" w:themeTint="80" w:sz="4" w:space="0"/>
        </w:tcBorders>
        <w:shd w:val="clear" w:color="FFFFFF" w:fill="auto"/>
      </w:tcPr>
    </w:tblStylePr>
    <w:tblStylePr w:type="lastCol">
      <w:rPr>
        <w:rFonts w:ascii="Arial" w:hAnsi="Arial"/>
        <w:i/>
        <w:color w:val="ACCCEA" w:themeColor="accent1" w:themeTint="80" w:themeShade="95"/>
        <w:sz w:val="22"/>
      </w:rPr>
      <w:tblPr/>
      <w:tcPr>
        <w:tcBorders>
          <w:top w:val="none" w:color="000000" w:sz="4" w:space="0"/>
          <w:left w:val="single" w:color="ACCCEA" w:themeColor="accent1" w:themeTint="80" w:sz="4" w:space="0"/>
          <w:bottom w:val="none" w:color="000000" w:sz="4" w:space="0"/>
          <w:right w:val="none" w:color="000000" w:sz="4" w:space="0"/>
        </w:tcBorders>
        <w:shd w:val="clear" w:color="FFFFFF" w:fill="auto"/>
      </w:tc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styleId="GridTable7Colorful-Accent2">
    <w:name w:val="Grid Table 7 Colorful Accent 2"/>
    <w:basedOn w:val="TableNormal"/>
    <w:uiPriority w:val="99"/>
    <w:tblPr>
      <w:tblStyleRowBandSize w:val="1"/>
      <w:tblStyleColBandSize w:val="1"/>
      <w:tblBorders>
        <w:bottom w:val="single" w:color="F4B184" w:themeColor="accent2" w:themeTint="97" w:sz="4" w:space="0"/>
        <w:right w:val="single" w:color="F4B184" w:themeColor="accent2" w:themeTint="97" w:sz="4" w:space="0"/>
        <w:insideH w:val="single" w:color="F4B184" w:themeColor="accent2" w:themeTint="97" w:sz="4" w:space="0"/>
        <w:insideV w:val="single" w:color="F4B184" w:themeColor="accent2" w:themeTint="97" w:sz="4" w:space="0"/>
      </w:tblBorders>
    </w:tblPr>
    <w:tblStylePr w:type="firstRow">
      <w:rPr>
        <w:rFonts w:ascii="Arial" w:hAnsi="Arial"/>
        <w:b/>
        <w:color w:val="F4B184" w:themeColor="accent2" w:themeTint="97" w:themeShade="95"/>
        <w:sz w:val="22"/>
      </w:rPr>
      <w:tblPr/>
      <w:tcPr>
        <w:tcBorders>
          <w:top w:val="none" w:color="000000" w:sz="4" w:space="0"/>
          <w:left w:val="none" w:color="000000" w:sz="4" w:space="0"/>
          <w:bottom w:val="single" w:color="F4B184" w:themeColor="accent2" w:themeTint="97" w:sz="4" w:space="0"/>
          <w:right w:val="none" w:color="000000" w:sz="4" w:space="0"/>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color="F4B184" w:themeColor="accent2" w:themeTint="97" w:sz="4" w:space="0"/>
          <w:left w:val="none" w:color="000000" w:sz="4" w:space="0"/>
          <w:bottom w:val="none" w:color="000000" w:sz="4" w:space="0"/>
          <w:right w:val="none" w:color="000000" w:sz="4" w:space="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color="000000" w:sz="4" w:space="0"/>
          <w:left w:val="none" w:color="000000" w:sz="4" w:space="0"/>
          <w:bottom w:val="none" w:color="000000" w:sz="4" w:space="0"/>
          <w:right w:val="single" w:color="F4B184" w:themeColor="accent2" w:themeTint="97" w:sz="4" w:space="0"/>
        </w:tcBorders>
        <w:shd w:val="clear" w:color="FFFFFF" w:fill="auto"/>
      </w:tcPr>
    </w:tblStylePr>
    <w:tblStylePr w:type="lastCol">
      <w:rPr>
        <w:rFonts w:ascii="Arial" w:hAnsi="Arial"/>
        <w:i/>
        <w:color w:val="F4B184" w:themeColor="accent2" w:themeTint="97" w:themeShade="95"/>
        <w:sz w:val="22"/>
      </w:rPr>
      <w:tblPr/>
      <w:tcPr>
        <w:tcBorders>
          <w:top w:val="none" w:color="000000" w:sz="4" w:space="0"/>
          <w:left w:val="single" w:color="F4B184" w:themeColor="accent2" w:themeTint="97" w:sz="4" w:space="0"/>
          <w:bottom w:val="none" w:color="000000" w:sz="4" w:space="0"/>
          <w:right w:val="none" w:color="000000" w:sz="4" w:space="0"/>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styleId="GridTable7Colorful-Accent3">
    <w:name w:val="Grid Table 7 Colorful Accent 3"/>
    <w:basedOn w:val="TableNormal"/>
    <w:uiPriority w:val="99"/>
    <w:tblPr>
      <w:tblStyleRowBandSize w:val="1"/>
      <w:tblStyleColBandSize w:val="1"/>
      <w:tblBorders>
        <w:bottom w:val="single" w:color="A5A5A5" w:themeColor="accent3" w:themeTint="FE" w:sz="4" w:space="0"/>
        <w:right w:val="single" w:color="A5A5A5" w:themeColor="accent3" w:themeTint="FE" w:sz="4" w:space="0"/>
        <w:insideH w:val="single" w:color="A5A5A5" w:themeColor="accent3" w:themeTint="FE" w:sz="4" w:space="0"/>
        <w:insideV w:val="single" w:color="A5A5A5" w:themeColor="accent3" w:themeTint="FE" w:sz="4" w:space="0"/>
      </w:tblBorders>
    </w:tblPr>
    <w:tblStylePr w:type="firstRow">
      <w:rPr>
        <w:rFonts w:ascii="Arial" w:hAnsi="Arial"/>
        <w:b/>
        <w:color w:val="A5A5A5" w:themeColor="accent3" w:themeTint="FE" w:themeShade="95"/>
        <w:sz w:val="22"/>
      </w:rPr>
      <w:tblPr/>
      <w:tcPr>
        <w:tcBorders>
          <w:top w:val="none" w:color="000000" w:sz="4" w:space="0"/>
          <w:left w:val="none" w:color="000000" w:sz="4" w:space="0"/>
          <w:bottom w:val="single" w:color="A5A5A5" w:themeColor="accent3" w:themeTint="FE" w:sz="4" w:space="0"/>
          <w:right w:val="none" w:color="000000" w:sz="4" w:space="0"/>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color="A5A5A5" w:themeColor="accent3" w:themeTint="FE" w:sz="4" w:space="0"/>
          <w:left w:val="none" w:color="000000" w:sz="4" w:space="0"/>
          <w:bottom w:val="none" w:color="000000" w:sz="4" w:space="0"/>
          <w:right w:val="none" w:color="000000" w:sz="4" w:space="0"/>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color="000000" w:sz="4" w:space="0"/>
          <w:left w:val="none" w:color="000000" w:sz="4" w:space="0"/>
          <w:bottom w:val="none" w:color="000000" w:sz="4" w:space="0"/>
          <w:right w:val="single" w:color="A5A5A5" w:themeColor="accent3" w:themeTint="FE" w:sz="4" w:space="0"/>
        </w:tcBorders>
        <w:shd w:val="clear" w:color="FFFFFF" w:fill="auto"/>
      </w:tcPr>
    </w:tblStylePr>
    <w:tblStylePr w:type="lastCol">
      <w:rPr>
        <w:rFonts w:ascii="Arial" w:hAnsi="Arial"/>
        <w:i/>
        <w:color w:val="A5A5A5" w:themeColor="accent3" w:themeTint="FE" w:themeShade="95"/>
        <w:sz w:val="22"/>
      </w:rPr>
      <w:tblPr/>
      <w:tcPr>
        <w:tcBorders>
          <w:top w:val="none" w:color="000000" w:sz="4" w:space="0"/>
          <w:left w:val="single" w:color="A5A5A5" w:themeColor="accent3" w:themeTint="FE" w:sz="4" w:space="0"/>
          <w:bottom w:val="none" w:color="000000" w:sz="4" w:space="0"/>
          <w:right w:val="none" w:color="000000" w:sz="4" w:space="0"/>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styleId="GridTable7Colorful-Accent4">
    <w:name w:val="Grid Table 7 Colorful Accent 4"/>
    <w:basedOn w:val="TableNormal"/>
    <w:uiPriority w:val="99"/>
    <w:tblPr>
      <w:tblStyleRowBandSize w:val="1"/>
      <w:tblStyleColBandSize w:val="1"/>
      <w:tblBorders>
        <w:bottom w:val="single" w:color="FFD865" w:themeColor="accent4" w:themeTint="9A" w:sz="4" w:space="0"/>
        <w:right w:val="single" w:color="FFD865" w:themeColor="accent4" w:themeTint="9A" w:sz="4" w:space="0"/>
        <w:insideH w:val="single" w:color="FFD865" w:themeColor="accent4" w:themeTint="9A" w:sz="4" w:space="0"/>
        <w:insideV w:val="single" w:color="FFD865" w:themeColor="accent4" w:themeTint="9A" w:sz="4" w:space="0"/>
      </w:tblBorders>
    </w:tblPr>
    <w:tblStylePr w:type="firstRow">
      <w:rPr>
        <w:rFonts w:ascii="Arial" w:hAnsi="Arial"/>
        <w:b/>
        <w:color w:val="FFD865" w:themeColor="accent4" w:themeTint="9A" w:themeShade="95"/>
        <w:sz w:val="22"/>
      </w:rPr>
      <w:tblPr/>
      <w:tcPr>
        <w:tcBorders>
          <w:top w:val="none" w:color="000000" w:sz="4" w:space="0"/>
          <w:left w:val="none" w:color="000000" w:sz="4" w:space="0"/>
          <w:bottom w:val="single" w:color="FFD865" w:themeColor="accent4" w:themeTint="9A" w:sz="4" w:space="0"/>
          <w:right w:val="none" w:color="000000" w:sz="4" w:space="0"/>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color="FFD865" w:themeColor="accent4" w:themeTint="9A" w:sz="4" w:space="0"/>
          <w:left w:val="none" w:color="000000" w:sz="4" w:space="0"/>
          <w:bottom w:val="none" w:color="000000" w:sz="4" w:space="0"/>
          <w:right w:val="none" w:color="000000" w:sz="4" w:space="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color="000000" w:sz="4" w:space="0"/>
          <w:left w:val="none" w:color="000000" w:sz="4" w:space="0"/>
          <w:bottom w:val="none" w:color="000000" w:sz="4" w:space="0"/>
          <w:right w:val="single" w:color="FFD865" w:themeColor="accent4" w:themeTint="9A" w:sz="4" w:space="0"/>
        </w:tcBorders>
        <w:shd w:val="clear" w:color="FFFFFF" w:fill="auto"/>
      </w:tcPr>
    </w:tblStylePr>
    <w:tblStylePr w:type="lastCol">
      <w:rPr>
        <w:rFonts w:ascii="Arial" w:hAnsi="Arial"/>
        <w:i/>
        <w:color w:val="FFD865" w:themeColor="accent4" w:themeTint="9A" w:themeShade="95"/>
        <w:sz w:val="22"/>
      </w:rPr>
      <w:tblPr/>
      <w:tcPr>
        <w:tcBorders>
          <w:top w:val="none" w:color="000000" w:sz="4" w:space="0"/>
          <w:left w:val="single" w:color="FFD865" w:themeColor="accent4" w:themeTint="9A" w:sz="4" w:space="0"/>
          <w:bottom w:val="none" w:color="000000" w:sz="4" w:space="0"/>
          <w:right w:val="none" w:color="000000" w:sz="4" w:space="0"/>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styleId="GridTable7Colorful-Accent5">
    <w:name w:val="Grid Table 7 Colorful Accent 5"/>
    <w:basedOn w:val="TableNormal"/>
    <w:uiPriority w:val="99"/>
    <w:tblPr>
      <w:tblStyleRowBandSize w:val="1"/>
      <w:tblStyleColBandSize w:val="1"/>
      <w:tblBorders>
        <w:bottom w:val="single" w:color="95AFDD" w:themeColor="accent5" w:themeTint="90" w:sz="4" w:space="0"/>
        <w:right w:val="single" w:color="95AFDD" w:themeColor="accent5" w:themeTint="90" w:sz="4" w:space="0"/>
        <w:insideH w:val="single" w:color="95AFDD" w:themeColor="accent5" w:themeTint="90" w:sz="4" w:space="0"/>
        <w:insideV w:val="single" w:color="95AFDD" w:themeColor="accent5" w:themeTint="90" w:sz="4" w:space="0"/>
      </w:tblBorders>
    </w:tblPr>
    <w:tblStylePr w:type="firstRow">
      <w:rPr>
        <w:rFonts w:ascii="Arial" w:hAnsi="Arial"/>
        <w:b/>
        <w:color w:val="254175" w:themeColor="accent5" w:themeShade="95"/>
        <w:sz w:val="22"/>
      </w:rPr>
      <w:tblPr/>
      <w:tcPr>
        <w:tcBorders>
          <w:top w:val="none" w:color="000000" w:sz="4" w:space="0"/>
          <w:left w:val="none" w:color="000000" w:sz="4" w:space="0"/>
          <w:bottom w:val="single" w:color="95AFDD" w:themeColor="accent5" w:themeTint="90" w:sz="4" w:space="0"/>
          <w:right w:val="none" w:color="000000" w:sz="4" w:space="0"/>
        </w:tcBorders>
        <w:shd w:val="clear" w:color="FFFFFF" w:themeColor="light1" w:fill="FFFFFF" w:themeFill="light1"/>
      </w:tcPr>
    </w:tblStylePr>
    <w:tblStylePr w:type="lastRow">
      <w:rPr>
        <w:rFonts w:ascii="Arial" w:hAnsi="Arial"/>
        <w:b/>
        <w:color w:val="254175" w:themeColor="accent5" w:themeShade="95"/>
        <w:sz w:val="22"/>
      </w:rPr>
      <w:tblPr/>
      <w:tcPr>
        <w:tcBorders>
          <w:top w:val="single" w:color="95AFDD" w:themeColor="accent5" w:themeTint="90" w:sz="4" w:space="0"/>
          <w:left w:val="none" w:color="000000" w:sz="4" w:space="0"/>
          <w:bottom w:val="none" w:color="000000" w:sz="4" w:space="0"/>
          <w:right w:val="none" w:color="000000" w:sz="4" w:space="0"/>
        </w:tcBorders>
        <w:shd w:val="clear" w:color="FFFFFF" w:themeColor="light1" w:fill="FFFFFF" w:themeFill="light1"/>
      </w:tcPr>
    </w:tblStylePr>
    <w:tblStylePr w:type="firstCol">
      <w:pPr>
        <w:jc w:val="right"/>
      </w:pPr>
      <w:rPr>
        <w:rFonts w:ascii="Arial" w:hAnsi="Arial"/>
        <w:i/>
        <w:color w:val="254175" w:themeColor="accent5" w:themeShade="95"/>
        <w:sz w:val="22"/>
      </w:rPr>
      <w:tblPr/>
      <w:tcPr>
        <w:tcBorders>
          <w:top w:val="none" w:color="000000" w:sz="4" w:space="0"/>
          <w:left w:val="none" w:color="000000" w:sz="4" w:space="0"/>
          <w:bottom w:val="none" w:color="000000" w:sz="4" w:space="0"/>
          <w:right w:val="single" w:color="95AFDD" w:themeColor="accent5" w:themeTint="90" w:sz="4" w:space="0"/>
        </w:tcBorders>
        <w:shd w:val="clear" w:color="FFFFFF" w:fill="auto"/>
      </w:tcPr>
    </w:tblStylePr>
    <w:tblStylePr w:type="lastCol">
      <w:rPr>
        <w:rFonts w:ascii="Arial" w:hAnsi="Arial"/>
        <w:i/>
        <w:color w:val="254175" w:themeColor="accent5" w:themeShade="95"/>
        <w:sz w:val="22"/>
      </w:rPr>
      <w:tblPr/>
      <w:tcPr>
        <w:tcBorders>
          <w:top w:val="none" w:color="000000" w:sz="4" w:space="0"/>
          <w:left w:val="single" w:color="95AFDD" w:themeColor="accent5" w:themeTint="90" w:sz="4" w:space="0"/>
          <w:bottom w:val="none" w:color="000000" w:sz="4" w:space="0"/>
          <w:right w:val="none" w:color="000000" w:sz="4" w:space="0"/>
        </w:tcBorders>
        <w:shd w:val="clear" w:color="FFFFFF" w:fill="auto"/>
      </w:tc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styleId="GridTable7Colorful-Accent6">
    <w:name w:val="Grid Table 7 Colorful Accent 6"/>
    <w:basedOn w:val="TableNormal"/>
    <w:uiPriority w:val="99"/>
    <w:tblPr>
      <w:tblStyleRowBandSize w:val="1"/>
      <w:tblStyleColBandSize w:val="1"/>
      <w:tblBorders>
        <w:bottom w:val="single" w:color="ADD394" w:themeColor="accent6" w:themeTint="90" w:sz="4" w:space="0"/>
        <w:right w:val="single" w:color="ADD394" w:themeColor="accent6" w:themeTint="90" w:sz="4" w:space="0"/>
        <w:insideH w:val="single" w:color="ADD394" w:themeColor="accent6" w:themeTint="90" w:sz="4" w:space="0"/>
        <w:insideV w:val="single" w:color="ADD394" w:themeColor="accent6" w:themeTint="90" w:sz="4" w:space="0"/>
      </w:tblBorders>
    </w:tblPr>
    <w:tblStylePr w:type="firstRow">
      <w:rPr>
        <w:rFonts w:ascii="Arial" w:hAnsi="Arial"/>
        <w:b/>
        <w:color w:val="416429" w:themeColor="accent6" w:themeShade="95"/>
        <w:sz w:val="22"/>
      </w:rPr>
      <w:tblPr/>
      <w:tcPr>
        <w:tcBorders>
          <w:top w:val="none" w:color="000000" w:sz="4" w:space="0"/>
          <w:left w:val="none" w:color="000000" w:sz="4" w:space="0"/>
          <w:bottom w:val="single" w:color="ADD394" w:themeColor="accent6" w:themeTint="90" w:sz="4" w:space="0"/>
          <w:right w:val="none" w:color="000000" w:sz="4" w:space="0"/>
        </w:tcBorders>
        <w:shd w:val="clear" w:color="FFFFFF" w:themeColor="light1" w:fill="FFFFFF" w:themeFill="light1"/>
      </w:tcPr>
    </w:tblStylePr>
    <w:tblStylePr w:type="lastRow">
      <w:rPr>
        <w:rFonts w:ascii="Arial" w:hAnsi="Arial"/>
        <w:b/>
        <w:color w:val="416429" w:themeColor="accent6" w:themeShade="95"/>
        <w:sz w:val="22"/>
      </w:rPr>
      <w:tblPr/>
      <w:tcPr>
        <w:tcBorders>
          <w:top w:val="single" w:color="ADD394" w:themeColor="accent6" w:themeTint="90" w:sz="4" w:space="0"/>
          <w:left w:val="none" w:color="000000" w:sz="4" w:space="0"/>
          <w:bottom w:val="none" w:color="000000" w:sz="4" w:space="0"/>
          <w:right w:val="none" w:color="000000" w:sz="4" w:space="0"/>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color="000000" w:sz="4" w:space="0"/>
          <w:left w:val="none" w:color="000000" w:sz="4" w:space="0"/>
          <w:bottom w:val="none" w:color="000000" w:sz="4" w:space="0"/>
          <w:right w:val="single" w:color="ADD394" w:themeColor="accent6" w:themeTint="90" w:sz="4" w:space="0"/>
        </w:tcBorders>
        <w:shd w:val="clear" w:color="FFFFFF" w:fill="auto"/>
      </w:tcPr>
    </w:tblStylePr>
    <w:tblStylePr w:type="lastCol">
      <w:rPr>
        <w:rFonts w:ascii="Arial" w:hAnsi="Arial"/>
        <w:i/>
        <w:color w:val="416429" w:themeColor="accent6" w:themeShade="95"/>
        <w:sz w:val="22"/>
      </w:rPr>
      <w:tblPr/>
      <w:tcPr>
        <w:tcBorders>
          <w:top w:val="none" w:color="000000" w:sz="4" w:space="0"/>
          <w:left w:val="single" w:color="ADD394" w:themeColor="accent6" w:themeTint="90" w:sz="4" w:space="0"/>
          <w:bottom w:val="none" w:color="000000" w:sz="4" w:space="0"/>
          <w:right w:val="none" w:color="000000" w:sz="4" w:space="0"/>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styleId="ListTable1Light-Accent1">
    <w:name w:val="List Table 1 Light Accent 1"/>
    <w:basedOn w:val="TableNormal"/>
    <w:uiPriority w:val="99"/>
    <w:tblPr>
      <w:tblStyleRowBandSize w:val="1"/>
      <w:tblStyleColBandSize w:val="1"/>
    </w:tblPr>
    <w:tblStylePr w:type="firstRow">
      <w:rPr>
        <w:b/>
        <w:color w:val="404040"/>
      </w:rPr>
      <w:tblPr/>
      <w:tcPr>
        <w:tcBorders>
          <w:top w:val="none" w:color="000000" w:sz="4" w:space="0"/>
          <w:left w:val="none" w:color="000000" w:sz="4" w:space="0"/>
          <w:bottom w:val="single" w:color="5B9BD5" w:themeColor="accent1" w:sz="4" w:space="0"/>
          <w:right w:val="none" w:color="000000" w:sz="4" w:space="0"/>
        </w:tcBorders>
      </w:tcPr>
    </w:tblStylePr>
    <w:tblStylePr w:type="lastRow">
      <w:rPr>
        <w:b/>
        <w:color w:val="404040"/>
      </w:rPr>
      <w:tblPr/>
      <w:tcPr>
        <w:tcBorders>
          <w:top w:val="single" w:color="5B9BD5" w:themeColor="accent1" w:sz="4" w:space="0"/>
          <w:left w:val="none" w:color="000000" w:sz="4" w:space="0"/>
          <w:bottom w:val="none" w:color="000000" w:sz="4" w:space="0"/>
          <w:right w:val="none" w:color="000000" w:sz="4" w:space="0"/>
        </w:tcBorders>
      </w:tcPr>
    </w:tblStylePr>
    <w:tblStylePr w:type="firstCol">
      <w:rPr>
        <w:b/>
        <w:color w:val="404040"/>
      </w:rPr>
    </w:tblStylePr>
    <w:tblStylePr w:type="lastCol">
      <w:rPr>
        <w:b/>
        <w:color w:val="404040"/>
      </w:rPr>
    </w:tblStylePr>
    <w:tblStylePr w:type="band1Vert">
      <w:tblPr/>
      <w:tcPr>
        <w:shd w:val="clear" w:color="D5E5F4" w:themeColor="accent1" w:themeTint="40" w:fill="D5E5F4" w:themeFill="accent1" w:themeFillTint="40"/>
      </w:tcPr>
    </w:tblStylePr>
    <w:tblStylePr w:type="band1Horz">
      <w:tblPr/>
      <w:tcPr>
        <w:shd w:val="clear" w:color="D5E5F4" w:themeColor="accent1" w:themeTint="40" w:fill="D5E5F4" w:themeFill="accent1" w:themeFillTint="40"/>
      </w:tcPr>
    </w:tblStylePr>
  </w:style>
  <w:style w:type="table" w:styleId="ListTable1Light-Accent2">
    <w:name w:val="List Table 1 Light Accent 2"/>
    <w:basedOn w:val="TableNormal"/>
    <w:uiPriority w:val="99"/>
    <w:tblPr>
      <w:tblStyleRowBandSize w:val="1"/>
      <w:tblStyleColBandSize w:val="1"/>
    </w:tblPr>
    <w:tblStylePr w:type="firstRow">
      <w:rPr>
        <w:b/>
        <w:color w:val="404040"/>
      </w:rPr>
      <w:tblPr/>
      <w:tcPr>
        <w:tcBorders>
          <w:top w:val="none" w:color="000000" w:sz="4" w:space="0"/>
          <w:left w:val="none" w:color="000000" w:sz="4" w:space="0"/>
          <w:bottom w:val="single" w:color="ED7D31" w:themeColor="accent2" w:sz="4" w:space="0"/>
          <w:right w:val="none" w:color="000000" w:sz="4" w:space="0"/>
        </w:tcBorders>
      </w:tcPr>
    </w:tblStylePr>
    <w:tblStylePr w:type="lastRow">
      <w:rPr>
        <w:b/>
        <w:color w:val="404040"/>
      </w:rPr>
      <w:tblPr/>
      <w:tcPr>
        <w:tcBorders>
          <w:top w:val="single" w:color="ED7D31" w:themeColor="accent2" w:sz="4" w:space="0"/>
          <w:left w:val="none" w:color="000000" w:sz="4" w:space="0"/>
          <w:bottom w:val="none" w:color="000000" w:sz="4" w:space="0"/>
          <w:right w:val="none" w:color="000000" w:sz="4" w:space="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styleId="ListTable1Light-Accent3">
    <w:name w:val="List Table 1 Light Accent 3"/>
    <w:basedOn w:val="TableNormal"/>
    <w:uiPriority w:val="99"/>
    <w:tblPr>
      <w:tblStyleRowBandSize w:val="1"/>
      <w:tblStyleColBandSize w:val="1"/>
    </w:tblPr>
    <w:tblStylePr w:type="firstRow">
      <w:rPr>
        <w:b/>
        <w:color w:val="404040"/>
      </w:rPr>
      <w:tblPr/>
      <w:tcPr>
        <w:tcBorders>
          <w:top w:val="none" w:color="000000" w:sz="4" w:space="0"/>
          <w:left w:val="none" w:color="000000" w:sz="4" w:space="0"/>
          <w:bottom w:val="single" w:color="A5A5A5" w:themeColor="accent3" w:sz="4" w:space="0"/>
          <w:right w:val="none" w:color="000000" w:sz="4" w:space="0"/>
        </w:tcBorders>
      </w:tcPr>
    </w:tblStylePr>
    <w:tblStylePr w:type="lastRow">
      <w:rPr>
        <w:b/>
        <w:color w:val="404040"/>
      </w:rPr>
      <w:tblPr/>
      <w:tcPr>
        <w:tcBorders>
          <w:top w:val="single" w:color="A5A5A5" w:themeColor="accent3" w:sz="4" w:space="0"/>
          <w:left w:val="none" w:color="000000" w:sz="4" w:space="0"/>
          <w:bottom w:val="none" w:color="000000" w:sz="4" w:space="0"/>
          <w:right w:val="none" w:color="000000" w:sz="4" w:space="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styleId="ListTable1Light-Accent4">
    <w:name w:val="List Table 1 Light Accent 4"/>
    <w:basedOn w:val="TableNormal"/>
    <w:uiPriority w:val="99"/>
    <w:tblPr>
      <w:tblStyleRowBandSize w:val="1"/>
      <w:tblStyleColBandSize w:val="1"/>
    </w:tblPr>
    <w:tblStylePr w:type="firstRow">
      <w:rPr>
        <w:b/>
        <w:color w:val="404040"/>
      </w:rPr>
      <w:tblPr/>
      <w:tcPr>
        <w:tcBorders>
          <w:top w:val="none" w:color="000000" w:sz="4" w:space="0"/>
          <w:left w:val="none" w:color="000000" w:sz="4" w:space="0"/>
          <w:bottom w:val="single" w:color="FFC000" w:themeColor="accent4" w:sz="4" w:space="0"/>
          <w:right w:val="none" w:color="000000" w:sz="4" w:space="0"/>
        </w:tcBorders>
      </w:tcPr>
    </w:tblStylePr>
    <w:tblStylePr w:type="lastRow">
      <w:rPr>
        <w:b/>
        <w:color w:val="404040"/>
      </w:rPr>
      <w:tblPr/>
      <w:tcPr>
        <w:tcBorders>
          <w:top w:val="single" w:color="FFC000" w:themeColor="accent4" w:sz="4" w:space="0"/>
          <w:left w:val="none" w:color="000000" w:sz="4" w:space="0"/>
          <w:bottom w:val="none" w:color="000000" w:sz="4" w:space="0"/>
          <w:right w:val="none" w:color="000000" w:sz="4" w:space="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styleId="ListTable1Light-Accent5">
    <w:name w:val="List Table 1 Light Accent 5"/>
    <w:basedOn w:val="TableNormal"/>
    <w:uiPriority w:val="99"/>
    <w:tblPr>
      <w:tblStyleRowBandSize w:val="1"/>
      <w:tblStyleColBandSize w:val="1"/>
    </w:tblPr>
    <w:tblStylePr w:type="firstRow">
      <w:rPr>
        <w:b/>
        <w:color w:val="404040"/>
      </w:rPr>
      <w:tblPr/>
      <w:tcPr>
        <w:tcBorders>
          <w:top w:val="none" w:color="000000" w:sz="4" w:space="0"/>
          <w:left w:val="none" w:color="000000" w:sz="4" w:space="0"/>
          <w:bottom w:val="single" w:color="4472C4" w:themeColor="accent5" w:sz="4" w:space="0"/>
          <w:right w:val="none" w:color="000000" w:sz="4" w:space="0"/>
        </w:tcBorders>
      </w:tcPr>
    </w:tblStylePr>
    <w:tblStylePr w:type="lastRow">
      <w:rPr>
        <w:b/>
        <w:color w:val="404040"/>
      </w:rPr>
      <w:tblPr/>
      <w:tcPr>
        <w:tcBorders>
          <w:top w:val="single" w:color="4472C4" w:themeColor="accent5" w:sz="4" w:space="0"/>
          <w:left w:val="none" w:color="000000" w:sz="4" w:space="0"/>
          <w:bottom w:val="none" w:color="000000" w:sz="4" w:space="0"/>
          <w:right w:val="none" w:color="000000" w:sz="4" w:space="0"/>
        </w:tcBorders>
      </w:tcPr>
    </w:tblStylePr>
    <w:tblStylePr w:type="firstCol">
      <w:rPr>
        <w:b/>
        <w:color w:val="404040"/>
      </w:rPr>
    </w:tblStylePr>
    <w:tblStylePr w:type="lastCol">
      <w:rPr>
        <w:b/>
        <w:color w:val="404040"/>
      </w:rPr>
    </w:tblStylePr>
    <w:tblStylePr w:type="band1Vert">
      <w:tblPr/>
      <w:tcPr>
        <w:shd w:val="clear" w:color="CFDBF0" w:themeColor="accent5" w:themeTint="40" w:fill="CFDBF0" w:themeFill="accent5" w:themeFillTint="40"/>
      </w:tcPr>
    </w:tblStylePr>
    <w:tblStylePr w:type="band1Horz">
      <w:tblPr/>
      <w:tcPr>
        <w:shd w:val="clear" w:color="CFDBF0" w:themeColor="accent5" w:themeTint="40" w:fill="CFDBF0" w:themeFill="accent5" w:themeFillTint="40"/>
      </w:tcPr>
    </w:tblStylePr>
  </w:style>
  <w:style w:type="table" w:styleId="ListTable1Light-Accent6">
    <w:name w:val="List Table 1 Light Accent 6"/>
    <w:basedOn w:val="TableNormal"/>
    <w:uiPriority w:val="99"/>
    <w:tblPr>
      <w:tblStyleRowBandSize w:val="1"/>
      <w:tblStyleColBandSize w:val="1"/>
    </w:tblPr>
    <w:tblStylePr w:type="firstRow">
      <w:rPr>
        <w:b/>
        <w:color w:val="404040"/>
      </w:rPr>
      <w:tblPr/>
      <w:tcPr>
        <w:tcBorders>
          <w:top w:val="none" w:color="000000" w:sz="4" w:space="0"/>
          <w:left w:val="none" w:color="000000" w:sz="4" w:space="0"/>
          <w:bottom w:val="single" w:color="70AD47" w:themeColor="accent6" w:sz="4" w:space="0"/>
          <w:right w:val="none" w:color="000000" w:sz="4" w:space="0"/>
        </w:tcBorders>
      </w:tcPr>
    </w:tblStylePr>
    <w:tblStylePr w:type="lastRow">
      <w:rPr>
        <w:b/>
        <w:color w:val="404040"/>
      </w:rPr>
      <w:tblPr/>
      <w:tcPr>
        <w:tcBorders>
          <w:top w:val="single" w:color="70AD47" w:themeColor="accent6" w:sz="4" w:space="0"/>
          <w:left w:val="none" w:color="000000" w:sz="4" w:space="0"/>
          <w:bottom w:val="none" w:color="000000" w:sz="4" w:space="0"/>
          <w:right w:val="none" w:color="000000" w:sz="4" w:space="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styleId="ListTable2-Accent1">
    <w:name w:val="List Table 2 Accent 1"/>
    <w:basedOn w:val="TableNormal"/>
    <w:uiPriority w:val="99"/>
    <w:tblPr>
      <w:tblStyleRowBandSize w:val="1"/>
      <w:tblStyleColBandSize w:val="1"/>
      <w:tblBorders>
        <w:top w:val="single" w:color="A2C6E7" w:themeColor="accent1" w:themeTint="90" w:sz="4" w:space="0"/>
        <w:bottom w:val="single" w:color="A2C6E7" w:themeColor="accent1" w:themeTint="90" w:sz="4" w:space="0"/>
        <w:insideH w:val="single" w:color="A2C6E7" w:themeColor="accent1" w:themeTint="90" w:sz="4" w:space="0"/>
      </w:tblBorders>
    </w:tblPr>
    <w:tblStylePr w:type="firstRow">
      <w:rPr>
        <w:rFonts w:ascii="Arial" w:hAnsi="Arial"/>
        <w:b/>
        <w:color w:val="404040"/>
        <w:sz w:val="22"/>
      </w:rPr>
      <w:tblPr/>
      <w:tcPr>
        <w:tcBorders>
          <w:top w:val="single" w:color="A2C6E7" w:themeColor="accent1" w:themeTint="90" w:sz="4" w:space="0"/>
          <w:left w:val="none" w:color="000000" w:sz="4" w:space="0"/>
          <w:bottom w:val="single" w:color="A2C6E7" w:themeColor="accent1" w:themeTint="90" w:sz="4" w:space="0"/>
          <w:right w:val="none" w:color="000000" w:sz="4" w:space="0"/>
        </w:tcBorders>
      </w:tcPr>
    </w:tblStylePr>
    <w:tblStylePr w:type="lastRow">
      <w:rPr>
        <w:rFonts w:ascii="Arial" w:hAnsi="Arial"/>
        <w:b/>
        <w:color w:val="404040"/>
        <w:sz w:val="22"/>
      </w:rPr>
      <w:tblPr/>
      <w:tcPr>
        <w:tcBorders>
          <w:top w:val="single" w:color="A2C6E7" w:themeColor="accent1" w:themeTint="90" w:sz="4" w:space="0"/>
          <w:left w:val="none" w:color="000000" w:sz="4" w:space="0"/>
          <w:bottom w:val="single" w:color="A2C6E7" w:themeColor="accent1" w:themeTint="90" w:sz="4" w:space="0"/>
          <w:right w:val="none" w:color="000000" w:sz="4" w:space="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styleId="ListTable2-Accent2">
    <w:name w:val="List Table 2 Accent 2"/>
    <w:basedOn w:val="TableNormal"/>
    <w:uiPriority w:val="99"/>
    <w:tblPr>
      <w:tblStyleRowBandSize w:val="1"/>
      <w:tblStyleColBandSize w:val="1"/>
      <w:tblBorders>
        <w:top w:val="single" w:color="F4B58A" w:themeColor="accent2" w:themeTint="90" w:sz="4" w:space="0"/>
        <w:bottom w:val="single" w:color="F4B58A" w:themeColor="accent2" w:themeTint="90" w:sz="4" w:space="0"/>
        <w:insideH w:val="single" w:color="F4B58A" w:themeColor="accent2" w:themeTint="90" w:sz="4" w:space="0"/>
      </w:tblBorders>
    </w:tblPr>
    <w:tblStylePr w:type="firstRow">
      <w:rPr>
        <w:rFonts w:ascii="Arial" w:hAnsi="Arial"/>
        <w:b/>
        <w:color w:val="404040"/>
        <w:sz w:val="22"/>
      </w:rPr>
      <w:tblPr/>
      <w:tcPr>
        <w:tcBorders>
          <w:top w:val="single" w:color="F4B58A" w:themeColor="accent2" w:themeTint="90" w:sz="4" w:space="0"/>
          <w:left w:val="none" w:color="000000" w:sz="4" w:space="0"/>
          <w:bottom w:val="single" w:color="F4B58A" w:themeColor="accent2" w:themeTint="90" w:sz="4" w:space="0"/>
          <w:right w:val="none" w:color="000000" w:sz="4" w:space="0"/>
        </w:tcBorders>
      </w:tcPr>
    </w:tblStylePr>
    <w:tblStylePr w:type="lastRow">
      <w:rPr>
        <w:rFonts w:ascii="Arial" w:hAnsi="Arial"/>
        <w:b/>
        <w:color w:val="404040"/>
        <w:sz w:val="22"/>
      </w:rPr>
      <w:tblPr/>
      <w:tcPr>
        <w:tcBorders>
          <w:top w:val="single" w:color="F4B58A" w:themeColor="accent2" w:themeTint="90" w:sz="4" w:space="0"/>
          <w:left w:val="none" w:color="000000" w:sz="4" w:space="0"/>
          <w:bottom w:val="single" w:color="F4B58A" w:themeColor="accent2" w:themeTint="90" w:sz="4" w:space="0"/>
          <w:right w:val="none" w:color="000000" w:sz="4" w:space="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styleId="ListTable2-Accent3">
    <w:name w:val="List Table 2 Accent 3"/>
    <w:basedOn w:val="TableNormal"/>
    <w:uiPriority w:val="99"/>
    <w:tblPr>
      <w:tblStyleRowBandSize w:val="1"/>
      <w:tblStyleColBandSize w:val="1"/>
    </w:tblPr>
    <w:tcPr>
      <w:tcBorders>
        <w:top w:val="single" w:color="CCCCCC" w:themeColor="accent3" w:themeTint="90" w:sz="4" w:space="0"/>
        <w:left w:val="none" w:color="000000" w:sz="4" w:space="0"/>
        <w:bottom w:val="single" w:color="CCCCCC" w:themeColor="accent3" w:themeTint="90" w:sz="4" w:space="0"/>
        <w:right w:val="none" w:color="000000" w:sz="4" w:space="0"/>
      </w:tcBorders>
      <w:shd w:val="clear" w:color="E8E8E8" w:themeColor="accent3" w:themeTint="40" w:fill="E8E8E8" w:themeFill="accent3" w:themeFillTint="40"/>
    </w:tc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StylePr>
    <w:tblStylePr w:type="band1Horz">
      <w:rPr>
        <w:rFonts w:ascii="Arial" w:hAnsi="Arial"/>
        <w:color w:val="404040"/>
        <w:sz w:val="22"/>
      </w:rPr>
    </w:tblStylePr>
  </w:style>
  <w:style w:type="table" w:styleId="ListTable2-Accent4">
    <w:name w:val="List Table 2 Accent 4"/>
    <w:basedOn w:val="TableNormal"/>
    <w:uiPriority w:val="99"/>
    <w:tblPr>
      <w:tblStyleRowBandSize w:val="1"/>
      <w:tblStyleColBandSize w:val="1"/>
    </w:tblPr>
    <w:tcPr>
      <w:tcBorders>
        <w:top w:val="single" w:color="FFDB6F" w:themeColor="accent4" w:themeTint="90" w:sz="4" w:space="0"/>
        <w:left w:val="none" w:color="000000" w:sz="4" w:space="0"/>
        <w:bottom w:val="single" w:color="FFDB6F" w:themeColor="accent4" w:themeTint="90" w:sz="4" w:space="0"/>
        <w:right w:val="none" w:color="000000" w:sz="4" w:space="0"/>
      </w:tcBorders>
      <w:shd w:val="clear" w:color="FFEFBF" w:themeColor="accent4" w:themeTint="40" w:fill="FFEFBF" w:themeFill="accent4" w:themeFillTint="40"/>
    </w:tc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StylePr>
    <w:tblStylePr w:type="band1Horz">
      <w:rPr>
        <w:rFonts w:ascii="Arial" w:hAnsi="Arial"/>
        <w:color w:val="404040"/>
        <w:sz w:val="22"/>
      </w:rPr>
    </w:tblStylePr>
  </w:style>
  <w:style w:type="table" w:styleId="ListTable2-Accent5">
    <w:name w:val="List Table 2 Accent 5"/>
    <w:basedOn w:val="TableNormal"/>
    <w:uiPriority w:val="99"/>
    <w:tblPr>
      <w:tblStyleRowBandSize w:val="1"/>
      <w:tblStyleColBandSize w:val="1"/>
    </w:tblPr>
    <w:tcPr>
      <w:tcBorders>
        <w:top w:val="single" w:color="95AFDD" w:themeColor="accent5" w:themeTint="90" w:sz="4" w:space="0"/>
        <w:left w:val="none" w:color="000000" w:sz="4" w:space="0"/>
        <w:bottom w:val="single" w:color="95AFDD" w:themeColor="accent5" w:themeTint="90" w:sz="4" w:space="0"/>
        <w:right w:val="none" w:color="000000" w:sz="4" w:space="0"/>
      </w:tcBorders>
      <w:shd w:val="clear" w:color="CFDBF0" w:themeColor="accent5" w:themeTint="40" w:fill="CFDBF0" w:themeFill="accent5" w:themeFillTint="40"/>
    </w:tc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StylePr>
    <w:tblStylePr w:type="band1Horz">
      <w:rPr>
        <w:rFonts w:ascii="Arial" w:hAnsi="Arial"/>
        <w:color w:val="404040"/>
        <w:sz w:val="22"/>
      </w:rPr>
    </w:tblStylePr>
  </w:style>
  <w:style w:type="table" w:styleId="ListTable2-Accent6">
    <w:name w:val="List Table 2 Accent 6"/>
    <w:basedOn w:val="TableNormal"/>
    <w:uiPriority w:val="99"/>
    <w:tblPr>
      <w:tblStyleRowBandSize w:val="1"/>
      <w:tblStyleColBandSize w:val="1"/>
    </w:tblPr>
    <w:tcPr>
      <w:tcBorders>
        <w:top w:val="single" w:color="ADD394" w:themeColor="accent6" w:themeTint="90" w:sz="4" w:space="0"/>
        <w:left w:val="none" w:color="000000" w:sz="4" w:space="0"/>
        <w:bottom w:val="single" w:color="ADD394" w:themeColor="accent6" w:themeTint="90" w:sz="4" w:space="0"/>
        <w:right w:val="none" w:color="000000" w:sz="4" w:space="0"/>
      </w:tcBorders>
      <w:shd w:val="clear" w:color="DAEBCF" w:themeColor="accent6" w:themeTint="40" w:fill="DAEBCF" w:themeFill="accent6" w:themeFillTint="40"/>
    </w:tc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StylePr>
    <w:tblStylePr w:type="band1Horz">
      <w:rPr>
        <w:rFonts w:ascii="Arial" w:hAnsi="Arial"/>
        <w:color w:val="404040"/>
        <w:sz w:val="22"/>
      </w:rPr>
    </w:tblStylePr>
  </w:style>
  <w:style w:type="table" w:styleId="ListTable3-Accent1">
    <w:name w:val="List Table 3 Accent 1"/>
    <w:basedOn w:val="TableNormal"/>
    <w:uiPriority w:val="99"/>
    <w:tblPr>
      <w:tblStyleRowBandSize w:val="1"/>
      <w:tblStyleColBandSize w:val="1"/>
    </w:tblPr>
    <w:tblStylePr w:type="firstRow">
      <w:rPr>
        <w:rFonts w:ascii="Arial" w:hAnsi="Arial"/>
        <w:b/>
        <w:color w:val="FFFFFF"/>
        <w:sz w:val="22"/>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StylePr>
    <w:tblStylePr w:type="band1Horz">
      <w:rPr>
        <w:rFonts w:ascii="Arial" w:hAnsi="Arial"/>
        <w:color w:val="404040"/>
        <w:sz w:val="22"/>
      </w:rPr>
    </w:tblStylePr>
  </w:style>
  <w:style w:type="table" w:styleId="ListTable3-Accent2">
    <w:name w:val="List Table 3 Accent 2"/>
    <w:basedOn w:val="TableNormal"/>
    <w:uiPriority w:val="99"/>
    <w:tblPr>
      <w:tblStyleRowBandSize w:val="1"/>
      <w:tblStyleColBandSize w:val="1"/>
    </w:tblPr>
    <w:tblStylePr w:type="firstRow">
      <w:rPr>
        <w:rFonts w:ascii="Arial" w:hAnsi="Arial"/>
        <w:b/>
        <w:color w:val="FFFFFF"/>
        <w:sz w:val="22"/>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StylePr>
    <w:tblStylePr w:type="band1Horz">
      <w:rPr>
        <w:rFonts w:ascii="Arial" w:hAnsi="Arial"/>
        <w:color w:val="404040"/>
        <w:sz w:val="22"/>
      </w:rPr>
    </w:tblStylePr>
  </w:style>
  <w:style w:type="table" w:styleId="ListTable3-Accent3">
    <w:name w:val="List Table 3 Accent 3"/>
    <w:basedOn w:val="TableNormal"/>
    <w:uiPriority w:val="99"/>
    <w:tblPr>
      <w:tblStyleRowBandSize w:val="1"/>
      <w:tblStyleColBandSize w:val="1"/>
    </w:tblPr>
    <w:tblStylePr w:type="firstRow">
      <w:rPr>
        <w:rFonts w:ascii="Arial" w:hAnsi="Arial"/>
        <w:b/>
        <w:color w:val="FFFFFF"/>
        <w:sz w:val="22"/>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StylePr>
    <w:tblStylePr w:type="band1Horz">
      <w:rPr>
        <w:rFonts w:ascii="Arial" w:hAnsi="Arial"/>
        <w:color w:val="404040"/>
        <w:sz w:val="22"/>
      </w:rPr>
    </w:tblStylePr>
  </w:style>
  <w:style w:type="table" w:styleId="ListTable3-Accent4">
    <w:name w:val="List Table 3 Accent 4"/>
    <w:basedOn w:val="TableNormal"/>
    <w:uiPriority w:val="99"/>
    <w:tblPr>
      <w:tblStyleRowBandSize w:val="1"/>
      <w:tblStyleColBandSize w:val="1"/>
    </w:tblPr>
    <w:tblStylePr w:type="firstRow">
      <w:rPr>
        <w:rFonts w:ascii="Arial" w:hAnsi="Arial"/>
        <w:b/>
        <w:color w:val="FFFFFF"/>
        <w:sz w:val="22"/>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StylePr>
    <w:tblStylePr w:type="band1Horz">
      <w:rPr>
        <w:rFonts w:ascii="Arial" w:hAnsi="Arial"/>
        <w:color w:val="404040"/>
        <w:sz w:val="22"/>
      </w:rPr>
    </w:tblStylePr>
  </w:style>
  <w:style w:type="table" w:styleId="ListTable3-Accent5">
    <w:name w:val="List Table 3 Accent 5"/>
    <w:basedOn w:val="TableNormal"/>
    <w:uiPriority w:val="99"/>
    <w:tblPr>
      <w:tblStyleRowBandSize w:val="1"/>
      <w:tblStyleColBandSize w:val="1"/>
    </w:tblPr>
    <w:tblStylePr w:type="firstRow">
      <w:rPr>
        <w:rFonts w:ascii="Arial" w:hAnsi="Arial"/>
        <w:b/>
        <w:color w:val="FFFFFF"/>
        <w:sz w:val="22"/>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StylePr>
    <w:tblStylePr w:type="band1Horz">
      <w:rPr>
        <w:rFonts w:ascii="Arial" w:hAnsi="Arial"/>
        <w:color w:val="404040"/>
        <w:sz w:val="22"/>
      </w:rPr>
    </w:tblStylePr>
  </w:style>
  <w:style w:type="table" w:styleId="ListTable3-Accent6">
    <w:name w:val="List Table 3 Accent 6"/>
    <w:basedOn w:val="TableNormal"/>
    <w:uiPriority w:val="99"/>
    <w:tblPr>
      <w:tblStyleRowBandSize w:val="1"/>
      <w:tblStyleColBandSize w:val="1"/>
    </w:tblPr>
    <w:tblStylePr w:type="firstRow">
      <w:rPr>
        <w:rFonts w:ascii="Arial" w:hAnsi="Arial"/>
        <w:b/>
        <w:color w:val="FFFFFF"/>
        <w:sz w:val="22"/>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StylePr>
    <w:tblStylePr w:type="band1Horz">
      <w:rPr>
        <w:rFonts w:ascii="Arial" w:hAnsi="Arial"/>
        <w:color w:val="404040"/>
        <w:sz w:val="22"/>
      </w:rPr>
    </w:tblStylePr>
  </w:style>
  <w:style w:type="table" w:styleId="ListTable4-Accent1">
    <w:name w:val="List Table 4 Accent 1"/>
    <w:basedOn w:val="TableNormal"/>
    <w:uiPriority w:val="99"/>
    <w:tblPr/>
    <w:tblStylePr w:type="firstRow">
      <w:rPr>
        <w:rFonts w:ascii="Arial" w:hAnsi="Arial"/>
        <w:b/>
        <w:color w:val="FFFFFF"/>
        <w:sz w:val="22"/>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StylePr>
    <w:tblStylePr w:type="band1Horz">
      <w:rPr>
        <w:rFonts w:ascii="Arial" w:hAnsi="Arial"/>
        <w:color w:val="404040"/>
        <w:sz w:val="22"/>
      </w:rPr>
    </w:tblStylePr>
  </w:style>
  <w:style w:type="table" w:styleId="ListTable4-Accent2">
    <w:name w:val="List Table 4 Accent 2"/>
    <w:basedOn w:val="TableNormal"/>
    <w:uiPriority w:val="99"/>
    <w:tblPr/>
    <w:tblStylePr w:type="firstRow">
      <w:rPr>
        <w:rFonts w:ascii="Arial" w:hAnsi="Arial"/>
        <w:b/>
        <w:color w:val="FFFFFF"/>
        <w:sz w:val="22"/>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StylePr>
    <w:tblStylePr w:type="band1Horz">
      <w:rPr>
        <w:rFonts w:ascii="Arial" w:hAnsi="Arial"/>
        <w:color w:val="404040"/>
        <w:sz w:val="22"/>
      </w:rPr>
    </w:tblStylePr>
  </w:style>
  <w:style w:type="table" w:styleId="ListTable4-Accent3">
    <w:name w:val="List Table 4 Accent 3"/>
    <w:basedOn w:val="TableNormal"/>
    <w:uiPriority w:val="99"/>
    <w:tblPr/>
    <w:tblStylePr w:type="firstRow">
      <w:rPr>
        <w:rFonts w:ascii="Arial" w:hAnsi="Arial"/>
        <w:b/>
        <w:color w:val="FFFFFF"/>
        <w:sz w:val="22"/>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StylePr>
    <w:tblStylePr w:type="band1Horz">
      <w:rPr>
        <w:rFonts w:ascii="Arial" w:hAnsi="Arial"/>
        <w:color w:val="404040"/>
        <w:sz w:val="22"/>
      </w:rPr>
    </w:tblStylePr>
  </w:style>
  <w:style w:type="table" w:styleId="ListTable4-Accent4">
    <w:name w:val="List Table 4 Accent 4"/>
    <w:basedOn w:val="TableNormal"/>
    <w:uiPriority w:val="99"/>
    <w:tblPr/>
    <w:tblStylePr w:type="firstRow">
      <w:rPr>
        <w:rFonts w:ascii="Arial" w:hAnsi="Arial"/>
        <w:b/>
        <w:color w:val="FFFFFF"/>
        <w:sz w:val="22"/>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StylePr>
    <w:tblStylePr w:type="band1Horz">
      <w:rPr>
        <w:rFonts w:ascii="Arial" w:hAnsi="Arial"/>
        <w:color w:val="404040"/>
        <w:sz w:val="22"/>
      </w:rPr>
    </w:tblStylePr>
  </w:style>
  <w:style w:type="table" w:styleId="ListTable4-Accent5">
    <w:name w:val="List Table 4 Accent 5"/>
    <w:basedOn w:val="TableNormal"/>
    <w:uiPriority w:val="99"/>
    <w:tblPr/>
    <w:tblStylePr w:type="firstRow">
      <w:rPr>
        <w:rFonts w:ascii="Arial" w:hAnsi="Arial"/>
        <w:b/>
        <w:color w:val="FFFFFF"/>
        <w:sz w:val="22"/>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StylePr>
    <w:tblStylePr w:type="band1Horz">
      <w:rPr>
        <w:rFonts w:ascii="Arial" w:hAnsi="Arial"/>
        <w:color w:val="404040"/>
        <w:sz w:val="22"/>
      </w:rPr>
    </w:tblStylePr>
  </w:style>
  <w:style w:type="table" w:styleId="ListTable4-Accent6">
    <w:name w:val="List Table 4 Accent 6"/>
    <w:basedOn w:val="TableNormal"/>
    <w:uiPriority w:val="99"/>
    <w:tblPr/>
    <w:tblStylePr w:type="firstRow">
      <w:rPr>
        <w:rFonts w:ascii="Arial" w:hAnsi="Arial"/>
        <w:b/>
        <w:color w:val="FFFFFF"/>
        <w:sz w:val="22"/>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StylePr>
    <w:tblStylePr w:type="band1Horz">
      <w:rPr>
        <w:rFonts w:ascii="Arial" w:hAnsi="Arial"/>
        <w:color w:val="404040"/>
        <w:sz w:val="22"/>
      </w:rPr>
    </w:tblStylePr>
  </w:style>
  <w:style w:type="table" w:styleId="ListTable5Dark-Accent1">
    <w:name w:val="List Table 5 Dark Accent 1"/>
    <w:basedOn w:val="TableNormal"/>
    <w:uiPriority w:val="99"/>
    <w:tblPr/>
    <w:tblStylePr w:type="firstRow">
      <w:rPr>
        <w:rFonts w:ascii="Arial" w:hAnsi="Arial"/>
        <w:b/>
        <w:color w:val="FFFFFF" w:themeColor="light1"/>
        <w:sz w:val="22"/>
      </w:rPr>
    </w:tblStylePr>
    <w:tblStylePr w:type="lastRow">
      <w:rPr>
        <w:rFonts w:ascii="Arial" w:hAnsi="Arial"/>
        <w:b/>
        <w:color w:val="FFFFFF" w:themeColor="light1"/>
        <w:sz w:val="22"/>
      </w:rPr>
    </w:tblStylePr>
    <w:tblStylePr w:type="firstCol">
      <w:rPr>
        <w:rFonts w:ascii="Arial" w:hAnsi="Arial"/>
        <w:b/>
        <w:color w:val="FFFFFF" w:themeColor="light1"/>
        <w:sz w:val="22"/>
      </w:rPr>
    </w:tblStylePr>
  </w:style>
  <w:style w:type="table" w:styleId="ListTable5Dark-Accent2">
    <w:name w:val="List Table 5 Dark Accent 2"/>
    <w:basedOn w:val="TableNormal"/>
    <w:uiPriority w:val="99"/>
    <w:tblPr>
      <w:tblStyleRowBandSize w:val="1"/>
      <w:tblStyleColBandSize w:val="1"/>
    </w:tblPr>
    <w:tcPr>
      <w:tcBorders>
        <w:right w:val="single" w:color="F4B184" w:themeColor="accent2" w:themeTint="97" w:sz="32" w:space="0"/>
      </w:tcBorders>
      <w:shd w:val="clear" w:color="F4B184" w:themeColor="accent2" w:themeTint="97" w:fill="F4B184" w:themeFill="accent2" w:themeFillTint="97"/>
    </w:tcPr>
    <w:tblStylePr w:type="firstRow">
      <w:rPr>
        <w:rFonts w:ascii="Arial" w:hAnsi="Arial"/>
        <w:b/>
        <w:color w:val="FFFFFF" w:themeColor="light1"/>
        <w:sz w:val="22"/>
      </w:rPr>
    </w:tblStylePr>
    <w:tblStylePr w:type="lastRow">
      <w:rPr>
        <w:rFonts w:ascii="Arial" w:hAnsi="Arial"/>
        <w:b/>
        <w:color w:val="FFFFFF" w:themeColor="light1"/>
        <w:sz w:val="22"/>
      </w:rPr>
    </w:tblStylePr>
    <w:tblStylePr w:type="firstCol">
      <w:rPr>
        <w:rFonts w:ascii="Arial" w:hAnsi="Arial"/>
        <w:b/>
        <w:color w:val="FFFFFF" w:themeColor="light1"/>
        <w:sz w:val="22"/>
      </w:rPr>
    </w:tblStylePr>
  </w:style>
  <w:style w:type="table" w:styleId="ListTable5Dark-Accent3">
    <w:name w:val="List Table 5 Dark Accent 3"/>
    <w:basedOn w:val="TableNormal"/>
    <w:uiPriority w:val="99"/>
    <w:tblPr>
      <w:tblStyleRowBandSize w:val="1"/>
      <w:tblStyleColBandSize w:val="1"/>
    </w:tblPr>
    <w:tcPr>
      <w:tcBorders>
        <w:right w:val="single" w:color="C9C9C9" w:themeColor="accent3" w:themeTint="98" w:sz="32" w:space="0"/>
      </w:tcBorders>
      <w:shd w:val="clear" w:color="C9C9C9" w:themeColor="accent3" w:themeTint="98" w:fill="C9C9C9" w:themeFill="accent3" w:themeFillTint="98"/>
    </w:tcPr>
    <w:tblStylePr w:type="firstRow">
      <w:rPr>
        <w:rFonts w:ascii="Arial" w:hAnsi="Arial"/>
        <w:b/>
        <w:color w:val="FFFFFF" w:themeColor="light1"/>
        <w:sz w:val="22"/>
      </w:rPr>
    </w:tblStylePr>
    <w:tblStylePr w:type="lastRow">
      <w:rPr>
        <w:rFonts w:ascii="Arial" w:hAnsi="Arial"/>
        <w:b/>
        <w:color w:val="FFFFFF" w:themeColor="light1"/>
        <w:sz w:val="22"/>
      </w:rPr>
    </w:tblStylePr>
    <w:tblStylePr w:type="firstCol">
      <w:rPr>
        <w:rFonts w:ascii="Arial" w:hAnsi="Arial"/>
        <w:b/>
        <w:color w:val="FFFFFF" w:themeColor="light1"/>
        <w:sz w:val="22"/>
      </w:rPr>
    </w:tblStylePr>
  </w:style>
  <w:style w:type="table" w:styleId="ListTable5Dark-Accent4">
    <w:name w:val="List Table 5 Dark Accent 4"/>
    <w:basedOn w:val="TableNormal"/>
    <w:uiPriority w:val="99"/>
    <w:tblPr>
      <w:tblStyleRowBandSize w:val="1"/>
      <w:tblStyleColBandSize w:val="1"/>
    </w:tblPr>
    <w:tcPr>
      <w:tcBorders>
        <w:right w:val="single" w:color="FFD865" w:themeColor="accent4" w:themeTint="9A" w:sz="32" w:space="0"/>
      </w:tcBorders>
      <w:shd w:val="clear" w:color="FFD865" w:themeColor="accent4" w:themeTint="9A" w:fill="FFD865" w:themeFill="accent4" w:themeFillTint="9A"/>
    </w:tcPr>
    <w:tblStylePr w:type="firstRow">
      <w:rPr>
        <w:rFonts w:ascii="Arial" w:hAnsi="Arial"/>
        <w:b/>
        <w:color w:val="FFFFFF" w:themeColor="light1"/>
        <w:sz w:val="22"/>
      </w:rPr>
    </w:tblStylePr>
    <w:tblStylePr w:type="lastRow">
      <w:rPr>
        <w:rFonts w:ascii="Arial" w:hAnsi="Arial"/>
        <w:b/>
        <w:color w:val="FFFFFF" w:themeColor="light1"/>
        <w:sz w:val="22"/>
      </w:rPr>
    </w:tblStylePr>
    <w:tblStylePr w:type="firstCol">
      <w:rPr>
        <w:rFonts w:ascii="Arial" w:hAnsi="Arial"/>
        <w:b/>
        <w:color w:val="FFFFFF" w:themeColor="light1"/>
        <w:sz w:val="22"/>
      </w:rPr>
    </w:tblStylePr>
  </w:style>
  <w:style w:type="table" w:styleId="ListTable5Dark-Accent5">
    <w:name w:val="List Table 5 Dark Accent 5"/>
    <w:basedOn w:val="TableNormal"/>
    <w:uiPriority w:val="99"/>
    <w:tblPr>
      <w:tblStyleRowBandSize w:val="1"/>
      <w:tblStyleColBandSize w:val="1"/>
    </w:tblPr>
    <w:tcPr>
      <w:tcBorders>
        <w:right w:val="single" w:color="8DA9DB" w:themeColor="accent5" w:themeTint="9A" w:sz="32" w:space="0"/>
      </w:tcBorders>
      <w:shd w:val="clear" w:color="8DA9DB" w:themeColor="accent5" w:themeTint="9A" w:fill="8DA9DB" w:themeFill="accent5" w:themeFillTint="9A"/>
    </w:tcPr>
    <w:tblStylePr w:type="firstRow">
      <w:rPr>
        <w:rFonts w:ascii="Arial" w:hAnsi="Arial"/>
        <w:b/>
        <w:color w:val="FFFFFF" w:themeColor="light1"/>
        <w:sz w:val="22"/>
      </w:rPr>
    </w:tblStylePr>
    <w:tblStylePr w:type="lastRow">
      <w:rPr>
        <w:rFonts w:ascii="Arial" w:hAnsi="Arial"/>
        <w:b/>
        <w:color w:val="FFFFFF" w:themeColor="light1"/>
        <w:sz w:val="22"/>
      </w:rPr>
    </w:tblStylePr>
    <w:tblStylePr w:type="firstCol">
      <w:rPr>
        <w:rFonts w:ascii="Arial" w:hAnsi="Arial"/>
        <w:b/>
        <w:color w:val="FFFFFF" w:themeColor="light1"/>
        <w:sz w:val="22"/>
      </w:rPr>
    </w:tblStylePr>
  </w:style>
  <w:style w:type="table" w:styleId="ListTable5Dark-Accent6">
    <w:name w:val="List Table 5 Dark Accent 6"/>
    <w:basedOn w:val="TableNormal"/>
    <w:uiPriority w:val="99"/>
    <w:tblPr>
      <w:tblStyleRowBandSize w:val="1"/>
      <w:tblStyleColBandSize w:val="1"/>
    </w:tblPr>
    <w:tcPr>
      <w:tcBorders>
        <w:right w:val="single" w:color="A9D08E" w:themeColor="accent6" w:themeTint="98" w:sz="32" w:space="0"/>
      </w:tcBorders>
      <w:shd w:val="clear" w:color="A9D08E" w:themeColor="accent6" w:themeTint="98" w:fill="A9D08E" w:themeFill="accent6" w:themeFillTint="98"/>
    </w:tcPr>
    <w:tblStylePr w:type="firstRow">
      <w:rPr>
        <w:rFonts w:ascii="Arial" w:hAnsi="Arial"/>
        <w:b/>
        <w:color w:val="FFFFFF" w:themeColor="light1"/>
        <w:sz w:val="22"/>
      </w:rPr>
    </w:tblStylePr>
    <w:tblStylePr w:type="lastRow">
      <w:rPr>
        <w:rFonts w:ascii="Arial" w:hAnsi="Arial"/>
        <w:b/>
        <w:color w:val="FFFFFF" w:themeColor="light1"/>
        <w:sz w:val="22"/>
      </w:rPr>
    </w:tblStylePr>
    <w:tblStylePr w:type="firstCol">
      <w:rPr>
        <w:rFonts w:ascii="Arial" w:hAnsi="Arial"/>
        <w:b/>
        <w:color w:val="FFFFFF" w:themeColor="light1"/>
        <w:sz w:val="22"/>
      </w:rPr>
    </w:tblStylePr>
  </w:style>
  <w:style w:type="table" w:styleId="ListTable6Colorful-Accent1">
    <w:name w:val="List Table 6 Colorful Accent 1"/>
    <w:basedOn w:val="TableNormal"/>
    <w:uiPriority w:val="99"/>
    <w:tblPr/>
    <w:tblStylePr w:type="firstRow">
      <w:rPr>
        <w:b/>
        <w:color w:val="245A8D" w:themeColor="accent1" w:themeShade="95"/>
      </w:rPr>
    </w:tblStylePr>
    <w:tblStylePr w:type="lastRow">
      <w:rPr>
        <w:b/>
        <w:color w:val="245A8D" w:themeColor="accent1" w:themeShade="95"/>
      </w:rPr>
    </w:tblStylePr>
    <w:tblStylePr w:type="firstCol">
      <w:rPr>
        <w:b/>
        <w:color w:val="245A8D" w:themeColor="accent1" w:themeShade="95"/>
      </w:rPr>
    </w:tblStylePr>
    <w:tblStylePr w:type="lastCol">
      <w:rPr>
        <w:b/>
        <w:color w:val="245A8D" w:themeColor="accent1" w:themeShade="95"/>
      </w:rPr>
    </w:tblStylePr>
    <w:tblStylePr w:type="band1Horz">
      <w:rPr>
        <w:rFonts w:ascii="Arial" w:hAnsi="Arial"/>
        <w:color w:val="245A8D" w:themeColor="accent1" w:themeShade="95"/>
        <w:sz w:val="22"/>
      </w:rPr>
    </w:tblStylePr>
    <w:tblStylePr w:type="band2Horz">
      <w:rPr>
        <w:rFonts w:ascii="Arial" w:hAnsi="Arial"/>
        <w:color w:val="245A8D" w:themeColor="accent1" w:themeShade="95"/>
        <w:sz w:val="22"/>
      </w:rPr>
    </w:tblStylePr>
  </w:style>
  <w:style w:type="table" w:styleId="ListTable6Colorful-Accent2">
    <w:name w:val="List Table 6 Colorful Accent 2"/>
    <w:basedOn w:val="TableNormal"/>
    <w:uiPriority w:val="99"/>
    <w:tblPr/>
    <w:tblStylePr w:type="firstRow">
      <w:rPr>
        <w:b/>
        <w:color w:val="F4B184" w:themeColor="accent2" w:themeTint="97" w:themeShade="95"/>
      </w:r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Horz">
      <w:rPr>
        <w:rFonts w:ascii="Arial" w:hAnsi="Arial"/>
        <w:color w:val="F4B184" w:themeColor="accent2" w:themeTint="97" w:themeShade="95"/>
        <w:sz w:val="22"/>
      </w:rPr>
    </w:tblStylePr>
    <w:tblStylePr w:type="band2Horz">
      <w:rPr>
        <w:rFonts w:ascii="Arial" w:hAnsi="Arial"/>
        <w:color w:val="F4B184" w:themeColor="accent2" w:themeTint="97" w:themeShade="95"/>
        <w:sz w:val="22"/>
      </w:rPr>
    </w:tblStylePr>
  </w:style>
  <w:style w:type="table" w:styleId="ListTable6Colorful-Accent3">
    <w:name w:val="List Table 6 Colorful Accent 3"/>
    <w:basedOn w:val="TableNormal"/>
    <w:uiPriority w:val="99"/>
    <w:tblPr/>
    <w:tblStylePr w:type="firstRow">
      <w:rPr>
        <w:b/>
        <w:color w:val="C9C9C9" w:themeColor="accent3" w:themeTint="98" w:themeShade="95"/>
      </w:rPr>
    </w:tblStylePr>
    <w:tblStylePr w:type="lastRow">
      <w:rPr>
        <w:b/>
        <w:color w:val="C9C9C9" w:themeColor="accent3" w:themeTint="98" w:themeShade="95"/>
      </w:rPr>
    </w:tblStylePr>
    <w:tblStylePr w:type="firstCol">
      <w:rPr>
        <w:b/>
        <w:color w:val="C9C9C9" w:themeColor="accent3" w:themeTint="98" w:themeShade="95"/>
      </w:rPr>
    </w:tblStylePr>
    <w:tblStylePr w:type="lastCol">
      <w:rPr>
        <w:b/>
        <w:color w:val="C9C9C9" w:themeColor="accent3" w:themeTint="98" w:themeShade="95"/>
      </w:rPr>
    </w:tblStylePr>
    <w:tblStylePr w:type="band1Horz">
      <w:rPr>
        <w:rFonts w:ascii="Arial" w:hAnsi="Arial"/>
        <w:color w:val="C9C9C9" w:themeColor="accent3" w:themeTint="98" w:themeShade="95"/>
        <w:sz w:val="22"/>
      </w:rPr>
    </w:tblStylePr>
    <w:tblStylePr w:type="band2Horz">
      <w:rPr>
        <w:rFonts w:ascii="Arial" w:hAnsi="Arial"/>
        <w:color w:val="C9C9C9" w:themeColor="accent3" w:themeTint="98" w:themeShade="95"/>
        <w:sz w:val="22"/>
      </w:rPr>
    </w:tblStylePr>
  </w:style>
  <w:style w:type="table" w:styleId="ListTable6Colorful-Accent4">
    <w:name w:val="List Table 6 Colorful Accent 4"/>
    <w:basedOn w:val="TableNormal"/>
    <w:uiPriority w:val="99"/>
    <w:tblPr/>
    <w:tblStylePr w:type="firstRow">
      <w:rPr>
        <w:b/>
        <w:color w:val="FFD865" w:themeColor="accent4" w:themeTint="9A" w:themeShade="95"/>
      </w:r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Horz">
      <w:rPr>
        <w:rFonts w:ascii="Arial" w:hAnsi="Arial"/>
        <w:color w:val="FFD865" w:themeColor="accent4" w:themeTint="9A" w:themeShade="95"/>
        <w:sz w:val="22"/>
      </w:rPr>
    </w:tblStylePr>
    <w:tblStylePr w:type="band2Horz">
      <w:rPr>
        <w:rFonts w:ascii="Arial" w:hAnsi="Arial"/>
        <w:color w:val="FFD865" w:themeColor="accent4" w:themeTint="9A" w:themeShade="95"/>
        <w:sz w:val="22"/>
      </w:rPr>
    </w:tblStylePr>
  </w:style>
  <w:style w:type="table" w:styleId="ListTable6Colorful-Accent5">
    <w:name w:val="List Table 6 Colorful Accent 5"/>
    <w:basedOn w:val="TableNormal"/>
    <w:uiPriority w:val="99"/>
    <w:tblPr/>
    <w:tblStylePr w:type="firstRow">
      <w:rPr>
        <w:b/>
        <w:color w:val="8DA9DB" w:themeColor="accent5" w:themeTint="9A" w:themeShade="95"/>
      </w:rPr>
    </w:tblStylePr>
    <w:tblStylePr w:type="lastRow">
      <w:rPr>
        <w:b/>
        <w:color w:val="8DA9DB" w:themeColor="accent5" w:themeTint="9A" w:themeShade="95"/>
      </w:rPr>
    </w:tblStylePr>
    <w:tblStylePr w:type="firstCol">
      <w:rPr>
        <w:b/>
        <w:color w:val="8DA9DB" w:themeColor="accent5" w:themeTint="9A" w:themeShade="95"/>
      </w:rPr>
    </w:tblStylePr>
    <w:tblStylePr w:type="lastCol">
      <w:rPr>
        <w:b/>
        <w:color w:val="8DA9DB" w:themeColor="accent5" w:themeTint="9A" w:themeShade="95"/>
      </w:rPr>
    </w:tblStylePr>
    <w:tblStylePr w:type="band1Horz">
      <w:rPr>
        <w:rFonts w:ascii="Arial" w:hAnsi="Arial"/>
        <w:color w:val="8DA9DB" w:themeColor="accent5" w:themeTint="9A" w:themeShade="95"/>
        <w:sz w:val="22"/>
      </w:rPr>
    </w:tblStylePr>
    <w:tblStylePr w:type="band2Horz">
      <w:rPr>
        <w:rFonts w:ascii="Arial" w:hAnsi="Arial"/>
        <w:color w:val="8DA9DB" w:themeColor="accent5" w:themeTint="9A" w:themeShade="95"/>
        <w:sz w:val="22"/>
      </w:rPr>
    </w:tblStylePr>
  </w:style>
  <w:style w:type="table" w:styleId="ListTable6Colorful-Accent6">
    <w:name w:val="List Table 6 Colorful Accent 6"/>
    <w:basedOn w:val="TableNormal"/>
    <w:uiPriority w:val="99"/>
    <w:tblPr/>
    <w:tblStylePr w:type="firstRow">
      <w:rPr>
        <w:b/>
        <w:color w:val="A9D08E" w:themeColor="accent6" w:themeTint="98" w:themeShade="95"/>
      </w:rPr>
    </w:tblStylePr>
    <w:tblStylePr w:type="lastRow">
      <w:rPr>
        <w:b/>
        <w:color w:val="A9D08E" w:themeColor="accent6" w:themeTint="98" w:themeShade="95"/>
      </w:rPr>
    </w:tblStylePr>
    <w:tblStylePr w:type="firstCol">
      <w:rPr>
        <w:b/>
        <w:color w:val="A9D08E" w:themeColor="accent6" w:themeTint="98" w:themeShade="95"/>
      </w:rPr>
    </w:tblStylePr>
    <w:tblStylePr w:type="lastCol">
      <w:rPr>
        <w:b/>
        <w:color w:val="A9D08E" w:themeColor="accent6" w:themeTint="98" w:themeShade="95"/>
      </w:rPr>
    </w:tblStylePr>
    <w:tblStylePr w:type="band1Horz">
      <w:rPr>
        <w:rFonts w:ascii="Arial" w:hAnsi="Arial"/>
        <w:color w:val="A9D08E" w:themeColor="accent6" w:themeTint="98" w:themeShade="95"/>
        <w:sz w:val="22"/>
      </w:rPr>
    </w:tblStylePr>
    <w:tblStylePr w:type="band2Horz">
      <w:rPr>
        <w:rFonts w:ascii="Arial" w:hAnsi="Arial"/>
        <w:color w:val="A9D08E" w:themeColor="accent6" w:themeTint="98" w:themeShade="95"/>
        <w:sz w:val="22"/>
      </w:rPr>
    </w:tblStylePr>
  </w:style>
  <w:style w:type="table" w:styleId="ListTable7Colorful-Accent1">
    <w:name w:val="List Table 7 Colorful Accent 1"/>
    <w:basedOn w:val="TableNormal"/>
    <w:uiPriority w:val="99"/>
    <w:tblPr>
      <w:tblStyleRowBandSize w:val="1"/>
      <w:tblStyleColBandSize w:val="1"/>
    </w:tblPr>
    <w:tcPr>
      <w:tcBorders>
        <w:top w:val="none" w:color="000000" w:sz="4" w:space="0"/>
        <w:left w:val="single" w:color="5B9BD5" w:themeColor="accent1" w:sz="4" w:space="0"/>
        <w:bottom w:val="none" w:color="000000" w:sz="4" w:space="0"/>
        <w:right w:val="none" w:color="000000" w:sz="4" w:space="0"/>
      </w:tcBorders>
      <w:shd w:val="clear" w:color="D5E5F4" w:themeColor="accent1" w:themeTint="40" w:fill="D5E5F4" w:themeFill="accent1" w:themeFillTint="40"/>
    </w:tcPr>
    <w:tblStylePr w:type="firstRow">
      <w:rPr>
        <w:rFonts w:ascii="Arial" w:hAnsi="Arial"/>
        <w:i/>
        <w:color w:val="245A8D" w:themeColor="accent1" w:themeShade="95"/>
        <w:sz w:val="22"/>
      </w:rPr>
      <w:tblPr/>
      <w:tcPr>
        <w:tcBorders>
          <w:top w:val="none" w:color="000000" w:sz="4" w:space="0"/>
          <w:left w:val="none" w:color="000000" w:sz="4" w:space="0"/>
          <w:bottom w:val="single" w:color="5B9BD5" w:themeColor="accent1" w:sz="4" w:space="0"/>
          <w:right w:val="none" w:color="000000" w:sz="4" w:space="0"/>
        </w:tcBorders>
        <w:shd w:val="clear" w:color="FFFFFF" w:themeColor="light1" w:fill="FFFFFF" w:themeFill="light1"/>
      </w:tcPr>
    </w:tblStylePr>
    <w:tblStylePr w:type="lastRow">
      <w:rPr>
        <w:rFonts w:ascii="Arial" w:hAnsi="Arial"/>
        <w:i/>
        <w:color w:val="245A8D" w:themeColor="accent1" w:themeShade="95"/>
        <w:sz w:val="22"/>
      </w:rPr>
      <w:tblPr/>
      <w:tcPr>
        <w:tcBorders>
          <w:top w:val="single" w:color="5B9BD5" w:themeColor="accent1" w:sz="4" w:space="0"/>
          <w:left w:val="none" w:color="000000" w:sz="4" w:space="0"/>
          <w:bottom w:val="none" w:color="000000" w:sz="4" w:space="0"/>
          <w:right w:val="none" w:color="000000" w:sz="4" w:space="0"/>
        </w:tcBorders>
        <w:shd w:val="clear" w:color="FFFFFF" w:themeColor="light1" w:fill="FFFFFF" w:themeFill="light1"/>
      </w:tcPr>
    </w:tblStylePr>
    <w:tblStylePr w:type="firstCol">
      <w:pPr>
        <w:jc w:val="right"/>
      </w:pPr>
      <w:rPr>
        <w:rFonts w:ascii="Arial" w:hAnsi="Arial"/>
        <w:i/>
        <w:color w:val="245A8D" w:themeColor="accent1" w:themeShade="95"/>
        <w:sz w:val="22"/>
      </w:rPr>
    </w:tblStylePr>
    <w:tblStylePr w:type="lastCol">
      <w:rPr>
        <w:rFonts w:ascii="Arial" w:hAnsi="Arial"/>
        <w:i/>
        <w:color w:val="245A8D" w:themeColor="accent1" w:themeShade="95"/>
        <w:sz w:val="22"/>
      </w:rPr>
    </w:tblStylePr>
    <w:tblStylePr w:type="band1Horz">
      <w:rPr>
        <w:rFonts w:ascii="Arial" w:hAnsi="Arial"/>
        <w:color w:val="245A8D" w:themeColor="accent1" w:themeShade="95"/>
        <w:sz w:val="22"/>
      </w:rPr>
    </w:tblStylePr>
    <w:tblStylePr w:type="band2Horz">
      <w:rPr>
        <w:rFonts w:ascii="Arial" w:hAnsi="Arial"/>
        <w:color w:val="245A8D" w:themeColor="accent1" w:themeShade="95"/>
        <w:sz w:val="22"/>
      </w:rPr>
    </w:tblStylePr>
  </w:style>
  <w:style w:type="table" w:styleId="ListTable7Colorful-Accent2">
    <w:name w:val="List Table 7 Colorful Accent 2"/>
    <w:basedOn w:val="TableNormal"/>
    <w:uiPriority w:val="99"/>
    <w:tblPr>
      <w:tblStyleRowBandSize w:val="1"/>
      <w:tblStyleColBandSize w:val="1"/>
    </w:tblPr>
    <w:tcPr>
      <w:tcBorders>
        <w:top w:val="none" w:color="000000" w:sz="4" w:space="0"/>
        <w:left w:val="single" w:color="F4B184" w:themeColor="accent2" w:themeTint="97" w:sz="4" w:space="0"/>
        <w:bottom w:val="none" w:color="000000" w:sz="4" w:space="0"/>
        <w:right w:val="none" w:color="000000" w:sz="4" w:space="0"/>
      </w:tcBorders>
      <w:shd w:val="clear" w:color="FADECB" w:themeColor="accent2" w:themeTint="40" w:fill="FADECB" w:themeFill="accent2" w:themeFillTint="40"/>
    </w:tcPr>
    <w:tblStylePr w:type="firstRow">
      <w:rPr>
        <w:rFonts w:ascii="Arial" w:hAnsi="Arial"/>
        <w:i/>
        <w:color w:val="F4B184" w:themeColor="accent2" w:themeTint="97" w:themeShade="95"/>
        <w:sz w:val="22"/>
      </w:rPr>
      <w:tblPr/>
      <w:tcPr>
        <w:tcBorders>
          <w:top w:val="none" w:color="000000" w:sz="4" w:space="0"/>
          <w:left w:val="none" w:color="000000" w:sz="4" w:space="0"/>
          <w:bottom w:val="single" w:color="F4B184" w:themeColor="accent2" w:themeTint="97" w:sz="4" w:space="0"/>
          <w:right w:val="none" w:color="000000" w:sz="4" w:space="0"/>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color="F4B184" w:themeColor="accent2" w:themeTint="97" w:sz="4" w:space="0"/>
          <w:left w:val="none" w:color="000000" w:sz="4" w:space="0"/>
          <w:bottom w:val="none" w:color="000000" w:sz="4" w:space="0"/>
          <w:right w:val="none" w:color="000000" w:sz="4" w:space="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StylePr>
    <w:tblStylePr w:type="lastCol">
      <w:rPr>
        <w:rFonts w:ascii="Arial" w:hAnsi="Arial"/>
        <w:i/>
        <w:color w:val="F4B184" w:themeColor="accent2" w:themeTint="97" w:themeShade="95"/>
        <w:sz w:val="22"/>
      </w:rPr>
    </w:tblStylePr>
    <w:tblStylePr w:type="band1Horz">
      <w:rPr>
        <w:rFonts w:ascii="Arial" w:hAnsi="Arial"/>
        <w:color w:val="F4B184" w:themeColor="accent2" w:themeTint="97" w:themeShade="95"/>
        <w:sz w:val="22"/>
      </w:rPr>
    </w:tblStylePr>
    <w:tblStylePr w:type="band2Horz">
      <w:rPr>
        <w:rFonts w:ascii="Arial" w:hAnsi="Arial"/>
        <w:color w:val="F4B184" w:themeColor="accent2" w:themeTint="97" w:themeShade="95"/>
        <w:sz w:val="22"/>
      </w:rPr>
    </w:tblStylePr>
  </w:style>
  <w:style w:type="table" w:styleId="ListTable7Colorful-Accent3">
    <w:name w:val="List Table 7 Colorful Accent 3"/>
    <w:basedOn w:val="TableNormal"/>
    <w:uiPriority w:val="99"/>
    <w:tblPr>
      <w:tblStyleRowBandSize w:val="1"/>
      <w:tblStyleColBandSize w:val="1"/>
    </w:tblPr>
    <w:tcPr>
      <w:tcBorders>
        <w:top w:val="none" w:color="000000" w:sz="4" w:space="0"/>
        <w:left w:val="single" w:color="C9C9C9" w:themeColor="accent3" w:themeTint="98" w:sz="4" w:space="0"/>
        <w:bottom w:val="none" w:color="000000" w:sz="4" w:space="0"/>
        <w:right w:val="none" w:color="000000" w:sz="4" w:space="0"/>
      </w:tcBorders>
      <w:shd w:val="clear" w:color="E8E8E8" w:themeColor="accent3" w:themeTint="40" w:fill="E8E8E8" w:themeFill="accent3" w:themeFillTint="40"/>
    </w:tcPr>
    <w:tblStylePr w:type="firstRow">
      <w:rPr>
        <w:rFonts w:ascii="Arial" w:hAnsi="Arial"/>
        <w:i/>
        <w:color w:val="C9C9C9" w:themeColor="accent3" w:themeTint="98" w:themeShade="95"/>
        <w:sz w:val="22"/>
      </w:rPr>
      <w:tblPr/>
      <w:tcPr>
        <w:tcBorders>
          <w:top w:val="none" w:color="000000" w:sz="4" w:space="0"/>
          <w:left w:val="none" w:color="000000" w:sz="4" w:space="0"/>
          <w:bottom w:val="single" w:color="C9C9C9" w:themeColor="accent3" w:themeTint="98" w:sz="4" w:space="0"/>
          <w:right w:val="none" w:color="000000" w:sz="4" w:space="0"/>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color="C9C9C9" w:themeColor="accent3" w:themeTint="98" w:sz="4" w:space="0"/>
          <w:left w:val="none" w:color="000000" w:sz="4" w:space="0"/>
          <w:bottom w:val="none" w:color="000000" w:sz="4" w:space="0"/>
          <w:right w:val="none" w:color="000000" w:sz="4" w:space="0"/>
        </w:tcBorders>
        <w:shd w:val="clear" w:color="FFFFFF" w:themeColor="light1" w:fill="FFFFFF" w:themeFill="light1"/>
      </w:tcPr>
    </w:tblStylePr>
    <w:tblStylePr w:type="firstCol">
      <w:pPr>
        <w:jc w:val="right"/>
      </w:pPr>
      <w:rPr>
        <w:rFonts w:ascii="Arial" w:hAnsi="Arial"/>
        <w:i/>
        <w:color w:val="C9C9C9" w:themeColor="accent3" w:themeTint="98" w:themeShade="95"/>
        <w:sz w:val="22"/>
      </w:rPr>
    </w:tblStylePr>
    <w:tblStylePr w:type="lastCol">
      <w:rPr>
        <w:rFonts w:ascii="Arial" w:hAnsi="Arial"/>
        <w:i/>
        <w:color w:val="C9C9C9" w:themeColor="accent3" w:themeTint="98" w:themeShade="95"/>
        <w:sz w:val="22"/>
      </w:rPr>
    </w:tblStylePr>
    <w:tblStylePr w:type="band1Horz">
      <w:rPr>
        <w:rFonts w:ascii="Arial" w:hAnsi="Arial"/>
        <w:color w:val="C9C9C9" w:themeColor="accent3" w:themeTint="98" w:themeShade="95"/>
        <w:sz w:val="22"/>
      </w:rPr>
    </w:tblStylePr>
    <w:tblStylePr w:type="band2Horz">
      <w:rPr>
        <w:rFonts w:ascii="Arial" w:hAnsi="Arial"/>
        <w:color w:val="C9C9C9" w:themeColor="accent3" w:themeTint="98" w:themeShade="95"/>
        <w:sz w:val="22"/>
      </w:rPr>
    </w:tblStylePr>
  </w:style>
  <w:style w:type="table" w:styleId="ListTable7Colorful-Accent4">
    <w:name w:val="List Table 7 Colorful Accent 4"/>
    <w:basedOn w:val="TableNormal"/>
    <w:uiPriority w:val="99"/>
    <w:tblPr>
      <w:tblStyleRowBandSize w:val="1"/>
      <w:tblStyleColBandSize w:val="1"/>
    </w:tblPr>
    <w:tcPr>
      <w:tcBorders>
        <w:top w:val="none" w:color="000000" w:sz="4" w:space="0"/>
        <w:left w:val="single" w:color="FFD865" w:themeColor="accent4" w:themeTint="9A" w:sz="4" w:space="0"/>
        <w:bottom w:val="none" w:color="000000" w:sz="4" w:space="0"/>
        <w:right w:val="none" w:color="000000" w:sz="4" w:space="0"/>
      </w:tcBorders>
      <w:shd w:val="clear" w:color="FFEFBF" w:themeColor="accent4" w:themeTint="40" w:fill="FFEFBF" w:themeFill="accent4" w:themeFillTint="40"/>
    </w:tcPr>
    <w:tblStylePr w:type="firstRow">
      <w:rPr>
        <w:rFonts w:ascii="Arial" w:hAnsi="Arial"/>
        <w:i/>
        <w:color w:val="FFD865" w:themeColor="accent4" w:themeTint="9A" w:themeShade="95"/>
        <w:sz w:val="22"/>
      </w:rPr>
      <w:tblPr/>
      <w:tcPr>
        <w:tcBorders>
          <w:top w:val="none" w:color="000000" w:sz="4" w:space="0"/>
          <w:left w:val="none" w:color="000000" w:sz="4" w:space="0"/>
          <w:bottom w:val="single" w:color="FFD865" w:themeColor="accent4" w:themeTint="9A" w:sz="4" w:space="0"/>
          <w:right w:val="none" w:color="000000" w:sz="4" w:space="0"/>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color="FFD865" w:themeColor="accent4" w:themeTint="9A" w:sz="4" w:space="0"/>
          <w:left w:val="none" w:color="000000" w:sz="4" w:space="0"/>
          <w:bottom w:val="none" w:color="000000" w:sz="4" w:space="0"/>
          <w:right w:val="none" w:color="000000" w:sz="4" w:space="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StylePr>
    <w:tblStylePr w:type="lastCol">
      <w:rPr>
        <w:rFonts w:ascii="Arial" w:hAnsi="Arial"/>
        <w:i/>
        <w:color w:val="FFD865" w:themeColor="accent4" w:themeTint="9A" w:themeShade="95"/>
        <w:sz w:val="22"/>
      </w:rPr>
    </w:tblStylePr>
    <w:tblStylePr w:type="band1Horz">
      <w:rPr>
        <w:rFonts w:ascii="Arial" w:hAnsi="Arial"/>
        <w:color w:val="FFD865" w:themeColor="accent4" w:themeTint="9A" w:themeShade="95"/>
        <w:sz w:val="22"/>
      </w:rPr>
    </w:tblStylePr>
    <w:tblStylePr w:type="band2Horz">
      <w:rPr>
        <w:rFonts w:ascii="Arial" w:hAnsi="Arial"/>
        <w:color w:val="FFD865" w:themeColor="accent4" w:themeTint="9A" w:themeShade="95"/>
        <w:sz w:val="22"/>
      </w:rPr>
    </w:tblStylePr>
  </w:style>
  <w:style w:type="table" w:styleId="ListTable7Colorful-Accent5">
    <w:name w:val="List Table 7 Colorful Accent 5"/>
    <w:basedOn w:val="TableNormal"/>
    <w:uiPriority w:val="99"/>
    <w:tblPr/>
    <w:tblStylePr w:type="firstRow">
      <w:rPr>
        <w:rFonts w:ascii="Arial" w:hAnsi="Arial"/>
        <w:i/>
        <w:color w:val="8DA9DB" w:themeColor="accent5" w:themeTint="9A" w:themeShade="95"/>
        <w:sz w:val="22"/>
      </w:rPr>
    </w:tblStylePr>
    <w:tblStylePr w:type="lastRow">
      <w:rPr>
        <w:rFonts w:ascii="Arial" w:hAnsi="Arial"/>
        <w:i/>
        <w:color w:val="8DA9DB" w:themeColor="accent5" w:themeTint="9A" w:themeShade="95"/>
        <w:sz w:val="22"/>
      </w:rPr>
    </w:tblStylePr>
    <w:tblStylePr w:type="firstCol">
      <w:pPr>
        <w:jc w:val="right"/>
      </w:pPr>
      <w:rPr>
        <w:rFonts w:ascii="Arial" w:hAnsi="Arial"/>
        <w:i/>
        <w:color w:val="8DA9DB" w:themeColor="accent5" w:themeTint="9A" w:themeShade="95"/>
        <w:sz w:val="22"/>
      </w:rPr>
    </w:tblStylePr>
    <w:tblStylePr w:type="lastCol">
      <w:rPr>
        <w:rFonts w:ascii="Arial" w:hAnsi="Arial"/>
        <w:i/>
        <w:color w:val="8DA9DB" w:themeColor="accent5" w:themeTint="9A" w:themeShade="95"/>
        <w:sz w:val="22"/>
      </w:rPr>
    </w:tblStylePr>
    <w:tblStylePr w:type="band1Horz">
      <w:rPr>
        <w:rFonts w:ascii="Arial" w:hAnsi="Arial"/>
        <w:color w:val="8DA9DB" w:themeColor="accent5" w:themeTint="9A" w:themeShade="95"/>
        <w:sz w:val="22"/>
      </w:rPr>
    </w:tblStylePr>
    <w:tblStylePr w:type="band2Horz">
      <w:rPr>
        <w:rFonts w:ascii="Arial" w:hAnsi="Arial"/>
        <w:color w:val="8DA9DB" w:themeColor="accent5" w:themeTint="9A" w:themeShade="95"/>
        <w:sz w:val="22"/>
      </w:rPr>
    </w:tblStylePr>
  </w:style>
  <w:style w:type="table" w:styleId="ListTable7Colorful-Accent6">
    <w:name w:val="List Table 7 Colorful Accent 6"/>
    <w:basedOn w:val="TableNormal"/>
    <w:uiPriority w:val="99"/>
    <w:tblPr/>
    <w:tblStylePr w:type="firstRow">
      <w:rPr>
        <w:rFonts w:ascii="Arial" w:hAnsi="Arial"/>
        <w:i/>
        <w:color w:val="A9D08E" w:themeColor="accent6" w:themeTint="98" w:themeShade="95"/>
        <w:sz w:val="22"/>
      </w:rPr>
    </w:tblStylePr>
    <w:tblStylePr w:type="lastRow">
      <w:rPr>
        <w:rFonts w:ascii="Arial" w:hAnsi="Arial"/>
        <w:i/>
        <w:color w:val="A9D08E" w:themeColor="accent6" w:themeTint="98" w:themeShade="95"/>
        <w:sz w:val="22"/>
      </w:rPr>
    </w:tblStylePr>
    <w:tblStylePr w:type="firstCol">
      <w:pPr>
        <w:jc w:val="right"/>
      </w:pPr>
      <w:rPr>
        <w:rFonts w:ascii="Arial" w:hAnsi="Arial"/>
        <w:i/>
        <w:color w:val="A9D08E" w:themeColor="accent6" w:themeTint="98" w:themeShade="95"/>
        <w:sz w:val="22"/>
      </w:rPr>
    </w:tblStylePr>
    <w:tblStylePr w:type="lastCol">
      <w:rPr>
        <w:rFonts w:ascii="Arial" w:hAnsi="Arial"/>
        <w:i/>
        <w:color w:val="A9D08E" w:themeColor="accent6" w:themeTint="98" w:themeShade="95"/>
        <w:sz w:val="22"/>
      </w:rPr>
    </w:tblStylePr>
    <w:tblStylePr w:type="band1Horz">
      <w:rPr>
        <w:rFonts w:ascii="Arial" w:hAnsi="Arial"/>
        <w:color w:val="A9D08E" w:themeColor="accent6" w:themeTint="98" w:themeShade="95"/>
        <w:sz w:val="22"/>
      </w:rPr>
    </w:tblStylePr>
    <w:tblStylePr w:type="band2Horz">
      <w:rPr>
        <w:rFonts w:ascii="Arial" w:hAnsi="Arial"/>
        <w:color w:val="A9D08E" w:themeColor="accent6" w:themeTint="98" w:themeShade="95"/>
        <w:sz w:val="22"/>
      </w:rPr>
    </w:tblStylePr>
  </w:style>
  <w:style w:type="paragraph" w:styleId="NoSpacing">
    <w:name w:val="No Spacing"/>
    <w:uiPriority w:val="1"/>
    <w:qFormat/>
  </w:style>
  <w:style w:type="paragraph" w:styleId="Quote">
    <w:name w:val="Quote"/>
    <w:basedOn w:val="Normal"/>
    <w:next w:val="Normal"/>
    <w:link w:val="QuoteChar"/>
    <w:uiPriority w:val="29"/>
    <w:qFormat/>
    <w:pPr>
      <w:ind w:left="720" w:right="720"/>
    </w:pPr>
    <w:rPr>
      <w:i/>
    </w:rPr>
  </w:style>
  <w:style w:type="character" w:styleId="QuoteChar" w:customStyle="1">
    <w:name w:val="Quote Char"/>
    <w:link w:val="Quote"/>
    <w:uiPriority w:val="29"/>
    <w:rPr>
      <w:i/>
    </w:rPr>
  </w:style>
  <w:style w:type="paragraph" w:styleId="IntenseQuote">
    <w:name w:val="Intense Quote"/>
    <w:basedOn w:val="Normal"/>
    <w:next w:val="Normal"/>
    <w:link w:val="IntenseQuoteChar"/>
    <w:uiPriority w:val="30"/>
    <w:qFormat/>
    <w:pPr>
      <w:pBdr>
        <w:top w:val="single" w:color="FFFFFF" w:sz="4" w:space="5"/>
        <w:left w:val="single" w:color="FFFFFF" w:sz="4" w:space="10"/>
        <w:bottom w:val="single" w:color="FFFFFF" w:sz="4" w:space="5"/>
        <w:right w:val="single" w:color="FFFFFF" w:sz="4" w:space="10"/>
      </w:pBdr>
      <w:shd w:val="clear" w:color="auto" w:fill="F2F2F2"/>
      <w:ind w:left="720" w:right="720"/>
    </w:pPr>
    <w:rPr>
      <w:i/>
    </w:rPr>
  </w:style>
  <w:style w:type="character" w:styleId="IntenseQuoteChar" w:customStyle="1">
    <w:name w:val="Intense Quote Char"/>
    <w:link w:val="IntenseQuote"/>
    <w:uiPriority w:val="30"/>
    <w:rPr>
      <w:i/>
    </w:rPr>
  </w:style>
  <w:style w:type="character" w:styleId="CaptionChar" w:customStyle="1">
    <w:name w:val="Caption Char"/>
    <w:uiPriority w:val="99"/>
  </w:style>
  <w:style w:type="table" w:styleId="PlainTable1">
    <w:name w:val="Plain Table 1"/>
    <w:basedOn w:val="TableNormal"/>
    <w:uiPriority w:val="59"/>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style>
  <w:style w:type="table" w:styleId="PlainTable2">
    <w:name w:val="Plain Table 2"/>
    <w:basedOn w:val="TableNormal"/>
    <w:uiPriority w:val="59"/>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style>
  <w:style w:type="table" w:styleId="PlainTable3">
    <w:name w:val="Plain Table 3"/>
    <w:basedOn w:val="TableNormal"/>
    <w:uiPriority w:val="99"/>
    <w:tblPr/>
    <w:tblStylePr w:type="firstRow">
      <w:rPr>
        <w:b/>
        <w:caps/>
        <w:color w:val="404040"/>
      </w:rPr>
    </w:tblStylePr>
    <w:tblStylePr w:type="lastRow">
      <w:rPr>
        <w:b/>
        <w:caps/>
        <w:color w:val="404040"/>
      </w:rPr>
    </w:tblStylePr>
    <w:tblStylePr w:type="firstCol">
      <w:rPr>
        <w:b/>
        <w:caps/>
        <w:color w:val="404040"/>
      </w:rPr>
    </w:tblStylePr>
    <w:tblStylePr w:type="lastCol">
      <w:rPr>
        <w:b/>
        <w:caps/>
        <w:color w:val="404040"/>
      </w:rPr>
    </w:tblStylePr>
    <w:tblStylePr w:type="band1Vert">
      <w:rPr>
        <w:rFonts w:ascii="Arial" w:hAnsi="Arial"/>
        <w:color w:val="404040"/>
        <w:sz w:val="22"/>
      </w:rPr>
    </w:tblStylePr>
    <w:tblStylePr w:type="band1Horz">
      <w:rPr>
        <w:rFonts w:ascii="Arial" w:hAnsi="Arial"/>
        <w:color w:val="404040"/>
        <w:sz w:val="22"/>
      </w:rPr>
    </w:tblStylePr>
  </w:style>
  <w:style w:type="table" w:styleId="PlainTable4">
    <w:name w:val="Plain Table 4"/>
    <w:basedOn w:val="TableNormal"/>
    <w:uiPriority w:val="99"/>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StylePr>
    <w:tblStylePr w:type="band1Horz">
      <w:rPr>
        <w:rFonts w:ascii="Arial" w:hAnsi="Arial"/>
        <w:color w:val="404040"/>
        <w:sz w:val="22"/>
      </w:rPr>
    </w:tblStylePr>
  </w:style>
  <w:style w:type="table" w:styleId="PlainTable5">
    <w:name w:val="Plain Table 5"/>
    <w:basedOn w:val="TableNormal"/>
    <w:uiPriority w:val="99"/>
    <w:tblPr/>
    <w:tblStylePr w:type="firstRow">
      <w:rPr>
        <w:i/>
        <w:color w:val="404040"/>
      </w:rPr>
    </w:tblStylePr>
    <w:tblStylePr w:type="lastRow">
      <w:rPr>
        <w:i/>
        <w:color w:val="404040"/>
      </w:rPr>
    </w:tblStylePr>
    <w:tblStylePr w:type="firstCol">
      <w:pPr>
        <w:jc w:val="right"/>
      </w:pPr>
      <w:rPr>
        <w:i/>
        <w:color w:val="404040"/>
      </w:rPr>
    </w:tblStylePr>
    <w:tblStylePr w:type="lastCol">
      <w:rPr>
        <w:i/>
        <w:color w:val="404040"/>
      </w:rPr>
    </w:tblStylePr>
    <w:tblStylePr w:type="band1Vert">
      <w:rPr>
        <w:rFonts w:ascii="Arial" w:hAnsi="Arial"/>
        <w:color w:val="404040"/>
        <w:sz w:val="22"/>
      </w:rPr>
    </w:tblStylePr>
    <w:tblStylePr w:type="band1Horz">
      <w:rPr>
        <w:rFonts w:ascii="Arial" w:hAnsi="Arial"/>
        <w:color w:val="404040"/>
        <w:sz w:val="22"/>
      </w:rPr>
    </w:tblStylePr>
  </w:style>
  <w:style w:type="table" w:styleId="GridTable1Light">
    <w:name w:val="Grid Table 1 Light"/>
    <w:basedOn w:val="TableNormal"/>
    <w:uiPriority w:val="99"/>
    <w:tblPr>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StylePr>
  </w:style>
  <w:style w:type="table" w:styleId="GridTable2">
    <w:name w:val="Grid Table 2"/>
    <w:basedOn w:val="TableNormal"/>
    <w:uiPriority w:val="99"/>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StylePr>
    <w:tblStylePr w:type="band1Horz">
      <w:rPr>
        <w:rFonts w:ascii="Arial" w:hAnsi="Arial"/>
        <w:color w:val="404040"/>
        <w:sz w:val="22"/>
      </w:rPr>
    </w:tblStylePr>
  </w:style>
  <w:style w:type="table" w:styleId="GridTable3">
    <w:name w:val="Grid Table 3"/>
    <w:basedOn w:val="TableNormal"/>
    <w:uiPriority w:val="99"/>
    <w:tblPr/>
    <w:tblStylePr w:type="firstRow">
      <w:rPr>
        <w:b/>
        <w:color w:val="404040"/>
      </w:rPr>
    </w:tblStylePr>
    <w:tblStylePr w:type="lastRow">
      <w:rPr>
        <w:b/>
        <w:color w:val="404040"/>
      </w:rPr>
    </w:tblStylePr>
    <w:tblStylePr w:type="firstCol">
      <w:pPr>
        <w:jc w:val="right"/>
      </w:pPr>
      <w:rPr>
        <w:i/>
        <w:color w:val="404040"/>
      </w:rPr>
    </w:tblStylePr>
    <w:tblStylePr w:type="lastCol">
      <w:rPr>
        <w:i/>
        <w:color w:val="404040"/>
      </w:rPr>
    </w:tblStylePr>
    <w:tblStylePr w:type="band1Vert">
      <w:rPr>
        <w:rFonts w:ascii="Arial" w:hAnsi="Arial"/>
        <w:color w:val="404040"/>
        <w:sz w:val="22"/>
      </w:rPr>
    </w:tblStylePr>
    <w:tblStylePr w:type="band1Horz">
      <w:rPr>
        <w:rFonts w:ascii="Arial" w:hAnsi="Arial"/>
        <w:color w:val="404040"/>
        <w:sz w:val="22"/>
      </w:rPr>
    </w:tblStylePr>
  </w:style>
  <w:style w:type="table" w:styleId="GridTable4">
    <w:name w:val="Grid Table 4"/>
    <w:basedOn w:val="TableNormal"/>
    <w:uiPriority w:val="59"/>
    <w:tblPr/>
    <w:tblStylePr w:type="firstRow">
      <w:rPr>
        <w:rFonts w:ascii="Arial" w:hAnsi="Arial"/>
        <w:b/>
        <w:color w:val="FFFFFF"/>
        <w:sz w:val="22"/>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StylePr>
    <w:tblStylePr w:type="band1Horz">
      <w:rPr>
        <w:rFonts w:ascii="Arial" w:hAnsi="Arial"/>
        <w:color w:val="404040"/>
        <w:sz w:val="22"/>
      </w:rPr>
    </w:tblStylePr>
  </w:style>
  <w:style w:type="table" w:styleId="GridTable5Dark">
    <w:name w:val="Grid Table 5 Dark"/>
    <w:basedOn w:val="TableNormal"/>
    <w:uiPriority w:val="99"/>
    <w:tblPr/>
    <w:tblStylePr w:type="firstRow">
      <w:rPr>
        <w:rFonts w:ascii="Arial" w:hAnsi="Arial"/>
        <w:b/>
        <w:color w:val="FFFFFF"/>
        <w:sz w:val="22"/>
      </w:rPr>
    </w:tblStylePr>
    <w:tblStylePr w:type="lastRow">
      <w:rPr>
        <w:rFonts w:ascii="Arial" w:hAnsi="Arial"/>
        <w:b/>
        <w:color w:val="FFFFFF"/>
        <w:sz w:val="22"/>
      </w:rPr>
    </w:tblStylePr>
    <w:tblStylePr w:type="firstCol">
      <w:rPr>
        <w:rFonts w:ascii="Arial" w:hAnsi="Arial"/>
        <w:b/>
        <w:color w:val="FFFFFF"/>
        <w:sz w:val="22"/>
      </w:rPr>
    </w:tblStylePr>
    <w:tblStylePr w:type="lastCol">
      <w:rPr>
        <w:rFonts w:ascii="Arial" w:hAnsi="Arial"/>
        <w:b/>
        <w:color w:val="FFFFFF"/>
        <w:sz w:val="22"/>
      </w:rPr>
    </w:tblStylePr>
  </w:style>
  <w:style w:type="table" w:styleId="GridTable5Dark-Accent1" w:customStyle="1">
    <w:name w:val="Grid Table 5 Dark- Accent 1"/>
    <w:basedOn w:val="TableNormal"/>
    <w:uiPriority w:val="99"/>
    <w:tblPr/>
    <w:tblStylePr w:type="firstRow">
      <w:rPr>
        <w:rFonts w:ascii="Arial" w:hAnsi="Arial"/>
        <w:b/>
        <w:color w:val="FFFFFF"/>
        <w:sz w:val="22"/>
      </w:rPr>
    </w:tblStylePr>
    <w:tblStylePr w:type="lastRow">
      <w:rPr>
        <w:rFonts w:ascii="Arial" w:hAnsi="Arial"/>
        <w:b/>
        <w:color w:val="FFFFFF"/>
        <w:sz w:val="22"/>
      </w:rPr>
    </w:tblStylePr>
    <w:tblStylePr w:type="firstCol">
      <w:rPr>
        <w:rFonts w:ascii="Arial" w:hAnsi="Arial"/>
        <w:b/>
        <w:color w:val="FFFFFF"/>
        <w:sz w:val="22"/>
      </w:rPr>
    </w:tblStylePr>
    <w:tblStylePr w:type="lastCol">
      <w:rPr>
        <w:rFonts w:ascii="Arial" w:hAnsi="Arial"/>
        <w:b/>
        <w:color w:val="FFFFFF"/>
        <w:sz w:val="22"/>
      </w:rPr>
    </w:tblStylePr>
  </w:style>
  <w:style w:type="table" w:styleId="GridTable5Dark-Accent4" w:customStyle="1">
    <w:name w:val="Grid Table 5 Dark- Accent 4"/>
    <w:basedOn w:val="TableNormal"/>
    <w:uiPriority w:val="99"/>
    <w:tblPr/>
    <w:tblStylePr w:type="firstRow">
      <w:rPr>
        <w:rFonts w:ascii="Arial" w:hAnsi="Arial"/>
        <w:b/>
        <w:color w:val="FFFFFF"/>
        <w:sz w:val="22"/>
      </w:rPr>
    </w:tblStylePr>
    <w:tblStylePr w:type="lastRow">
      <w:rPr>
        <w:rFonts w:ascii="Arial" w:hAnsi="Arial"/>
        <w:b/>
        <w:color w:val="FFFFFF"/>
        <w:sz w:val="22"/>
      </w:rPr>
    </w:tblStylePr>
    <w:tblStylePr w:type="firstCol">
      <w:rPr>
        <w:rFonts w:ascii="Arial" w:hAnsi="Arial"/>
        <w:b/>
        <w:color w:val="FFFFFF"/>
        <w:sz w:val="22"/>
      </w:rPr>
    </w:tblStylePr>
    <w:tblStylePr w:type="lastCol">
      <w:rPr>
        <w:rFonts w:ascii="Arial" w:hAnsi="Arial"/>
        <w:b/>
        <w:color w:val="FFFFFF"/>
        <w:sz w:val="22"/>
      </w:rPr>
    </w:tblStylePr>
  </w:style>
  <w:style w:type="table" w:styleId="GridTable6Colorful">
    <w:name w:val="Grid Table 6 Colorful"/>
    <w:basedOn w:val="TableNormal"/>
    <w:uiPriority w:val="99"/>
    <w:tblPr/>
    <w:tblStylePr w:type="firstRow">
      <w:rPr>
        <w:b/>
        <w:color w:val="7F7F7F" w:themeColor="text1" w:themeTint="80" w:themeShade="95"/>
      </w:r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Horz">
      <w:rPr>
        <w:rFonts w:ascii="Arial" w:hAnsi="Arial"/>
        <w:color w:val="7F7F7F" w:themeColor="text1" w:themeTint="80" w:themeShade="95"/>
        <w:sz w:val="22"/>
      </w:rPr>
    </w:tblStylePr>
    <w:tblStylePr w:type="band2Horz">
      <w:rPr>
        <w:rFonts w:ascii="Arial" w:hAnsi="Arial"/>
        <w:color w:val="7F7F7F" w:themeColor="text1" w:themeTint="80" w:themeShade="95"/>
        <w:sz w:val="22"/>
      </w:rPr>
    </w:tblStylePr>
  </w:style>
  <w:style w:type="table" w:styleId="GridTable7Colorful">
    <w:name w:val="Grid Table 7 Colorful"/>
    <w:basedOn w:val="TableNormal"/>
    <w:uiPriority w:val="99"/>
    <w:tblPr/>
    <w:tblStylePr w:type="firstRow">
      <w:rPr>
        <w:rFonts w:ascii="Arial" w:hAnsi="Arial"/>
        <w:b/>
        <w:color w:val="7F7F7F" w:themeColor="text1" w:themeTint="80" w:themeShade="95"/>
        <w:sz w:val="22"/>
      </w:rPr>
    </w:tblStylePr>
    <w:tblStylePr w:type="lastRow">
      <w:rPr>
        <w:rFonts w:ascii="Arial" w:hAnsi="Arial"/>
        <w:b/>
        <w:color w:val="7F7F7F" w:themeColor="text1" w:themeTint="80" w:themeShade="95"/>
        <w:sz w:val="22"/>
      </w:rPr>
    </w:tblStylePr>
    <w:tblStylePr w:type="firstCol">
      <w:pPr>
        <w:jc w:val="right"/>
      </w:pPr>
      <w:rPr>
        <w:rFonts w:ascii="Arial" w:hAnsi="Arial"/>
        <w:i/>
        <w:color w:val="7F7F7F" w:themeColor="text1" w:themeTint="80" w:themeShade="95"/>
        <w:sz w:val="22"/>
      </w:rPr>
    </w:tblStylePr>
    <w:tblStylePr w:type="lastCol">
      <w:rPr>
        <w:rFonts w:ascii="Arial" w:hAnsi="Arial"/>
        <w:i/>
        <w:color w:val="7F7F7F" w:themeColor="text1" w:themeTint="80" w:themeShade="95"/>
        <w:sz w:val="22"/>
      </w:rPr>
    </w:tblStylePr>
    <w:tblStylePr w:type="band1Horz">
      <w:rPr>
        <w:rFonts w:ascii="Arial" w:hAnsi="Arial"/>
        <w:color w:val="7F7F7F" w:themeColor="text1" w:themeTint="80" w:themeShade="95"/>
        <w:sz w:val="22"/>
      </w:rPr>
    </w:tblStylePr>
    <w:tblStylePr w:type="band2Horz">
      <w:rPr>
        <w:rFonts w:ascii="Arial" w:hAnsi="Arial"/>
        <w:color w:val="7F7F7F" w:themeColor="text1" w:themeTint="80" w:themeShade="95"/>
        <w:sz w:val="22"/>
      </w:rPr>
    </w:tblStylePr>
  </w:style>
  <w:style w:type="table" w:styleId="ListTable1Light">
    <w:name w:val="List Table 1 Light"/>
    <w:basedOn w:val="TableNormal"/>
    <w:uiPriority w:val="99"/>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style>
  <w:style w:type="table" w:styleId="ListTable2">
    <w:name w:val="List Table 2"/>
    <w:basedOn w:val="TableNormal"/>
    <w:uiPriority w:val="99"/>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StylePr>
    <w:tblStylePr w:type="band1Horz">
      <w:rPr>
        <w:rFonts w:ascii="Arial" w:hAnsi="Arial"/>
        <w:color w:val="404040"/>
        <w:sz w:val="22"/>
      </w:rPr>
    </w:tblStylePr>
  </w:style>
  <w:style w:type="table" w:styleId="ListTable3">
    <w:name w:val="List Table 3"/>
    <w:basedOn w:val="TableNormal"/>
    <w:uiPriority w:val="99"/>
    <w:tblPr/>
    <w:tblStylePr w:type="firstRow">
      <w:rPr>
        <w:rFonts w:ascii="Arial" w:hAnsi="Arial"/>
        <w:b/>
        <w:color w:val="FFFFFF"/>
        <w:sz w:val="22"/>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StylePr>
    <w:tblStylePr w:type="band1Horz">
      <w:rPr>
        <w:rFonts w:ascii="Arial" w:hAnsi="Arial"/>
        <w:color w:val="404040"/>
        <w:sz w:val="22"/>
      </w:rPr>
    </w:tblStylePr>
  </w:style>
  <w:style w:type="table" w:styleId="ListTable4">
    <w:name w:val="List Table 4"/>
    <w:basedOn w:val="TableNormal"/>
    <w:uiPriority w:val="99"/>
    <w:tblPr/>
    <w:tblStylePr w:type="firstRow">
      <w:rPr>
        <w:rFonts w:ascii="Arial" w:hAnsi="Arial"/>
        <w:b/>
        <w:color w:val="FFFFFF"/>
        <w:sz w:val="22"/>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StylePr>
    <w:tblStylePr w:type="band1Horz">
      <w:rPr>
        <w:rFonts w:ascii="Arial" w:hAnsi="Arial"/>
        <w:color w:val="404040"/>
        <w:sz w:val="22"/>
      </w:rPr>
    </w:tblStylePr>
  </w:style>
  <w:style w:type="table" w:styleId="ListTable5Dark">
    <w:name w:val="List Table 5 Dark"/>
    <w:basedOn w:val="TableNormal"/>
    <w:uiPriority w:val="99"/>
    <w:tblPr>
      <w:tblStyleRowBandSize w:val="1"/>
      <w:tblStyleColBandSize w:val="1"/>
    </w:tblPr>
    <w:tcPr>
      <w:shd w:val="clear" w:color="7F7F7F" w:themeColor="text1" w:themeTint="80" w:fill="7F7F7F" w:themeFill="text1" w:themeFillTint="80"/>
    </w:tcPr>
    <w:tblStylePr w:type="firstRow">
      <w:rPr>
        <w:rFonts w:ascii="Arial" w:hAnsi="Arial"/>
        <w:b/>
        <w:color w:val="FFFFFF" w:themeColor="light1"/>
        <w:sz w:val="22"/>
      </w:rPr>
    </w:tblStylePr>
    <w:tblStylePr w:type="lastRow">
      <w:rPr>
        <w:rFonts w:ascii="Arial" w:hAnsi="Arial"/>
        <w:b/>
        <w:color w:val="FFFFFF" w:themeColor="light1"/>
        <w:sz w:val="22"/>
      </w:rPr>
    </w:tblStylePr>
    <w:tblStylePr w:type="firstCol">
      <w:rPr>
        <w:rFonts w:ascii="Arial" w:hAnsi="Arial"/>
        <w:b/>
        <w:color w:val="FFFFFF" w:themeColor="light1"/>
        <w:sz w:val="22"/>
      </w:rPr>
    </w:tblStylePr>
  </w:style>
  <w:style w:type="table" w:styleId="ListTable6Colorful">
    <w:name w:val="List Table 6 Colorful"/>
    <w:basedOn w:val="TableNormal"/>
    <w:uiPriority w:val="99"/>
    <w:tblPr/>
    <w:tblStylePr w:type="firstRow">
      <w:rPr>
        <w:b/>
        <w:color w:val="000000" w:themeColor="text1"/>
      </w:rPr>
    </w:tblStylePr>
    <w:tblStylePr w:type="lastRow">
      <w:rPr>
        <w:b/>
        <w:color w:val="000000" w:themeColor="text1"/>
      </w:rPr>
    </w:tblStylePr>
    <w:tblStylePr w:type="firstCol">
      <w:rPr>
        <w:b/>
        <w:color w:val="000000" w:themeColor="text1"/>
      </w:rPr>
    </w:tblStylePr>
    <w:tblStylePr w:type="lastCol">
      <w:rPr>
        <w:b/>
        <w:color w:val="000000" w:themeColor="text1"/>
      </w:rPr>
    </w:tblStylePr>
    <w:tblStylePr w:type="band1Horz">
      <w:rPr>
        <w:rFonts w:ascii="Arial" w:hAnsi="Arial"/>
        <w:color w:val="000000" w:themeColor="text1"/>
        <w:sz w:val="22"/>
      </w:rPr>
    </w:tblStylePr>
    <w:tblStylePr w:type="band2Horz">
      <w:rPr>
        <w:rFonts w:ascii="Arial" w:hAnsi="Arial"/>
        <w:color w:val="000000" w:themeColor="text1"/>
        <w:sz w:val="22"/>
      </w:rPr>
    </w:tblStylePr>
  </w:style>
  <w:style w:type="table" w:styleId="ListTable7Colorful">
    <w:name w:val="List Table 7 Colorful"/>
    <w:basedOn w:val="TableNormal"/>
    <w:uiPriority w:val="99"/>
    <w:tblPr/>
    <w:tblStylePr w:type="firstRow">
      <w:rPr>
        <w:rFonts w:ascii="Arial" w:hAnsi="Arial"/>
        <w:i/>
        <w:color w:val="7F7F7F" w:themeColor="text1" w:themeTint="80" w:themeShade="95"/>
        <w:sz w:val="22"/>
      </w:rPr>
    </w:tblStylePr>
    <w:tblStylePr w:type="lastRow">
      <w:rPr>
        <w:rFonts w:ascii="Arial" w:hAnsi="Arial"/>
        <w:i/>
        <w:color w:val="7F7F7F" w:themeColor="text1" w:themeTint="80" w:themeShade="95"/>
        <w:sz w:val="22"/>
      </w:rPr>
    </w:tblStylePr>
    <w:tblStylePr w:type="firstCol">
      <w:pPr>
        <w:jc w:val="right"/>
      </w:pPr>
      <w:rPr>
        <w:rFonts w:ascii="Arial" w:hAnsi="Arial"/>
        <w:i/>
        <w:color w:val="7F7F7F" w:themeColor="text1" w:themeTint="80" w:themeShade="95"/>
        <w:sz w:val="22"/>
      </w:rPr>
    </w:tblStylePr>
    <w:tblStylePr w:type="lastCol">
      <w:rPr>
        <w:rFonts w:ascii="Arial" w:hAnsi="Arial"/>
        <w:i/>
        <w:color w:val="7F7F7F" w:themeColor="text1" w:themeTint="80" w:themeShade="95"/>
        <w:sz w:val="22"/>
      </w:rPr>
    </w:tblStylePr>
    <w:tblStylePr w:type="band1Horz">
      <w:rPr>
        <w:rFonts w:ascii="Arial" w:hAnsi="Arial"/>
        <w:color w:val="7F7F7F" w:themeColor="text1" w:themeTint="80" w:themeShade="95"/>
        <w:sz w:val="22"/>
      </w:rPr>
    </w:tblStylePr>
    <w:tblStylePr w:type="band2Horz">
      <w:rPr>
        <w:rFonts w:ascii="Arial" w:hAnsi="Arial"/>
        <w:color w:val="7F7F7F" w:themeColor="text1" w:themeTint="80" w:themeShade="95"/>
        <w:sz w:val="22"/>
      </w:rPr>
    </w:tblStylePr>
  </w:style>
  <w:style w:type="table" w:styleId="Lined-Accent" w:customStyle="1">
    <w:name w:val="Lined - Accent"/>
    <w:basedOn w:val="TableNormal"/>
    <w:uiPriority w:val="99"/>
    <w:rPr>
      <w:color w:val="404040"/>
      <w:lang w:val="en-IN" w:eastAsia="en-IN"/>
    </w:rPr>
    <w:tblPr/>
    <w:tblStylePr w:type="firstRow">
      <w:rPr>
        <w:rFonts w:ascii="Arial" w:hAnsi="Arial"/>
        <w:color w:val="F2F2F2"/>
        <w:sz w:val="22"/>
      </w:rPr>
    </w:tblStylePr>
    <w:tblStylePr w:type="lastRow">
      <w:rPr>
        <w:rFonts w:ascii="Arial" w:hAnsi="Arial"/>
        <w:color w:val="F2F2F2"/>
        <w:sz w:val="22"/>
      </w:rPr>
    </w:tblStylePr>
    <w:tblStylePr w:type="firstCol">
      <w:rPr>
        <w:rFonts w:ascii="Arial" w:hAnsi="Arial"/>
        <w:color w:val="F2F2F2"/>
        <w:sz w:val="22"/>
      </w:rPr>
    </w:tblStylePr>
    <w:tblStylePr w:type="lastCol">
      <w:rPr>
        <w:rFonts w:ascii="Arial" w:hAnsi="Arial"/>
        <w:color w:val="F2F2F2"/>
        <w:sz w:val="22"/>
      </w:rPr>
    </w:tblStylePr>
    <w:tblStylePr w:type="band1Vert">
      <w:rPr>
        <w:rFonts w:ascii="Arial" w:hAnsi="Arial"/>
        <w:color w:val="404040"/>
        <w:sz w:val="22"/>
      </w:rPr>
    </w:tblStylePr>
    <w:tblStylePr w:type="band2Vert">
      <w:rPr>
        <w:rFonts w:ascii="Arial" w:hAnsi="Arial"/>
        <w:color w:val="404040"/>
        <w:sz w:val="22"/>
      </w:rPr>
    </w:tblStylePr>
    <w:tblStylePr w:type="band1Horz">
      <w:rPr>
        <w:rFonts w:ascii="Arial" w:hAnsi="Arial"/>
        <w:color w:val="404040"/>
        <w:sz w:val="22"/>
      </w:rPr>
    </w:tblStylePr>
    <w:tblStylePr w:type="band2Horz">
      <w:rPr>
        <w:rFonts w:ascii="Arial" w:hAnsi="Arial"/>
        <w:color w:val="404040"/>
        <w:sz w:val="22"/>
      </w:rPr>
    </w:tblStylePr>
  </w:style>
  <w:style w:type="table" w:styleId="Lined-Accent1" w:customStyle="1">
    <w:name w:val="Lined - Accent 1"/>
    <w:basedOn w:val="TableNormal"/>
    <w:uiPriority w:val="99"/>
    <w:rPr>
      <w:color w:val="404040"/>
      <w:lang w:val="en-IN" w:eastAsia="en-IN"/>
    </w:rPr>
    <w:tblPr/>
    <w:tblStylePr w:type="firstRow">
      <w:rPr>
        <w:rFonts w:ascii="Arial" w:hAnsi="Arial"/>
        <w:color w:val="F2F2F2"/>
        <w:sz w:val="22"/>
      </w:rPr>
    </w:tblStylePr>
    <w:tblStylePr w:type="lastRow">
      <w:rPr>
        <w:rFonts w:ascii="Arial" w:hAnsi="Arial"/>
        <w:color w:val="F2F2F2"/>
        <w:sz w:val="22"/>
      </w:rPr>
    </w:tblStylePr>
    <w:tblStylePr w:type="firstCol">
      <w:rPr>
        <w:rFonts w:ascii="Arial" w:hAnsi="Arial"/>
        <w:color w:val="F2F2F2"/>
        <w:sz w:val="22"/>
      </w:rPr>
    </w:tblStylePr>
    <w:tblStylePr w:type="lastCol">
      <w:rPr>
        <w:rFonts w:ascii="Arial" w:hAnsi="Arial"/>
        <w:color w:val="F2F2F2"/>
        <w:sz w:val="22"/>
      </w:rPr>
    </w:tblStylePr>
    <w:tblStylePr w:type="band1Vert">
      <w:rPr>
        <w:rFonts w:ascii="Arial" w:hAnsi="Arial"/>
        <w:color w:val="404040"/>
        <w:sz w:val="22"/>
      </w:rPr>
    </w:tblStylePr>
    <w:tblStylePr w:type="band2Vert">
      <w:rPr>
        <w:rFonts w:ascii="Arial" w:hAnsi="Arial"/>
        <w:color w:val="404040"/>
        <w:sz w:val="22"/>
      </w:rPr>
    </w:tblStylePr>
    <w:tblStylePr w:type="band1Horz">
      <w:rPr>
        <w:rFonts w:ascii="Arial" w:hAnsi="Arial"/>
        <w:color w:val="404040"/>
        <w:sz w:val="22"/>
      </w:rPr>
    </w:tblStylePr>
    <w:tblStylePr w:type="band2Horz">
      <w:rPr>
        <w:rFonts w:ascii="Arial" w:hAnsi="Arial"/>
        <w:color w:val="404040"/>
        <w:sz w:val="22"/>
      </w:rPr>
    </w:tblStylePr>
  </w:style>
  <w:style w:type="table" w:styleId="Lined-Accent2" w:customStyle="1">
    <w:name w:val="Lined - Accent 2"/>
    <w:basedOn w:val="TableNormal"/>
    <w:uiPriority w:val="99"/>
    <w:rPr>
      <w:color w:val="404040"/>
      <w:lang w:val="en-IN" w:eastAsia="en-IN"/>
    </w:rPr>
    <w:tblPr/>
    <w:tblStylePr w:type="firstRow">
      <w:rPr>
        <w:rFonts w:ascii="Arial" w:hAnsi="Arial"/>
        <w:color w:val="F2F2F2"/>
        <w:sz w:val="22"/>
      </w:rPr>
    </w:tblStylePr>
    <w:tblStylePr w:type="lastRow">
      <w:rPr>
        <w:rFonts w:ascii="Arial" w:hAnsi="Arial"/>
        <w:color w:val="F2F2F2"/>
        <w:sz w:val="22"/>
      </w:rPr>
    </w:tblStylePr>
    <w:tblStylePr w:type="firstCol">
      <w:rPr>
        <w:rFonts w:ascii="Arial" w:hAnsi="Arial"/>
        <w:color w:val="F2F2F2"/>
        <w:sz w:val="22"/>
      </w:rPr>
    </w:tblStylePr>
    <w:tblStylePr w:type="lastCol">
      <w:rPr>
        <w:rFonts w:ascii="Arial" w:hAnsi="Arial"/>
        <w:color w:val="F2F2F2"/>
        <w:sz w:val="22"/>
      </w:rPr>
    </w:tblStylePr>
    <w:tblStylePr w:type="band1Vert">
      <w:rPr>
        <w:rFonts w:ascii="Arial" w:hAnsi="Arial"/>
        <w:color w:val="404040"/>
        <w:sz w:val="22"/>
      </w:rPr>
    </w:tblStylePr>
    <w:tblStylePr w:type="band2Vert">
      <w:rPr>
        <w:rFonts w:ascii="Arial" w:hAnsi="Arial"/>
        <w:color w:val="404040"/>
        <w:sz w:val="22"/>
      </w:rPr>
    </w:tblStylePr>
    <w:tblStylePr w:type="band1Horz">
      <w:rPr>
        <w:rFonts w:ascii="Arial" w:hAnsi="Arial"/>
        <w:color w:val="404040"/>
        <w:sz w:val="22"/>
      </w:rPr>
    </w:tblStylePr>
    <w:tblStylePr w:type="band2Horz">
      <w:rPr>
        <w:rFonts w:ascii="Arial" w:hAnsi="Arial"/>
        <w:color w:val="404040"/>
        <w:sz w:val="22"/>
      </w:rPr>
    </w:tblStylePr>
  </w:style>
  <w:style w:type="table" w:styleId="Lined-Accent3" w:customStyle="1">
    <w:name w:val="Lined - Accent 3"/>
    <w:basedOn w:val="TableNormal"/>
    <w:uiPriority w:val="99"/>
    <w:rPr>
      <w:color w:val="404040"/>
      <w:lang w:val="en-IN" w:eastAsia="en-IN"/>
    </w:rPr>
    <w:tblPr/>
    <w:tblStylePr w:type="firstRow">
      <w:rPr>
        <w:rFonts w:ascii="Arial" w:hAnsi="Arial"/>
        <w:color w:val="F2F2F2"/>
        <w:sz w:val="22"/>
      </w:rPr>
    </w:tblStylePr>
    <w:tblStylePr w:type="lastRow">
      <w:rPr>
        <w:rFonts w:ascii="Arial" w:hAnsi="Arial"/>
        <w:color w:val="F2F2F2"/>
        <w:sz w:val="22"/>
      </w:rPr>
    </w:tblStylePr>
    <w:tblStylePr w:type="firstCol">
      <w:rPr>
        <w:rFonts w:ascii="Arial" w:hAnsi="Arial"/>
        <w:color w:val="F2F2F2"/>
        <w:sz w:val="22"/>
      </w:rPr>
    </w:tblStylePr>
    <w:tblStylePr w:type="lastCol">
      <w:rPr>
        <w:rFonts w:ascii="Arial" w:hAnsi="Arial"/>
        <w:color w:val="F2F2F2"/>
        <w:sz w:val="22"/>
      </w:rPr>
    </w:tblStylePr>
    <w:tblStylePr w:type="band1Vert">
      <w:rPr>
        <w:rFonts w:ascii="Arial" w:hAnsi="Arial"/>
        <w:color w:val="404040"/>
        <w:sz w:val="22"/>
      </w:rPr>
    </w:tblStylePr>
    <w:tblStylePr w:type="band2Vert">
      <w:rPr>
        <w:rFonts w:ascii="Arial" w:hAnsi="Arial"/>
        <w:color w:val="404040"/>
        <w:sz w:val="22"/>
      </w:rPr>
    </w:tblStylePr>
    <w:tblStylePr w:type="band1Horz">
      <w:rPr>
        <w:rFonts w:ascii="Arial" w:hAnsi="Arial"/>
        <w:color w:val="404040"/>
        <w:sz w:val="22"/>
      </w:rPr>
    </w:tblStylePr>
    <w:tblStylePr w:type="band2Horz">
      <w:rPr>
        <w:rFonts w:ascii="Arial" w:hAnsi="Arial"/>
        <w:color w:val="404040"/>
        <w:sz w:val="22"/>
      </w:rPr>
    </w:tblStylePr>
  </w:style>
  <w:style w:type="table" w:styleId="Lined-Accent4" w:customStyle="1">
    <w:name w:val="Lined - Accent 4"/>
    <w:basedOn w:val="TableNormal"/>
    <w:uiPriority w:val="99"/>
    <w:rPr>
      <w:color w:val="404040"/>
      <w:lang w:val="en-IN" w:eastAsia="en-IN"/>
    </w:rPr>
    <w:tblPr/>
    <w:tblStylePr w:type="firstRow">
      <w:rPr>
        <w:rFonts w:ascii="Arial" w:hAnsi="Arial"/>
        <w:color w:val="F2F2F2"/>
        <w:sz w:val="22"/>
      </w:rPr>
    </w:tblStylePr>
    <w:tblStylePr w:type="lastRow">
      <w:rPr>
        <w:rFonts w:ascii="Arial" w:hAnsi="Arial"/>
        <w:color w:val="F2F2F2"/>
        <w:sz w:val="22"/>
      </w:rPr>
    </w:tblStylePr>
    <w:tblStylePr w:type="firstCol">
      <w:rPr>
        <w:rFonts w:ascii="Arial" w:hAnsi="Arial"/>
        <w:color w:val="F2F2F2"/>
        <w:sz w:val="22"/>
      </w:rPr>
    </w:tblStylePr>
    <w:tblStylePr w:type="lastCol">
      <w:rPr>
        <w:rFonts w:ascii="Arial" w:hAnsi="Arial"/>
        <w:color w:val="F2F2F2"/>
        <w:sz w:val="22"/>
      </w:rPr>
    </w:tblStylePr>
    <w:tblStylePr w:type="band1Vert">
      <w:rPr>
        <w:rFonts w:ascii="Arial" w:hAnsi="Arial"/>
        <w:color w:val="404040"/>
        <w:sz w:val="22"/>
      </w:rPr>
    </w:tblStylePr>
    <w:tblStylePr w:type="band2Vert">
      <w:rPr>
        <w:rFonts w:ascii="Arial" w:hAnsi="Arial"/>
        <w:color w:val="404040"/>
        <w:sz w:val="22"/>
      </w:rPr>
    </w:tblStylePr>
    <w:tblStylePr w:type="band1Horz">
      <w:rPr>
        <w:rFonts w:ascii="Arial" w:hAnsi="Arial"/>
        <w:color w:val="404040"/>
        <w:sz w:val="22"/>
      </w:rPr>
    </w:tblStylePr>
    <w:tblStylePr w:type="band2Horz">
      <w:rPr>
        <w:rFonts w:ascii="Arial" w:hAnsi="Arial"/>
        <w:color w:val="404040"/>
        <w:sz w:val="22"/>
      </w:rPr>
    </w:tblStylePr>
  </w:style>
  <w:style w:type="table" w:styleId="Lined-Accent5" w:customStyle="1">
    <w:name w:val="Lined - Accent 5"/>
    <w:basedOn w:val="TableNormal"/>
    <w:uiPriority w:val="99"/>
    <w:rPr>
      <w:color w:val="404040"/>
      <w:lang w:val="en-IN" w:eastAsia="en-IN"/>
    </w:rPr>
    <w:tblPr/>
    <w:tblStylePr w:type="firstRow">
      <w:rPr>
        <w:rFonts w:ascii="Arial" w:hAnsi="Arial"/>
        <w:color w:val="F2F2F2"/>
        <w:sz w:val="22"/>
      </w:rPr>
    </w:tblStylePr>
    <w:tblStylePr w:type="lastRow">
      <w:rPr>
        <w:rFonts w:ascii="Arial" w:hAnsi="Arial"/>
        <w:color w:val="F2F2F2"/>
        <w:sz w:val="22"/>
      </w:rPr>
    </w:tblStylePr>
    <w:tblStylePr w:type="firstCol">
      <w:rPr>
        <w:rFonts w:ascii="Arial" w:hAnsi="Arial"/>
        <w:color w:val="F2F2F2"/>
        <w:sz w:val="22"/>
      </w:rPr>
    </w:tblStylePr>
    <w:tblStylePr w:type="lastCol">
      <w:rPr>
        <w:rFonts w:ascii="Arial" w:hAnsi="Arial"/>
        <w:color w:val="F2F2F2"/>
        <w:sz w:val="22"/>
      </w:rPr>
    </w:tblStylePr>
    <w:tblStylePr w:type="band1Vert">
      <w:rPr>
        <w:rFonts w:ascii="Arial" w:hAnsi="Arial"/>
        <w:color w:val="404040"/>
        <w:sz w:val="22"/>
      </w:rPr>
    </w:tblStylePr>
    <w:tblStylePr w:type="band2Vert">
      <w:rPr>
        <w:rFonts w:ascii="Arial" w:hAnsi="Arial"/>
        <w:color w:val="404040"/>
        <w:sz w:val="22"/>
      </w:rPr>
    </w:tblStylePr>
    <w:tblStylePr w:type="band1Horz">
      <w:rPr>
        <w:rFonts w:ascii="Arial" w:hAnsi="Arial"/>
        <w:color w:val="404040"/>
        <w:sz w:val="22"/>
      </w:rPr>
    </w:tblStylePr>
    <w:tblStylePr w:type="band2Horz">
      <w:rPr>
        <w:rFonts w:ascii="Arial" w:hAnsi="Arial"/>
        <w:color w:val="404040"/>
        <w:sz w:val="22"/>
      </w:rPr>
    </w:tblStylePr>
  </w:style>
  <w:style w:type="table" w:styleId="Lined-Accent6" w:customStyle="1">
    <w:name w:val="Lined - Accent 6"/>
    <w:basedOn w:val="TableNormal"/>
    <w:uiPriority w:val="99"/>
    <w:rPr>
      <w:color w:val="404040"/>
      <w:lang w:val="en-IN" w:eastAsia="en-IN"/>
    </w:rPr>
    <w:tblPr/>
    <w:tblStylePr w:type="firstRow">
      <w:rPr>
        <w:rFonts w:ascii="Arial" w:hAnsi="Arial"/>
        <w:color w:val="F2F2F2"/>
        <w:sz w:val="22"/>
      </w:rPr>
    </w:tblStylePr>
    <w:tblStylePr w:type="lastRow">
      <w:rPr>
        <w:rFonts w:ascii="Arial" w:hAnsi="Arial"/>
        <w:color w:val="F2F2F2"/>
        <w:sz w:val="22"/>
      </w:rPr>
    </w:tblStylePr>
    <w:tblStylePr w:type="firstCol">
      <w:rPr>
        <w:rFonts w:ascii="Arial" w:hAnsi="Arial"/>
        <w:color w:val="F2F2F2"/>
        <w:sz w:val="22"/>
      </w:rPr>
    </w:tblStylePr>
    <w:tblStylePr w:type="lastCol">
      <w:rPr>
        <w:rFonts w:ascii="Arial" w:hAnsi="Arial"/>
        <w:color w:val="F2F2F2"/>
        <w:sz w:val="22"/>
      </w:rPr>
    </w:tblStylePr>
    <w:tblStylePr w:type="band1Vert">
      <w:rPr>
        <w:rFonts w:ascii="Arial" w:hAnsi="Arial"/>
        <w:color w:val="404040"/>
        <w:sz w:val="22"/>
      </w:rPr>
    </w:tblStylePr>
    <w:tblStylePr w:type="band2Vert">
      <w:rPr>
        <w:rFonts w:ascii="Arial" w:hAnsi="Arial"/>
        <w:color w:val="404040"/>
        <w:sz w:val="22"/>
      </w:rPr>
    </w:tblStylePr>
    <w:tblStylePr w:type="band1Horz">
      <w:rPr>
        <w:rFonts w:ascii="Arial" w:hAnsi="Arial"/>
        <w:color w:val="404040"/>
        <w:sz w:val="22"/>
      </w:rPr>
    </w:tblStylePr>
    <w:tblStylePr w:type="band2Horz">
      <w:rPr>
        <w:rFonts w:ascii="Arial" w:hAnsi="Arial"/>
        <w:color w:val="404040"/>
        <w:sz w:val="22"/>
      </w:rPr>
    </w:tblStylePr>
  </w:style>
  <w:style w:type="table" w:styleId="BorderedLined-Accent" w:customStyle="1">
    <w:name w:val="Bordered &amp; Lined - Accent"/>
    <w:basedOn w:val="TableNormal"/>
    <w:uiPriority w:val="99"/>
    <w:rPr>
      <w:color w:val="404040"/>
      <w:lang w:val="en-IN" w:eastAsia="en-IN"/>
    </w:rPr>
    <w:tblPr/>
    <w:tblStylePr w:type="firstRow">
      <w:rPr>
        <w:rFonts w:ascii="Arial" w:hAnsi="Arial"/>
        <w:color w:val="F2F2F2"/>
        <w:sz w:val="22"/>
      </w:rPr>
    </w:tblStylePr>
    <w:tblStylePr w:type="lastRow">
      <w:rPr>
        <w:rFonts w:ascii="Arial" w:hAnsi="Arial"/>
        <w:color w:val="F2F2F2"/>
        <w:sz w:val="22"/>
      </w:rPr>
    </w:tblStylePr>
    <w:tblStylePr w:type="firstCol">
      <w:rPr>
        <w:rFonts w:ascii="Arial" w:hAnsi="Arial"/>
        <w:color w:val="F2F2F2"/>
        <w:sz w:val="22"/>
      </w:rPr>
    </w:tblStylePr>
    <w:tblStylePr w:type="lastCol">
      <w:rPr>
        <w:rFonts w:ascii="Arial" w:hAnsi="Arial"/>
        <w:color w:val="F2F2F2"/>
        <w:sz w:val="22"/>
      </w:rPr>
    </w:tblStylePr>
    <w:tblStylePr w:type="band1Vert">
      <w:rPr>
        <w:rFonts w:ascii="Arial" w:hAnsi="Arial"/>
        <w:color w:val="404040"/>
        <w:sz w:val="22"/>
      </w:rPr>
    </w:tblStylePr>
    <w:tblStylePr w:type="band2Vert">
      <w:rPr>
        <w:rFonts w:ascii="Arial" w:hAnsi="Arial"/>
        <w:color w:val="404040"/>
        <w:sz w:val="22"/>
      </w:rPr>
    </w:tblStylePr>
    <w:tblStylePr w:type="band1Horz">
      <w:rPr>
        <w:rFonts w:ascii="Arial" w:hAnsi="Arial"/>
        <w:color w:val="404040"/>
        <w:sz w:val="22"/>
      </w:rPr>
    </w:tblStylePr>
    <w:tblStylePr w:type="band2Horz">
      <w:rPr>
        <w:rFonts w:ascii="Arial" w:hAnsi="Arial"/>
        <w:color w:val="404040"/>
        <w:sz w:val="22"/>
      </w:rPr>
    </w:tblStylePr>
  </w:style>
  <w:style w:type="table" w:styleId="BorderedLined-Accent1" w:customStyle="1">
    <w:name w:val="Bordered &amp; Lined - Accent 1"/>
    <w:basedOn w:val="TableNormal"/>
    <w:uiPriority w:val="99"/>
    <w:rPr>
      <w:color w:val="404040"/>
      <w:lang w:val="en-IN" w:eastAsia="en-IN"/>
    </w:rPr>
    <w:tblPr/>
    <w:tblStylePr w:type="firstRow">
      <w:rPr>
        <w:rFonts w:ascii="Arial" w:hAnsi="Arial"/>
        <w:color w:val="F2F2F2"/>
        <w:sz w:val="22"/>
      </w:rPr>
    </w:tblStylePr>
    <w:tblStylePr w:type="lastRow">
      <w:rPr>
        <w:rFonts w:ascii="Arial" w:hAnsi="Arial"/>
        <w:color w:val="F2F2F2"/>
        <w:sz w:val="22"/>
      </w:rPr>
    </w:tblStylePr>
    <w:tblStylePr w:type="firstCol">
      <w:rPr>
        <w:rFonts w:ascii="Arial" w:hAnsi="Arial"/>
        <w:color w:val="F2F2F2"/>
        <w:sz w:val="22"/>
      </w:rPr>
    </w:tblStylePr>
    <w:tblStylePr w:type="lastCol">
      <w:rPr>
        <w:rFonts w:ascii="Arial" w:hAnsi="Arial"/>
        <w:color w:val="F2F2F2"/>
        <w:sz w:val="22"/>
      </w:rPr>
    </w:tblStylePr>
    <w:tblStylePr w:type="band1Vert">
      <w:rPr>
        <w:rFonts w:ascii="Arial" w:hAnsi="Arial"/>
        <w:color w:val="404040"/>
        <w:sz w:val="22"/>
      </w:rPr>
    </w:tblStylePr>
    <w:tblStylePr w:type="band2Vert">
      <w:rPr>
        <w:rFonts w:ascii="Arial" w:hAnsi="Arial"/>
        <w:color w:val="404040"/>
        <w:sz w:val="22"/>
      </w:rPr>
    </w:tblStylePr>
    <w:tblStylePr w:type="band1Horz">
      <w:rPr>
        <w:rFonts w:ascii="Arial" w:hAnsi="Arial"/>
        <w:color w:val="404040"/>
        <w:sz w:val="22"/>
      </w:rPr>
    </w:tblStylePr>
    <w:tblStylePr w:type="band2Horz">
      <w:rPr>
        <w:rFonts w:ascii="Arial" w:hAnsi="Arial"/>
        <w:color w:val="404040"/>
        <w:sz w:val="22"/>
      </w:rPr>
    </w:tblStylePr>
  </w:style>
  <w:style w:type="table" w:styleId="BorderedLined-Accent2" w:customStyle="1">
    <w:name w:val="Bordered &amp; Lined - Accent 2"/>
    <w:basedOn w:val="TableNormal"/>
    <w:uiPriority w:val="99"/>
    <w:rPr>
      <w:color w:val="404040"/>
      <w:lang w:val="en-IN" w:eastAsia="en-IN"/>
    </w:rPr>
    <w:tblPr/>
    <w:tblStylePr w:type="firstRow">
      <w:rPr>
        <w:rFonts w:ascii="Arial" w:hAnsi="Arial"/>
        <w:color w:val="F2F2F2"/>
        <w:sz w:val="22"/>
      </w:rPr>
    </w:tblStylePr>
    <w:tblStylePr w:type="lastRow">
      <w:rPr>
        <w:rFonts w:ascii="Arial" w:hAnsi="Arial"/>
        <w:color w:val="F2F2F2"/>
        <w:sz w:val="22"/>
      </w:rPr>
    </w:tblStylePr>
    <w:tblStylePr w:type="firstCol">
      <w:rPr>
        <w:rFonts w:ascii="Arial" w:hAnsi="Arial"/>
        <w:color w:val="F2F2F2"/>
        <w:sz w:val="22"/>
      </w:rPr>
    </w:tblStylePr>
    <w:tblStylePr w:type="lastCol">
      <w:rPr>
        <w:rFonts w:ascii="Arial" w:hAnsi="Arial"/>
        <w:color w:val="F2F2F2"/>
        <w:sz w:val="22"/>
      </w:rPr>
    </w:tblStylePr>
    <w:tblStylePr w:type="band1Vert">
      <w:rPr>
        <w:rFonts w:ascii="Arial" w:hAnsi="Arial"/>
        <w:color w:val="404040"/>
        <w:sz w:val="22"/>
      </w:rPr>
    </w:tblStylePr>
    <w:tblStylePr w:type="band2Vert">
      <w:rPr>
        <w:rFonts w:ascii="Arial" w:hAnsi="Arial"/>
        <w:color w:val="404040"/>
        <w:sz w:val="22"/>
      </w:rPr>
    </w:tblStylePr>
    <w:tblStylePr w:type="band1Horz">
      <w:rPr>
        <w:rFonts w:ascii="Arial" w:hAnsi="Arial"/>
        <w:color w:val="404040"/>
        <w:sz w:val="22"/>
      </w:rPr>
    </w:tblStylePr>
    <w:tblStylePr w:type="band2Horz">
      <w:rPr>
        <w:rFonts w:ascii="Arial" w:hAnsi="Arial"/>
        <w:color w:val="404040"/>
        <w:sz w:val="22"/>
      </w:rPr>
    </w:tblStylePr>
  </w:style>
  <w:style w:type="table" w:styleId="BorderedLined-Accent3" w:customStyle="1">
    <w:name w:val="Bordered &amp; Lined - Accent 3"/>
    <w:basedOn w:val="TableNormal"/>
    <w:uiPriority w:val="99"/>
    <w:rPr>
      <w:color w:val="404040"/>
      <w:lang w:val="en-IN" w:eastAsia="en-IN"/>
    </w:rPr>
    <w:tblPr/>
    <w:tblStylePr w:type="firstRow">
      <w:rPr>
        <w:rFonts w:ascii="Arial" w:hAnsi="Arial"/>
        <w:color w:val="F2F2F2"/>
        <w:sz w:val="22"/>
      </w:rPr>
    </w:tblStylePr>
    <w:tblStylePr w:type="lastRow">
      <w:rPr>
        <w:rFonts w:ascii="Arial" w:hAnsi="Arial"/>
        <w:color w:val="F2F2F2"/>
        <w:sz w:val="22"/>
      </w:rPr>
    </w:tblStylePr>
    <w:tblStylePr w:type="firstCol">
      <w:rPr>
        <w:rFonts w:ascii="Arial" w:hAnsi="Arial"/>
        <w:color w:val="F2F2F2"/>
        <w:sz w:val="22"/>
      </w:rPr>
    </w:tblStylePr>
    <w:tblStylePr w:type="lastCol">
      <w:rPr>
        <w:rFonts w:ascii="Arial" w:hAnsi="Arial"/>
        <w:color w:val="F2F2F2"/>
        <w:sz w:val="22"/>
      </w:rPr>
    </w:tblStylePr>
    <w:tblStylePr w:type="band1Vert">
      <w:rPr>
        <w:rFonts w:ascii="Arial" w:hAnsi="Arial"/>
        <w:color w:val="404040"/>
        <w:sz w:val="22"/>
      </w:rPr>
    </w:tblStylePr>
    <w:tblStylePr w:type="band2Vert">
      <w:rPr>
        <w:rFonts w:ascii="Arial" w:hAnsi="Arial"/>
        <w:color w:val="404040"/>
        <w:sz w:val="22"/>
      </w:rPr>
    </w:tblStylePr>
    <w:tblStylePr w:type="band1Horz">
      <w:rPr>
        <w:rFonts w:ascii="Arial" w:hAnsi="Arial"/>
        <w:color w:val="404040"/>
        <w:sz w:val="22"/>
      </w:rPr>
    </w:tblStylePr>
    <w:tblStylePr w:type="band2Horz">
      <w:rPr>
        <w:rFonts w:ascii="Arial" w:hAnsi="Arial"/>
        <w:color w:val="404040"/>
        <w:sz w:val="22"/>
      </w:rPr>
    </w:tblStylePr>
  </w:style>
  <w:style w:type="table" w:styleId="BorderedLined-Accent4" w:customStyle="1">
    <w:name w:val="Bordered &amp; Lined - Accent 4"/>
    <w:basedOn w:val="TableNormal"/>
    <w:uiPriority w:val="99"/>
    <w:rPr>
      <w:color w:val="404040"/>
      <w:lang w:val="en-IN" w:eastAsia="en-IN"/>
    </w:rPr>
    <w:tblPr/>
    <w:tblStylePr w:type="firstRow">
      <w:rPr>
        <w:rFonts w:ascii="Arial" w:hAnsi="Arial"/>
        <w:color w:val="F2F2F2"/>
        <w:sz w:val="22"/>
      </w:rPr>
    </w:tblStylePr>
    <w:tblStylePr w:type="lastRow">
      <w:rPr>
        <w:rFonts w:ascii="Arial" w:hAnsi="Arial"/>
        <w:color w:val="F2F2F2"/>
        <w:sz w:val="22"/>
      </w:rPr>
    </w:tblStylePr>
    <w:tblStylePr w:type="firstCol">
      <w:rPr>
        <w:rFonts w:ascii="Arial" w:hAnsi="Arial"/>
        <w:color w:val="F2F2F2"/>
        <w:sz w:val="22"/>
      </w:rPr>
    </w:tblStylePr>
    <w:tblStylePr w:type="lastCol">
      <w:rPr>
        <w:rFonts w:ascii="Arial" w:hAnsi="Arial"/>
        <w:color w:val="F2F2F2"/>
        <w:sz w:val="22"/>
      </w:rPr>
    </w:tblStylePr>
    <w:tblStylePr w:type="band1Vert">
      <w:rPr>
        <w:rFonts w:ascii="Arial" w:hAnsi="Arial"/>
        <w:color w:val="404040"/>
        <w:sz w:val="22"/>
      </w:rPr>
    </w:tblStylePr>
    <w:tblStylePr w:type="band2Vert">
      <w:rPr>
        <w:rFonts w:ascii="Arial" w:hAnsi="Arial"/>
        <w:color w:val="404040"/>
        <w:sz w:val="22"/>
      </w:rPr>
    </w:tblStylePr>
    <w:tblStylePr w:type="band1Horz">
      <w:rPr>
        <w:rFonts w:ascii="Arial" w:hAnsi="Arial"/>
        <w:color w:val="404040"/>
        <w:sz w:val="22"/>
      </w:rPr>
    </w:tblStylePr>
    <w:tblStylePr w:type="band2Horz">
      <w:rPr>
        <w:rFonts w:ascii="Arial" w:hAnsi="Arial"/>
        <w:color w:val="404040"/>
        <w:sz w:val="22"/>
      </w:rPr>
    </w:tblStylePr>
  </w:style>
  <w:style w:type="table" w:styleId="BorderedLined-Accent5" w:customStyle="1">
    <w:name w:val="Bordered &amp; Lined - Accent 5"/>
    <w:basedOn w:val="TableNormal"/>
    <w:uiPriority w:val="99"/>
    <w:rPr>
      <w:color w:val="404040"/>
      <w:lang w:val="en-IN" w:eastAsia="en-IN"/>
    </w:rPr>
    <w:tblPr/>
    <w:tblStylePr w:type="firstRow">
      <w:rPr>
        <w:rFonts w:ascii="Arial" w:hAnsi="Arial"/>
        <w:color w:val="F2F2F2"/>
        <w:sz w:val="22"/>
      </w:rPr>
    </w:tblStylePr>
    <w:tblStylePr w:type="lastRow">
      <w:rPr>
        <w:rFonts w:ascii="Arial" w:hAnsi="Arial"/>
        <w:color w:val="F2F2F2"/>
        <w:sz w:val="22"/>
      </w:rPr>
    </w:tblStylePr>
    <w:tblStylePr w:type="firstCol">
      <w:rPr>
        <w:rFonts w:ascii="Arial" w:hAnsi="Arial"/>
        <w:color w:val="F2F2F2"/>
        <w:sz w:val="22"/>
      </w:rPr>
    </w:tblStylePr>
    <w:tblStylePr w:type="lastCol">
      <w:rPr>
        <w:rFonts w:ascii="Arial" w:hAnsi="Arial"/>
        <w:color w:val="F2F2F2"/>
        <w:sz w:val="22"/>
      </w:rPr>
    </w:tblStylePr>
    <w:tblStylePr w:type="band1Vert">
      <w:rPr>
        <w:rFonts w:ascii="Arial" w:hAnsi="Arial"/>
        <w:color w:val="404040"/>
        <w:sz w:val="22"/>
      </w:rPr>
    </w:tblStylePr>
    <w:tblStylePr w:type="band2Vert">
      <w:rPr>
        <w:rFonts w:ascii="Arial" w:hAnsi="Arial"/>
        <w:color w:val="404040"/>
        <w:sz w:val="22"/>
      </w:rPr>
    </w:tblStylePr>
    <w:tblStylePr w:type="band1Horz">
      <w:rPr>
        <w:rFonts w:ascii="Arial" w:hAnsi="Arial"/>
        <w:color w:val="404040"/>
        <w:sz w:val="22"/>
      </w:rPr>
    </w:tblStylePr>
    <w:tblStylePr w:type="band2Horz">
      <w:rPr>
        <w:rFonts w:ascii="Arial" w:hAnsi="Arial"/>
        <w:color w:val="404040"/>
        <w:sz w:val="22"/>
      </w:rPr>
    </w:tblStylePr>
  </w:style>
  <w:style w:type="table" w:styleId="BorderedLined-Accent6" w:customStyle="1">
    <w:name w:val="Bordered &amp; Lined - Accent 6"/>
    <w:basedOn w:val="TableNormal"/>
    <w:uiPriority w:val="99"/>
    <w:rPr>
      <w:color w:val="404040"/>
      <w:lang w:val="en-IN" w:eastAsia="en-IN"/>
    </w:rPr>
    <w:tblPr/>
    <w:tblStylePr w:type="firstRow">
      <w:rPr>
        <w:rFonts w:ascii="Arial" w:hAnsi="Arial"/>
        <w:color w:val="F2F2F2"/>
        <w:sz w:val="22"/>
      </w:rPr>
    </w:tblStylePr>
    <w:tblStylePr w:type="lastRow">
      <w:rPr>
        <w:rFonts w:ascii="Arial" w:hAnsi="Arial"/>
        <w:color w:val="F2F2F2"/>
        <w:sz w:val="22"/>
      </w:rPr>
    </w:tblStylePr>
    <w:tblStylePr w:type="firstCol">
      <w:rPr>
        <w:rFonts w:ascii="Arial" w:hAnsi="Arial"/>
        <w:color w:val="F2F2F2"/>
        <w:sz w:val="22"/>
      </w:rPr>
    </w:tblStylePr>
    <w:tblStylePr w:type="lastCol">
      <w:rPr>
        <w:rFonts w:ascii="Arial" w:hAnsi="Arial"/>
        <w:color w:val="F2F2F2"/>
        <w:sz w:val="22"/>
      </w:rPr>
    </w:tblStylePr>
    <w:tblStylePr w:type="band1Vert">
      <w:rPr>
        <w:rFonts w:ascii="Arial" w:hAnsi="Arial"/>
        <w:color w:val="404040"/>
        <w:sz w:val="22"/>
      </w:rPr>
    </w:tblStylePr>
    <w:tblStylePr w:type="band2Vert">
      <w:rPr>
        <w:rFonts w:ascii="Arial" w:hAnsi="Arial"/>
        <w:color w:val="404040"/>
        <w:sz w:val="22"/>
      </w:rPr>
    </w:tblStylePr>
    <w:tblStylePr w:type="band1Horz">
      <w:rPr>
        <w:rFonts w:ascii="Arial" w:hAnsi="Arial"/>
        <w:color w:val="404040"/>
        <w:sz w:val="22"/>
      </w:rPr>
    </w:tblStylePr>
    <w:tblStylePr w:type="band2Horz">
      <w:rPr>
        <w:rFonts w:ascii="Arial" w:hAnsi="Arial"/>
        <w:color w:val="404040"/>
        <w:sz w:val="22"/>
      </w:rPr>
    </w:tblStylePr>
  </w:style>
  <w:style w:type="table" w:styleId="Bordered" w:customStyle="1">
    <w:name w:val="Bordered"/>
    <w:basedOn w:val="TableNormal"/>
    <w:uiPriority w:val="99"/>
    <w:tblPr>
      <w:tblStyleRowBandSize w:val="1"/>
      <w:tblStyleColBandSize w:val="1"/>
    </w:tblPr>
    <w:tblStylePr w:type="firstRow">
      <w:rPr>
        <w:rFonts w:ascii="Arial" w:hAnsi="Arial"/>
        <w:color w:val="404040"/>
        <w:sz w:val="22"/>
      </w:rPr>
    </w:tblStylePr>
    <w:tblStylePr w:type="lastRow">
      <w:rPr>
        <w:rFonts w:ascii="Arial" w:hAnsi="Arial"/>
        <w:color w:val="404040"/>
        <w:sz w:val="22"/>
      </w:rPr>
    </w:tblStylePr>
    <w:tblStylePr w:type="firstCol">
      <w:rPr>
        <w:rFonts w:ascii="Arial" w:hAnsi="Arial"/>
        <w:color w:val="404040"/>
        <w:sz w:val="22"/>
      </w:rPr>
    </w:tblStylePr>
    <w:tblStylePr w:type="lastCol">
      <w:rPr>
        <w:rFonts w:ascii="Arial" w:hAnsi="Arial"/>
        <w:color w:val="404040"/>
        <w:sz w:val="22"/>
      </w:rPr>
    </w:tblStylePr>
    <w:tblStylePr w:type="band1Horz">
      <w:rPr>
        <w:rFonts w:ascii="Arial" w:hAnsi="Arial"/>
        <w:color w:val="404040"/>
        <w:sz w:val="22"/>
      </w:rPr>
    </w:tblStylePr>
  </w:style>
  <w:style w:type="table" w:styleId="Bordered-Accent1" w:customStyle="1">
    <w:name w:val="Bordered - Accent 1"/>
    <w:basedOn w:val="TableNormal"/>
    <w:uiPriority w:val="99"/>
    <w:tblPr>
      <w:tblStyleRowBandSize w:val="1"/>
      <w:tblStyleColBandSize w:val="1"/>
    </w:tblPr>
    <w:tblStylePr w:type="firstRow">
      <w:rPr>
        <w:rFonts w:ascii="Arial" w:hAnsi="Arial"/>
        <w:color w:val="404040"/>
        <w:sz w:val="22"/>
      </w:rPr>
    </w:tblStylePr>
    <w:tblStylePr w:type="lastRow">
      <w:rPr>
        <w:rFonts w:ascii="Arial" w:hAnsi="Arial"/>
        <w:color w:val="404040"/>
        <w:sz w:val="22"/>
      </w:rPr>
    </w:tblStylePr>
    <w:tblStylePr w:type="firstCol">
      <w:rPr>
        <w:rFonts w:ascii="Arial" w:hAnsi="Arial"/>
        <w:color w:val="404040"/>
        <w:sz w:val="22"/>
      </w:rPr>
    </w:tblStylePr>
    <w:tblStylePr w:type="lastCol">
      <w:rPr>
        <w:rFonts w:ascii="Arial" w:hAnsi="Arial"/>
        <w:color w:val="404040"/>
        <w:sz w:val="22"/>
      </w:rPr>
    </w:tblStylePr>
    <w:tblStylePr w:type="band1Horz">
      <w:rPr>
        <w:rFonts w:ascii="Arial" w:hAnsi="Arial"/>
        <w:color w:val="404040"/>
        <w:sz w:val="22"/>
      </w:rPr>
    </w:tblStylePr>
  </w:style>
  <w:style w:type="table" w:styleId="Bordered-Accent2" w:customStyle="1">
    <w:name w:val="Bordered - Accent 2"/>
    <w:basedOn w:val="TableNormal"/>
    <w:uiPriority w:val="99"/>
    <w:tblPr>
      <w:tblStyleRowBandSize w:val="1"/>
      <w:tblStyleColBandSize w:val="1"/>
    </w:tblPr>
    <w:tblStylePr w:type="firstRow">
      <w:rPr>
        <w:rFonts w:ascii="Arial" w:hAnsi="Arial"/>
        <w:color w:val="404040"/>
        <w:sz w:val="22"/>
      </w:rPr>
    </w:tblStylePr>
    <w:tblStylePr w:type="lastRow">
      <w:rPr>
        <w:rFonts w:ascii="Arial" w:hAnsi="Arial"/>
        <w:color w:val="404040"/>
        <w:sz w:val="22"/>
      </w:rPr>
    </w:tblStylePr>
    <w:tblStylePr w:type="firstCol">
      <w:rPr>
        <w:rFonts w:ascii="Arial" w:hAnsi="Arial"/>
        <w:color w:val="404040"/>
        <w:sz w:val="22"/>
      </w:rPr>
    </w:tblStylePr>
    <w:tblStylePr w:type="lastCol">
      <w:rPr>
        <w:rFonts w:ascii="Arial" w:hAnsi="Arial"/>
        <w:color w:val="404040"/>
        <w:sz w:val="22"/>
      </w:rPr>
    </w:tblStylePr>
    <w:tblStylePr w:type="band1Horz">
      <w:rPr>
        <w:rFonts w:ascii="Arial" w:hAnsi="Arial"/>
        <w:color w:val="404040"/>
        <w:sz w:val="22"/>
      </w:rPr>
    </w:tblStylePr>
  </w:style>
  <w:style w:type="table" w:styleId="Bordered-Accent3" w:customStyle="1">
    <w:name w:val="Bordered - Accent 3"/>
    <w:basedOn w:val="TableNormal"/>
    <w:uiPriority w:val="99"/>
    <w:tblPr>
      <w:tblStyleRowBandSize w:val="1"/>
      <w:tblStyleColBandSize w:val="1"/>
    </w:tblPr>
    <w:tblStylePr w:type="firstRow">
      <w:rPr>
        <w:rFonts w:ascii="Arial" w:hAnsi="Arial"/>
        <w:color w:val="404040"/>
        <w:sz w:val="22"/>
      </w:rPr>
    </w:tblStylePr>
    <w:tblStylePr w:type="lastRow">
      <w:rPr>
        <w:rFonts w:ascii="Arial" w:hAnsi="Arial"/>
        <w:color w:val="404040"/>
        <w:sz w:val="22"/>
      </w:rPr>
    </w:tblStylePr>
    <w:tblStylePr w:type="firstCol">
      <w:rPr>
        <w:rFonts w:ascii="Arial" w:hAnsi="Arial"/>
        <w:color w:val="404040"/>
        <w:sz w:val="22"/>
      </w:rPr>
    </w:tblStylePr>
    <w:tblStylePr w:type="lastCol">
      <w:rPr>
        <w:rFonts w:ascii="Arial" w:hAnsi="Arial"/>
        <w:color w:val="404040"/>
        <w:sz w:val="22"/>
      </w:rPr>
    </w:tblStylePr>
    <w:tblStylePr w:type="band1Horz">
      <w:rPr>
        <w:rFonts w:ascii="Arial" w:hAnsi="Arial"/>
        <w:color w:val="404040"/>
        <w:sz w:val="22"/>
      </w:rPr>
    </w:tblStylePr>
  </w:style>
  <w:style w:type="table" w:styleId="Bordered-Accent4" w:customStyle="1">
    <w:name w:val="Bordered - Accent 4"/>
    <w:basedOn w:val="TableNormal"/>
    <w:uiPriority w:val="99"/>
    <w:tblPr>
      <w:tblStyleRowBandSize w:val="1"/>
      <w:tblStyleColBandSize w:val="1"/>
    </w:tblPr>
    <w:tblStylePr w:type="firstRow">
      <w:rPr>
        <w:rFonts w:ascii="Arial" w:hAnsi="Arial"/>
        <w:color w:val="404040"/>
        <w:sz w:val="22"/>
      </w:rPr>
    </w:tblStylePr>
    <w:tblStylePr w:type="lastRow">
      <w:rPr>
        <w:rFonts w:ascii="Arial" w:hAnsi="Arial"/>
        <w:color w:val="404040"/>
        <w:sz w:val="22"/>
      </w:rPr>
    </w:tblStylePr>
    <w:tblStylePr w:type="firstCol">
      <w:rPr>
        <w:rFonts w:ascii="Arial" w:hAnsi="Arial"/>
        <w:color w:val="404040"/>
        <w:sz w:val="22"/>
      </w:rPr>
    </w:tblStylePr>
    <w:tblStylePr w:type="lastCol">
      <w:rPr>
        <w:rFonts w:ascii="Arial" w:hAnsi="Arial"/>
        <w:color w:val="404040"/>
        <w:sz w:val="22"/>
      </w:rPr>
    </w:tblStylePr>
    <w:tblStylePr w:type="band1Horz">
      <w:rPr>
        <w:rFonts w:ascii="Arial" w:hAnsi="Arial"/>
        <w:color w:val="404040"/>
        <w:sz w:val="22"/>
      </w:rPr>
    </w:tblStylePr>
  </w:style>
  <w:style w:type="table" w:styleId="Bordered-Accent5" w:customStyle="1">
    <w:name w:val="Bordered - Accent 5"/>
    <w:basedOn w:val="TableNormal"/>
    <w:uiPriority w:val="99"/>
    <w:tblPr>
      <w:tblStyleRowBandSize w:val="1"/>
      <w:tblStyleColBandSize w:val="1"/>
    </w:tblPr>
    <w:tblStylePr w:type="firstRow">
      <w:rPr>
        <w:rFonts w:ascii="Arial" w:hAnsi="Arial"/>
        <w:color w:val="404040"/>
        <w:sz w:val="22"/>
      </w:rPr>
    </w:tblStylePr>
    <w:tblStylePr w:type="lastRow">
      <w:rPr>
        <w:rFonts w:ascii="Arial" w:hAnsi="Arial"/>
        <w:color w:val="404040"/>
        <w:sz w:val="22"/>
      </w:rPr>
    </w:tblStylePr>
    <w:tblStylePr w:type="firstCol">
      <w:rPr>
        <w:rFonts w:ascii="Arial" w:hAnsi="Arial"/>
        <w:color w:val="404040"/>
        <w:sz w:val="22"/>
      </w:rPr>
    </w:tblStylePr>
    <w:tblStylePr w:type="lastCol">
      <w:rPr>
        <w:rFonts w:ascii="Arial" w:hAnsi="Arial"/>
        <w:color w:val="404040"/>
        <w:sz w:val="22"/>
      </w:rPr>
    </w:tblStylePr>
    <w:tblStylePr w:type="band1Horz">
      <w:rPr>
        <w:rFonts w:ascii="Arial" w:hAnsi="Arial"/>
        <w:color w:val="404040"/>
        <w:sz w:val="22"/>
      </w:rPr>
    </w:tblStylePr>
  </w:style>
  <w:style w:type="table" w:styleId="Bordered-Accent6" w:customStyle="1">
    <w:name w:val="Bordered - Accent 6"/>
    <w:basedOn w:val="TableNormal"/>
    <w:uiPriority w:val="99"/>
    <w:tblPr>
      <w:tblStyleRowBandSize w:val="1"/>
      <w:tblStyleColBandSize w:val="1"/>
    </w:tblPr>
    <w:tblStylePr w:type="firstRow">
      <w:rPr>
        <w:rFonts w:ascii="Arial" w:hAnsi="Arial"/>
        <w:color w:val="404040"/>
        <w:sz w:val="22"/>
      </w:rPr>
    </w:tblStylePr>
    <w:tblStylePr w:type="lastRow">
      <w:rPr>
        <w:rFonts w:ascii="Arial" w:hAnsi="Arial"/>
        <w:color w:val="404040"/>
        <w:sz w:val="22"/>
      </w:rPr>
    </w:tblStylePr>
    <w:tblStylePr w:type="firstCol">
      <w:rPr>
        <w:rFonts w:ascii="Arial" w:hAnsi="Arial"/>
        <w:color w:val="404040"/>
        <w:sz w:val="22"/>
      </w:rPr>
    </w:tblStylePr>
    <w:tblStylePr w:type="lastCol">
      <w:rPr>
        <w:rFonts w:ascii="Arial" w:hAnsi="Arial"/>
        <w:color w:val="404040"/>
        <w:sz w:val="22"/>
      </w:rPr>
    </w:tblStylePr>
    <w:tblStylePr w:type="band1Horz">
      <w:rPr>
        <w:rFonts w:ascii="Arial" w:hAnsi="Arial"/>
        <w:color w:val="404040"/>
        <w:sz w:val="22"/>
      </w:rPr>
    </w:tblStylePr>
  </w:style>
  <w:style w:type="paragraph" w:styleId="TOCHeading">
    <w:name w:val="TOC Heading"/>
    <w:uiPriority w:val="39"/>
    <w:unhideWhenUsed/>
  </w:style>
  <w:style w:type="numbering" w:styleId="Q-HeadingList" w:customStyle="1">
    <w:name w:val="Q-Heading List"/>
    <w:uiPriority w:val="99"/>
  </w:style>
  <w:style w:type="character" w:styleId="Heading1Char" w:customStyle="1">
    <w:name w:val="Heading 1 Char"/>
    <w:basedOn w:val="DefaultParagraphFont"/>
    <w:link w:val="Heading1"/>
    <w:rsid w:val="00A06A71"/>
    <w:rPr>
      <w:rFonts w:eastAsiaTheme="majorEastAsia" w:cstheme="majorBidi"/>
      <w:b/>
      <w:spacing w:val="5"/>
      <w:sz w:val="28"/>
      <w:szCs w:val="52"/>
    </w:rPr>
  </w:style>
  <w:style w:type="character" w:styleId="Heading2Char" w:customStyle="1">
    <w:name w:val="Heading 2 Char"/>
    <w:basedOn w:val="DefaultParagraphFont"/>
    <w:link w:val="Heading2"/>
    <w:rPr>
      <w:rFonts w:eastAsiaTheme="majorEastAsia" w:cstheme="majorBidi"/>
      <w:b/>
      <w:sz w:val="24"/>
      <w:szCs w:val="26"/>
    </w:rPr>
  </w:style>
  <w:style w:type="paragraph" w:styleId="BodyText">
    <w:name w:val="Body Text"/>
    <w:basedOn w:val="Normal"/>
    <w:link w:val="BodyTextChar"/>
    <w:unhideWhenUsed/>
    <w:pPr>
      <w:spacing w:after="120"/>
    </w:pPr>
    <w:rPr>
      <w:color w:val="000000" w:themeColor="text1"/>
    </w:rPr>
  </w:style>
  <w:style w:type="character" w:styleId="BodyTextChar" w:customStyle="1">
    <w:name w:val="Body Text Char"/>
    <w:basedOn w:val="DefaultParagraphFont"/>
    <w:link w:val="BodyText"/>
    <w:rPr>
      <w:color w:val="000000" w:themeColor="text1"/>
      <w:sz w:val="24"/>
      <w:szCs w:val="24"/>
    </w:rPr>
  </w:style>
  <w:style w:type="table" w:styleId="TableGrid">
    <w:name w:val="Table Grid"/>
    <w:basedOn w:val="TableNormal"/>
    <w:uiPriority w:val="39"/>
    <w:tblPr/>
  </w:style>
  <w:style w:type="character" w:styleId="Heading3Char" w:customStyle="1">
    <w:name w:val="Heading 3 Char"/>
    <w:basedOn w:val="DefaultParagraphFont"/>
    <w:link w:val="Heading3"/>
    <w:rPr>
      <w:rFonts w:eastAsiaTheme="majorEastAsia" w:cstheme="majorBidi"/>
      <w:b/>
      <w:sz w:val="24"/>
      <w:szCs w:val="24"/>
    </w:rPr>
  </w:style>
  <w:style w:type="character" w:styleId="Heading4Char" w:customStyle="1">
    <w:name w:val="Heading 4 Char"/>
    <w:basedOn w:val="DefaultParagraphFont"/>
    <w:link w:val="Heading4"/>
    <w:rPr>
      <w:rFonts w:eastAsiaTheme="majorEastAsia" w:cstheme="majorBidi"/>
      <w:b/>
      <w:iCs/>
      <w:sz w:val="24"/>
      <w:szCs w:val="24"/>
    </w:rPr>
  </w:style>
  <w:style w:type="character" w:styleId="Heading5Char" w:customStyle="1">
    <w:name w:val="Heading 5 Char"/>
    <w:basedOn w:val="DefaultParagraphFont"/>
    <w:link w:val="Heading5"/>
    <w:rPr>
      <w:rFonts w:eastAsiaTheme="majorEastAsia" w:cstheme="majorBidi"/>
      <w:b/>
      <w:sz w:val="24"/>
      <w:szCs w:val="24"/>
    </w:rPr>
  </w:style>
  <w:style w:type="character" w:styleId="Heading6Char" w:customStyle="1">
    <w:name w:val="Heading 6 Char"/>
    <w:basedOn w:val="DefaultParagraphFont"/>
    <w:link w:val="Heading6"/>
    <w:rPr>
      <w:rFonts w:eastAsiaTheme="majorEastAsia" w:cstheme="majorBidi"/>
      <w:b/>
      <w:sz w:val="24"/>
      <w:szCs w:val="24"/>
    </w:rPr>
  </w:style>
  <w:style w:type="character" w:styleId="Heading7Char" w:customStyle="1">
    <w:name w:val="Heading 7 Char"/>
    <w:basedOn w:val="DefaultParagraphFont"/>
    <w:link w:val="Heading7"/>
    <w:rPr>
      <w:rFonts w:eastAsiaTheme="majorEastAsia" w:cstheme="majorBidi"/>
      <w:b/>
      <w:iCs/>
      <w:sz w:val="24"/>
      <w:szCs w:val="24"/>
    </w:rPr>
  </w:style>
  <w:style w:type="character" w:styleId="Heading8Char" w:customStyle="1">
    <w:name w:val="Heading 8 Char"/>
    <w:basedOn w:val="DefaultParagraphFont"/>
    <w:link w:val="Heading8"/>
    <w:rPr>
      <w:rFonts w:eastAsiaTheme="majorEastAsia" w:cstheme="majorBidi"/>
      <w:b/>
      <w:sz w:val="24"/>
      <w:szCs w:val="21"/>
    </w:rPr>
  </w:style>
  <w:style w:type="character" w:styleId="Heading9Char" w:customStyle="1">
    <w:name w:val="Heading 9 Char"/>
    <w:basedOn w:val="DefaultParagraphFont"/>
    <w:link w:val="Heading9"/>
    <w:rPr>
      <w:rFonts w:eastAsiaTheme="majorEastAsia" w:cstheme="majorBidi"/>
      <w:b/>
      <w:iCs/>
      <w:sz w:val="24"/>
      <w:szCs w:val="21"/>
    </w:rPr>
  </w:style>
  <w:style w:type="numbering" w:styleId="HeadingsList" w:customStyle="1">
    <w:name w:val="Headings List"/>
    <w:uiPriority w:val="99"/>
    <w:pPr>
      <w:numPr>
        <w:numId w:val="8"/>
      </w:numPr>
    </w:pPr>
  </w:style>
  <w:style w:type="paragraph" w:styleId="Bluetext" w:customStyle="1">
    <w:name w:val="Blue text"/>
    <w:basedOn w:val="BodyText"/>
    <w:link w:val="BluetextChar"/>
    <w:rPr>
      <w:color w:val="0000FF"/>
    </w:rPr>
  </w:style>
  <w:style w:type="paragraph" w:styleId="Q-TableHeaderText-Centered" w:customStyle="1">
    <w:name w:val="Q-Table Header Text - Centered"/>
    <w:basedOn w:val="Normal"/>
    <w:pPr>
      <w:jc w:val="center"/>
    </w:pPr>
    <w:rPr>
      <w:b/>
      <w:sz w:val="20"/>
    </w:rPr>
  </w:style>
  <w:style w:type="character" w:styleId="BluetextChar" w:customStyle="1">
    <w:name w:val="Blue text Char"/>
    <w:basedOn w:val="BodyTextChar"/>
    <w:link w:val="Bluetext"/>
    <w:rPr>
      <w:color w:val="0000FF"/>
      <w:sz w:val="24"/>
      <w:szCs w:val="24"/>
    </w:rPr>
  </w:style>
  <w:style w:type="paragraph" w:styleId="Header">
    <w:name w:val="header"/>
    <w:basedOn w:val="Normal"/>
    <w:link w:val="HeaderChar"/>
    <w:unhideWhenUsed/>
    <w:pPr>
      <w:tabs>
        <w:tab w:val="center" w:pos="4680"/>
        <w:tab w:val="right" w:pos="9360"/>
      </w:tabs>
    </w:pPr>
    <w:rPr>
      <w:sz w:val="22"/>
    </w:rPr>
  </w:style>
  <w:style w:type="paragraph" w:styleId="Q-TableHeaderText-LeftAligned" w:customStyle="1">
    <w:name w:val="Q-Table Header Text - Left Aligned"/>
    <w:basedOn w:val="Q-TableHeaderText-Centered"/>
    <w:pPr>
      <w:jc w:val="left"/>
    </w:pPr>
  </w:style>
  <w:style w:type="character" w:styleId="HeaderChar" w:customStyle="1">
    <w:name w:val="Header Char"/>
    <w:basedOn w:val="DefaultParagraphFont"/>
    <w:link w:val="Header"/>
    <w:rPr>
      <w:sz w:val="22"/>
      <w:szCs w:val="24"/>
    </w:rPr>
  </w:style>
  <w:style w:type="paragraph" w:styleId="Footer">
    <w:name w:val="footer"/>
    <w:basedOn w:val="Normal"/>
    <w:link w:val="FooterChar"/>
    <w:unhideWhenUsed/>
    <w:pPr>
      <w:tabs>
        <w:tab w:val="center" w:pos="4680"/>
        <w:tab w:val="right" w:pos="9360"/>
      </w:tabs>
    </w:pPr>
    <w:rPr>
      <w:sz w:val="22"/>
    </w:rPr>
  </w:style>
  <w:style w:type="character" w:styleId="FooterChar" w:customStyle="1">
    <w:name w:val="Footer Char"/>
    <w:basedOn w:val="DefaultParagraphFont"/>
    <w:link w:val="Footer"/>
    <w:rPr>
      <w:sz w:val="22"/>
      <w:szCs w:val="24"/>
    </w:rPr>
  </w:style>
  <w:style w:type="numbering" w:styleId="Numberedlist" w:customStyle="1">
    <w:name w:val="Numbered list"/>
    <w:uiPriority w:val="99"/>
    <w:pPr>
      <w:numPr>
        <w:numId w:val="9"/>
      </w:numPr>
    </w:pPr>
  </w:style>
  <w:style w:type="paragraph" w:styleId="List">
    <w:name w:val="List"/>
    <w:basedOn w:val="BodyText"/>
    <w:unhideWhenUsed/>
    <w:pPr>
      <w:numPr>
        <w:numId w:val="9"/>
      </w:numPr>
      <w:contextualSpacing/>
    </w:pPr>
  </w:style>
  <w:style w:type="paragraph" w:styleId="Caption">
    <w:name w:val="caption"/>
    <w:basedOn w:val="Normal"/>
    <w:next w:val="Q-BodyText"/>
    <w:unhideWhenUsed/>
    <w:pPr>
      <w:keepNext/>
      <w:tabs>
        <w:tab w:val="left" w:pos="1440"/>
        <w:tab w:val="left" w:pos="2160"/>
      </w:tabs>
      <w:spacing w:before="120" w:after="120"/>
      <w:ind w:left="1440" w:hanging="1440"/>
      <w:outlineLvl w:val="4"/>
    </w:pPr>
    <w:rPr>
      <w:b/>
      <w:bCs/>
      <w:szCs w:val="18"/>
    </w:rPr>
  </w:style>
  <w:style w:type="paragraph" w:styleId="Title">
    <w:name w:val="Title"/>
    <w:basedOn w:val="Normal"/>
    <w:next w:val="BodyText"/>
    <w:link w:val="TitleChar"/>
    <w:pPr>
      <w:spacing w:before="120" w:after="120"/>
      <w:contextualSpacing/>
      <w:jc w:val="center"/>
    </w:pPr>
    <w:rPr>
      <w:rFonts w:eastAsiaTheme="majorEastAsia" w:cstheme="majorBidi"/>
      <w:b/>
      <w:spacing w:val="5"/>
      <w:szCs w:val="52"/>
    </w:rPr>
  </w:style>
  <w:style w:type="character" w:styleId="TitleChar" w:customStyle="1">
    <w:name w:val="Title Char"/>
    <w:basedOn w:val="DefaultParagraphFont"/>
    <w:link w:val="Title"/>
    <w:rPr>
      <w:rFonts w:eastAsiaTheme="majorEastAsia" w:cstheme="majorBidi"/>
      <w:b/>
      <w:spacing w:val="5"/>
      <w:sz w:val="24"/>
      <w:szCs w:val="52"/>
    </w:rPr>
  </w:style>
  <w:style w:type="paragraph" w:styleId="TOCTitle" w:customStyle="1">
    <w:name w:val="TOC Title"/>
    <w:basedOn w:val="BodyText"/>
    <w:next w:val="BodyText"/>
    <w:pPr>
      <w:spacing w:before="120"/>
      <w:jc w:val="center"/>
    </w:pPr>
    <w:rPr>
      <w:b/>
      <w:color w:val="auto"/>
    </w:rPr>
  </w:style>
  <w:style w:type="character" w:styleId="Hyperlink">
    <w:name w:val="Hyperlink"/>
    <w:basedOn w:val="DefaultParagraphFont"/>
    <w:uiPriority w:val="99"/>
    <w:rPr>
      <w:color w:val="0000FF"/>
      <w:u w:val="single"/>
    </w:rPr>
  </w:style>
  <w:style w:type="character" w:styleId="FollowedHyperlink">
    <w:name w:val="FollowedHyperlink"/>
    <w:basedOn w:val="DefaultParagraphFont"/>
    <w:uiPriority w:val="99"/>
    <w:semiHidden/>
    <w:unhideWhenUsed/>
    <w:rPr>
      <w:color w:val="954F72" w:themeColor="followedHyperlink"/>
      <w:u w:val="single"/>
    </w:rPr>
  </w:style>
  <w:style w:type="paragraph" w:styleId="HTMLAddress">
    <w:name w:val="HTML Address"/>
    <w:basedOn w:val="Normal"/>
    <w:link w:val="HTMLAddressChar"/>
    <w:semiHidden/>
    <w:unhideWhenUsed/>
    <w:rPr>
      <w:rFonts w:cs="Arial"/>
      <w:i/>
      <w:iCs/>
      <w:szCs w:val="20"/>
    </w:rPr>
  </w:style>
  <w:style w:type="character" w:styleId="HTMLAddressChar" w:customStyle="1">
    <w:name w:val="HTML Address Char"/>
    <w:basedOn w:val="DefaultParagraphFont"/>
    <w:link w:val="HTMLAddress"/>
    <w:semiHidden/>
    <w:rPr>
      <w:rFonts w:cs="Arial"/>
      <w:i/>
      <w:iCs/>
      <w:sz w:val="24"/>
    </w:rPr>
  </w:style>
  <w:style w:type="character" w:styleId="HTMLKeyboard">
    <w:name w:val="HTML Keyboard"/>
    <w:basedOn w:val="DefaultParagraphFont"/>
    <w:semiHidden/>
    <w:unhideWhenUsed/>
    <w:rPr>
      <w:rFonts w:hint="default" w:ascii="Courier New" w:hAnsi="Courier New" w:eastAsia="Times New Roman" w:cs="Times New Roman"/>
      <w:sz w:val="20"/>
      <w:szCs w:val="20"/>
    </w:rPr>
  </w:style>
  <w:style w:type="paragraph" w:styleId="HTMLPreformatted">
    <w:name w:val="HTML Preformatted"/>
    <w:basedOn w:val="Normal"/>
    <w:link w:val="HTMLPreformattedChar"/>
    <w:semiHidden/>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styleId="HTMLPreformattedChar" w:customStyle="1">
    <w:name w:val="HTML Preformatted Char"/>
    <w:basedOn w:val="DefaultParagraphFont"/>
    <w:link w:val="HTMLPreformatted"/>
    <w:semiHidden/>
    <w:rPr>
      <w:rFonts w:ascii="Courier New" w:hAnsi="Courier New" w:cs="Courier New"/>
    </w:rPr>
  </w:style>
  <w:style w:type="paragraph" w:styleId="Index1">
    <w:name w:val="index 1"/>
    <w:basedOn w:val="Normal"/>
    <w:next w:val="Normal"/>
    <w:semiHidden/>
    <w:unhideWhenUsed/>
    <w:pPr>
      <w:ind w:left="240" w:hanging="240"/>
    </w:pPr>
    <w:rPr>
      <w:rFonts w:cs="Arial"/>
      <w:szCs w:val="20"/>
    </w:rPr>
  </w:style>
  <w:style w:type="paragraph" w:styleId="Index2">
    <w:name w:val="index 2"/>
    <w:basedOn w:val="Normal"/>
    <w:next w:val="Normal"/>
    <w:semiHidden/>
    <w:unhideWhenUsed/>
    <w:pPr>
      <w:ind w:left="480" w:hanging="240"/>
    </w:pPr>
    <w:rPr>
      <w:rFonts w:cs="Arial"/>
      <w:szCs w:val="20"/>
    </w:rPr>
  </w:style>
  <w:style w:type="paragraph" w:styleId="Index3">
    <w:name w:val="index 3"/>
    <w:basedOn w:val="Normal"/>
    <w:next w:val="Normal"/>
    <w:semiHidden/>
    <w:unhideWhenUsed/>
    <w:pPr>
      <w:ind w:left="720" w:hanging="240"/>
    </w:pPr>
    <w:rPr>
      <w:rFonts w:cs="Arial"/>
      <w:szCs w:val="20"/>
    </w:rPr>
  </w:style>
  <w:style w:type="paragraph" w:styleId="Index4">
    <w:name w:val="index 4"/>
    <w:basedOn w:val="Normal"/>
    <w:next w:val="Normal"/>
    <w:semiHidden/>
    <w:unhideWhenUsed/>
    <w:pPr>
      <w:ind w:left="960" w:hanging="240"/>
    </w:pPr>
    <w:rPr>
      <w:rFonts w:cs="Arial"/>
      <w:szCs w:val="20"/>
    </w:rPr>
  </w:style>
  <w:style w:type="paragraph" w:styleId="Index5">
    <w:name w:val="index 5"/>
    <w:basedOn w:val="Normal"/>
    <w:next w:val="Normal"/>
    <w:semiHidden/>
    <w:unhideWhenUsed/>
    <w:pPr>
      <w:ind w:left="1200" w:hanging="240"/>
    </w:pPr>
    <w:rPr>
      <w:rFonts w:cs="Arial"/>
      <w:szCs w:val="20"/>
    </w:rPr>
  </w:style>
  <w:style w:type="paragraph" w:styleId="Index6">
    <w:name w:val="index 6"/>
    <w:basedOn w:val="Normal"/>
    <w:next w:val="Normal"/>
    <w:semiHidden/>
    <w:unhideWhenUsed/>
    <w:pPr>
      <w:ind w:left="1440" w:hanging="240"/>
    </w:pPr>
    <w:rPr>
      <w:rFonts w:cs="Arial"/>
      <w:szCs w:val="20"/>
    </w:rPr>
  </w:style>
  <w:style w:type="paragraph" w:styleId="Index7">
    <w:name w:val="index 7"/>
    <w:basedOn w:val="Normal"/>
    <w:next w:val="Normal"/>
    <w:semiHidden/>
    <w:unhideWhenUsed/>
    <w:pPr>
      <w:ind w:left="1680" w:hanging="240"/>
    </w:pPr>
    <w:rPr>
      <w:rFonts w:cs="Arial"/>
      <w:szCs w:val="20"/>
    </w:rPr>
  </w:style>
  <w:style w:type="paragraph" w:styleId="Index8">
    <w:name w:val="index 8"/>
    <w:basedOn w:val="Normal"/>
    <w:next w:val="Normal"/>
    <w:semiHidden/>
    <w:unhideWhenUsed/>
    <w:pPr>
      <w:ind w:left="1920" w:hanging="240"/>
    </w:pPr>
    <w:rPr>
      <w:rFonts w:cs="Arial"/>
      <w:szCs w:val="20"/>
    </w:rPr>
  </w:style>
  <w:style w:type="paragraph" w:styleId="Index9">
    <w:name w:val="index 9"/>
    <w:basedOn w:val="Normal"/>
    <w:next w:val="Normal"/>
    <w:semiHidden/>
    <w:unhideWhenUsed/>
    <w:pPr>
      <w:ind w:left="2160" w:hanging="240"/>
    </w:pPr>
    <w:rPr>
      <w:rFonts w:cs="Arial"/>
      <w:szCs w:val="20"/>
    </w:rPr>
  </w:style>
  <w:style w:type="numbering" w:styleId="Q-Appendices" w:customStyle="1">
    <w:name w:val="Q-Appendices"/>
    <w:uiPriority w:val="99"/>
  </w:style>
  <w:style w:type="paragraph" w:styleId="TOC1">
    <w:name w:val="toc 1"/>
    <w:next w:val="Q-BodyText"/>
    <w:uiPriority w:val="39"/>
    <w:unhideWhenUsed/>
    <w:pPr>
      <w:tabs>
        <w:tab w:val="left" w:pos="720"/>
        <w:tab w:val="left" w:pos="936"/>
        <w:tab w:val="right" w:leader="dot" w:pos="9360"/>
      </w:tabs>
      <w:spacing w:after="120"/>
      <w:ind w:left="720" w:right="792" w:hanging="720"/>
    </w:pPr>
    <w:rPr>
      <w:rFonts w:ascii="Times New Roman Bold" w:hAnsi="Times New Roman Bold" w:cs="Arial"/>
      <w:b/>
      <w:color w:val="0000FF"/>
      <w:sz w:val="28"/>
      <w:szCs w:val="24"/>
    </w:rPr>
  </w:style>
  <w:style w:type="paragraph" w:styleId="TOC2">
    <w:name w:val="toc 2"/>
    <w:next w:val="Q-BodyText"/>
    <w:uiPriority w:val="39"/>
    <w:unhideWhenUsed/>
    <w:pPr>
      <w:tabs>
        <w:tab w:val="left" w:pos="1080"/>
        <w:tab w:val="right" w:leader="dot" w:pos="9360"/>
      </w:tabs>
      <w:spacing w:after="120"/>
      <w:ind w:left="1080" w:right="792" w:hanging="835"/>
    </w:pPr>
    <w:rPr>
      <w:rFonts w:ascii="Times New Roman Bold" w:hAnsi="Times New Roman Bold" w:cs="Arial"/>
      <w:b/>
      <w:color w:val="0000FF"/>
      <w:sz w:val="24"/>
      <w:szCs w:val="24"/>
    </w:rPr>
  </w:style>
  <w:style w:type="paragraph" w:styleId="TOC3">
    <w:name w:val="toc 3"/>
    <w:next w:val="Q-BodyText"/>
    <w:uiPriority w:val="39"/>
    <w:unhideWhenUsed/>
    <w:pPr>
      <w:tabs>
        <w:tab w:val="left" w:pos="1440"/>
        <w:tab w:val="right" w:leader="dot" w:pos="9360"/>
      </w:tabs>
      <w:spacing w:after="120"/>
      <w:ind w:left="1440" w:right="792" w:hanging="965"/>
    </w:pPr>
    <w:rPr>
      <w:rFonts w:ascii="Times New Roman Bold" w:hAnsi="Times New Roman Bold" w:cs="Arial" w:eastAsiaTheme="majorEastAsia"/>
      <w:b/>
      <w:color w:val="0000FF"/>
      <w:sz w:val="24"/>
      <w:szCs w:val="24"/>
    </w:rPr>
  </w:style>
  <w:style w:type="paragraph" w:styleId="TOC4">
    <w:name w:val="toc 4"/>
    <w:next w:val="Q-BodyText"/>
    <w:uiPriority w:val="39"/>
    <w:unhideWhenUsed/>
    <w:pPr>
      <w:tabs>
        <w:tab w:val="left" w:pos="1800"/>
        <w:tab w:val="right" w:leader="dot" w:pos="9360"/>
      </w:tabs>
      <w:spacing w:after="120"/>
      <w:ind w:left="1800" w:right="792" w:hanging="1080"/>
    </w:pPr>
    <w:rPr>
      <w:rFonts w:ascii="Times New Roman Bold" w:hAnsi="Times New Roman Bold" w:cs="Arial"/>
      <w:b/>
      <w:color w:val="0000FF"/>
      <w:sz w:val="24"/>
      <w:szCs w:val="24"/>
    </w:rPr>
  </w:style>
  <w:style w:type="paragraph" w:styleId="TOC5">
    <w:name w:val="toc 5"/>
    <w:basedOn w:val="TOC1"/>
    <w:next w:val="Normal"/>
    <w:uiPriority w:val="39"/>
    <w:unhideWhenUsed/>
    <w:rPr>
      <w:caps/>
    </w:rPr>
  </w:style>
  <w:style w:type="paragraph" w:styleId="TOC6">
    <w:name w:val="toc 6"/>
    <w:basedOn w:val="TOC1"/>
    <w:next w:val="Normal"/>
    <w:uiPriority w:val="39"/>
    <w:unhideWhenUsed/>
    <w:rPr>
      <w:caps/>
    </w:rPr>
  </w:style>
  <w:style w:type="paragraph" w:styleId="TOC7">
    <w:name w:val="toc 7"/>
    <w:basedOn w:val="TOC1"/>
    <w:next w:val="Normal"/>
    <w:uiPriority w:val="39"/>
    <w:unhideWhenUsed/>
    <w:rPr>
      <w:caps/>
    </w:rPr>
  </w:style>
  <w:style w:type="paragraph" w:styleId="TOC8">
    <w:name w:val="toc 8"/>
    <w:basedOn w:val="TOC1"/>
    <w:next w:val="Normal"/>
    <w:uiPriority w:val="39"/>
    <w:unhideWhenUsed/>
    <w:rPr>
      <w:caps/>
    </w:rPr>
  </w:style>
  <w:style w:type="paragraph" w:styleId="TOC9">
    <w:name w:val="toc 9"/>
    <w:basedOn w:val="TOC1"/>
    <w:next w:val="Normal"/>
    <w:uiPriority w:val="39"/>
    <w:unhideWhenUsed/>
    <w:rPr>
      <w:caps/>
    </w:rPr>
  </w:style>
  <w:style w:type="paragraph" w:styleId="FootnoteText">
    <w:name w:val="footnote text"/>
    <w:basedOn w:val="Normal"/>
    <w:link w:val="FootnoteTextChar"/>
    <w:unhideWhenUsed/>
    <w:rPr>
      <w:rFonts w:cs="Arial"/>
      <w:sz w:val="20"/>
      <w:szCs w:val="20"/>
    </w:rPr>
  </w:style>
  <w:style w:type="character" w:styleId="FootnoteTextChar" w:customStyle="1">
    <w:name w:val="Footnote Text Char"/>
    <w:basedOn w:val="DefaultParagraphFont"/>
    <w:link w:val="FootnoteText"/>
    <w:rPr>
      <w:rFonts w:cs="Arial"/>
    </w:rPr>
  </w:style>
  <w:style w:type="paragraph" w:styleId="CommentText">
    <w:name w:val="Comment Text"/>
    <w:basedOn w:val="Normal"/>
    <w:link w:val="CommentTextChar"/>
    <w:unhideWhenUsed/>
    <w:rPr>
      <w:rFonts w:cs="Arial"/>
      <w:sz w:val="20"/>
      <w:szCs w:val="20"/>
    </w:rPr>
  </w:style>
  <w:style w:type="character" w:styleId="CommentTextChar" w:customStyle="1">
    <w:name w:val="Comment Text Char"/>
    <w:basedOn w:val="DefaultParagraphFont"/>
    <w:link w:val="CommentText"/>
    <w:rPr>
      <w:rFonts w:cs="Arial"/>
    </w:rPr>
  </w:style>
  <w:style w:type="paragraph" w:styleId="IndexHeading">
    <w:name w:val="index heading"/>
    <w:basedOn w:val="Normal"/>
    <w:next w:val="Index1"/>
    <w:semiHidden/>
    <w:unhideWhenUsed/>
    <w:rPr>
      <w:rFonts w:ascii="Arial" w:hAnsi="Arial" w:cs="Arial"/>
      <w:b/>
      <w:bCs/>
      <w:szCs w:val="20"/>
    </w:rPr>
  </w:style>
  <w:style w:type="paragraph" w:styleId="TableofFigures">
    <w:name w:val="table of figures"/>
    <w:next w:val="BodyText"/>
    <w:uiPriority w:val="99"/>
    <w:unhideWhenUsed/>
    <w:pPr>
      <w:tabs>
        <w:tab w:val="left" w:pos="1152"/>
        <w:tab w:val="right" w:leader="dot" w:pos="9360"/>
      </w:tabs>
      <w:spacing w:after="120"/>
      <w:ind w:left="1152" w:right="792" w:hanging="1152"/>
    </w:pPr>
    <w:rPr>
      <w:rFonts w:cs="Arial"/>
      <w:b/>
      <w:color w:val="0000FF"/>
      <w:sz w:val="24"/>
    </w:rPr>
  </w:style>
  <w:style w:type="paragraph" w:styleId="EnvelopeAddress">
    <w:name w:val="envelope address"/>
    <w:basedOn w:val="Normal"/>
    <w:semiHidden/>
    <w:unhideWhenUsed/>
    <w:pPr>
      <w:framePr w:w="7920" w:h="1980" w:hSpace="180" w:wrap="auto" w:hAnchor="page" w:xAlign="center" w:yAlign="bottom"/>
      <w:ind w:left="2880"/>
    </w:pPr>
    <w:rPr>
      <w:rFonts w:ascii="Arial" w:hAnsi="Arial" w:cs="Arial"/>
    </w:rPr>
  </w:style>
  <w:style w:type="paragraph" w:styleId="EnvelopeReturn">
    <w:name w:val="envelope return"/>
    <w:basedOn w:val="Normal"/>
    <w:semiHidden/>
    <w:unhideWhenUsed/>
    <w:rPr>
      <w:rFonts w:ascii="Arial" w:hAnsi="Arial" w:cs="Arial"/>
      <w:sz w:val="20"/>
      <w:szCs w:val="20"/>
    </w:rPr>
  </w:style>
  <w:style w:type="paragraph" w:styleId="EndnoteText">
    <w:name w:val="endnote text"/>
    <w:basedOn w:val="Normal"/>
    <w:link w:val="EndnoteTextChar"/>
    <w:semiHidden/>
    <w:unhideWhenUsed/>
    <w:rPr>
      <w:rFonts w:cs="Arial"/>
      <w:sz w:val="20"/>
      <w:szCs w:val="20"/>
    </w:rPr>
  </w:style>
  <w:style w:type="character" w:styleId="EndnoteTextChar" w:customStyle="1">
    <w:name w:val="Endnote Text Char"/>
    <w:basedOn w:val="DefaultParagraphFont"/>
    <w:link w:val="EndnoteText"/>
    <w:semiHidden/>
    <w:rPr>
      <w:rFonts w:cs="Arial"/>
    </w:rPr>
  </w:style>
  <w:style w:type="paragraph" w:styleId="TableofAuthorities">
    <w:name w:val="table of authorities"/>
    <w:basedOn w:val="Normal"/>
    <w:next w:val="Normal"/>
    <w:semiHidden/>
    <w:unhideWhenUsed/>
    <w:pPr>
      <w:ind w:left="240" w:hanging="240"/>
    </w:pPr>
    <w:rPr>
      <w:rFonts w:cs="Arial"/>
      <w:szCs w:val="20"/>
    </w:rPr>
  </w:style>
  <w:style w:type="paragraph" w:styleId="MacroText">
    <w:name w:val="macro"/>
    <w:link w:val="MacroTextChar"/>
    <w:semiHidden/>
    <w:unhideWhenUsed/>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rPr>
  </w:style>
  <w:style w:type="character" w:styleId="MacroTextChar" w:customStyle="1">
    <w:name w:val="Macro Text Char"/>
    <w:basedOn w:val="DefaultParagraphFont"/>
    <w:link w:val="MacroText"/>
    <w:semiHidden/>
    <w:rPr>
      <w:rFonts w:ascii="Courier New" w:hAnsi="Courier New" w:cs="Courier New"/>
    </w:rPr>
  </w:style>
  <w:style w:type="paragraph" w:styleId="TOAHeading">
    <w:name w:val="toa heading"/>
    <w:basedOn w:val="Normal"/>
    <w:next w:val="Normal"/>
    <w:semiHidden/>
    <w:unhideWhenUsed/>
    <w:pPr>
      <w:spacing w:before="120"/>
    </w:pPr>
    <w:rPr>
      <w:rFonts w:ascii="Arial" w:hAnsi="Arial" w:cs="Arial"/>
      <w:b/>
      <w:bCs/>
    </w:rPr>
  </w:style>
  <w:style w:type="paragraph" w:styleId="ListBullet">
    <w:name w:val="List Bullet"/>
    <w:basedOn w:val="Normal"/>
    <w:semiHidden/>
    <w:unhideWhenUsed/>
    <w:pPr>
      <w:ind w:left="475" w:hanging="475"/>
    </w:pPr>
    <w:rPr>
      <w:rFonts w:cs="Arial"/>
      <w:szCs w:val="20"/>
    </w:rPr>
  </w:style>
  <w:style w:type="paragraph" w:styleId="ListNumber">
    <w:name w:val="List Number"/>
    <w:basedOn w:val="Normal"/>
    <w:unhideWhenUsed/>
    <w:rPr>
      <w:rFonts w:cs="Arial"/>
      <w:szCs w:val="20"/>
    </w:rPr>
  </w:style>
  <w:style w:type="paragraph" w:styleId="List2">
    <w:name w:val="List 2"/>
    <w:basedOn w:val="Normal"/>
    <w:semiHidden/>
    <w:unhideWhenUsed/>
    <w:pPr>
      <w:ind w:left="720" w:hanging="360"/>
    </w:pPr>
    <w:rPr>
      <w:rFonts w:cs="Arial"/>
      <w:szCs w:val="20"/>
    </w:rPr>
  </w:style>
  <w:style w:type="paragraph" w:styleId="List3">
    <w:name w:val="List 3"/>
    <w:basedOn w:val="Normal"/>
    <w:semiHidden/>
    <w:unhideWhenUsed/>
    <w:pPr>
      <w:ind w:left="1080" w:hanging="360"/>
    </w:pPr>
    <w:rPr>
      <w:rFonts w:cs="Arial"/>
      <w:szCs w:val="20"/>
    </w:rPr>
  </w:style>
  <w:style w:type="paragraph" w:styleId="List4">
    <w:name w:val="List 4"/>
    <w:basedOn w:val="Normal"/>
    <w:unhideWhenUsed/>
    <w:pPr>
      <w:ind w:left="1440" w:hanging="360"/>
    </w:pPr>
    <w:rPr>
      <w:rFonts w:cs="Arial"/>
      <w:szCs w:val="20"/>
    </w:rPr>
  </w:style>
  <w:style w:type="paragraph" w:styleId="List5">
    <w:name w:val="List 5"/>
    <w:basedOn w:val="Normal"/>
    <w:unhideWhenUsed/>
    <w:pPr>
      <w:ind w:left="1800" w:hanging="360"/>
    </w:pPr>
    <w:rPr>
      <w:rFonts w:cs="Arial"/>
      <w:szCs w:val="20"/>
    </w:rPr>
  </w:style>
  <w:style w:type="paragraph" w:styleId="ListBullet2">
    <w:name w:val="List Bullet 2"/>
    <w:basedOn w:val="Normal"/>
    <w:semiHidden/>
    <w:unhideWhenUsed/>
    <w:pPr>
      <w:ind w:left="475" w:hanging="475"/>
    </w:pPr>
    <w:rPr>
      <w:rFonts w:cs="Arial"/>
      <w:szCs w:val="20"/>
    </w:rPr>
  </w:style>
  <w:style w:type="paragraph" w:styleId="ListBullet3">
    <w:name w:val="List Bullet 3"/>
    <w:basedOn w:val="Normal"/>
    <w:semiHidden/>
    <w:unhideWhenUsed/>
    <w:pPr>
      <w:numPr>
        <w:numId w:val="2"/>
      </w:numPr>
    </w:pPr>
    <w:rPr>
      <w:rFonts w:cs="Arial"/>
      <w:szCs w:val="20"/>
    </w:rPr>
  </w:style>
  <w:style w:type="paragraph" w:styleId="ListBullet4">
    <w:name w:val="List Bullet 4"/>
    <w:basedOn w:val="Normal"/>
    <w:semiHidden/>
    <w:unhideWhenUsed/>
    <w:rPr>
      <w:rFonts w:cs="Arial"/>
      <w:szCs w:val="20"/>
    </w:rPr>
  </w:style>
  <w:style w:type="paragraph" w:styleId="ListBullet5">
    <w:name w:val="List Bullet 5"/>
    <w:basedOn w:val="Normal"/>
    <w:semiHidden/>
    <w:unhideWhenUsed/>
    <w:pPr>
      <w:numPr>
        <w:numId w:val="3"/>
      </w:numPr>
    </w:pPr>
    <w:rPr>
      <w:rFonts w:cs="Arial"/>
      <w:szCs w:val="20"/>
    </w:rPr>
  </w:style>
  <w:style w:type="paragraph" w:styleId="ListNumber2">
    <w:name w:val="List Number 2"/>
    <w:basedOn w:val="Normal"/>
    <w:semiHidden/>
    <w:unhideWhenUsed/>
    <w:pPr>
      <w:numPr>
        <w:numId w:val="4"/>
      </w:numPr>
    </w:pPr>
    <w:rPr>
      <w:rFonts w:cs="Arial"/>
      <w:szCs w:val="20"/>
    </w:rPr>
  </w:style>
  <w:style w:type="paragraph" w:styleId="ListNumber3">
    <w:name w:val="List Number 3"/>
    <w:basedOn w:val="Normal"/>
    <w:semiHidden/>
    <w:unhideWhenUsed/>
    <w:pPr>
      <w:numPr>
        <w:numId w:val="5"/>
      </w:numPr>
    </w:pPr>
    <w:rPr>
      <w:rFonts w:cs="Arial"/>
      <w:szCs w:val="20"/>
    </w:rPr>
  </w:style>
  <w:style w:type="paragraph" w:styleId="ListNumber4">
    <w:name w:val="List Number 4"/>
    <w:basedOn w:val="Normal"/>
    <w:semiHidden/>
    <w:unhideWhenUsed/>
    <w:pPr>
      <w:numPr>
        <w:numId w:val="6"/>
      </w:numPr>
    </w:pPr>
    <w:rPr>
      <w:rFonts w:cs="Arial"/>
      <w:szCs w:val="20"/>
    </w:rPr>
  </w:style>
  <w:style w:type="paragraph" w:styleId="ListNumber5">
    <w:name w:val="List Number 5"/>
    <w:basedOn w:val="Normal"/>
    <w:semiHidden/>
    <w:unhideWhenUsed/>
    <w:pPr>
      <w:numPr>
        <w:numId w:val="7"/>
      </w:numPr>
    </w:pPr>
    <w:rPr>
      <w:rFonts w:cs="Arial"/>
      <w:szCs w:val="20"/>
    </w:rPr>
  </w:style>
  <w:style w:type="paragraph" w:styleId="Closing">
    <w:name w:val="Closing"/>
    <w:basedOn w:val="Normal"/>
    <w:link w:val="ClosingChar"/>
    <w:semiHidden/>
    <w:unhideWhenUsed/>
    <w:pPr>
      <w:ind w:left="4320"/>
    </w:pPr>
    <w:rPr>
      <w:rFonts w:cs="Arial"/>
      <w:szCs w:val="20"/>
    </w:rPr>
  </w:style>
  <w:style w:type="character" w:styleId="ClosingChar" w:customStyle="1">
    <w:name w:val="Closing Char"/>
    <w:basedOn w:val="DefaultParagraphFont"/>
    <w:link w:val="Closing"/>
    <w:semiHidden/>
    <w:rPr>
      <w:rFonts w:cs="Arial"/>
      <w:sz w:val="24"/>
    </w:rPr>
  </w:style>
  <w:style w:type="paragraph" w:styleId="Signature">
    <w:name w:val="Signature"/>
    <w:basedOn w:val="Normal"/>
    <w:link w:val="SignatureChar"/>
    <w:semiHidden/>
    <w:unhideWhenUsed/>
    <w:pPr>
      <w:ind w:left="4320"/>
    </w:pPr>
    <w:rPr>
      <w:rFonts w:cs="Arial"/>
      <w:szCs w:val="20"/>
    </w:rPr>
  </w:style>
  <w:style w:type="character" w:styleId="SignatureChar" w:customStyle="1">
    <w:name w:val="Signature Char"/>
    <w:basedOn w:val="DefaultParagraphFont"/>
    <w:link w:val="Signature"/>
    <w:semiHidden/>
    <w:rPr>
      <w:rFonts w:cs="Arial"/>
      <w:sz w:val="24"/>
    </w:rPr>
  </w:style>
  <w:style w:type="paragraph" w:styleId="BodyTextIndent">
    <w:name w:val="Body Text Indent"/>
    <w:basedOn w:val="Normal"/>
    <w:link w:val="BodyTextIndentChar"/>
    <w:semiHidden/>
    <w:unhideWhenUsed/>
    <w:pPr>
      <w:spacing w:after="120"/>
      <w:ind w:left="360"/>
    </w:pPr>
    <w:rPr>
      <w:rFonts w:cs="Arial"/>
      <w:szCs w:val="20"/>
    </w:rPr>
  </w:style>
  <w:style w:type="character" w:styleId="BodyTextIndentChar" w:customStyle="1">
    <w:name w:val="Body Text Indent Char"/>
    <w:basedOn w:val="DefaultParagraphFont"/>
    <w:link w:val="BodyTextIndent"/>
    <w:semiHidden/>
    <w:rPr>
      <w:rFonts w:cs="Arial"/>
      <w:sz w:val="24"/>
    </w:rPr>
  </w:style>
  <w:style w:type="paragraph" w:styleId="ListContinue">
    <w:name w:val="List Continue"/>
    <w:basedOn w:val="Normal"/>
    <w:semiHidden/>
    <w:unhideWhenUsed/>
    <w:pPr>
      <w:spacing w:after="120"/>
      <w:ind w:left="360"/>
    </w:pPr>
    <w:rPr>
      <w:rFonts w:cs="Arial"/>
      <w:szCs w:val="20"/>
    </w:rPr>
  </w:style>
  <w:style w:type="paragraph" w:styleId="ListContinue2">
    <w:name w:val="List Continue 2"/>
    <w:basedOn w:val="Normal"/>
    <w:semiHidden/>
    <w:unhideWhenUsed/>
    <w:pPr>
      <w:spacing w:after="120"/>
      <w:ind w:left="720"/>
    </w:pPr>
    <w:rPr>
      <w:rFonts w:cs="Arial"/>
      <w:szCs w:val="20"/>
    </w:rPr>
  </w:style>
  <w:style w:type="paragraph" w:styleId="ListContinue3">
    <w:name w:val="List Continue 3"/>
    <w:basedOn w:val="Normal"/>
    <w:semiHidden/>
    <w:unhideWhenUsed/>
    <w:pPr>
      <w:spacing w:after="120"/>
      <w:ind w:left="1080"/>
    </w:pPr>
    <w:rPr>
      <w:rFonts w:cs="Arial"/>
      <w:szCs w:val="20"/>
    </w:rPr>
  </w:style>
  <w:style w:type="paragraph" w:styleId="ListContinue4">
    <w:name w:val="List Continue 4"/>
    <w:basedOn w:val="Normal"/>
    <w:semiHidden/>
    <w:unhideWhenUsed/>
    <w:pPr>
      <w:spacing w:after="120"/>
      <w:ind w:left="1440"/>
    </w:pPr>
    <w:rPr>
      <w:rFonts w:cs="Arial"/>
      <w:szCs w:val="20"/>
    </w:rPr>
  </w:style>
  <w:style w:type="paragraph" w:styleId="ListContinue5">
    <w:name w:val="List Continue 5"/>
    <w:basedOn w:val="Normal"/>
    <w:semiHidden/>
    <w:unhideWhenUsed/>
    <w:pPr>
      <w:spacing w:after="120"/>
      <w:ind w:left="1800"/>
    </w:pPr>
    <w:rPr>
      <w:rFonts w:cs="Arial"/>
      <w:szCs w:val="20"/>
    </w:rPr>
  </w:style>
  <w:style w:type="paragraph" w:styleId="MessageHeader">
    <w:name w:val="Message Header"/>
    <w:basedOn w:val="Normal"/>
    <w:link w:val="MessageHeaderChar"/>
    <w:semiHidden/>
    <w:unhideWhenUsed/>
    <w:pPr>
      <w:pBdr>
        <w:top w:val="single" w:color="000000" w:sz="6" w:space="1"/>
        <w:left w:val="single" w:color="000000" w:sz="6" w:space="1"/>
        <w:bottom w:val="single" w:color="000000" w:sz="6" w:space="1"/>
        <w:right w:val="single" w:color="000000" w:sz="6" w:space="1"/>
      </w:pBdr>
      <w:shd w:val="pct20" w:color="auto" w:fill="auto"/>
      <w:ind w:left="1080" w:hanging="1080"/>
    </w:pPr>
    <w:rPr>
      <w:rFonts w:ascii="Arial" w:hAnsi="Arial" w:cs="Arial"/>
    </w:rPr>
  </w:style>
  <w:style w:type="character" w:styleId="MessageHeaderChar" w:customStyle="1">
    <w:name w:val="Message Header Char"/>
    <w:basedOn w:val="DefaultParagraphFont"/>
    <w:link w:val="MessageHeader"/>
    <w:semiHidden/>
    <w:rPr>
      <w:rFonts w:ascii="Arial" w:hAnsi="Arial" w:cs="Arial"/>
      <w:sz w:val="24"/>
      <w:szCs w:val="24"/>
      <w:shd w:val="pct20" w:color="auto" w:fill="auto"/>
    </w:rPr>
  </w:style>
  <w:style w:type="paragraph" w:styleId="Subtitle">
    <w:name w:val="Subtitle"/>
    <w:basedOn w:val="Normal"/>
    <w:link w:val="SubtitleChar"/>
    <w:unhideWhenUsed/>
    <w:pPr>
      <w:spacing w:after="60"/>
      <w:jc w:val="center"/>
      <w:outlineLvl w:val="1"/>
    </w:pPr>
    <w:rPr>
      <w:rFonts w:ascii="Arial" w:hAnsi="Arial" w:cs="Arial"/>
    </w:rPr>
  </w:style>
  <w:style w:type="character" w:styleId="SubtitleChar" w:customStyle="1">
    <w:name w:val="Subtitle Char"/>
    <w:basedOn w:val="DefaultParagraphFont"/>
    <w:link w:val="Subtitle"/>
    <w:rPr>
      <w:rFonts w:ascii="Arial" w:hAnsi="Arial" w:cs="Arial"/>
      <w:sz w:val="24"/>
      <w:szCs w:val="24"/>
    </w:rPr>
  </w:style>
  <w:style w:type="paragraph" w:styleId="Salutation">
    <w:name w:val="Salutation"/>
    <w:basedOn w:val="Normal"/>
    <w:next w:val="Normal"/>
    <w:link w:val="SalutationChar"/>
    <w:unhideWhenUsed/>
    <w:rPr>
      <w:rFonts w:cs="Arial"/>
      <w:szCs w:val="20"/>
    </w:rPr>
  </w:style>
  <w:style w:type="character" w:styleId="SalutationChar" w:customStyle="1">
    <w:name w:val="Salutation Char"/>
    <w:basedOn w:val="DefaultParagraphFont"/>
    <w:link w:val="Salutation"/>
    <w:rPr>
      <w:rFonts w:cs="Arial"/>
      <w:sz w:val="24"/>
    </w:rPr>
  </w:style>
  <w:style w:type="paragraph" w:styleId="Q-List1-2-3" w:customStyle="1">
    <w:name w:val="Q-List 1-2-3"/>
    <w:basedOn w:val="List"/>
    <w:pPr>
      <w:numPr>
        <w:numId w:val="17"/>
      </w:numPr>
      <w:tabs>
        <w:tab w:val="left" w:pos="576"/>
        <w:tab w:val="left" w:pos="1152"/>
      </w:tabs>
      <w:spacing w:before="60" w:after="60" w:line="240" w:lineRule="atLeast"/>
    </w:pPr>
  </w:style>
  <w:style w:type="paragraph" w:styleId="Q-Alphaa-b-cList" w:customStyle="1">
    <w:name w:val="Q-Alpha a-b-c List"/>
    <w:basedOn w:val="Q-List1-2-3"/>
    <w:pPr>
      <w:numPr>
        <w:numId w:val="25"/>
      </w:numPr>
      <w:tabs>
        <w:tab w:val="clear" w:pos="576"/>
        <w:tab w:val="clear" w:pos="1152"/>
      </w:tabs>
    </w:pPr>
  </w:style>
  <w:style w:type="paragraph" w:styleId="BodyTextFirstIndent">
    <w:name w:val="Body Text First Indent"/>
    <w:basedOn w:val="BodyText"/>
    <w:link w:val="BodyTextFirstIndentChar"/>
    <w:unhideWhenUsed/>
    <w:pPr>
      <w:ind w:firstLine="210"/>
    </w:pPr>
    <w:rPr>
      <w:rFonts w:cs="Arial"/>
    </w:rPr>
  </w:style>
  <w:style w:type="character" w:styleId="BodyTextFirstIndentChar" w:customStyle="1">
    <w:name w:val="Body Text First Indent Char"/>
    <w:basedOn w:val="BodyTextChar"/>
    <w:link w:val="BodyTextFirstIndent"/>
    <w:rPr>
      <w:rFonts w:cs="Arial"/>
      <w:color w:val="000000" w:themeColor="text1"/>
      <w:sz w:val="24"/>
      <w:szCs w:val="24"/>
    </w:rPr>
  </w:style>
  <w:style w:type="paragraph" w:styleId="BodyTextFirstIndent2">
    <w:name w:val="Body Text First Indent 2"/>
    <w:basedOn w:val="BodyTextIndent"/>
    <w:link w:val="BodyTextFirstIndent2Char"/>
    <w:semiHidden/>
    <w:unhideWhenUsed/>
    <w:pPr>
      <w:ind w:firstLine="210"/>
    </w:pPr>
  </w:style>
  <w:style w:type="character" w:styleId="BodyTextFirstIndent2Char" w:customStyle="1">
    <w:name w:val="Body Text First Indent 2 Char"/>
    <w:basedOn w:val="BodyTextIndentChar"/>
    <w:link w:val="BodyTextFirstIndent2"/>
    <w:semiHidden/>
    <w:rPr>
      <w:rFonts w:cs="Arial"/>
      <w:sz w:val="24"/>
    </w:rPr>
  </w:style>
  <w:style w:type="paragraph" w:styleId="NoteHeading">
    <w:name w:val="Note Heading"/>
    <w:basedOn w:val="Normal"/>
    <w:next w:val="Normal"/>
    <w:link w:val="NoteHeadingChar"/>
    <w:semiHidden/>
    <w:unhideWhenUsed/>
    <w:rPr>
      <w:rFonts w:cs="Arial"/>
      <w:szCs w:val="20"/>
    </w:rPr>
  </w:style>
  <w:style w:type="character" w:styleId="NoteHeadingChar" w:customStyle="1">
    <w:name w:val="Note Heading Char"/>
    <w:basedOn w:val="DefaultParagraphFont"/>
    <w:link w:val="NoteHeading"/>
    <w:semiHidden/>
    <w:rPr>
      <w:rFonts w:cs="Arial"/>
      <w:sz w:val="24"/>
    </w:rPr>
  </w:style>
  <w:style w:type="paragraph" w:styleId="BodyText2">
    <w:name w:val="Body Text 2"/>
    <w:basedOn w:val="Normal"/>
    <w:link w:val="BodyText2Char"/>
    <w:semiHidden/>
    <w:unhideWhenUsed/>
    <w:pPr>
      <w:spacing w:after="120" w:line="480" w:lineRule="auto"/>
    </w:pPr>
    <w:rPr>
      <w:rFonts w:cs="Arial"/>
      <w:szCs w:val="20"/>
    </w:rPr>
  </w:style>
  <w:style w:type="character" w:styleId="BodyText2Char" w:customStyle="1">
    <w:name w:val="Body Text 2 Char"/>
    <w:basedOn w:val="DefaultParagraphFont"/>
    <w:link w:val="BodyText2"/>
    <w:semiHidden/>
    <w:rPr>
      <w:rFonts w:cs="Arial"/>
      <w:sz w:val="24"/>
    </w:rPr>
  </w:style>
  <w:style w:type="paragraph" w:styleId="BodyText3">
    <w:name w:val="Body Text 3"/>
    <w:basedOn w:val="Normal"/>
    <w:link w:val="BodyText3Char"/>
    <w:semiHidden/>
    <w:unhideWhenUsed/>
    <w:pPr>
      <w:spacing w:after="120"/>
    </w:pPr>
    <w:rPr>
      <w:rFonts w:cs="Arial"/>
      <w:sz w:val="16"/>
      <w:szCs w:val="16"/>
    </w:rPr>
  </w:style>
  <w:style w:type="character" w:styleId="BodyText3Char" w:customStyle="1">
    <w:name w:val="Body Text 3 Char"/>
    <w:basedOn w:val="DefaultParagraphFont"/>
    <w:link w:val="BodyText3"/>
    <w:semiHidden/>
    <w:rPr>
      <w:rFonts w:cs="Arial"/>
      <w:sz w:val="16"/>
      <w:szCs w:val="16"/>
    </w:rPr>
  </w:style>
  <w:style w:type="paragraph" w:styleId="BodyTextIndent2">
    <w:name w:val="Body Text Indent 2"/>
    <w:basedOn w:val="Normal"/>
    <w:link w:val="BodyTextIndent2Char"/>
    <w:semiHidden/>
    <w:unhideWhenUsed/>
    <w:pPr>
      <w:spacing w:after="120" w:line="480" w:lineRule="auto"/>
      <w:ind w:left="360"/>
    </w:pPr>
    <w:rPr>
      <w:rFonts w:cs="Arial"/>
      <w:szCs w:val="20"/>
    </w:rPr>
  </w:style>
  <w:style w:type="character" w:styleId="BodyTextIndent2Char" w:customStyle="1">
    <w:name w:val="Body Text Indent 2 Char"/>
    <w:basedOn w:val="DefaultParagraphFont"/>
    <w:link w:val="BodyTextIndent2"/>
    <w:semiHidden/>
    <w:rPr>
      <w:rFonts w:cs="Arial"/>
      <w:sz w:val="24"/>
    </w:rPr>
  </w:style>
  <w:style w:type="paragraph" w:styleId="BodyTextIndent3">
    <w:name w:val="Body Text Indent 3"/>
    <w:basedOn w:val="Normal"/>
    <w:link w:val="BodyTextIndent3Char"/>
    <w:semiHidden/>
    <w:unhideWhenUsed/>
    <w:pPr>
      <w:spacing w:after="120"/>
      <w:ind w:left="360"/>
    </w:pPr>
    <w:rPr>
      <w:rFonts w:cs="Arial"/>
      <w:sz w:val="16"/>
      <w:szCs w:val="16"/>
    </w:rPr>
  </w:style>
  <w:style w:type="character" w:styleId="BodyTextIndent3Char" w:customStyle="1">
    <w:name w:val="Body Text Indent 3 Char"/>
    <w:basedOn w:val="DefaultParagraphFont"/>
    <w:link w:val="BodyTextIndent3"/>
    <w:semiHidden/>
    <w:rPr>
      <w:rFonts w:cs="Arial"/>
      <w:sz w:val="16"/>
      <w:szCs w:val="16"/>
    </w:rPr>
  </w:style>
  <w:style w:type="paragraph" w:styleId="BlockText">
    <w:name w:val="Block Text"/>
    <w:basedOn w:val="Normal"/>
    <w:semiHidden/>
    <w:unhideWhenUsed/>
    <w:pPr>
      <w:spacing w:after="120"/>
      <w:ind w:left="1440" w:right="1440"/>
    </w:pPr>
    <w:rPr>
      <w:rFonts w:cs="Arial"/>
      <w:szCs w:val="20"/>
    </w:rPr>
  </w:style>
  <w:style w:type="paragraph" w:styleId="DocumentMap">
    <w:name w:val="Document Map"/>
    <w:basedOn w:val="Normal"/>
    <w:link w:val="DocumentMapChar"/>
    <w:semiHidden/>
    <w:unhideWhenUsed/>
    <w:pPr>
      <w:shd w:val="clear" w:color="auto" w:fill="000080"/>
    </w:pPr>
    <w:rPr>
      <w:rFonts w:ascii="Tahoma" w:hAnsi="Tahoma" w:cs="Tahoma"/>
      <w:szCs w:val="20"/>
    </w:rPr>
  </w:style>
  <w:style w:type="character" w:styleId="DocumentMapChar" w:customStyle="1">
    <w:name w:val="Document Map Char"/>
    <w:basedOn w:val="DefaultParagraphFont"/>
    <w:link w:val="DocumentMap"/>
    <w:semiHidden/>
    <w:rPr>
      <w:rFonts w:ascii="Tahoma" w:hAnsi="Tahoma" w:cs="Tahoma"/>
      <w:sz w:val="24"/>
      <w:shd w:val="clear" w:color="auto" w:fill="000080"/>
    </w:rPr>
  </w:style>
  <w:style w:type="paragraph" w:styleId="PlainText">
    <w:name w:val="Plain Text"/>
    <w:basedOn w:val="Normal"/>
    <w:link w:val="PlainTextChar"/>
    <w:semiHidden/>
    <w:unhideWhenUsed/>
    <w:rPr>
      <w:rFonts w:ascii="Courier New" w:hAnsi="Courier New" w:cs="Courier New"/>
      <w:sz w:val="20"/>
      <w:szCs w:val="20"/>
    </w:rPr>
  </w:style>
  <w:style w:type="character" w:styleId="PlainTextChar" w:customStyle="1">
    <w:name w:val="Plain Text Char"/>
    <w:basedOn w:val="DefaultParagraphFont"/>
    <w:link w:val="PlainText"/>
    <w:semiHidden/>
    <w:rPr>
      <w:rFonts w:ascii="Courier New" w:hAnsi="Courier New" w:cs="Courier New"/>
    </w:rPr>
  </w:style>
  <w:style w:type="paragraph" w:styleId="E-mailSignature">
    <w:name w:val="E-mail Signature"/>
    <w:basedOn w:val="Normal"/>
    <w:link w:val="E-mailSignatureChar"/>
    <w:semiHidden/>
    <w:unhideWhenUsed/>
    <w:rPr>
      <w:rFonts w:cs="Arial"/>
      <w:szCs w:val="20"/>
    </w:rPr>
  </w:style>
  <w:style w:type="character" w:styleId="E-mailSignatureChar" w:customStyle="1">
    <w:name w:val="E-mail Signature Char"/>
    <w:basedOn w:val="DefaultParagraphFont"/>
    <w:link w:val="E-mailSignature"/>
    <w:semiHidden/>
    <w:rPr>
      <w:rFonts w:cs="Arial"/>
      <w:sz w:val="24"/>
    </w:rPr>
  </w:style>
  <w:style w:type="paragraph" w:styleId="CommentSubject">
    <w:name w:val="Comment Subject"/>
    <w:basedOn w:val="CommentText"/>
    <w:next w:val="CommentText"/>
    <w:link w:val="CommentSubjectChar"/>
    <w:semiHidden/>
    <w:unhideWhenUsed/>
    <w:rPr>
      <w:b/>
      <w:bCs/>
    </w:rPr>
  </w:style>
  <w:style w:type="character" w:styleId="CommentSubjectChar" w:customStyle="1">
    <w:name w:val="Comment Subject Char"/>
    <w:basedOn w:val="CommentTextChar"/>
    <w:link w:val="CommentSubject"/>
    <w:semiHidden/>
    <w:rPr>
      <w:rFonts w:cs="Arial"/>
      <w:b/>
      <w:bCs/>
    </w:rPr>
  </w:style>
  <w:style w:type="paragraph" w:styleId="BalloonText">
    <w:name w:val="Balloon Text"/>
    <w:basedOn w:val="Normal"/>
    <w:link w:val="BalloonTextChar"/>
    <w:semiHidden/>
    <w:unhideWhenUsed/>
    <w:rPr>
      <w:rFonts w:ascii="Tahoma" w:hAnsi="Tahoma" w:cs="Tahoma"/>
      <w:sz w:val="16"/>
      <w:szCs w:val="16"/>
    </w:rPr>
  </w:style>
  <w:style w:type="character" w:styleId="BalloonTextChar" w:customStyle="1">
    <w:name w:val="Balloon Text Char"/>
    <w:basedOn w:val="DefaultParagraphFont"/>
    <w:link w:val="BalloonText"/>
    <w:semiHidden/>
    <w:rPr>
      <w:rFonts w:ascii="Tahoma" w:hAnsi="Tahoma" w:cs="Tahoma"/>
      <w:sz w:val="16"/>
      <w:szCs w:val="16"/>
    </w:rPr>
  </w:style>
  <w:style w:type="paragraph" w:styleId="Q-TOCTitle" w:customStyle="1">
    <w:name w:val="Q-TOC Title"/>
    <w:basedOn w:val="Normal"/>
    <w:next w:val="Q-BodyText"/>
    <w:qFormat/>
    <w:pPr>
      <w:spacing w:before="240" w:after="120"/>
      <w:jc w:val="center"/>
      <w:outlineLvl w:val="4"/>
    </w:pPr>
    <w:rPr>
      <w:b/>
      <w:sz w:val="28"/>
    </w:rPr>
  </w:style>
  <w:style w:type="numbering" w:styleId="Q-Appendix-numbers" w:customStyle="1">
    <w:name w:val="Q-Appendix - numbers"/>
    <w:uiPriority w:val="99"/>
  </w:style>
  <w:style w:type="paragraph" w:styleId="Q-Title" w:customStyle="1">
    <w:name w:val="Q-Title"/>
    <w:basedOn w:val="Title"/>
    <w:next w:val="Q-BodyText"/>
    <w:qFormat/>
    <w:pPr>
      <w:spacing w:before="240"/>
    </w:pPr>
    <w:rPr>
      <w:sz w:val="28"/>
    </w:rPr>
  </w:style>
  <w:style w:type="paragraph" w:styleId="Q-Heading7" w:customStyle="1">
    <w:name w:val="Q-Heading 7"/>
    <w:basedOn w:val="Normal"/>
    <w:next w:val="Q-BodyText"/>
    <w:pPr>
      <w:keepNext/>
      <w:numPr>
        <w:ilvl w:val="6"/>
        <w:numId w:val="30"/>
      </w:numPr>
      <w:tabs>
        <w:tab w:val="left" w:pos="1771"/>
      </w:tabs>
      <w:spacing w:before="120" w:after="120"/>
    </w:pPr>
    <w:rPr>
      <w:b/>
    </w:rPr>
  </w:style>
  <w:style w:type="paragraph" w:styleId="Q-Heading8" w:customStyle="1">
    <w:name w:val="Q-Heading 8"/>
    <w:basedOn w:val="Q-Heading7"/>
    <w:next w:val="Q-BodyText"/>
    <w:pPr>
      <w:numPr>
        <w:ilvl w:val="7"/>
      </w:numPr>
      <w:tabs>
        <w:tab w:val="clear" w:pos="1771"/>
        <w:tab w:val="left" w:pos="1987"/>
      </w:tabs>
    </w:pPr>
  </w:style>
  <w:style w:type="paragraph" w:styleId="Q-Heading9" w:customStyle="1">
    <w:name w:val="Q-Heading 9"/>
    <w:basedOn w:val="Q-Heading7"/>
    <w:next w:val="Q-BodyText"/>
    <w:pPr>
      <w:numPr>
        <w:ilvl w:val="8"/>
      </w:numPr>
      <w:tabs>
        <w:tab w:val="clear" w:pos="1771"/>
        <w:tab w:val="left" w:pos="2203"/>
      </w:tabs>
    </w:pPr>
  </w:style>
  <w:style w:type="paragraph" w:styleId="Q-TableText-Centered" w:customStyle="1">
    <w:name w:val="Q-Table Text - Centered"/>
    <w:basedOn w:val="Normal"/>
    <w:pPr>
      <w:jc w:val="center"/>
    </w:pPr>
    <w:rPr>
      <w:sz w:val="20"/>
    </w:rPr>
  </w:style>
  <w:style w:type="character" w:styleId="FootnoteReference">
    <w:name w:val="footnote reference"/>
    <w:basedOn w:val="DefaultParagraphFont"/>
    <w:semiHidden/>
    <w:unhideWhenUsed/>
    <w:rPr>
      <w:vertAlign w:val="superscript"/>
    </w:rPr>
  </w:style>
  <w:style w:type="paragraph" w:styleId="TableFootnote" w:customStyle="1">
    <w:name w:val="Table Footnote"/>
    <w:basedOn w:val="BodyText"/>
    <w:link w:val="TableFootnoteChar"/>
  </w:style>
  <w:style w:type="character" w:styleId="TableFootnoteChar" w:customStyle="1">
    <w:name w:val="Table Footnote Char"/>
    <w:basedOn w:val="BodyTextChar"/>
    <w:link w:val="TableFootnote"/>
    <w:rPr>
      <w:color w:val="000000" w:themeColor="text1"/>
      <w:sz w:val="24"/>
      <w:szCs w:val="24"/>
    </w:rPr>
  </w:style>
  <w:style w:type="paragraph" w:styleId="Q-Alphai-ii-iiiListIndented" w:customStyle="1">
    <w:name w:val="Q-Alpha i-ii-iii List Indented"/>
    <w:basedOn w:val="Q-Alphaa-b-cList"/>
    <w:pPr>
      <w:numPr>
        <w:numId w:val="26"/>
      </w:numPr>
    </w:pPr>
  </w:style>
  <w:style w:type="paragraph" w:styleId="Q-TableText-LeftAligned" w:customStyle="1">
    <w:name w:val="Q-Table Text - Left Aligned"/>
    <w:basedOn w:val="Q-TableText-Centered"/>
    <w:pPr>
      <w:jc w:val="left"/>
    </w:pPr>
  </w:style>
  <w:style w:type="paragraph" w:styleId="Q-TableRowStub-LeftAligned" w:customStyle="1">
    <w:name w:val="Q-Table Row Stub - Left Aligned"/>
    <w:basedOn w:val="Normal"/>
    <w:rPr>
      <w:b/>
      <w:sz w:val="20"/>
    </w:rPr>
  </w:style>
  <w:style w:type="paragraph" w:styleId="Q-TableFootnote-Numeric" w:customStyle="1">
    <w:name w:val="Q-Table Footnote - Numeric"/>
    <w:rPr>
      <w:szCs w:val="24"/>
    </w:rPr>
  </w:style>
  <w:style w:type="paragraph" w:styleId="Q-Footer" w:customStyle="1">
    <w:name w:val="Q-Footer"/>
    <w:basedOn w:val="Normal"/>
    <w:pPr>
      <w:pBdr>
        <w:top w:val="single" w:color="000000" w:sz="4" w:space="1"/>
      </w:pBdr>
      <w:tabs>
        <w:tab w:val="center" w:pos="4680"/>
        <w:tab w:val="right" w:pos="9360"/>
      </w:tabs>
      <w:jc w:val="center"/>
    </w:pPr>
    <w:rPr>
      <w:sz w:val="20"/>
    </w:rPr>
  </w:style>
  <w:style w:type="paragraph" w:styleId="Q-FooterLandscape" w:customStyle="1">
    <w:name w:val="Q-Footer Landscape"/>
    <w:basedOn w:val="Q-Footer"/>
    <w:pPr>
      <w:tabs>
        <w:tab w:val="clear" w:pos="4680"/>
        <w:tab w:val="clear" w:pos="9360"/>
        <w:tab w:val="center" w:pos="6480"/>
        <w:tab w:val="right" w:pos="12960"/>
      </w:tabs>
    </w:pPr>
  </w:style>
  <w:style w:type="paragraph" w:styleId="Q-Header" w:customStyle="1">
    <w:name w:val="Q-Header"/>
    <w:basedOn w:val="Normal"/>
    <w:pPr>
      <w:tabs>
        <w:tab w:val="center" w:pos="4680"/>
        <w:tab w:val="right" w:pos="9360"/>
      </w:tabs>
    </w:pPr>
    <w:rPr>
      <w:sz w:val="20"/>
    </w:rPr>
  </w:style>
  <w:style w:type="paragraph" w:styleId="Q-HeaderLandscape" w:customStyle="1">
    <w:name w:val="Q-Header Landscape"/>
    <w:basedOn w:val="Q-Header"/>
    <w:pPr>
      <w:tabs>
        <w:tab w:val="clear" w:pos="4680"/>
        <w:tab w:val="clear" w:pos="9360"/>
        <w:tab w:val="center" w:pos="6480"/>
        <w:tab w:val="right" w:pos="12960"/>
      </w:tabs>
    </w:pPr>
  </w:style>
  <w:style w:type="paragraph" w:styleId="Q-Appendix-Alpha" w:customStyle="1">
    <w:name w:val="Q-Appendix - Alpha"/>
    <w:basedOn w:val="List"/>
    <w:next w:val="Q-BodyText"/>
    <w:pPr>
      <w:numPr>
        <w:numId w:val="18"/>
      </w:numPr>
      <w:spacing w:before="240"/>
      <w:outlineLvl w:val="0"/>
    </w:pPr>
    <w:rPr>
      <w:b/>
      <w:sz w:val="28"/>
    </w:rPr>
  </w:style>
  <w:style w:type="paragraph" w:styleId="Q-Appendix-Numeric" w:customStyle="1">
    <w:name w:val="Q-Appendix - Numeric"/>
    <w:basedOn w:val="Normal"/>
    <w:next w:val="Q-BodyText"/>
    <w:pPr>
      <w:numPr>
        <w:numId w:val="19"/>
      </w:numPr>
      <w:spacing w:before="240" w:after="120"/>
      <w:outlineLvl w:val="0"/>
    </w:pPr>
    <w:rPr>
      <w:b/>
      <w:sz w:val="28"/>
    </w:rPr>
  </w:style>
  <w:style w:type="paragraph" w:styleId="Q-Heading1" w:customStyle="1">
    <w:name w:val="Q-Heading 1"/>
    <w:basedOn w:val="Normal"/>
    <w:next w:val="Q-BodyText"/>
    <w:qFormat/>
    <w:pPr>
      <w:keepNext/>
      <w:pageBreakBefore/>
      <w:numPr>
        <w:numId w:val="30"/>
      </w:numPr>
      <w:tabs>
        <w:tab w:val="left" w:pos="720"/>
      </w:tabs>
      <w:spacing w:before="240" w:after="120"/>
      <w:outlineLvl w:val="0"/>
    </w:pPr>
    <w:rPr>
      <w:b/>
      <w:sz w:val="28"/>
    </w:rPr>
  </w:style>
  <w:style w:type="paragraph" w:styleId="Q-Heading1-NoPgBreak" w:customStyle="1">
    <w:name w:val="Q-Heading 1 - No Pg Break"/>
    <w:basedOn w:val="Q-Heading1"/>
    <w:next w:val="Q-BodyText"/>
    <w:pPr>
      <w:pageBreakBefore w:val="0"/>
    </w:pPr>
  </w:style>
  <w:style w:type="paragraph" w:styleId="Q-Heading1-Non-Numbered-NoPgBreakB4" w:customStyle="1">
    <w:name w:val="Q-Heading 1 - Non-Numbered - No Pg Break B4"/>
    <w:basedOn w:val="Normal"/>
    <w:next w:val="Q-BodyText"/>
    <w:pPr>
      <w:keepNext/>
      <w:tabs>
        <w:tab w:val="left" w:pos="720"/>
      </w:tabs>
      <w:spacing w:before="240" w:after="120"/>
      <w:outlineLvl w:val="0"/>
    </w:pPr>
    <w:rPr>
      <w:b/>
      <w:sz w:val="28"/>
    </w:rPr>
  </w:style>
  <w:style w:type="paragraph" w:styleId="Q-Heading1-Non-Numbered-PgBreakB4" w:customStyle="1">
    <w:name w:val="Q-Heading 1 - Non-Numbered - Pg Break B4"/>
    <w:basedOn w:val="Q-Heading1-Non-Numbered-NoPgBreakB4"/>
    <w:next w:val="Q-BodyText"/>
    <w:pPr>
      <w:pageBreakBefore/>
    </w:pPr>
  </w:style>
  <w:style w:type="paragraph" w:styleId="Q-Heading2" w:customStyle="1">
    <w:name w:val="Q-Heading 2"/>
    <w:basedOn w:val="Normal"/>
    <w:next w:val="Q-BodyText"/>
    <w:qFormat/>
    <w:pPr>
      <w:keepNext/>
      <w:numPr>
        <w:ilvl w:val="1"/>
        <w:numId w:val="30"/>
      </w:numPr>
      <w:tabs>
        <w:tab w:val="left" w:pos="720"/>
      </w:tabs>
      <w:spacing w:before="120" w:after="120"/>
      <w:outlineLvl w:val="1"/>
    </w:pPr>
    <w:rPr>
      <w:b/>
    </w:rPr>
  </w:style>
  <w:style w:type="paragraph" w:styleId="Q-Heading2-Non-Numbered" w:customStyle="1">
    <w:name w:val="Q-Heading 2 - Non-Numbered"/>
    <w:basedOn w:val="Normal"/>
    <w:next w:val="Q-BodyText"/>
    <w:pPr>
      <w:keepNext/>
      <w:spacing w:before="120" w:after="120"/>
      <w:outlineLvl w:val="1"/>
    </w:pPr>
    <w:rPr>
      <w:b/>
    </w:rPr>
  </w:style>
  <w:style w:type="paragraph" w:styleId="Q-Heading3" w:customStyle="1">
    <w:name w:val="Q-Heading 3"/>
    <w:basedOn w:val="Normal"/>
    <w:next w:val="Q-BodyText"/>
    <w:qFormat/>
    <w:pPr>
      <w:keepNext/>
      <w:numPr>
        <w:ilvl w:val="2"/>
        <w:numId w:val="30"/>
      </w:numPr>
      <w:spacing w:before="120" w:after="120"/>
      <w:outlineLvl w:val="2"/>
    </w:pPr>
    <w:rPr>
      <w:b/>
    </w:rPr>
  </w:style>
  <w:style w:type="paragraph" w:styleId="Q-Heading3-Non-Numbered" w:customStyle="1">
    <w:name w:val="Q-Heading 3 - Non-Numbered"/>
    <w:basedOn w:val="Normal"/>
    <w:next w:val="Q-BodyText"/>
    <w:pPr>
      <w:keepNext/>
      <w:spacing w:before="120" w:after="120"/>
      <w:outlineLvl w:val="2"/>
    </w:pPr>
    <w:rPr>
      <w:b/>
    </w:rPr>
  </w:style>
  <w:style w:type="paragraph" w:styleId="Q-Heading4" w:customStyle="1">
    <w:name w:val="Q-Heading 4"/>
    <w:basedOn w:val="Normal"/>
    <w:next w:val="Q-BodyText"/>
    <w:qFormat/>
    <w:pPr>
      <w:keepNext/>
      <w:numPr>
        <w:ilvl w:val="3"/>
        <w:numId w:val="30"/>
      </w:numPr>
      <w:tabs>
        <w:tab w:val="left" w:pos="1123"/>
      </w:tabs>
      <w:spacing w:before="120" w:after="120"/>
      <w:outlineLvl w:val="3"/>
    </w:pPr>
    <w:rPr>
      <w:b/>
    </w:rPr>
  </w:style>
  <w:style w:type="paragraph" w:styleId="Q-Heading4-Non-Numbered" w:customStyle="1">
    <w:name w:val="Q-Heading 4 - Non-Numbered"/>
    <w:basedOn w:val="Normal"/>
    <w:next w:val="Q-BodyText"/>
    <w:pPr>
      <w:keepNext/>
      <w:spacing w:before="120" w:after="120"/>
      <w:outlineLvl w:val="3"/>
    </w:pPr>
    <w:rPr>
      <w:b/>
    </w:rPr>
  </w:style>
  <w:style w:type="paragraph" w:styleId="Q-Heading5" w:customStyle="1">
    <w:name w:val="Q-Heading 5"/>
    <w:basedOn w:val="Normal"/>
    <w:next w:val="Q-BodyText"/>
    <w:pPr>
      <w:keepNext/>
      <w:numPr>
        <w:ilvl w:val="4"/>
        <w:numId w:val="30"/>
      </w:numPr>
      <w:spacing w:before="120" w:after="120"/>
      <w:outlineLvl w:val="4"/>
    </w:pPr>
    <w:rPr>
      <w:b/>
    </w:rPr>
  </w:style>
  <w:style w:type="paragraph" w:styleId="Q-Heading5-Non-Numbered" w:customStyle="1">
    <w:name w:val="Q-Heading 5 - Non-Numbered"/>
    <w:basedOn w:val="Normal"/>
    <w:next w:val="Q-BodyText"/>
    <w:pPr>
      <w:keepNext/>
      <w:spacing w:before="120" w:after="120"/>
      <w:outlineLvl w:val="4"/>
    </w:pPr>
    <w:rPr>
      <w:b/>
    </w:rPr>
  </w:style>
  <w:style w:type="paragraph" w:styleId="Q-Heading6" w:customStyle="1">
    <w:name w:val="Q-Heading 6"/>
    <w:basedOn w:val="Normal"/>
    <w:next w:val="Q-BodyText"/>
    <w:pPr>
      <w:keepNext/>
      <w:numPr>
        <w:ilvl w:val="5"/>
        <w:numId w:val="30"/>
      </w:numPr>
      <w:spacing w:before="120" w:after="120"/>
      <w:outlineLvl w:val="5"/>
    </w:pPr>
    <w:rPr>
      <w:b/>
    </w:rPr>
  </w:style>
  <w:style w:type="paragraph" w:styleId="Q-Heading6-Non-Numbered" w:customStyle="1">
    <w:name w:val="Q-Heading 6 - Non-Numbered"/>
    <w:basedOn w:val="Normal"/>
    <w:next w:val="Q-BodyText"/>
    <w:pPr>
      <w:keepNext/>
      <w:spacing w:before="120" w:after="120"/>
      <w:outlineLvl w:val="5"/>
    </w:pPr>
    <w:rPr>
      <w:b/>
    </w:rPr>
  </w:style>
  <w:style w:type="paragraph" w:styleId="Q-InstructionalText" w:customStyle="1">
    <w:name w:val="Q-Instructional Text"/>
    <w:basedOn w:val="Q-BodyText"/>
    <w:rPr>
      <w:vanish/>
      <w:color w:val="7030A0"/>
    </w:rPr>
  </w:style>
  <w:style w:type="paragraph" w:styleId="Q-BodyText" w:customStyle="1">
    <w:name w:val="Q-Body Text"/>
    <w:basedOn w:val="BodyText"/>
    <w:qFormat/>
  </w:style>
  <w:style w:type="paragraph" w:styleId="Q-TableFoonote-Alpha" w:customStyle="1">
    <w:name w:val="Q-Table Foonote - Alpha"/>
    <w:rPr>
      <w:szCs w:val="24"/>
    </w:rPr>
  </w:style>
  <w:style w:type="paragraph" w:styleId="Q-BulletList" w:customStyle="1">
    <w:name w:val="Q-Bullet List"/>
    <w:basedOn w:val="Q-BodyText"/>
    <w:pPr>
      <w:numPr>
        <w:numId w:val="12"/>
      </w:numPr>
    </w:pPr>
  </w:style>
  <w:style w:type="paragraph" w:styleId="Q-BulletList-Indented" w:customStyle="1">
    <w:name w:val="Q-Bullet List - Indented"/>
    <w:basedOn w:val="Q-BulletList"/>
    <w:pPr>
      <w:numPr>
        <w:numId w:val="27"/>
      </w:numPr>
    </w:pPr>
  </w:style>
  <w:style w:type="paragraph" w:styleId="Q-CaptionContd" w:customStyle="1">
    <w:name w:val="Q-Caption (Contd)"/>
    <w:next w:val="Q-BodyText"/>
    <w:pPr>
      <w:keepNext/>
      <w:pageBreakBefore/>
      <w:tabs>
        <w:tab w:val="left" w:pos="1440"/>
        <w:tab w:val="left" w:pos="2160"/>
      </w:tabs>
      <w:spacing w:before="120" w:after="120" w:line="240" w:lineRule="atLeast"/>
      <w:ind w:left="1440" w:hanging="1440"/>
    </w:pPr>
    <w:rPr>
      <w:b/>
      <w:bCs/>
      <w:sz w:val="24"/>
      <w:szCs w:val="18"/>
    </w:rPr>
  </w:style>
  <w:style w:type="numbering" w:styleId="HeadingList" w:customStyle="1">
    <w:name w:val="Heading List"/>
    <w:uiPriority w:val="99"/>
    <w:pPr>
      <w:numPr>
        <w:numId w:val="16"/>
      </w:numPr>
    </w:pPr>
  </w:style>
  <w:style w:type="paragraph" w:styleId="Instructionaltext" w:customStyle="1">
    <w:name w:val="Instructional text"/>
    <w:basedOn w:val="BodyText"/>
    <w:link w:val="InstructionaltextChar"/>
    <w:pPr>
      <w:spacing w:after="0"/>
    </w:pPr>
    <w:rPr>
      <w:i/>
      <w:vanish/>
      <w:color w:val="808080" w:themeColor="background1" w:themeShade="80"/>
    </w:rPr>
  </w:style>
  <w:style w:type="character" w:styleId="InstructionaltextChar" w:customStyle="1">
    <w:name w:val="Instructional text Char"/>
    <w:basedOn w:val="BodyTextChar"/>
    <w:link w:val="Instructionaltext"/>
    <w:rPr>
      <w:i/>
      <w:vanish/>
      <w:color w:val="808080" w:themeColor="background1" w:themeShade="80"/>
      <w:sz w:val="24"/>
      <w:szCs w:val="24"/>
    </w:rPr>
  </w:style>
  <w:style w:type="numbering" w:styleId="Appendices" w:customStyle="1">
    <w:name w:val="Appendices"/>
    <w:uiPriority w:val="99"/>
    <w:pPr>
      <w:numPr>
        <w:numId w:val="13"/>
      </w:numPr>
    </w:pPr>
  </w:style>
  <w:style w:type="paragraph" w:styleId="Date">
    <w:name w:val="Date"/>
    <w:basedOn w:val="Normal"/>
    <w:next w:val="Normal"/>
    <w:link w:val="DateChar"/>
    <w:unhideWhenUsed/>
    <w:rPr>
      <w:rFonts w:cs="Arial"/>
      <w:szCs w:val="20"/>
    </w:rPr>
  </w:style>
  <w:style w:type="character" w:styleId="DateChar" w:customStyle="1">
    <w:name w:val="Date Char"/>
    <w:basedOn w:val="DefaultParagraphFont"/>
    <w:link w:val="Date"/>
    <w:rPr>
      <w:rFonts w:cs="Arial"/>
      <w:sz w:val="24"/>
    </w:rPr>
  </w:style>
  <w:style w:type="paragraph" w:styleId="Appendix-alpha" w:customStyle="1">
    <w:name w:val="Appendix - alpha"/>
    <w:basedOn w:val="BodyText"/>
    <w:next w:val="BodyText"/>
    <w:link w:val="Appendix-alphaChar"/>
    <w:pPr>
      <w:pageBreakBefore/>
      <w:numPr>
        <w:numId w:val="15"/>
      </w:numPr>
      <w:tabs>
        <w:tab w:val="left" w:pos="1350"/>
      </w:tabs>
      <w:spacing w:before="120"/>
    </w:pPr>
    <w:rPr>
      <w:rFonts w:ascii="Times New Roman Bold" w:hAnsi="Times New Roman Bold" w:cs="Arial"/>
      <w:b/>
      <w:szCs w:val="28"/>
    </w:rPr>
  </w:style>
  <w:style w:type="paragraph" w:styleId="Appendix-numeric" w:customStyle="1">
    <w:name w:val="Appendix - numeric"/>
    <w:basedOn w:val="BodyText"/>
    <w:next w:val="BodyText"/>
    <w:link w:val="Appendix-numericChar"/>
    <w:pPr>
      <w:pageBreakBefore/>
      <w:numPr>
        <w:numId w:val="14"/>
      </w:numPr>
      <w:spacing w:before="120"/>
    </w:pPr>
    <w:rPr>
      <w:rFonts w:ascii="Times New Roman Bold" w:hAnsi="Times New Roman Bold" w:cs="Arial"/>
      <w:b/>
    </w:rPr>
  </w:style>
  <w:style w:type="character" w:styleId="Appendix-alphaChar" w:customStyle="1">
    <w:name w:val="Appendix - alpha Char"/>
    <w:basedOn w:val="BodyTextChar"/>
    <w:link w:val="Appendix-alpha"/>
    <w:rPr>
      <w:rFonts w:ascii="Times New Roman Bold" w:hAnsi="Times New Roman Bold" w:cs="Arial"/>
      <w:b/>
      <w:color w:val="000000" w:themeColor="text1"/>
      <w:sz w:val="24"/>
      <w:szCs w:val="28"/>
    </w:rPr>
  </w:style>
  <w:style w:type="numbering" w:styleId="Appendix-numbers" w:customStyle="1">
    <w:name w:val="Appendix - numbers"/>
    <w:uiPriority w:val="99"/>
    <w:pPr>
      <w:numPr>
        <w:numId w:val="14"/>
      </w:numPr>
    </w:pPr>
  </w:style>
  <w:style w:type="character" w:styleId="Appendix-numericChar" w:customStyle="1">
    <w:name w:val="Appendix - numeric Char"/>
    <w:basedOn w:val="Appendix-alphaChar"/>
    <w:link w:val="Appendix-numeric"/>
    <w:rPr>
      <w:rFonts w:ascii="Times New Roman Bold" w:hAnsi="Times New Roman Bold" w:cs="Arial"/>
      <w:b/>
      <w:color w:val="000000" w:themeColor="text1"/>
      <w:sz w:val="24"/>
      <w:szCs w:val="24"/>
    </w:rPr>
  </w:style>
  <w:style w:type="paragraph" w:styleId="TableStub-leftaligned" w:customStyle="1">
    <w:name w:val="Table Stub - left aligned"/>
    <w:basedOn w:val="Normal"/>
    <w:link w:val="TableStub-leftalignedChar"/>
    <w:rPr>
      <w:b/>
      <w:bCs/>
      <w:sz w:val="20"/>
      <w:szCs w:val="20"/>
    </w:rPr>
  </w:style>
  <w:style w:type="paragraph" w:styleId="TableRowStub-leftaligned" w:customStyle="1">
    <w:name w:val="Table Row Stub - left aligned"/>
    <w:basedOn w:val="BodyText"/>
    <w:link w:val="TableRowStub-leftalignedChar"/>
    <w:pPr>
      <w:spacing w:after="0"/>
    </w:pPr>
    <w:rPr>
      <w:b/>
    </w:rPr>
  </w:style>
  <w:style w:type="character" w:styleId="TableStub-leftalignedChar" w:customStyle="1">
    <w:name w:val="Table Stub - left aligned Char"/>
    <w:basedOn w:val="DefaultParagraphFont"/>
    <w:link w:val="TableStub-leftaligned"/>
    <w:rPr>
      <w:b/>
      <w:bCs/>
    </w:rPr>
  </w:style>
  <w:style w:type="paragraph" w:styleId="TableColumnHeader-centered" w:customStyle="1">
    <w:name w:val="Table Column Header - centered"/>
    <w:basedOn w:val="BodyText"/>
    <w:link w:val="TableColumnHeader-centeredChar"/>
    <w:pPr>
      <w:spacing w:after="0"/>
      <w:jc w:val="center"/>
    </w:pPr>
    <w:rPr>
      <w:b/>
    </w:rPr>
  </w:style>
  <w:style w:type="character" w:styleId="TableRowStub-leftalignedChar" w:customStyle="1">
    <w:name w:val="Table Row Stub - left aligned Char"/>
    <w:basedOn w:val="BodyTextChar"/>
    <w:link w:val="TableRowStub-leftaligned"/>
    <w:rPr>
      <w:b/>
      <w:color w:val="000000" w:themeColor="text1"/>
      <w:sz w:val="24"/>
      <w:szCs w:val="24"/>
    </w:rPr>
  </w:style>
  <w:style w:type="paragraph" w:styleId="TableBodyContent-centered" w:customStyle="1">
    <w:name w:val="Table Body Content - centered"/>
    <w:basedOn w:val="BodyText"/>
    <w:link w:val="TableBodyContent-centeredChar"/>
    <w:pPr>
      <w:spacing w:after="0"/>
      <w:jc w:val="center"/>
    </w:pPr>
  </w:style>
  <w:style w:type="character" w:styleId="TableColumnHeader-centeredChar" w:customStyle="1">
    <w:name w:val="Table Column Header - centered Char"/>
    <w:basedOn w:val="BodyTextChar"/>
    <w:link w:val="TableColumnHeader-centered"/>
    <w:rPr>
      <w:b/>
      <w:color w:val="000000" w:themeColor="text1"/>
      <w:sz w:val="24"/>
      <w:szCs w:val="24"/>
    </w:rPr>
  </w:style>
  <w:style w:type="paragraph" w:styleId="TableBodyContent-leftaligned" w:customStyle="1">
    <w:name w:val="Table Body Content - left aligned"/>
    <w:basedOn w:val="BodyText"/>
    <w:link w:val="TableBodyContent-leftalignedChar"/>
    <w:pPr>
      <w:spacing w:after="0"/>
    </w:pPr>
  </w:style>
  <w:style w:type="character" w:styleId="TableBodyContent-centeredChar" w:customStyle="1">
    <w:name w:val="Table Body Content - centered Char"/>
    <w:basedOn w:val="BodyTextChar"/>
    <w:link w:val="TableBodyContent-centered"/>
    <w:rPr>
      <w:color w:val="000000" w:themeColor="text1"/>
      <w:sz w:val="24"/>
      <w:szCs w:val="24"/>
    </w:rPr>
  </w:style>
  <w:style w:type="character" w:styleId="TableBodyContent-leftalignedChar" w:customStyle="1">
    <w:name w:val="Table Body Content - left aligned Char"/>
    <w:basedOn w:val="BodyTextChar"/>
    <w:link w:val="TableBodyContent-leftaligned"/>
    <w:rPr>
      <w:color w:val="000000" w:themeColor="text1"/>
      <w:sz w:val="24"/>
      <w:szCs w:val="24"/>
    </w:rPr>
  </w:style>
  <w:style w:type="paragraph" w:styleId="TableColumnHeading-leftaligned" w:customStyle="1">
    <w:name w:val="Table Column Heading - left aligned"/>
    <w:basedOn w:val="TableColumnHeader-centered"/>
    <w:link w:val="TableColumnHeading-leftalignedChar"/>
    <w:pPr>
      <w:jc w:val="left"/>
    </w:pPr>
  </w:style>
  <w:style w:type="character" w:styleId="TableColumnHeading-leftalignedChar" w:customStyle="1">
    <w:name w:val="Table Column Heading - left aligned Char"/>
    <w:basedOn w:val="TableColumnHeader-centeredChar"/>
    <w:link w:val="TableColumnHeading-leftaligned"/>
    <w:rPr>
      <w:b/>
      <w:color w:val="000000" w:themeColor="text1"/>
      <w:sz w:val="24"/>
      <w:szCs w:val="24"/>
    </w:rPr>
  </w:style>
  <w:style w:type="paragraph" w:styleId="Heading1-non-numbered-pgbreakbefore" w:customStyle="1">
    <w:name w:val="Heading 1 - non-numbered -  pg break before"/>
    <w:basedOn w:val="Normal"/>
    <w:next w:val="BodyText"/>
    <w:pPr>
      <w:pageBreakBefore/>
      <w:spacing w:before="120" w:after="120"/>
      <w:ind w:left="475" w:hanging="475"/>
    </w:pPr>
    <w:rPr>
      <w:b/>
      <w:szCs w:val="28"/>
    </w:rPr>
  </w:style>
  <w:style w:type="paragraph" w:styleId="Heading1-non-numbered-nopagebreakbefore" w:customStyle="1">
    <w:name w:val="Heading 1 - non-numbered - no page break before"/>
    <w:basedOn w:val="Heading1-non-numbered-pgbreakbefore"/>
    <w:next w:val="BodyText"/>
    <w:pPr>
      <w:pageBreakBefore w:val="0"/>
    </w:pPr>
  </w:style>
  <w:style w:type="paragraph" w:styleId="Heading2-non-numbered" w:customStyle="1">
    <w:name w:val="Heading 2 - non-numbered"/>
    <w:basedOn w:val="Normal"/>
    <w:next w:val="BodyText"/>
    <w:pPr>
      <w:keepNext/>
      <w:spacing w:before="120" w:after="120"/>
    </w:pPr>
    <w:rPr>
      <w:b/>
    </w:rPr>
  </w:style>
  <w:style w:type="paragraph" w:styleId="Heading3-non-numbered" w:customStyle="1">
    <w:name w:val="Heading 3 - non-numbered"/>
    <w:basedOn w:val="Normal"/>
    <w:next w:val="BodyText"/>
    <w:pPr>
      <w:keepNext/>
      <w:spacing w:before="120" w:after="120"/>
    </w:pPr>
    <w:rPr>
      <w:b/>
    </w:rPr>
  </w:style>
  <w:style w:type="paragraph" w:styleId="Heading4-non-numbered" w:customStyle="1">
    <w:name w:val="Heading 4 - non-numbered"/>
    <w:basedOn w:val="Normal"/>
    <w:next w:val="BodyText"/>
    <w:pPr>
      <w:keepNext/>
      <w:spacing w:before="120" w:after="120"/>
    </w:pPr>
    <w:rPr>
      <w:b/>
    </w:rPr>
  </w:style>
  <w:style w:type="paragraph" w:styleId="Heading5-non-numbered" w:customStyle="1">
    <w:name w:val="Heading 5 - non-numbered"/>
    <w:basedOn w:val="Normal"/>
    <w:next w:val="BodyText"/>
    <w:pPr>
      <w:keepNext/>
      <w:spacing w:before="120" w:after="120"/>
    </w:pPr>
    <w:rPr>
      <w:b/>
    </w:rPr>
  </w:style>
  <w:style w:type="paragraph" w:styleId="Heading6-non-numbered" w:customStyle="1">
    <w:name w:val="Heading 6 - non-numbered"/>
    <w:basedOn w:val="Normal"/>
    <w:next w:val="BodyText"/>
    <w:pPr>
      <w:keepNext/>
      <w:spacing w:before="120" w:after="120"/>
    </w:pPr>
    <w:rPr>
      <w:b/>
    </w:rPr>
  </w:style>
  <w:style w:type="paragraph" w:styleId="Heading7-non-numbered" w:customStyle="1">
    <w:name w:val="Heading 7 - non-numbered"/>
    <w:basedOn w:val="Normal"/>
    <w:next w:val="BodyText"/>
    <w:pPr>
      <w:keepNext/>
      <w:spacing w:before="120" w:after="120"/>
    </w:pPr>
    <w:rPr>
      <w:b/>
    </w:rPr>
  </w:style>
  <w:style w:type="paragraph" w:styleId="Heading8-non-numbered" w:customStyle="1">
    <w:name w:val="Heading 8 - non-numbered"/>
    <w:basedOn w:val="Normal"/>
    <w:next w:val="BodyText"/>
    <w:pPr>
      <w:keepNext/>
      <w:spacing w:before="120" w:after="120"/>
    </w:pPr>
    <w:rPr>
      <w:b/>
    </w:rPr>
  </w:style>
  <w:style w:type="paragraph" w:styleId="Heading9-non-numbered" w:customStyle="1">
    <w:name w:val="Heading 9 - non-numbered"/>
    <w:basedOn w:val="Normal"/>
    <w:next w:val="BodyText"/>
    <w:pPr>
      <w:spacing w:before="120" w:after="120"/>
    </w:pPr>
    <w:rPr>
      <w:b/>
    </w:rPr>
  </w:style>
  <w:style w:type="paragraph" w:styleId="Heading1-NoPgBreakB4" w:customStyle="1">
    <w:name w:val="Heading 1 - No Pg Break B4"/>
    <w:basedOn w:val="Heading1"/>
    <w:next w:val="BodyText"/>
    <w:pPr>
      <w:numPr>
        <w:numId w:val="29"/>
      </w:numPr>
    </w:pPr>
  </w:style>
  <w:style w:type="table" w:styleId="C-Table" w:customStyle="1">
    <w:name w:val="C-Table"/>
    <w:basedOn w:val="TableNormal"/>
    <w:tblPr/>
  </w:style>
  <w:style w:type="paragraph" w:styleId="TableColumnHeader-Centered0" w:customStyle="1">
    <w:name w:val="Table Column Header - Centered"/>
    <w:basedOn w:val="BodyText"/>
    <w:link w:val="TableColumnHeader-CenteredChar0"/>
    <w:pPr>
      <w:spacing w:after="0"/>
      <w:jc w:val="center"/>
    </w:pPr>
    <w:rPr>
      <w:b/>
    </w:rPr>
  </w:style>
  <w:style w:type="character" w:styleId="TableColumnHeader-CenteredChar0" w:customStyle="1">
    <w:name w:val="Table Column Header - Centered Char"/>
    <w:basedOn w:val="BodyTextChar"/>
    <w:link w:val="TableColumnHeader-Centered0"/>
    <w:rPr>
      <w:b/>
      <w:color w:val="000000" w:themeColor="text1"/>
      <w:sz w:val="24"/>
      <w:szCs w:val="24"/>
    </w:rPr>
  </w:style>
  <w:style w:type="paragraph" w:styleId="Q-TableFoonote" w:customStyle="1">
    <w:name w:val="Q-Table Foonote"/>
    <w:rPr>
      <w:szCs w:val="24"/>
    </w:rPr>
  </w:style>
  <w:style w:type="character" w:styleId="EndnoteReference">
    <w:name w:val="endnote reference"/>
    <w:basedOn w:val="DefaultParagraphFont"/>
    <w:semiHidden/>
    <w:unhideWhenUsed/>
    <w:rPr>
      <w:vertAlign w:val="superscript"/>
    </w:rPr>
  </w:style>
  <w:style w:type="paragraph" w:styleId="Q-TableFootnote" w:customStyle="1">
    <w:name w:val="Q-Table Footnote"/>
    <w:rPr>
      <w:szCs w:val="24"/>
    </w:rPr>
  </w:style>
  <w:style w:type="character" w:styleId="UnresolvedMention">
    <w:name w:val="Unresolved Mention"/>
    <w:basedOn w:val="DefaultParagraphFont"/>
    <w:uiPriority w:val="99"/>
    <w:semiHidden/>
    <w:unhideWhenUsed/>
    <w:rPr>
      <w:color w:val="605E5C"/>
      <w:shd w:val="clear" w:color="auto" w:fill="E1DFDD"/>
    </w:rPr>
  </w:style>
  <w:style w:type="paragraph" w:styleId="Q-ReferenceList" w:customStyle="1">
    <w:name w:val="Q-Reference List"/>
    <w:basedOn w:val="Q-BodyText"/>
    <w:pPr>
      <w:numPr>
        <w:numId w:val="20"/>
      </w:numPr>
    </w:pPr>
  </w:style>
  <w:style w:type="paragraph" w:styleId="Q-BulletSymbols" w:customStyle="1">
    <w:name w:val="Q-Bullet Symbols"/>
    <w:basedOn w:val="Normal"/>
    <w:pPr>
      <w:numPr>
        <w:numId w:val="21"/>
      </w:numPr>
      <w:spacing w:after="120"/>
      <w:ind w:left="360"/>
      <w:jc w:val="both"/>
    </w:pPr>
    <w:rPr>
      <w:rFonts w:eastAsiaTheme="minorHAnsi" w:cstheme="minorBidi"/>
      <w:color w:val="000000" w:themeColor="text1"/>
      <w:szCs w:val="22"/>
    </w:rPr>
  </w:style>
  <w:style w:type="paragraph" w:styleId="Q-BulletSymbolsIndented" w:customStyle="1">
    <w:name w:val="Q-Bullet Symbols Indented"/>
    <w:basedOn w:val="Q-BodyText"/>
    <w:pPr>
      <w:numPr>
        <w:numId w:val="22"/>
      </w:numPr>
      <w:tabs>
        <w:tab w:val="num" w:pos="450"/>
      </w:tabs>
      <w:ind w:hanging="270"/>
      <w:jc w:val="both"/>
    </w:pPr>
  </w:style>
  <w:style w:type="paragraph" w:styleId="Q-1-a-iListLevel" w:customStyle="1">
    <w:name w:val="Q-1-a-i List Level"/>
    <w:pPr>
      <w:numPr>
        <w:numId w:val="23"/>
      </w:numPr>
      <w:spacing w:after="120"/>
    </w:pPr>
    <w:rPr>
      <w:color w:val="000000" w:themeColor="text1"/>
      <w:sz w:val="24"/>
      <w:szCs w:val="24"/>
    </w:rPr>
  </w:style>
  <w:style w:type="paragraph" w:styleId="Q-a-i-1ListLevel" w:customStyle="1">
    <w:name w:val="Q-a-i-1 List Level"/>
    <w:pPr>
      <w:numPr>
        <w:numId w:val="24"/>
      </w:numPr>
      <w:spacing w:after="120"/>
    </w:pPr>
    <w:rPr>
      <w:color w:val="000000" w:themeColor="text1"/>
      <w:sz w:val="24"/>
      <w:szCs w:val="24"/>
    </w:rPr>
  </w:style>
  <w:style w:type="paragraph" w:styleId="ListParagraph">
    <w:name w:val="List Paragraph"/>
    <w:basedOn w:val="Normal"/>
    <w:uiPriority w:val="34"/>
    <w:pPr>
      <w:ind w:left="720"/>
      <w:contextualSpacing/>
    </w:pPr>
  </w:style>
  <w:style w:type="paragraph" w:styleId="StyleQ-TableHeaderText-CenteredItalic" w:customStyle="1">
    <w:name w:val="Style Q-Table Header Text - Centered + Italic"/>
    <w:basedOn w:val="Q-TableHeaderText-Centered"/>
    <w:rPr>
      <w:bCs/>
      <w:i/>
      <w:iCs/>
    </w:rPr>
  </w:style>
  <w:style w:type="numbering" w:styleId="Q-HeadingList0" w:customStyle="1">
    <w:name w:val="Q-Heading List0"/>
    <w:uiPriority w:val="99"/>
  </w:style>
  <w:style w:type="numbering" w:styleId="Q-Appendices0" w:customStyle="1">
    <w:name w:val="Q-Appendices0"/>
    <w:uiPriority w:val="99"/>
  </w:style>
  <w:style w:type="numbering" w:styleId="Q-Appendix-numbers0" w:customStyle="1">
    <w:name w:val="Q-Appendix - numbers0"/>
    <w:uiPriority w:val="99"/>
  </w:style>
  <w:style w:type="character" w:styleId="CommentReference">
    <w:name w:val="Comment Reference"/>
    <w:basedOn w:val="DefaultParagraphFont"/>
    <w:uiPriority w:val="99"/>
    <w:semiHidden/>
    <w:unhideWhenUsed/>
    <w:rPr>
      <w:sz w:val="16"/>
      <w:szCs w:val="16"/>
    </w:rPr>
  </w:style>
  <w:style w:type="paragraph" w:styleId="GlobalSubmitBodyText" w:customStyle="1">
    <w:name w:val="GlobalSubmit Body Text"/>
    <w:link w:val="GlobalSubmitBodyTextChar"/>
    <w:qFormat/>
    <w:pPr>
      <w:spacing w:before="120" w:after="120"/>
    </w:pPr>
    <w:rPr>
      <w:rFonts w:eastAsia="Arial Unicode MS"/>
      <w:sz w:val="24"/>
      <w:szCs w:val="24"/>
    </w:rPr>
  </w:style>
  <w:style w:type="character" w:styleId="GlobalSubmitBodyTextChar" w:customStyle="1">
    <w:name w:val="GlobalSubmit Body Text Char"/>
    <w:basedOn w:val="DefaultParagraphFont"/>
    <w:link w:val="GlobalSubmitBodyText"/>
    <w:rPr>
      <w:rFonts w:eastAsia="Arial Unicode MS"/>
      <w:sz w:val="24"/>
      <w:szCs w:val="24"/>
    </w:rPr>
  </w:style>
  <w:style w:type="character" w:styleId="GlobalSubmitInstructions" w:customStyle="1">
    <w:name w:val="GlobalSubmit Instructions"/>
    <w:qFormat/>
    <w:rPr>
      <w:i/>
      <w:vanish/>
      <w:color w:val="FF0000"/>
    </w:rPr>
  </w:style>
  <w:style w:type="paragraph" w:styleId="GlobalSubmitTableCellLeft" w:customStyle="1">
    <w:name w:val="GlobalSubmit Table Cell Left"/>
    <w:basedOn w:val="GlobalSubmitBodyText"/>
    <w:qFormat/>
    <w:pPr>
      <w:spacing w:before="40" w:after="40"/>
    </w:pPr>
    <w:rPr>
      <w:sz w:val="20"/>
    </w:rPr>
  </w:style>
  <w:style w:type="paragraph" w:styleId="GlobalSubmitTableHeading" w:customStyle="1">
    <w:name w:val="GlobalSubmit Table Heading"/>
    <w:basedOn w:val="GlobalSubmitTableCellLeft"/>
    <w:qFormat/>
    <w:pPr>
      <w:keepNext/>
    </w:pPr>
    <w:rPr>
      <w:b/>
    </w:rPr>
  </w:style>
  <w:style w:type="paragraph" w:styleId="NormalWeb">
    <w:name w:val="Normal (Web)"/>
    <w:basedOn w:val="Normal"/>
    <w:uiPriority w:val="99"/>
    <w:semiHidden/>
    <w:unhideWhenUsed/>
    <w:pPr>
      <w:spacing w:before="100" w:beforeAutospacing="1" w:after="100" w:afterAutospacing="1"/>
    </w:pPr>
  </w:style>
  <w:style w:type="paragraph" w:styleId="C-TableText" w:customStyle="1">
    <w:name w:val="C-Table Text"/>
    <w:pPr>
      <w:pBdr>
        <w:top w:val="none" w:color="000000" w:sz="4" w:space="0"/>
        <w:left w:val="none" w:color="000000" w:sz="4" w:space="0"/>
        <w:bottom w:val="none" w:color="000000" w:sz="4" w:space="0"/>
        <w:right w:val="none" w:color="000000" w:sz="4" w:space="0"/>
        <w:between w:val="none" w:color="000000" w:sz="4" w:space="0"/>
      </w:pBdr>
      <w:spacing w:before="60" w:after="60"/>
    </w:pPr>
    <w:rPr>
      <w:sz w:val="22"/>
    </w:rPr>
  </w:style>
  <w:style w:type="paragraph" w:styleId="Revision">
    <w:name w:val="Revision"/>
    <w:hidden/>
    <w:uiPriority w:val="99"/>
    <w:semiHidden/>
    <w:rsid w:val="00E853A7"/>
    <w:rPr>
      <w:sz w:val="24"/>
      <w:szCs w:val="24"/>
    </w:rPr>
  </w:style>
  <w:style w:type="numbering" w:styleId="Q-HeadingList00" w:customStyle="1">
    <w:name w:val="Q-Heading List00"/>
    <w:uiPriority w:val="99"/>
  </w:style>
  <w:style w:type="numbering" w:styleId="Q-Appendices00" w:customStyle="1">
    <w:name w:val="Q-Appendices00"/>
    <w:uiPriority w:val="99"/>
  </w:style>
  <w:style w:type="numbering" w:styleId="Q-Appendix-numbers00" w:customStyle="1">
    <w:name w:val="Q-Appendix - numbers00"/>
    <w:uiPriority w:val="99"/>
  </w:style>
  <w:style w:type="numbering" w:styleId="Q-HeadingList000" w:customStyle="1">
    <w:name w:val="Q-Heading List000"/>
    <w:uiPriority w:val="99"/>
  </w:style>
  <w:style w:type="numbering" w:styleId="Q-Appendices000" w:customStyle="1">
    <w:name w:val="Q-Appendices000"/>
    <w:uiPriority w:val="99"/>
  </w:style>
  <w:style w:type="numbering" w:styleId="Q-Appendix-numbers000" w:customStyle="1">
    <w:name w:val="Q-Appendix - numbers000"/>
    <w:uiPriority w:val="99"/>
  </w:style>
  <w:style w:type="numbering" w:styleId="Q-HeadingList0000" w:customStyle="1">
    <w:name w:val="Q-Heading List0000"/>
    <w:uiPriority w:val="99"/>
    <w:rsid w:val="002C6D97"/>
    <w:pPr>
      <w:numPr>
        <w:numId w:val="1"/>
      </w:numPr>
    </w:pPr>
  </w:style>
  <w:style w:type="numbering" w:styleId="Q-Appendices0000" w:customStyle="1">
    <w:name w:val="Q-Appendices0000"/>
    <w:uiPriority w:val="99"/>
    <w:rsid w:val="002C6D97"/>
    <w:pPr>
      <w:numPr>
        <w:numId w:val="10"/>
      </w:numPr>
    </w:pPr>
  </w:style>
  <w:style w:type="numbering" w:styleId="Q-Appendix-numbers0000" w:customStyle="1">
    <w:name w:val="Q-Appendix - numbers0000"/>
    <w:uiPriority w:val="99"/>
    <w:rsid w:val="002C6D97"/>
    <w:pPr>
      <w:numPr>
        <w:numId w:val="11"/>
      </w:numPr>
    </w:pPr>
  </w:style>
  <w:style w:type="paragraph" w:styleId="Q-Table-Footnote" w:customStyle="1">
    <w:name w:val="Q-Table-Footnote"/>
    <w:basedOn w:val="Normal"/>
    <w:uiPriority w:val="1"/>
    <w:rsid w:val="17AB56F6"/>
    <w:rPr>
      <w:rFonts w:asciiTheme="minorHAnsi" w:hAnsiTheme="minorHAnsi" w:eastAsiaTheme="minorEastAsia" w:cstheme="minorBid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7467525">
      <w:bodyDiv w:val="1"/>
      <w:marLeft w:val="0"/>
      <w:marRight w:val="0"/>
      <w:marTop w:val="0"/>
      <w:marBottom w:val="0"/>
      <w:divBdr>
        <w:top w:val="none" w:sz="0" w:space="0" w:color="auto"/>
        <w:left w:val="none" w:sz="0" w:space="0" w:color="auto"/>
        <w:bottom w:val="none" w:sz="0" w:space="0" w:color="auto"/>
        <w:right w:val="none" w:sz="0" w:space="0" w:color="auto"/>
      </w:divBdr>
    </w:div>
    <w:div w:id="661393296">
      <w:bodyDiv w:val="1"/>
      <w:marLeft w:val="0"/>
      <w:marRight w:val="0"/>
      <w:marTop w:val="0"/>
      <w:marBottom w:val="0"/>
      <w:divBdr>
        <w:top w:val="none" w:sz="0" w:space="0" w:color="auto"/>
        <w:left w:val="none" w:sz="0" w:space="0" w:color="auto"/>
        <w:bottom w:val="none" w:sz="0" w:space="0" w:color="auto"/>
        <w:right w:val="none" w:sz="0" w:space="0" w:color="auto"/>
      </w:divBdr>
    </w:div>
    <w:div w:id="1088696417">
      <w:bodyDiv w:val="1"/>
      <w:marLeft w:val="0"/>
      <w:marRight w:val="0"/>
      <w:marTop w:val="0"/>
      <w:marBottom w:val="0"/>
      <w:divBdr>
        <w:top w:val="none" w:sz="0" w:space="0" w:color="auto"/>
        <w:left w:val="none" w:sz="0" w:space="0" w:color="auto"/>
        <w:bottom w:val="none" w:sz="0" w:space="0" w:color="auto"/>
        <w:right w:val="none" w:sz="0" w:space="0" w:color="auto"/>
      </w:divBdr>
    </w:div>
    <w:div w:id="1096294697">
      <w:bodyDiv w:val="1"/>
      <w:marLeft w:val="0"/>
      <w:marRight w:val="0"/>
      <w:marTop w:val="0"/>
      <w:marBottom w:val="0"/>
      <w:divBdr>
        <w:top w:val="none" w:sz="0" w:space="0" w:color="auto"/>
        <w:left w:val="none" w:sz="0" w:space="0" w:color="auto"/>
        <w:bottom w:val="none" w:sz="0" w:space="0" w:color="auto"/>
        <w:right w:val="none" w:sz="0" w:space="0" w:color="auto"/>
      </w:divBdr>
    </w:div>
    <w:div w:id="1112552549">
      <w:bodyDiv w:val="1"/>
      <w:marLeft w:val="0"/>
      <w:marRight w:val="0"/>
      <w:marTop w:val="0"/>
      <w:marBottom w:val="0"/>
      <w:divBdr>
        <w:top w:val="none" w:sz="0" w:space="0" w:color="auto"/>
        <w:left w:val="none" w:sz="0" w:space="0" w:color="auto"/>
        <w:bottom w:val="none" w:sz="0" w:space="0" w:color="auto"/>
        <w:right w:val="none" w:sz="0" w:space="0" w:color="auto"/>
      </w:divBdr>
    </w:div>
    <w:div w:id="15966707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header" Target="header3.xml"/><Relationship Id="rId3" Type="http://schemas.openxmlformats.org/officeDocument/2006/relationships/customXml" Target="../customXml/item3.xml"/><Relationship Id="rId21" Type="http://schemas.openxmlformats.org/officeDocument/2006/relationships/footer" Target="footer4.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footer" Target="footer1.xml"/><Relationship Id="rId23" Type="http://schemas.microsoft.com/office/2011/relationships/people" Target="people.xml"/><Relationship Id="rId10" Type="http://schemas.openxmlformats.org/officeDocument/2006/relationships/endnotes" Target="endnotes.xml"/><Relationship Id="rId19"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6F5915226BE4454D8719C5EF69B2EC10" ma:contentTypeVersion="9" ma:contentTypeDescription="Create a new document." ma:contentTypeScope="" ma:versionID="000e6e758342267ac7d10b32789c691d">
  <xsd:schema xmlns:xsd="http://www.w3.org/2001/XMLSchema" xmlns:xs="http://www.w3.org/2001/XMLSchema" xmlns:p="http://schemas.microsoft.com/office/2006/metadata/properties" xmlns:ns2="ae87f620-306b-4eac-92fa-0dd126b0fa6d" xmlns:ns3="7d460eb0-d6e3-4304-bbc8-354818987f05" targetNamespace="http://schemas.microsoft.com/office/2006/metadata/properties" ma:root="true" ma:fieldsID="fd8501fb71ac2437759b29d96502850f" ns2:_="" ns3:_="">
    <xsd:import namespace="ae87f620-306b-4eac-92fa-0dd126b0fa6d"/>
    <xsd:import namespace="7d460eb0-d6e3-4304-bbc8-354818987f0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e87f620-306b-4eac-92fa-0dd126b0fa6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a9cf65f6-994a-46d4-aafe-a3ecec16076c"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d460eb0-d6e3-4304-bbc8-354818987f0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b02a3ee2-d2b2-4828-a62b-272f38093576}" ma:internalName="TaxCatchAll" ma:showField="CatchAllData" ma:web="7d460eb0-d6e3-4304-bbc8-354818987f0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ae87f620-306b-4eac-92fa-0dd126b0fa6d">
      <Terms xmlns="http://schemas.microsoft.com/office/infopath/2007/PartnerControls"/>
    </lcf76f155ced4ddcb4097134ff3c332f>
    <TaxCatchAll xmlns="7d460eb0-d6e3-4304-bbc8-354818987f05"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181640-7D04-4989-9455-C9ECFF8CF7B7}">
  <ds:schemaRefs>
    <ds:schemaRef ds:uri="http://schemas.microsoft.com/sharepoint/v3/contenttype/forms"/>
  </ds:schemaRefs>
</ds:datastoreItem>
</file>

<file path=customXml/itemProps2.xml><?xml version="1.0" encoding="utf-8"?>
<ds:datastoreItem xmlns:ds="http://schemas.openxmlformats.org/officeDocument/2006/customXml" ds:itemID="{0BA63238-0B0D-4AF7-BFD5-3918E16508C3}"/>
</file>

<file path=customXml/itemProps3.xml><?xml version="1.0" encoding="utf-8"?>
<ds:datastoreItem xmlns:ds="http://schemas.openxmlformats.org/officeDocument/2006/customXml" ds:itemID="{12DE8DD9-E157-421C-BF2F-DA04A21678A7}">
  <ds:schemaRefs>
    <ds:schemaRef ds:uri="http://schemas.openxmlformats.org/package/2006/metadata/core-properties"/>
    <ds:schemaRef ds:uri="http://purl.org/dc/dcmitype/"/>
    <ds:schemaRef ds:uri="http://www.w3.org/XML/1998/namespace"/>
    <ds:schemaRef ds:uri="http://schemas.microsoft.com/office/2006/documentManagement/types"/>
    <ds:schemaRef ds:uri="http://purl.org/dc/elements/1.1/"/>
    <ds:schemaRef ds:uri="ae87f620-306b-4eac-92fa-0dd126b0fa6d"/>
    <ds:schemaRef ds:uri="http://schemas.microsoft.com/office/infopath/2007/PartnerControls"/>
    <ds:schemaRef ds:uri="http://schemas.microsoft.com/office/2006/metadata/properties"/>
    <ds:schemaRef ds:uri="http://purl.org/dc/terms/"/>
  </ds:schemaRefs>
</ds:datastoreItem>
</file>

<file path=customXml/itemProps4.xml><?xml version="1.0" encoding="utf-8"?>
<ds:datastoreItem xmlns:ds="http://schemas.openxmlformats.org/officeDocument/2006/customXml" ds:itemID="{CF89ADAC-CF36-4AFE-8EDB-5A544FD8BD45}">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Synterex</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5.3.5.1 Study Report and Related Information of Controlled Clinical Studies Pertinent to the Claimed Indication</dc:title>
  <dc:subject/>
  <dc:creator>Jason Casavant</dc:creator>
  <keywords/>
  <dc:description>Version 1.0</dc:description>
  <lastModifiedBy>Samyak Jain</lastModifiedBy>
  <revision>24</revision>
  <dcterms:created xsi:type="dcterms:W3CDTF">2026-02-19T14:08:00.0000000Z</dcterms:created>
  <dcterms:modified xsi:type="dcterms:W3CDTF">2026-05-21T13:32:40.9090213Z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Study Title">
    <vt:lpwstr>&lt;Study Title&gt;</vt:lpwstr>
  </property>
  <property fmtid="{D5CDD505-2E9C-101B-9397-08002B2CF9AE}" pid="3" name="Generic Name, Trade Name">
    <vt:lpwstr>&lt;Generic Name/Trade Name&gt;</vt:lpwstr>
  </property>
  <property fmtid="{D5CDD505-2E9C-101B-9397-08002B2CF9AE}" pid="4" name="Protocol Identification (Code or Number)">
    <vt:lpwstr>&lt;Protocol Identification (Code or Number)&gt;</vt:lpwstr>
  </property>
  <property fmtid="{D5CDD505-2E9C-101B-9397-08002B2CF9AE}" pid="5" name="Indication">
    <vt:lpwstr>&lt;Indication&gt;</vt:lpwstr>
  </property>
  <property fmtid="{D5CDD505-2E9C-101B-9397-08002B2CF9AE}" pid="6" name="Sponsor Name">
    <vt:lpwstr>&lt;Sponsor Name&gt;</vt:lpwstr>
  </property>
  <property fmtid="{D5CDD505-2E9C-101B-9397-08002B2CF9AE}" pid="7" name="Drug Product Name">
    <vt:lpwstr>&lt;Drug Product Name&gt;</vt:lpwstr>
  </property>
  <property fmtid="{D5CDD505-2E9C-101B-9397-08002B2CF9AE}" pid="8" name="Drug Substance Name">
    <vt:lpwstr>&lt;Drug Substance Name&gt;</vt:lpwstr>
  </property>
  <property fmtid="{D5CDD505-2E9C-101B-9397-08002B2CF9AE}" pid="9" name="Study Name">
    <vt:lpwstr>&lt;Study Name&gt;</vt:lpwstr>
  </property>
  <property fmtid="{D5CDD505-2E9C-101B-9397-08002B2CF9AE}" pid="10" name="IND No.">
    <vt:lpwstr>&lt;IND No.&gt;</vt:lpwstr>
  </property>
  <property fmtid="{D5CDD505-2E9C-101B-9397-08002B2CF9AE}" pid="11" name="NDA No.">
    <vt:lpwstr>&lt;NDA No.&gt;</vt:lpwstr>
  </property>
  <property fmtid="{D5CDD505-2E9C-101B-9397-08002B2CF9AE}" pid="12" name="Drug Name">
    <vt:lpwstr>&lt;Drug Name&gt;</vt:lpwstr>
  </property>
  <property fmtid="{D5CDD505-2E9C-101B-9397-08002B2CF9AE}" pid="13" name="NDA/IND Number">
    <vt:lpwstr>&lt;NDA/IND Number&gt;</vt:lpwstr>
  </property>
  <property fmtid="{D5CDD505-2E9C-101B-9397-08002B2CF9AE}" pid="14" name="Trade Name">
    <vt:lpwstr>&lt;Trade Name&gt;</vt:lpwstr>
  </property>
  <property fmtid="{D5CDD505-2E9C-101B-9397-08002B2CF9AE}" pid="15" name="Submission Type">
    <vt:lpwstr>&lt;Submission Type&gt;</vt:lpwstr>
  </property>
  <property fmtid="{D5CDD505-2E9C-101B-9397-08002B2CF9AE}" pid="16" name="Laboratory Code">
    <vt:lpwstr>&lt;Laboratory Code&gt;</vt:lpwstr>
  </property>
  <property fmtid="{D5CDD505-2E9C-101B-9397-08002B2CF9AE}" pid="17" name="Application Number">
    <vt:lpwstr>&lt;Application Number&gt;</vt:lpwstr>
  </property>
  <property fmtid="{D5CDD505-2E9C-101B-9397-08002B2CF9AE}" pid="18" name="Product Name">
    <vt:lpwstr>&lt;Product Name&gt;</vt:lpwstr>
  </property>
  <property fmtid="{D5CDD505-2E9C-101B-9397-08002B2CF9AE}" pid="19" name="Dosage Form">
    <vt:lpwstr>&lt;Dosage Form&gt;</vt:lpwstr>
  </property>
  <property fmtid="{D5CDD505-2E9C-101B-9397-08002B2CF9AE}" pid="20" name="Manufacturer">
    <vt:lpwstr>&lt;Manufacturer&gt;</vt:lpwstr>
  </property>
  <property fmtid="{D5CDD505-2E9C-101B-9397-08002B2CF9AE}" pid="21" name="Company Name">
    <vt:lpwstr>&lt;Company Name&gt;</vt:lpwstr>
  </property>
  <property fmtid="{D5CDD505-2E9C-101B-9397-08002B2CF9AE}" pid="22" name="Submission Name">
    <vt:lpwstr>&lt;Submission Name&gt;</vt:lpwstr>
  </property>
  <property fmtid="{D5CDD505-2E9C-101B-9397-08002B2CF9AE}" pid="23" name="GrammarlyDocumentId">
    <vt:lpwstr>9226cd0c442ee7b17372317e3632d718bf035c74ba6af46cf16cf2adeaa0dca8</vt:lpwstr>
  </property>
  <property fmtid="{D5CDD505-2E9C-101B-9397-08002B2CF9AE}" pid="24" name="ContentTypeId">
    <vt:lpwstr>0x0101006F5915226BE4454D8719C5EF69B2EC10</vt:lpwstr>
  </property>
  <property fmtid="{D5CDD505-2E9C-101B-9397-08002B2CF9AE}" pid="25" name="MediaServiceImageTags">
    <vt:lpwstr/>
  </property>
  <property fmtid="{D5CDD505-2E9C-101B-9397-08002B2CF9AE}" pid="26" name="Order">
    <vt:r8>298900</vt:r8>
  </property>
  <property fmtid="{D5CDD505-2E9C-101B-9397-08002B2CF9AE}" pid="27" name="xd_ProgID">
    <vt:lpwstr/>
  </property>
  <property fmtid="{D5CDD505-2E9C-101B-9397-08002B2CF9AE}" pid="28" name="ComplianceAssetId">
    <vt:lpwstr/>
  </property>
  <property fmtid="{D5CDD505-2E9C-101B-9397-08002B2CF9AE}" pid="29" name="TemplateUrl">
    <vt:lpwstr/>
  </property>
  <property fmtid="{D5CDD505-2E9C-101B-9397-08002B2CF9AE}" pid="30" name="_ExtendedDescription">
    <vt:lpwstr/>
  </property>
  <property fmtid="{D5CDD505-2E9C-101B-9397-08002B2CF9AE}" pid="31" name="TriggerFlowInfo">
    <vt:lpwstr/>
  </property>
  <property fmtid="{D5CDD505-2E9C-101B-9397-08002B2CF9AE}" pid="32" name="xd_Signature">
    <vt:bool>false</vt:bool>
  </property>
  <property fmtid="{D5CDD505-2E9C-101B-9397-08002B2CF9AE}" pid="33" name="docLang">
    <vt:lpwstr>en</vt:lpwstr>
  </property>
</Properties>
</file>