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BFB1" w14:textId="3A5F8DE5" w:rsidR="00025E1F" w:rsidRPr="000A5F71" w:rsidRDefault="00961812" w:rsidP="000A5F71">
      <w:pPr>
        <w:pStyle w:val="Heading"/>
        <w:tabs>
          <w:tab w:val="left" w:pos="3400"/>
        </w:tabs>
        <w:rPr>
          <w:color w:val="115C36" w:themeColor="text2"/>
          <w:lang w:val="en-GB"/>
        </w:rPr>
      </w:pPr>
      <w:bookmarkStart w:id="0" w:name="_Hlk108200125"/>
      <w:r>
        <w:rPr>
          <w:color w:val="115C36" w:themeColor="text2"/>
        </w:rPr>
        <w:t>AARON LOW SENG HOOM</w:t>
      </w:r>
    </w:p>
    <w:bookmarkEnd w:id="0"/>
    <w:p w14:paraId="169B2699" w14:textId="1B0FEF44" w:rsidR="00A85614" w:rsidRPr="00997C37" w:rsidRDefault="009B7741" w:rsidP="00D33FE6">
      <w:pPr>
        <w:pStyle w:val="Subheading"/>
      </w:pPr>
      <w:r w:rsidRPr="00997C37">
        <w:t>P</w:t>
      </w:r>
      <w:r w:rsidR="00D41426">
        <w:t>ersonal Summary</w:t>
      </w:r>
    </w:p>
    <w:p w14:paraId="484D3E75" w14:textId="3BC5B82C" w:rsidR="000A5F71" w:rsidRPr="000D2A16" w:rsidRDefault="00961812" w:rsidP="000A5F71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  <w:r w:rsidRPr="006B21C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A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aron is a r</w:t>
      </w:r>
      <w:r w:rsidRPr="006B21C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ecent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 xml:space="preserve"> 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>S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 xml:space="preserve">econd 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>C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lass (Upper)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 xml:space="preserve"> Ph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i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>l</w:t>
      </w:r>
      <w:r w:rsidRPr="006B21C1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osophy graduate from Nanyang Technological Un</w:t>
      </w:r>
      <w:r w:rsidRPr="006B21C1"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iversity, with an interest in the financial markets. He has strong analytical skills due to background in philosophy, and has taken basic Python programming to develop a code-writing mindset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 xml:space="preserve">. He aims to kickstart his career in the </w:t>
      </w:r>
      <w:r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fintech</w:t>
      </w:r>
      <w:r>
        <w:rPr>
          <w:rFonts w:ascii="Calibri" w:eastAsia="ＭＳ 明朝" w:hAnsi="Calibri" w:cs="Calibri" w:hint="eastAsia"/>
          <w:color w:val="auto"/>
          <w:sz w:val="22"/>
          <w:szCs w:val="22"/>
          <w:shd w:val="clear" w:color="auto" w:fill="FFFFFF"/>
          <w:lang w:eastAsia="ja-JP"/>
        </w:rPr>
        <w:t xml:space="preserve"> industry</w:t>
      </w:r>
      <w:r>
        <w:rPr>
          <w:rFonts w:ascii="Calibri" w:eastAsia="ＭＳ 明朝" w:hAnsi="Calibri" w:cs="Calibri"/>
          <w:color w:val="auto"/>
          <w:sz w:val="22"/>
          <w:szCs w:val="22"/>
          <w:shd w:val="clear" w:color="auto" w:fill="FFFFFF"/>
          <w:lang w:eastAsia="ja-JP"/>
        </w:rPr>
        <w:t>.</w:t>
      </w:r>
      <w:r w:rsidR="000A5F71" w:rsidRPr="00845CD1">
        <w:rPr>
          <w:rFonts w:ascii="Calibri" w:hAnsi="Calibri" w:cs="Calibri"/>
          <w:sz w:val="22"/>
          <w:szCs w:val="22"/>
        </w:rPr>
        <w:br/>
      </w:r>
    </w:p>
    <w:p w14:paraId="37138866" w14:textId="13D755C9" w:rsidR="0081581F" w:rsidRPr="00D62AEE" w:rsidRDefault="0081581F" w:rsidP="0081581F">
      <w:pPr>
        <w:pStyle w:val="Heading"/>
      </w:pPr>
      <w:r w:rsidRPr="00D62AEE">
        <w:t>Skills</w:t>
      </w:r>
    </w:p>
    <w:p w14:paraId="03648A73" w14:textId="77777777" w:rsidR="0081581F" w:rsidRPr="000A5F71" w:rsidRDefault="0081581F" w:rsidP="000A5F71">
      <w:pPr>
        <w:pStyle w:val="Subheading"/>
      </w:pPr>
      <w:r w:rsidRPr="000A5F71">
        <w:t xml:space="preserve">Languages  </w:t>
      </w:r>
    </w:p>
    <w:p w14:paraId="0BA62306" w14:textId="06E17BA6" w:rsidR="000A5F71" w:rsidRDefault="00961812" w:rsidP="000A5F71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Python</w:t>
      </w:r>
      <w:r w:rsidR="00DC24EE">
        <w:rPr>
          <w:rFonts w:ascii="Calibri" w:hAnsi="Calibri" w:cs="Calibri"/>
          <w:color w:val="auto"/>
          <w:sz w:val="22"/>
          <w:szCs w:val="22"/>
        </w:rPr>
        <w:t>, Linux, SQL Database</w:t>
      </w:r>
    </w:p>
    <w:p w14:paraId="655104C2" w14:textId="77777777" w:rsidR="00502D6C" w:rsidRPr="00DE535F" w:rsidRDefault="00502D6C" w:rsidP="000A5F71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</w:rPr>
      </w:pPr>
    </w:p>
    <w:p w14:paraId="3E853055" w14:textId="77777777" w:rsidR="0081581F" w:rsidRPr="00845CD1" w:rsidRDefault="0081581F" w:rsidP="0081581F">
      <w:pPr>
        <w:pStyle w:val="Subheading"/>
      </w:pPr>
      <w:r w:rsidRPr="00845CD1">
        <w:t>Technologies Tools</w:t>
      </w:r>
    </w:p>
    <w:p w14:paraId="43556A18" w14:textId="01778F6A" w:rsidR="00961812" w:rsidRDefault="00961812" w:rsidP="00961812">
      <w:pPr>
        <w:pStyle w:val="BodyText-AlumniCV"/>
        <w:spacing w:before="0" w:after="0"/>
        <w:rPr>
          <w:rFonts w:ascii="Calibri" w:hAnsi="Calibri" w:cs="Calibri"/>
          <w:color w:val="auto"/>
          <w:sz w:val="22"/>
          <w:szCs w:val="22"/>
          <w:lang w:bidi="en-GB"/>
        </w:rPr>
      </w:pPr>
      <w:r w:rsidRPr="005D52A3">
        <w:rPr>
          <w:rFonts w:ascii="Calibri" w:hAnsi="Calibri" w:cs="Calibri"/>
          <w:color w:val="auto"/>
          <w:sz w:val="22"/>
          <w:szCs w:val="22"/>
        </w:rPr>
        <w:t>Microsoft Office Suite</w:t>
      </w:r>
      <w:r>
        <w:rPr>
          <w:rFonts w:ascii="Calibri" w:hAnsi="Calibri" w:cs="Calibri"/>
          <w:color w:val="auto"/>
          <w:sz w:val="22"/>
          <w:szCs w:val="22"/>
        </w:rPr>
        <w:t xml:space="preserve">, Basic </w:t>
      </w:r>
      <w:r w:rsidRPr="005D52A3">
        <w:rPr>
          <w:rFonts w:ascii="Calibri" w:hAnsi="Calibri" w:cs="Calibri"/>
          <w:color w:val="auto"/>
          <w:sz w:val="22"/>
          <w:szCs w:val="22"/>
        </w:rPr>
        <w:t>Photoshop</w:t>
      </w:r>
      <w:r>
        <w:rPr>
          <w:rFonts w:ascii="Calibri" w:hAnsi="Calibri" w:cs="Calibri"/>
          <w:color w:val="auto"/>
          <w:sz w:val="22"/>
          <w:szCs w:val="22"/>
        </w:rPr>
        <w:t xml:space="preserve"> Editing</w:t>
      </w:r>
      <w:r w:rsidR="00DC24EE">
        <w:rPr>
          <w:rFonts w:ascii="Calibri" w:hAnsi="Calibri" w:cs="Calibri"/>
          <w:color w:val="auto"/>
          <w:sz w:val="22"/>
          <w:szCs w:val="22"/>
        </w:rPr>
        <w:t>, Basic DevOps and SRE experience</w:t>
      </w:r>
    </w:p>
    <w:p w14:paraId="4BB49C39" w14:textId="4EC873A0" w:rsidR="00FD4CB6" w:rsidRDefault="00A74666" w:rsidP="00D33FE6">
      <w:pPr>
        <w:pStyle w:val="Heading"/>
      </w:pPr>
      <w:r w:rsidRPr="00595200">
        <w:t>Education</w:t>
      </w:r>
    </w:p>
    <w:p w14:paraId="5D101E95" w14:textId="77777777" w:rsidR="00961812" w:rsidRPr="004C10BD" w:rsidRDefault="00961812" w:rsidP="00961812">
      <w:pPr>
        <w:pStyle w:val="BodyText-AlumniCV"/>
        <w:spacing w:before="0" w:afterLines="60" w:after="144"/>
        <w:rPr>
          <w:rFonts w:ascii="Calibri" w:hAnsi="Calibri" w:cs="Calibri"/>
          <w:b/>
          <w:bCs/>
          <w:color w:val="auto"/>
          <w:sz w:val="22"/>
          <w:szCs w:val="22"/>
        </w:rPr>
      </w:pPr>
      <w:r w:rsidRPr="004C10BD">
        <w:rPr>
          <w:rFonts w:ascii="Calibri" w:hAnsi="Calibri" w:cs="Calibri"/>
          <w:b/>
          <w:bCs/>
          <w:color w:val="auto"/>
          <w:sz w:val="22"/>
          <w:szCs w:val="22"/>
        </w:rPr>
        <w:t>Aug 2018 – Jun 2022   Bachelor of Arts (Philosophy), Minor in Economics Nanyang Technological University</w:t>
      </w:r>
    </w:p>
    <w:p w14:paraId="4E7219E3" w14:textId="77777777" w:rsidR="00961812" w:rsidRPr="004C10BD" w:rsidRDefault="00961812" w:rsidP="00961812">
      <w:pPr>
        <w:pStyle w:val="BodyText-AlumniCV"/>
        <w:spacing w:before="0" w:afterLines="60" w:after="144"/>
        <w:rPr>
          <w:rFonts w:ascii="Calibri" w:hAnsi="Calibri" w:cs="Calibri"/>
          <w:color w:val="auto"/>
          <w:sz w:val="22"/>
          <w:szCs w:val="22"/>
        </w:rPr>
      </w:pPr>
      <w:r w:rsidRPr="004C10BD">
        <w:rPr>
          <w:rFonts w:ascii="Calibri" w:hAnsi="Calibri" w:cs="Calibri"/>
          <w:color w:val="auto"/>
          <w:sz w:val="22"/>
          <w:szCs w:val="22"/>
        </w:rPr>
        <w:t>Second Class (Upper) Honours, CGPA 4.0 Distinctions in Special Topics in Logic, Practical Rationality, including 7 others</w:t>
      </w:r>
    </w:p>
    <w:p w14:paraId="0A57F88D" w14:textId="77777777" w:rsidR="00961812" w:rsidRPr="004C10BD" w:rsidRDefault="00961812" w:rsidP="00961812">
      <w:pPr>
        <w:pStyle w:val="BodyText-AlumniCV"/>
        <w:spacing w:before="0" w:afterLines="60" w:after="144"/>
        <w:rPr>
          <w:rFonts w:ascii="Calibri" w:hAnsi="Calibri" w:cs="Calibri"/>
          <w:b/>
          <w:bCs/>
          <w:color w:val="auto"/>
          <w:sz w:val="22"/>
          <w:szCs w:val="22"/>
        </w:rPr>
      </w:pPr>
      <w:r w:rsidRPr="004C10BD">
        <w:rPr>
          <w:rFonts w:ascii="Calibri" w:hAnsi="Calibri" w:cs="Calibri"/>
          <w:b/>
          <w:bCs/>
          <w:color w:val="auto"/>
          <w:sz w:val="22"/>
          <w:szCs w:val="22"/>
        </w:rPr>
        <w:t>Apr 2013 – Mar 2016   Diploma in International Business ,Singapore Polytechnic</w:t>
      </w:r>
    </w:p>
    <w:p w14:paraId="6BE6FFF4" w14:textId="77777777" w:rsidR="00961812" w:rsidRPr="002F7488" w:rsidRDefault="00961812" w:rsidP="00961812">
      <w:pPr>
        <w:pStyle w:val="BodyText-AlumniCV"/>
        <w:spacing w:before="0" w:afterLines="60" w:after="144"/>
        <w:rPr>
          <w:rFonts w:ascii="Calibri" w:hAnsi="Calibri" w:cs="Calibri"/>
          <w:color w:val="auto"/>
          <w:sz w:val="22"/>
          <w:szCs w:val="22"/>
        </w:rPr>
      </w:pPr>
      <w:r w:rsidRPr="002F7488">
        <w:rPr>
          <w:rFonts w:ascii="Calibri" w:hAnsi="Calibri" w:cs="Calibri"/>
          <w:color w:val="auto"/>
          <w:sz w:val="22"/>
          <w:szCs w:val="22"/>
        </w:rPr>
        <w:t>CGPA 3.527/4.00</w:t>
      </w:r>
      <w:r>
        <w:rPr>
          <w:rFonts w:ascii="Calibri" w:hAnsi="Calibri" w:cs="Calibri"/>
          <w:color w:val="auto"/>
          <w:sz w:val="22"/>
          <w:szCs w:val="22"/>
        </w:rPr>
        <w:t xml:space="preserve">  </w:t>
      </w:r>
      <w:r w:rsidRPr="002F7488">
        <w:rPr>
          <w:rFonts w:ascii="Calibri" w:hAnsi="Calibri" w:cs="Calibri"/>
          <w:color w:val="auto"/>
          <w:sz w:val="22"/>
          <w:szCs w:val="22"/>
        </w:rPr>
        <w:t>Gained a broad perspective on business knowledge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234EB55B" w14:textId="77777777" w:rsidR="00E03A01" w:rsidRPr="00E03A01" w:rsidRDefault="00E03A01" w:rsidP="00E03A01">
      <w:pPr>
        <w:pStyle w:val="Bodytext"/>
        <w:rPr>
          <w:b/>
        </w:rPr>
      </w:pPr>
    </w:p>
    <w:p w14:paraId="6FB1619F" w14:textId="272C8002" w:rsidR="00E03A01" w:rsidRPr="00845CD1" w:rsidRDefault="00E03A01" w:rsidP="00E03A01">
      <w:pPr>
        <w:pStyle w:val="Heading"/>
        <w:rPr>
          <w:rStyle w:val="normaltextrun"/>
        </w:rPr>
      </w:pPr>
      <w:r>
        <w:t>Wiley Edge</w:t>
      </w:r>
      <w:r w:rsidRPr="00845CD1">
        <w:t xml:space="preserve"> training program</w:t>
      </w:r>
    </w:p>
    <w:p w14:paraId="016744A0" w14:textId="71C05AD1" w:rsidR="00961812" w:rsidRPr="00E03A01" w:rsidRDefault="000A5F71" w:rsidP="00E03A01">
      <w:pPr>
        <w:pStyle w:val="Bodytext"/>
      </w:pPr>
      <w:r>
        <w:t>Wiley Edge</w:t>
      </w:r>
      <w:r w:rsidR="00E03A01" w:rsidRPr="00E03A01">
        <w:t xml:space="preserve"> Alumni Program provides high calibre Technology and Business focused graduates globally.  Alumni have been selected for and trained to have an aptitude for learning quickly and problem solving in a highly technical environment. Additional training focusses on relevant technologies, typical financial systems and core business knowledge.  Following training they are available to undertake technical project work fo</w:t>
      </w:r>
      <w:r>
        <w:t>r Wiley Edge</w:t>
      </w:r>
      <w:r w:rsidR="00E03A01" w:rsidRPr="00E03A01">
        <w:t xml:space="preserve"> clients which include many global Investment, Retail and Commercial Banks around the world.</w:t>
      </w:r>
    </w:p>
    <w:p w14:paraId="05953266" w14:textId="160A3E2B" w:rsidR="000A5F71" w:rsidRDefault="008A38A8" w:rsidP="00F668C1">
      <w:pPr>
        <w:pStyle w:val="Heading"/>
      </w:pPr>
      <w:r w:rsidRPr="005B22D1">
        <w:t>Experience</w:t>
      </w:r>
    </w:p>
    <w:p w14:paraId="7C85645A" w14:textId="77777777" w:rsidR="00961812" w:rsidRPr="002F7488" w:rsidRDefault="00961812" w:rsidP="00961812">
      <w:pPr>
        <w:rPr>
          <w:rFonts w:ascii="Calibri" w:hAnsi="Calibri" w:cs="Calibri"/>
          <w:b/>
          <w:bCs/>
        </w:rPr>
      </w:pPr>
      <w:r w:rsidRPr="002F7488">
        <w:rPr>
          <w:rFonts w:ascii="Calibri" w:hAnsi="Calibri" w:cs="Calibri"/>
          <w:b/>
          <w:bCs/>
        </w:rPr>
        <w:t>Apr 2020 – May 2022</w:t>
      </w:r>
      <w:r>
        <w:rPr>
          <w:rFonts w:ascii="Calibri" w:hAnsi="Calibri" w:cs="Calibri"/>
          <w:b/>
          <w:bCs/>
        </w:rPr>
        <w:t xml:space="preserve">   </w:t>
      </w:r>
      <w:r w:rsidRPr="002F7488">
        <w:rPr>
          <w:rFonts w:ascii="Calibri" w:hAnsi="Calibri" w:cs="Calibri"/>
          <w:b/>
          <w:bCs/>
        </w:rPr>
        <w:t>Financial Advisor</w:t>
      </w:r>
      <w:r>
        <w:rPr>
          <w:rFonts w:ascii="Calibri" w:hAnsi="Calibri" w:cs="Calibri"/>
          <w:b/>
          <w:bCs/>
        </w:rPr>
        <w:t xml:space="preserve">  </w:t>
      </w:r>
      <w:r w:rsidRPr="002F7488">
        <w:rPr>
          <w:rFonts w:ascii="Calibri" w:hAnsi="Calibri" w:cs="Calibri"/>
          <w:b/>
          <w:bCs/>
        </w:rPr>
        <w:t>Great Eastern Life Assurance Co Ltd</w:t>
      </w:r>
    </w:p>
    <w:p w14:paraId="2467CD61" w14:textId="77777777" w:rsidR="00961812" w:rsidRPr="002F7488" w:rsidRDefault="00961812" w:rsidP="00961812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0" w:after="0"/>
        <w:rPr>
          <w:rFonts w:ascii="Calibri" w:hAnsi="Calibri" w:cs="Calibri"/>
        </w:rPr>
      </w:pPr>
      <w:r w:rsidRPr="002F7488">
        <w:rPr>
          <w:rFonts w:ascii="Calibri" w:hAnsi="Calibri" w:cs="Calibri"/>
        </w:rPr>
        <w:t>Advise clients individually to attain their financial objectives, given their risk tolerance, income, expenses, and assets</w:t>
      </w:r>
    </w:p>
    <w:p w14:paraId="3D3EBF4E" w14:textId="77777777" w:rsidR="00961812" w:rsidRPr="002F7488" w:rsidRDefault="00961812" w:rsidP="00961812">
      <w:pPr>
        <w:pStyle w:val="ListParagraph"/>
        <w:widowControl w:val="0"/>
        <w:numPr>
          <w:ilvl w:val="0"/>
          <w:numId w:val="32"/>
        </w:numPr>
        <w:autoSpaceDE w:val="0"/>
        <w:autoSpaceDN w:val="0"/>
        <w:spacing w:before="0" w:after="0"/>
        <w:rPr>
          <w:rFonts w:ascii="Calibri" w:hAnsi="Calibri" w:cs="Calibri"/>
        </w:rPr>
      </w:pPr>
      <w:r w:rsidRPr="002F7488">
        <w:rPr>
          <w:rFonts w:ascii="Calibri" w:hAnsi="Calibri" w:cs="Calibri"/>
        </w:rPr>
        <w:t>Tailoring a financial product combination suitable for each client</w:t>
      </w:r>
    </w:p>
    <w:p w14:paraId="2B3DEE9A" w14:textId="77777777" w:rsidR="00961812" w:rsidRDefault="00961812" w:rsidP="00961812">
      <w:pPr>
        <w:rPr>
          <w:rFonts w:ascii="Calibri" w:hAnsi="Calibri" w:cs="Calibri"/>
          <w:b/>
          <w:bCs/>
        </w:rPr>
      </w:pPr>
    </w:p>
    <w:p w14:paraId="01F74691" w14:textId="77777777" w:rsidR="00961812" w:rsidRPr="002F7488" w:rsidRDefault="00961812" w:rsidP="00961812">
      <w:pPr>
        <w:rPr>
          <w:rFonts w:ascii="Calibri" w:hAnsi="Calibri" w:cs="Calibri"/>
          <w:sz w:val="28"/>
          <w:szCs w:val="28"/>
        </w:rPr>
      </w:pPr>
      <w:r w:rsidRPr="002F7488">
        <w:rPr>
          <w:rFonts w:ascii="Calibri" w:hAnsi="Calibri" w:cs="Calibri"/>
          <w:b/>
          <w:bCs/>
        </w:rPr>
        <w:t>Sep 2015 – Dec 2015</w:t>
      </w:r>
      <w:r>
        <w:rPr>
          <w:rFonts w:ascii="Calibri" w:hAnsi="Calibri" w:cs="Calibri"/>
          <w:sz w:val="28"/>
          <w:szCs w:val="28"/>
        </w:rPr>
        <w:t xml:space="preserve">  </w:t>
      </w:r>
      <w:r w:rsidRPr="002F7488">
        <w:rPr>
          <w:rFonts w:ascii="Calibri" w:hAnsi="Calibri" w:cs="Calibri"/>
          <w:b/>
          <w:bCs/>
        </w:rPr>
        <w:t>Operations Intern</w:t>
      </w:r>
      <w:r>
        <w:rPr>
          <w:rFonts w:ascii="Calibri" w:hAnsi="Calibri" w:cs="Calibri"/>
          <w:sz w:val="28"/>
          <w:szCs w:val="28"/>
        </w:rPr>
        <w:t xml:space="preserve"> </w:t>
      </w:r>
      <w:r w:rsidRPr="002F7488">
        <w:rPr>
          <w:rFonts w:ascii="Calibri" w:hAnsi="Calibri" w:cs="Calibri"/>
          <w:b/>
          <w:bCs/>
        </w:rPr>
        <w:t>Infracomms Pte Ltd</w:t>
      </w:r>
    </w:p>
    <w:p w14:paraId="065ADA22" w14:textId="77777777" w:rsidR="00961812" w:rsidRPr="002F7488" w:rsidRDefault="00961812" w:rsidP="00961812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0" w:after="0"/>
        <w:jc w:val="both"/>
        <w:rPr>
          <w:rFonts w:ascii="Calibri" w:hAnsi="Calibri" w:cs="Calibri"/>
        </w:rPr>
      </w:pPr>
      <w:r w:rsidRPr="002F7488">
        <w:rPr>
          <w:rFonts w:ascii="Calibri" w:hAnsi="Calibri" w:cs="Calibri"/>
        </w:rPr>
        <w:t>Conceptualized and produced a database in Microsoft Access for capturing of company's sales.</w:t>
      </w:r>
    </w:p>
    <w:p w14:paraId="666EF955" w14:textId="77777777" w:rsidR="00961812" w:rsidRPr="002F7488" w:rsidRDefault="00961812" w:rsidP="00961812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0" w:after="0"/>
        <w:jc w:val="both"/>
        <w:rPr>
          <w:rFonts w:ascii="Calibri" w:hAnsi="Calibri" w:cs="Calibri"/>
        </w:rPr>
      </w:pPr>
      <w:r w:rsidRPr="002F7488">
        <w:rPr>
          <w:rFonts w:ascii="Calibri" w:hAnsi="Calibri" w:cs="Calibri"/>
        </w:rPr>
        <w:t xml:space="preserve">Photographed and editing of product photos using Adobe Photoshop for use on companies’ website and </w:t>
      </w:r>
      <w:r w:rsidRPr="002F7488">
        <w:rPr>
          <w:rFonts w:ascii="Calibri" w:hAnsi="Calibri" w:cs="Calibri"/>
        </w:rPr>
        <w:lastRenderedPageBreak/>
        <w:t>brochures.</w:t>
      </w:r>
    </w:p>
    <w:p w14:paraId="4A601E71" w14:textId="77777777" w:rsidR="00961812" w:rsidRPr="002F7488" w:rsidRDefault="00961812" w:rsidP="00961812">
      <w:pPr>
        <w:pStyle w:val="ListParagraph"/>
        <w:widowControl w:val="0"/>
        <w:numPr>
          <w:ilvl w:val="0"/>
          <w:numId w:val="33"/>
        </w:numPr>
        <w:autoSpaceDE w:val="0"/>
        <w:autoSpaceDN w:val="0"/>
        <w:spacing w:before="0" w:after="0"/>
        <w:jc w:val="both"/>
        <w:rPr>
          <w:rFonts w:ascii="Calibri" w:hAnsi="Calibri" w:cs="Calibri"/>
        </w:rPr>
      </w:pPr>
      <w:r w:rsidRPr="002F7488">
        <w:rPr>
          <w:rFonts w:ascii="Calibri" w:hAnsi="Calibri" w:cs="Calibri"/>
        </w:rPr>
        <w:t>Ideate with team intern to co-create short video for customer retention and loyalty</w:t>
      </w:r>
    </w:p>
    <w:p w14:paraId="65750684" w14:textId="77777777" w:rsidR="008A38A8" w:rsidRDefault="008A38A8" w:rsidP="003075CC">
      <w:pPr>
        <w:pStyle w:val="SetionHeaders"/>
      </w:pPr>
    </w:p>
    <w:p w14:paraId="6CE787E2" w14:textId="034ABE59" w:rsidR="008A38A8" w:rsidRPr="005B22D1" w:rsidRDefault="008A38A8" w:rsidP="00F668C1">
      <w:pPr>
        <w:pStyle w:val="Heading"/>
      </w:pPr>
      <w:r w:rsidRPr="005B22D1">
        <w:t>Additional information</w:t>
      </w:r>
    </w:p>
    <w:p w14:paraId="73DAFBB0" w14:textId="77777777" w:rsidR="00961812" w:rsidRDefault="00961812" w:rsidP="00961812">
      <w:pPr>
        <w:pStyle w:val="ListParagraph"/>
        <w:numPr>
          <w:ilvl w:val="0"/>
          <w:numId w:val="34"/>
        </w:numPr>
        <w:spacing w:before="0" w:after="0"/>
        <w:contextualSpacing/>
        <w:rPr>
          <w:rFonts w:ascii="Calibri" w:eastAsia="Times New Roman" w:hAnsi="Calibri" w:cs="Calibri"/>
          <w:lang w:eastAsia="en-SG"/>
        </w:rPr>
      </w:pPr>
      <w:r w:rsidRPr="00913D83">
        <w:rPr>
          <w:rFonts w:ascii="Calibri" w:eastAsia="Times New Roman" w:hAnsi="Calibri" w:cs="Calibri"/>
          <w:lang w:eastAsia="en-SG"/>
        </w:rPr>
        <w:t>Volunteering as a writer for Meet-the-People Session, drafting letters to relevant governmental organizations such that residents’ challenges can be solved swiftly.</w:t>
      </w:r>
    </w:p>
    <w:p w14:paraId="32F67F2E" w14:textId="77777777" w:rsidR="00961812" w:rsidRDefault="00961812" w:rsidP="00961812">
      <w:pPr>
        <w:pStyle w:val="ListParagraph"/>
        <w:numPr>
          <w:ilvl w:val="0"/>
          <w:numId w:val="34"/>
        </w:numPr>
        <w:spacing w:before="0" w:after="0"/>
        <w:contextualSpacing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Working in a team of 5 to liaise with sponsors for my school’s club, planning fund-raising events, as well as student welfare events near periods of high stress.</w:t>
      </w:r>
    </w:p>
    <w:p w14:paraId="3579E572" w14:textId="77777777" w:rsidR="00961812" w:rsidRPr="00731A7C" w:rsidRDefault="00961812" w:rsidP="00961812">
      <w:pPr>
        <w:pStyle w:val="ListParagraph"/>
        <w:numPr>
          <w:ilvl w:val="0"/>
          <w:numId w:val="34"/>
        </w:numPr>
        <w:spacing w:before="0" w:after="0"/>
        <w:contextualSpacing/>
        <w:rPr>
          <w:rFonts w:ascii="Calibri" w:eastAsia="Times New Roman" w:hAnsi="Calibri" w:cs="Calibri"/>
          <w:lang w:eastAsia="en-SG"/>
        </w:rPr>
      </w:pPr>
      <w:r>
        <w:rPr>
          <w:rFonts w:ascii="Calibri" w:eastAsia="Times New Roman" w:hAnsi="Calibri" w:cs="Calibri"/>
          <w:lang w:eastAsia="en-SG"/>
        </w:rPr>
        <w:t>Worked with 20 others to ensure smooth running of school’s orientation programme for 100 participants.</w:t>
      </w:r>
    </w:p>
    <w:p w14:paraId="70E9107B" w14:textId="71965AD7" w:rsidR="00B00D88" w:rsidRPr="00961812" w:rsidRDefault="00B00D88" w:rsidP="00D334E2">
      <w:pPr>
        <w:pStyle w:val="Bodytext"/>
        <w:rPr>
          <w:b/>
          <w:bCs/>
          <w:color w:val="B92C80" w:themeColor="accent4"/>
          <w:lang w:val="en-US"/>
        </w:rPr>
      </w:pPr>
    </w:p>
    <w:sectPr w:rsidR="00B00D88" w:rsidRPr="00961812" w:rsidSect="00403DD3">
      <w:headerReference w:type="default" r:id="rId10"/>
      <w:footerReference w:type="even" r:id="rId11"/>
      <w:footerReference w:type="default" r:id="rId12"/>
      <w:headerReference w:type="first" r:id="rId13"/>
      <w:pgSz w:w="11900" w:h="16820"/>
      <w:pgMar w:top="1800" w:right="936" w:bottom="720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56A4" w14:textId="77777777" w:rsidR="00163422" w:rsidRDefault="00163422" w:rsidP="004A3DDE">
      <w:r>
        <w:separator/>
      </w:r>
    </w:p>
    <w:p w14:paraId="06CFCC17" w14:textId="77777777" w:rsidR="00163422" w:rsidRDefault="00163422"/>
  </w:endnote>
  <w:endnote w:type="continuationSeparator" w:id="0">
    <w:p w14:paraId="4C345B16" w14:textId="77777777" w:rsidR="00163422" w:rsidRDefault="00163422" w:rsidP="004A3DDE">
      <w:r>
        <w:continuationSeparator/>
      </w:r>
    </w:p>
    <w:p w14:paraId="0F972F24" w14:textId="77777777" w:rsidR="00163422" w:rsidRDefault="001634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jan Pro">
    <w:panose1 w:val="02020502050506020301"/>
    <w:charset w:val="00"/>
    <w:family w:val="roman"/>
    <w:notTrueType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xiforma">
    <w:altName w:val="Arial"/>
    <w:panose1 w:val="00000000000000000000"/>
    <w:charset w:val="00"/>
    <w:family w:val="modern"/>
    <w:notTrueType/>
    <w:pitch w:val="variable"/>
    <w:sig w:usb0="A000022F" w:usb1="0000201B" w:usb2="00000000" w:usb3="00000000" w:csb0="00000097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2335421"/>
      <w:docPartObj>
        <w:docPartGallery w:val="Page Numbers (Bottom of Page)"/>
        <w:docPartUnique/>
      </w:docPartObj>
    </w:sdtPr>
    <w:sdtContent>
      <w:p w14:paraId="12752BFC" w14:textId="77777777" w:rsidR="000D4E76" w:rsidRDefault="000D4E76" w:rsidP="00A57D1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2520BD" w14:textId="77777777" w:rsidR="000D4E76" w:rsidRDefault="000D4E76" w:rsidP="000D4E76">
    <w:pPr>
      <w:pStyle w:val="Footer"/>
      <w:ind w:right="360"/>
    </w:pPr>
  </w:p>
  <w:p w14:paraId="05E0BF07" w14:textId="77777777" w:rsidR="006E5119" w:rsidRDefault="006E5119"/>
  <w:p w14:paraId="50D7F61B" w14:textId="77777777" w:rsidR="009C5CE1" w:rsidRDefault="009C5C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F6C2" w14:textId="77777777" w:rsidR="005B3D37" w:rsidRPr="007E6F9F" w:rsidRDefault="005B3D37" w:rsidP="005B3D37">
    <w:pPr>
      <w:tabs>
        <w:tab w:val="left" w:pos="2720"/>
      </w:tabs>
      <w:ind w:right="18"/>
      <w:rPr>
        <w:rFonts w:ascii="Open Sans Light" w:hAnsi="Open Sans Light" w:cs="Open Sans Light"/>
        <w:spacing w:val="2"/>
        <w:sz w:val="20"/>
        <w:szCs w:val="20"/>
      </w:rPr>
    </w:pPr>
    <w:r w:rsidRPr="007E6F9F">
      <w:rPr>
        <w:rFonts w:ascii="Open Sans Light" w:hAnsi="Open Sans Light" w:cs="Open Sans Light"/>
        <w:noProof/>
        <w:spacing w:val="2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7A6F79" wp14:editId="45131B05">
              <wp:simplePos x="0" y="0"/>
              <wp:positionH relativeFrom="column">
                <wp:posOffset>635</wp:posOffset>
              </wp:positionH>
              <wp:positionV relativeFrom="paragraph">
                <wp:posOffset>69053</wp:posOffset>
              </wp:positionV>
              <wp:extent cx="6537960" cy="0"/>
              <wp:effectExtent l="0" t="0" r="1524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796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2F73ED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45pt" to="514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" strokecolor="#123c80 [3208]" strokeweight=".5pt">
              <v:stroke joinstyle="miter"/>
            </v:line>
          </w:pict>
        </mc:Fallback>
      </mc:AlternateContent>
    </w:r>
  </w:p>
  <w:p w14:paraId="3F1915C3" w14:textId="20088DC5" w:rsidR="00B85518" w:rsidRPr="00894FA0" w:rsidRDefault="00CC443B" w:rsidP="00B85518">
    <w:pPr>
      <w:pStyle w:val="Footer"/>
      <w:spacing w:before="240"/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3 Harbour Exchange</w:t>
    </w:r>
    <w:r w:rsidR="00DC24FE">
      <w:rPr>
        <w:rFonts w:ascii="Open Sans Light" w:hAnsi="Open Sans Light" w:cs="Open Sans Light"/>
        <w:spacing w:val="2"/>
        <w:sz w:val="20"/>
        <w:szCs w:val="20"/>
      </w:rPr>
      <w:t>, Canary Wharf, London, E14 9GE</w:t>
    </w:r>
  </w:p>
  <w:p w14:paraId="4064AA17" w14:textId="3E01A198" w:rsidR="00B85518" w:rsidRPr="00894FA0" w:rsidRDefault="00B85518" w:rsidP="00B85518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 w:rsidRPr="00894FA0">
      <w:rPr>
        <w:rFonts w:ascii="Open Sans Light" w:hAnsi="Open Sans Light" w:cs="Open Sans Light"/>
        <w:spacing w:val="2"/>
        <w:sz w:val="20"/>
        <w:szCs w:val="20"/>
      </w:rPr>
      <w:t>T +</w:t>
    </w:r>
    <w:r w:rsidR="00DC24FE">
      <w:rPr>
        <w:rFonts w:ascii="Open Sans Light" w:hAnsi="Open Sans Light" w:cs="Open Sans Light"/>
        <w:spacing w:val="2"/>
        <w:sz w:val="20"/>
        <w:szCs w:val="20"/>
      </w:rPr>
      <w:t xml:space="preserve">44 (0) 203 763 </w:t>
    </w:r>
    <w:r w:rsidR="00526C79">
      <w:rPr>
        <w:rFonts w:ascii="Open Sans Light" w:hAnsi="Open Sans Light" w:cs="Open Sans Light"/>
        <w:spacing w:val="2"/>
        <w:sz w:val="20"/>
        <w:szCs w:val="20"/>
      </w:rPr>
      <w:t>3750</w:t>
    </w:r>
  </w:p>
  <w:p w14:paraId="2610015D" w14:textId="1DDD1B96" w:rsidR="00105DDF" w:rsidRPr="00B85518" w:rsidRDefault="00B85518" w:rsidP="00B85518">
    <w:pPr>
      <w:tabs>
        <w:tab w:val="left" w:pos="2720"/>
      </w:tabs>
      <w:rPr>
        <w:rFonts w:ascii="Open Sans Light" w:hAnsi="Open Sans Light" w:cs="Open Sans Light"/>
        <w:spacing w:val="2"/>
        <w:sz w:val="20"/>
        <w:szCs w:val="20"/>
      </w:rPr>
    </w:pPr>
    <w:r>
      <w:rPr>
        <w:rFonts w:ascii="Open Sans Light" w:hAnsi="Open Sans Light" w:cs="Open Sans Light"/>
        <w:spacing w:val="2"/>
        <w:sz w:val="20"/>
        <w:szCs w:val="20"/>
      </w:rPr>
      <w:t>W</w:t>
    </w:r>
    <w:r w:rsidRPr="00894FA0">
      <w:rPr>
        <w:rFonts w:ascii="Open Sans Light" w:hAnsi="Open Sans Light" w:cs="Open Sans Light"/>
        <w:spacing w:val="2"/>
        <w:sz w:val="20"/>
        <w:szCs w:val="20"/>
      </w:rPr>
      <w:t>iley</w:t>
    </w:r>
    <w:r>
      <w:rPr>
        <w:rFonts w:ascii="Open Sans Light" w:hAnsi="Open Sans Light" w:cs="Open Sans Light"/>
        <w:spacing w:val="2"/>
        <w:sz w:val="20"/>
        <w:szCs w:val="20"/>
      </w:rPr>
      <w:t>edge</w:t>
    </w:r>
    <w:r w:rsidRPr="00894FA0">
      <w:rPr>
        <w:rFonts w:ascii="Open Sans Light" w:hAnsi="Open Sans Light" w:cs="Open Sans Light"/>
        <w:spacing w:val="2"/>
        <w:sz w:val="20"/>
        <w:szCs w:val="2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DAF8" w14:textId="77777777" w:rsidR="00163422" w:rsidRDefault="00163422" w:rsidP="004A3DDE">
      <w:r>
        <w:separator/>
      </w:r>
    </w:p>
    <w:p w14:paraId="6E9E1E67" w14:textId="77777777" w:rsidR="00163422" w:rsidRDefault="00163422"/>
  </w:footnote>
  <w:footnote w:type="continuationSeparator" w:id="0">
    <w:p w14:paraId="23D176DC" w14:textId="77777777" w:rsidR="00163422" w:rsidRDefault="00163422" w:rsidP="004A3DDE">
      <w:r>
        <w:continuationSeparator/>
      </w:r>
    </w:p>
    <w:p w14:paraId="35C9A19A" w14:textId="77777777" w:rsidR="00163422" w:rsidRDefault="001634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4E186" w14:textId="68D3047B" w:rsidR="004A3DDE" w:rsidRDefault="00BF6897">
    <w:pPr>
      <w:pStyle w:val="Header"/>
    </w:pPr>
    <w:r w:rsidRPr="004A3DDE">
      <w:rPr>
        <w:noProof/>
      </w:rPr>
      <w:drawing>
        <wp:anchor distT="0" distB="0" distL="114300" distR="114300" simplePos="0" relativeHeight="251661312" behindDoc="1" locked="0" layoutInCell="1" allowOverlap="1" wp14:anchorId="68962B72" wp14:editId="6549A65B">
          <wp:simplePos x="0" y="0"/>
          <wp:positionH relativeFrom="column">
            <wp:posOffset>-154940</wp:posOffset>
          </wp:positionH>
          <wp:positionV relativeFrom="paragraph">
            <wp:posOffset>-80608</wp:posOffset>
          </wp:positionV>
          <wp:extent cx="2456330" cy="588184"/>
          <wp:effectExtent l="0" t="0" r="0" b="0"/>
          <wp:wrapNone/>
          <wp:docPr id="6" name="Picture 7">
            <a:extLst xmlns:a="http://schemas.openxmlformats.org/drawingml/2006/main">
              <a:ext uri="{FF2B5EF4-FFF2-40B4-BE49-F238E27FC236}">
                <a16:creationId xmlns:a16="http://schemas.microsoft.com/office/drawing/2014/main" id="{B80D5D92-92B0-D742-B405-4CC601482F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>
                    <a:extLst>
                      <a:ext uri="{FF2B5EF4-FFF2-40B4-BE49-F238E27FC236}">
                        <a16:creationId xmlns:a16="http://schemas.microsoft.com/office/drawing/2014/main" id="{B80D5D92-92B0-D742-B405-4CC601482F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410C89" w14:textId="77777777" w:rsidR="006E5119" w:rsidRDefault="006E5119"/>
  <w:p w14:paraId="7F613810" w14:textId="77777777" w:rsidR="009C5CE1" w:rsidRDefault="009C5CE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F8B8" w14:textId="182C4AAD" w:rsidR="00084B28" w:rsidRDefault="00A4603D">
    <w:pPr>
      <w:pStyle w:val="Header"/>
    </w:pPr>
    <w:r w:rsidRPr="004A3DDE">
      <w:rPr>
        <w:noProof/>
      </w:rPr>
      <w:drawing>
        <wp:anchor distT="0" distB="0" distL="114300" distR="114300" simplePos="0" relativeHeight="251666432" behindDoc="1" locked="0" layoutInCell="1" allowOverlap="1" wp14:anchorId="36ACE1C5" wp14:editId="763993C7">
          <wp:simplePos x="0" y="0"/>
          <wp:positionH relativeFrom="column">
            <wp:posOffset>-619760</wp:posOffset>
          </wp:positionH>
          <wp:positionV relativeFrom="paragraph">
            <wp:posOffset>-1155700</wp:posOffset>
          </wp:positionV>
          <wp:extent cx="2456330" cy="588184"/>
          <wp:effectExtent l="0" t="0" r="0" b="0"/>
          <wp:wrapNone/>
          <wp:docPr id="7" name="Picture 7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B80D5D92-92B0-D742-B405-4CC601482F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 descr="Icon&#10;&#10;Description automatically generated">
                    <a:extLst>
                      <a:ext uri="{FF2B5EF4-FFF2-40B4-BE49-F238E27FC236}">
                        <a16:creationId xmlns:a16="http://schemas.microsoft.com/office/drawing/2014/main" id="{B80D5D92-92B0-D742-B405-4CC601482F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18A3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86A3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284F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5E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76FD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1426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0DF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3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C55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3817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407E6"/>
    <w:multiLevelType w:val="hybridMultilevel"/>
    <w:tmpl w:val="5D8E7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F7EE4"/>
    <w:multiLevelType w:val="hybridMultilevel"/>
    <w:tmpl w:val="7066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F3A17"/>
    <w:multiLevelType w:val="hybridMultilevel"/>
    <w:tmpl w:val="7700C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61AC4"/>
    <w:multiLevelType w:val="hybridMultilevel"/>
    <w:tmpl w:val="EA265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74CA0"/>
    <w:multiLevelType w:val="hybridMultilevel"/>
    <w:tmpl w:val="92CCFF24"/>
    <w:lvl w:ilvl="0" w:tplc="C37AAECE">
      <w:start w:val="1"/>
      <w:numFmt w:val="bullet"/>
      <w:pStyle w:val="Bullets"/>
      <w:lvlText w:val="&gt;"/>
      <w:lvlJc w:val="left"/>
      <w:pPr>
        <w:ind w:left="720" w:hanging="360"/>
      </w:pPr>
      <w:rPr>
        <w:rFonts w:ascii="Trajan Pro" w:hAnsi="Trajan Pro" w:hint="default"/>
        <w:color w:val="198C53" w:themeColor="accent2"/>
        <w:w w:val="1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3375A"/>
    <w:multiLevelType w:val="hybridMultilevel"/>
    <w:tmpl w:val="CFA445D8"/>
    <w:lvl w:ilvl="0" w:tplc="F26A8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84F0C"/>
    <w:multiLevelType w:val="hybridMultilevel"/>
    <w:tmpl w:val="93A0E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E5E48"/>
    <w:multiLevelType w:val="hybridMultilevel"/>
    <w:tmpl w:val="5CE8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9245E"/>
    <w:multiLevelType w:val="hybridMultilevel"/>
    <w:tmpl w:val="E662FB50"/>
    <w:lvl w:ilvl="0" w:tplc="E4C4AEF4">
      <w:start w:val="1"/>
      <w:numFmt w:val="bullet"/>
      <w:lvlText w:val="&gt;"/>
      <w:lvlJc w:val="left"/>
      <w:pPr>
        <w:ind w:left="720" w:hanging="360"/>
      </w:pPr>
      <w:rPr>
        <w:rFonts w:ascii="Trajan Pro" w:hAnsi="Trajan Pr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A3956"/>
    <w:multiLevelType w:val="hybridMultilevel"/>
    <w:tmpl w:val="A90CB7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A95C09"/>
    <w:multiLevelType w:val="hybridMultilevel"/>
    <w:tmpl w:val="216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06160"/>
    <w:multiLevelType w:val="hybridMultilevel"/>
    <w:tmpl w:val="4EFC816C"/>
    <w:lvl w:ilvl="0" w:tplc="72BE6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00B4E"/>
    <w:multiLevelType w:val="hybridMultilevel"/>
    <w:tmpl w:val="C72C6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116B6"/>
    <w:multiLevelType w:val="hybridMultilevel"/>
    <w:tmpl w:val="184A3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051E4"/>
    <w:multiLevelType w:val="hybridMultilevel"/>
    <w:tmpl w:val="AEB83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F1706"/>
    <w:multiLevelType w:val="hybridMultilevel"/>
    <w:tmpl w:val="D910ED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885C31"/>
    <w:multiLevelType w:val="hybridMultilevel"/>
    <w:tmpl w:val="030069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C07803"/>
    <w:multiLevelType w:val="hybridMultilevel"/>
    <w:tmpl w:val="D71271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263115">
    <w:abstractNumId w:val="15"/>
  </w:num>
  <w:num w:numId="2" w16cid:durableId="1116830407">
    <w:abstractNumId w:val="21"/>
  </w:num>
  <w:num w:numId="3" w16cid:durableId="190263950">
    <w:abstractNumId w:val="0"/>
  </w:num>
  <w:num w:numId="4" w16cid:durableId="1590307477">
    <w:abstractNumId w:val="1"/>
  </w:num>
  <w:num w:numId="5" w16cid:durableId="1256132573">
    <w:abstractNumId w:val="2"/>
  </w:num>
  <w:num w:numId="6" w16cid:durableId="1918511538">
    <w:abstractNumId w:val="3"/>
  </w:num>
  <w:num w:numId="7" w16cid:durableId="585917052">
    <w:abstractNumId w:val="8"/>
  </w:num>
  <w:num w:numId="8" w16cid:durableId="979770351">
    <w:abstractNumId w:val="4"/>
  </w:num>
  <w:num w:numId="9" w16cid:durableId="1419978982">
    <w:abstractNumId w:val="5"/>
  </w:num>
  <w:num w:numId="10" w16cid:durableId="1977488808">
    <w:abstractNumId w:val="6"/>
  </w:num>
  <w:num w:numId="11" w16cid:durableId="1345861629">
    <w:abstractNumId w:val="7"/>
  </w:num>
  <w:num w:numId="12" w16cid:durableId="2088460470">
    <w:abstractNumId w:val="9"/>
  </w:num>
  <w:num w:numId="13" w16cid:durableId="1365061686">
    <w:abstractNumId w:val="18"/>
  </w:num>
  <w:num w:numId="14" w16cid:durableId="1295982791">
    <w:abstractNumId w:val="14"/>
  </w:num>
  <w:num w:numId="15" w16cid:durableId="1314914437">
    <w:abstractNumId w:val="12"/>
  </w:num>
  <w:num w:numId="16" w16cid:durableId="712659428">
    <w:abstractNumId w:val="24"/>
  </w:num>
  <w:num w:numId="17" w16cid:durableId="1303118383">
    <w:abstractNumId w:val="20"/>
  </w:num>
  <w:num w:numId="18" w16cid:durableId="1166093543">
    <w:abstractNumId w:val="22"/>
  </w:num>
  <w:num w:numId="19" w16cid:durableId="322903714">
    <w:abstractNumId w:val="11"/>
  </w:num>
  <w:num w:numId="20" w16cid:durableId="159977070">
    <w:abstractNumId w:val="19"/>
  </w:num>
  <w:num w:numId="21" w16cid:durableId="826097388">
    <w:abstractNumId w:val="27"/>
  </w:num>
  <w:num w:numId="22" w16cid:durableId="982123538">
    <w:abstractNumId w:val="25"/>
  </w:num>
  <w:num w:numId="23" w16cid:durableId="1650553027">
    <w:abstractNumId w:val="23"/>
  </w:num>
  <w:num w:numId="24" w16cid:durableId="1478500009">
    <w:abstractNumId w:val="26"/>
  </w:num>
  <w:num w:numId="25" w16cid:durableId="1905139604">
    <w:abstractNumId w:val="16"/>
  </w:num>
  <w:num w:numId="26" w16cid:durableId="60560553">
    <w:abstractNumId w:val="14"/>
  </w:num>
  <w:num w:numId="27" w16cid:durableId="2041582747">
    <w:abstractNumId w:val="14"/>
  </w:num>
  <w:num w:numId="28" w16cid:durableId="2068914096">
    <w:abstractNumId w:val="14"/>
  </w:num>
  <w:num w:numId="29" w16cid:durableId="663898353">
    <w:abstractNumId w:val="14"/>
  </w:num>
  <w:num w:numId="30" w16cid:durableId="540287329">
    <w:abstractNumId w:val="14"/>
  </w:num>
  <w:num w:numId="31" w16cid:durableId="1589121828">
    <w:abstractNumId w:val="14"/>
  </w:num>
  <w:num w:numId="32" w16cid:durableId="1008408625">
    <w:abstractNumId w:val="17"/>
  </w:num>
  <w:num w:numId="33" w16cid:durableId="1270888836">
    <w:abstractNumId w:val="13"/>
  </w:num>
  <w:num w:numId="34" w16cid:durableId="1485583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97"/>
    <w:rsid w:val="00000E9C"/>
    <w:rsid w:val="00006B85"/>
    <w:rsid w:val="0001192D"/>
    <w:rsid w:val="00025E1F"/>
    <w:rsid w:val="00031A33"/>
    <w:rsid w:val="00060D7B"/>
    <w:rsid w:val="000817F3"/>
    <w:rsid w:val="00084B28"/>
    <w:rsid w:val="000945E2"/>
    <w:rsid w:val="000A5F71"/>
    <w:rsid w:val="000A7DD6"/>
    <w:rsid w:val="000B79A7"/>
    <w:rsid w:val="000C22F8"/>
    <w:rsid w:val="000D4E76"/>
    <w:rsid w:val="000E473B"/>
    <w:rsid w:val="000F6CA3"/>
    <w:rsid w:val="00105545"/>
    <w:rsid w:val="00105DDF"/>
    <w:rsid w:val="00116B5D"/>
    <w:rsid w:val="00142731"/>
    <w:rsid w:val="001569DB"/>
    <w:rsid w:val="001631A3"/>
    <w:rsid w:val="00163422"/>
    <w:rsid w:val="00176E6F"/>
    <w:rsid w:val="00177189"/>
    <w:rsid w:val="00180614"/>
    <w:rsid w:val="00182663"/>
    <w:rsid w:val="001840F9"/>
    <w:rsid w:val="00186D85"/>
    <w:rsid w:val="001A3A15"/>
    <w:rsid w:val="001A5DD5"/>
    <w:rsid w:val="001A6CC9"/>
    <w:rsid w:val="001B4650"/>
    <w:rsid w:val="001B52BF"/>
    <w:rsid w:val="001C4315"/>
    <w:rsid w:val="001E419D"/>
    <w:rsid w:val="001F30F9"/>
    <w:rsid w:val="00214930"/>
    <w:rsid w:val="0021528C"/>
    <w:rsid w:val="002156B3"/>
    <w:rsid w:val="00243111"/>
    <w:rsid w:val="00252C17"/>
    <w:rsid w:val="00270F63"/>
    <w:rsid w:val="002720AA"/>
    <w:rsid w:val="00272BC6"/>
    <w:rsid w:val="0027693F"/>
    <w:rsid w:val="00292494"/>
    <w:rsid w:val="002A3259"/>
    <w:rsid w:val="002B5D03"/>
    <w:rsid w:val="002E1A08"/>
    <w:rsid w:val="003075CC"/>
    <w:rsid w:val="00330883"/>
    <w:rsid w:val="00331494"/>
    <w:rsid w:val="00335BEC"/>
    <w:rsid w:val="0034193F"/>
    <w:rsid w:val="00342613"/>
    <w:rsid w:val="00352C06"/>
    <w:rsid w:val="003578AD"/>
    <w:rsid w:val="00366596"/>
    <w:rsid w:val="00380EEE"/>
    <w:rsid w:val="003C0968"/>
    <w:rsid w:val="003C3512"/>
    <w:rsid w:val="003C45CC"/>
    <w:rsid w:val="003C49E2"/>
    <w:rsid w:val="003C7263"/>
    <w:rsid w:val="003C79CD"/>
    <w:rsid w:val="003D19B4"/>
    <w:rsid w:val="003D27E9"/>
    <w:rsid w:val="003D4F48"/>
    <w:rsid w:val="003E1D1A"/>
    <w:rsid w:val="003E2772"/>
    <w:rsid w:val="003E2773"/>
    <w:rsid w:val="003F0317"/>
    <w:rsid w:val="00403DD3"/>
    <w:rsid w:val="00420B01"/>
    <w:rsid w:val="004219CD"/>
    <w:rsid w:val="00421C84"/>
    <w:rsid w:val="00430818"/>
    <w:rsid w:val="004421DA"/>
    <w:rsid w:val="00443858"/>
    <w:rsid w:val="00443ADD"/>
    <w:rsid w:val="00462D01"/>
    <w:rsid w:val="004633FC"/>
    <w:rsid w:val="00470545"/>
    <w:rsid w:val="00473CE4"/>
    <w:rsid w:val="00483460"/>
    <w:rsid w:val="00484435"/>
    <w:rsid w:val="00485822"/>
    <w:rsid w:val="00495A26"/>
    <w:rsid w:val="0049778A"/>
    <w:rsid w:val="004A3DDE"/>
    <w:rsid w:val="004B2CFB"/>
    <w:rsid w:val="004E24DD"/>
    <w:rsid w:val="004E5BE3"/>
    <w:rsid w:val="004F3ACF"/>
    <w:rsid w:val="004F7C3A"/>
    <w:rsid w:val="00502D6C"/>
    <w:rsid w:val="00526C79"/>
    <w:rsid w:val="005366E5"/>
    <w:rsid w:val="005562C9"/>
    <w:rsid w:val="00563B3C"/>
    <w:rsid w:val="00566216"/>
    <w:rsid w:val="00570C73"/>
    <w:rsid w:val="00585038"/>
    <w:rsid w:val="00586427"/>
    <w:rsid w:val="005910CC"/>
    <w:rsid w:val="005915F9"/>
    <w:rsid w:val="005A093D"/>
    <w:rsid w:val="005B18FC"/>
    <w:rsid w:val="005B3D37"/>
    <w:rsid w:val="005C62D7"/>
    <w:rsid w:val="005E3017"/>
    <w:rsid w:val="005E643A"/>
    <w:rsid w:val="005F7689"/>
    <w:rsid w:val="006116AB"/>
    <w:rsid w:val="006145B8"/>
    <w:rsid w:val="006203E5"/>
    <w:rsid w:val="00645452"/>
    <w:rsid w:val="006611BB"/>
    <w:rsid w:val="00673608"/>
    <w:rsid w:val="0067747D"/>
    <w:rsid w:val="00692757"/>
    <w:rsid w:val="00695E76"/>
    <w:rsid w:val="0069776C"/>
    <w:rsid w:val="006A703F"/>
    <w:rsid w:val="006C7CDB"/>
    <w:rsid w:val="006D7CDC"/>
    <w:rsid w:val="006E10A8"/>
    <w:rsid w:val="006E5119"/>
    <w:rsid w:val="006F10BE"/>
    <w:rsid w:val="006F7E86"/>
    <w:rsid w:val="007017F5"/>
    <w:rsid w:val="007150D8"/>
    <w:rsid w:val="0072514D"/>
    <w:rsid w:val="007513B7"/>
    <w:rsid w:val="007533CD"/>
    <w:rsid w:val="00781F9D"/>
    <w:rsid w:val="00783C7F"/>
    <w:rsid w:val="00787CEE"/>
    <w:rsid w:val="00792940"/>
    <w:rsid w:val="00796601"/>
    <w:rsid w:val="007B0318"/>
    <w:rsid w:val="007B6397"/>
    <w:rsid w:val="007C3FE5"/>
    <w:rsid w:val="007D6A13"/>
    <w:rsid w:val="00803650"/>
    <w:rsid w:val="008050DE"/>
    <w:rsid w:val="00806E61"/>
    <w:rsid w:val="008115AD"/>
    <w:rsid w:val="00814ADB"/>
    <w:rsid w:val="00814C79"/>
    <w:rsid w:val="0081581F"/>
    <w:rsid w:val="00831FBA"/>
    <w:rsid w:val="00842B84"/>
    <w:rsid w:val="008433A0"/>
    <w:rsid w:val="00847B23"/>
    <w:rsid w:val="00847F28"/>
    <w:rsid w:val="0086002E"/>
    <w:rsid w:val="00861615"/>
    <w:rsid w:val="00865CA2"/>
    <w:rsid w:val="0089167C"/>
    <w:rsid w:val="00894FA0"/>
    <w:rsid w:val="008A3068"/>
    <w:rsid w:val="008A38A8"/>
    <w:rsid w:val="008B69FF"/>
    <w:rsid w:val="008B7022"/>
    <w:rsid w:val="008C1DA3"/>
    <w:rsid w:val="008C3A0D"/>
    <w:rsid w:val="008C6DC3"/>
    <w:rsid w:val="008D18DC"/>
    <w:rsid w:val="008D6A4E"/>
    <w:rsid w:val="008E5459"/>
    <w:rsid w:val="008F26C7"/>
    <w:rsid w:val="008F4C9E"/>
    <w:rsid w:val="008F6097"/>
    <w:rsid w:val="00906A0B"/>
    <w:rsid w:val="0093703B"/>
    <w:rsid w:val="00961812"/>
    <w:rsid w:val="009628C5"/>
    <w:rsid w:val="00997C37"/>
    <w:rsid w:val="009B0FE1"/>
    <w:rsid w:val="009B4953"/>
    <w:rsid w:val="009B5CE8"/>
    <w:rsid w:val="009B7741"/>
    <w:rsid w:val="009C5CE1"/>
    <w:rsid w:val="009D1219"/>
    <w:rsid w:val="009E52E3"/>
    <w:rsid w:val="00A00730"/>
    <w:rsid w:val="00A02273"/>
    <w:rsid w:val="00A12248"/>
    <w:rsid w:val="00A12D63"/>
    <w:rsid w:val="00A14B6A"/>
    <w:rsid w:val="00A26234"/>
    <w:rsid w:val="00A33ACE"/>
    <w:rsid w:val="00A44988"/>
    <w:rsid w:val="00A4603D"/>
    <w:rsid w:val="00A5025D"/>
    <w:rsid w:val="00A53832"/>
    <w:rsid w:val="00A53C0A"/>
    <w:rsid w:val="00A6171F"/>
    <w:rsid w:val="00A6391D"/>
    <w:rsid w:val="00A63BDF"/>
    <w:rsid w:val="00A651C1"/>
    <w:rsid w:val="00A74666"/>
    <w:rsid w:val="00A7649A"/>
    <w:rsid w:val="00A7717F"/>
    <w:rsid w:val="00A85614"/>
    <w:rsid w:val="00AD4856"/>
    <w:rsid w:val="00AD696F"/>
    <w:rsid w:val="00AF1C83"/>
    <w:rsid w:val="00B00D88"/>
    <w:rsid w:val="00B07628"/>
    <w:rsid w:val="00B13FA0"/>
    <w:rsid w:val="00B24D10"/>
    <w:rsid w:val="00B3621E"/>
    <w:rsid w:val="00B45BF4"/>
    <w:rsid w:val="00B516F6"/>
    <w:rsid w:val="00B56CEF"/>
    <w:rsid w:val="00B64314"/>
    <w:rsid w:val="00B6505E"/>
    <w:rsid w:val="00B820CF"/>
    <w:rsid w:val="00B82210"/>
    <w:rsid w:val="00B85518"/>
    <w:rsid w:val="00BA1466"/>
    <w:rsid w:val="00BC1815"/>
    <w:rsid w:val="00BC5369"/>
    <w:rsid w:val="00BC5B18"/>
    <w:rsid w:val="00BD65F5"/>
    <w:rsid w:val="00BF6897"/>
    <w:rsid w:val="00C01FAB"/>
    <w:rsid w:val="00C07C15"/>
    <w:rsid w:val="00C30F82"/>
    <w:rsid w:val="00C37DFE"/>
    <w:rsid w:val="00C5742E"/>
    <w:rsid w:val="00C63145"/>
    <w:rsid w:val="00C63CA4"/>
    <w:rsid w:val="00C709D6"/>
    <w:rsid w:val="00C71F58"/>
    <w:rsid w:val="00CA4F73"/>
    <w:rsid w:val="00CC2A1A"/>
    <w:rsid w:val="00CC38CB"/>
    <w:rsid w:val="00CC443B"/>
    <w:rsid w:val="00CD427C"/>
    <w:rsid w:val="00CD7745"/>
    <w:rsid w:val="00CE4E10"/>
    <w:rsid w:val="00CF1779"/>
    <w:rsid w:val="00D00E22"/>
    <w:rsid w:val="00D02F9D"/>
    <w:rsid w:val="00D042D0"/>
    <w:rsid w:val="00D1194E"/>
    <w:rsid w:val="00D2352B"/>
    <w:rsid w:val="00D327EB"/>
    <w:rsid w:val="00D334E2"/>
    <w:rsid w:val="00D33FE6"/>
    <w:rsid w:val="00D41426"/>
    <w:rsid w:val="00D432B7"/>
    <w:rsid w:val="00D50497"/>
    <w:rsid w:val="00D513B3"/>
    <w:rsid w:val="00D65947"/>
    <w:rsid w:val="00D83D0C"/>
    <w:rsid w:val="00D92763"/>
    <w:rsid w:val="00DB5095"/>
    <w:rsid w:val="00DB59C1"/>
    <w:rsid w:val="00DC24EE"/>
    <w:rsid w:val="00DC24FE"/>
    <w:rsid w:val="00DD1423"/>
    <w:rsid w:val="00DD162D"/>
    <w:rsid w:val="00DD60F2"/>
    <w:rsid w:val="00DE7270"/>
    <w:rsid w:val="00DF5F2D"/>
    <w:rsid w:val="00DF6372"/>
    <w:rsid w:val="00DF763D"/>
    <w:rsid w:val="00E03A01"/>
    <w:rsid w:val="00E05086"/>
    <w:rsid w:val="00E07B9E"/>
    <w:rsid w:val="00E24C85"/>
    <w:rsid w:val="00E26C30"/>
    <w:rsid w:val="00E27BE5"/>
    <w:rsid w:val="00E41FAC"/>
    <w:rsid w:val="00E46F77"/>
    <w:rsid w:val="00E516AE"/>
    <w:rsid w:val="00E865F6"/>
    <w:rsid w:val="00EA3799"/>
    <w:rsid w:val="00EA5D22"/>
    <w:rsid w:val="00EB188A"/>
    <w:rsid w:val="00EC69E1"/>
    <w:rsid w:val="00EC6A77"/>
    <w:rsid w:val="00EE50F7"/>
    <w:rsid w:val="00EF0BEE"/>
    <w:rsid w:val="00EF5556"/>
    <w:rsid w:val="00EF6619"/>
    <w:rsid w:val="00F03A27"/>
    <w:rsid w:val="00F16A67"/>
    <w:rsid w:val="00F32BF2"/>
    <w:rsid w:val="00F50CB0"/>
    <w:rsid w:val="00F52A64"/>
    <w:rsid w:val="00F5644E"/>
    <w:rsid w:val="00F668C1"/>
    <w:rsid w:val="00F737E2"/>
    <w:rsid w:val="00F76D4F"/>
    <w:rsid w:val="00F831AD"/>
    <w:rsid w:val="00F83F29"/>
    <w:rsid w:val="00F85C13"/>
    <w:rsid w:val="00F9248F"/>
    <w:rsid w:val="00F93011"/>
    <w:rsid w:val="00FA0BDC"/>
    <w:rsid w:val="00FA2024"/>
    <w:rsid w:val="00FA62F1"/>
    <w:rsid w:val="00FC1989"/>
    <w:rsid w:val="00FC69C4"/>
    <w:rsid w:val="00FD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842E"/>
  <w15:chartTrackingRefBased/>
  <w15:docId w15:val="{92DC6A3A-A780-7241-A5F9-292BEFD5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 (Body CS)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86D8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rsid w:val="00FC6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DE"/>
    <w:rPr>
      <w:rFonts w:ascii="Verdana" w:hAnsi="Verdana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DE"/>
    <w:rPr>
      <w:rFonts w:ascii="Verdana" w:hAnsi="Verdana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0D4E76"/>
  </w:style>
  <w:style w:type="paragraph" w:styleId="ListParagraph">
    <w:name w:val="List Paragraph"/>
    <w:aliases w:val="Table Body"/>
    <w:basedOn w:val="Normal"/>
    <w:uiPriority w:val="34"/>
    <w:qFormat/>
    <w:rsid w:val="005E3017"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rsid w:val="00C709D6"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sid w:val="00FC1989"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rsid w:val="00C709D6"/>
    <w:pPr>
      <w:spacing w:before="240" w:after="120"/>
    </w:pPr>
  </w:style>
  <w:style w:type="paragraph" w:customStyle="1" w:styleId="Heading">
    <w:name w:val="Heading"/>
    <w:basedOn w:val="Heading1"/>
    <w:qFormat/>
    <w:rsid w:val="00695E76"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rsid w:val="00180614"/>
    <w:pPr>
      <w:numPr>
        <w:numId w:val="14"/>
      </w:numPr>
    </w:pPr>
  </w:style>
  <w:style w:type="character" w:styleId="Hyperlink">
    <w:name w:val="Hyperlink"/>
    <w:basedOn w:val="DefaultParagraphFont"/>
    <w:uiPriority w:val="99"/>
    <w:semiHidden/>
    <w:unhideWhenUsed/>
    <w:rsid w:val="001569DB"/>
    <w:rPr>
      <w:color w:val="198C53" w:themeColor="accen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9DB"/>
    <w:rPr>
      <w:color w:val="198C53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9C4"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rsid w:val="00847B23"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83"/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customStyle="1" w:styleId="Bodytext">
    <w:name w:val="Bodytext"/>
    <w:basedOn w:val="Normal"/>
    <w:qFormat/>
    <w:rsid w:val="00FC1989"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  <w:lang w:val="en-GB"/>
    </w:rPr>
  </w:style>
  <w:style w:type="paragraph" w:styleId="Subtitle">
    <w:name w:val="Subtitle"/>
    <w:basedOn w:val="Normal"/>
    <w:next w:val="Normal"/>
    <w:link w:val="SubtitleChar"/>
    <w:uiPriority w:val="11"/>
    <w:rsid w:val="001C4315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431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rsid w:val="001C4315"/>
    <w:rPr>
      <w:b/>
      <w:bCs/>
    </w:rPr>
  </w:style>
  <w:style w:type="character" w:styleId="BookTitle">
    <w:name w:val="Book Title"/>
    <w:aliases w:val="Table Title"/>
    <w:uiPriority w:val="33"/>
    <w:qFormat/>
    <w:rsid w:val="00C5742E"/>
    <w:rPr>
      <w:rFonts w:ascii="Open Sans" w:eastAsia="Axiforma" w:hAnsi="Open Sans" w:cs="Open Sans"/>
      <w:b/>
      <w:bCs/>
      <w:color w:val="FFFFFF"/>
      <w:szCs w:val="18"/>
    </w:rPr>
  </w:style>
  <w:style w:type="character" w:styleId="IntenseReference">
    <w:name w:val="Intense Reference"/>
    <w:aliases w:val="Table Column"/>
    <w:uiPriority w:val="32"/>
    <w:qFormat/>
    <w:rsid w:val="00DB59C1"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rsid w:val="007D6A13"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  <w:lang w:val="en-GB"/>
    </w:rPr>
  </w:style>
  <w:style w:type="paragraph" w:customStyle="1" w:styleId="trt0xe">
    <w:name w:val="trt0xe"/>
    <w:basedOn w:val="Normal"/>
    <w:rsid w:val="00BC536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SectionHeaders">
    <w:name w:val="Section Headers"/>
    <w:basedOn w:val="Normal"/>
    <w:rsid w:val="00997C37"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autoRedefine/>
    <w:rsid w:val="003075CC"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autoRedefine/>
    <w:qFormat/>
    <w:rsid w:val="00B00D88"/>
    <w:rPr>
      <w:rFonts w:ascii="Open Sans Semibold" w:hAnsi="Open Sans Semibold"/>
      <w:b/>
      <w:color w:val="383838"/>
      <w:sz w:val="20"/>
    </w:rPr>
  </w:style>
  <w:style w:type="paragraph" w:styleId="Title">
    <w:name w:val="Title"/>
    <w:aliases w:val="Title - Alumni CV"/>
    <w:basedOn w:val="Normal"/>
    <w:next w:val="Normal"/>
    <w:link w:val="TitleChar"/>
    <w:autoRedefine/>
    <w:uiPriority w:val="10"/>
    <w:rsid w:val="006611BB"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aliases w:val="Title - Alumni CV Char"/>
    <w:basedOn w:val="DefaultParagraphFont"/>
    <w:link w:val="Title"/>
    <w:uiPriority w:val="10"/>
    <w:rsid w:val="006611BB"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rsid w:val="005915F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915F9"/>
  </w:style>
  <w:style w:type="character" w:customStyle="1" w:styleId="eop">
    <w:name w:val="eop"/>
    <w:basedOn w:val="DefaultParagraphFont"/>
    <w:rsid w:val="0059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7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F28694AB1474186C4F24A129B83E3" ma:contentTypeVersion="13" ma:contentTypeDescription="Create a new document." ma:contentTypeScope="" ma:versionID="282adf9b98f40497e535c04875dc3e90">
  <xsd:schema xmlns:xsd="http://www.w3.org/2001/XMLSchema" xmlns:xs="http://www.w3.org/2001/XMLSchema" xmlns:p="http://schemas.microsoft.com/office/2006/metadata/properties" xmlns:ns2="7af1625d-0821-4fba-aff8-8d166000b11b" xmlns:ns3="9b97ad4f-258d-4c7a-9bec-bd12748132d0" targetNamespace="http://schemas.microsoft.com/office/2006/metadata/properties" ma:root="true" ma:fieldsID="4e1f4041841e5d4924da5dc67fae10e2" ns2:_="" ns3:_="">
    <xsd:import namespace="7af1625d-0821-4fba-aff8-8d166000b11b"/>
    <xsd:import namespace="9b97ad4f-258d-4c7a-9bec-bd1274813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1625d-0821-4fba-aff8-8d166000b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7ad4f-258d-4c7a-9bec-bd1274813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9F5651-B0B8-4D64-9535-C0F9729DFB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E17AC-FE58-4DF0-A730-E5A916589C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6C81F-0091-41A1-8454-53D84FFB8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1625d-0821-4fba-aff8-8d166000b11b"/>
    <ds:schemaRef ds:uri="9b97ad4f-258d-4c7a-9bec-bd1274813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#LOW SENG HOOM#</cp:lastModifiedBy>
  <cp:revision>3</cp:revision>
  <cp:lastPrinted>2021-05-12T19:16:00Z</cp:lastPrinted>
  <dcterms:created xsi:type="dcterms:W3CDTF">2022-07-08T11:28:00Z</dcterms:created>
  <dcterms:modified xsi:type="dcterms:W3CDTF">2022-08-30T11:54:00Z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</Properties>
</file>