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9008" w14:textId="0F0E35C2" w:rsidR="00864F2B" w:rsidRDefault="001856C8" w:rsidP="001856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1856C8">
        <w:rPr>
          <w:rFonts w:ascii="Times New Roman" w:hAnsi="Times New Roman" w:cs="Times New Roman"/>
          <w:sz w:val="26"/>
          <w:szCs w:val="26"/>
        </w:rPr>
        <w:t>Phim Xquang răng toàn hàm có đầy đủ thông tin họ tên người</w:t>
      </w:r>
      <w:r>
        <w:rPr>
          <w:rFonts w:ascii="Times New Roman" w:hAnsi="Times New Roman" w:cs="Times New Roman"/>
          <w:sz w:val="26"/>
          <w:szCs w:val="26"/>
        </w:rPr>
        <w:t xml:space="preserve"> được bảo hiểm</w:t>
      </w:r>
      <w:r w:rsidRPr="001856C8">
        <w:rPr>
          <w:rFonts w:ascii="Times New Roman" w:hAnsi="Times New Roman" w:cs="Times New Roman"/>
          <w:sz w:val="26"/>
          <w:szCs w:val="26"/>
        </w:rPr>
        <w:t xml:space="preserve"> ngày tháng năm chụp</w:t>
      </w:r>
      <w:r>
        <w:rPr>
          <w:rFonts w:ascii="Times New Roman" w:hAnsi="Times New Roman" w:cs="Times New Roman"/>
          <w:sz w:val="26"/>
          <w:szCs w:val="26"/>
        </w:rPr>
        <w:t xml:space="preserve"> phim</w:t>
      </w:r>
      <w:r w:rsidRPr="001856C8">
        <w:rPr>
          <w:rFonts w:ascii="Times New Roman" w:hAnsi="Times New Roman" w:cs="Times New Roman"/>
          <w:sz w:val="26"/>
          <w:szCs w:val="26"/>
        </w:rPr>
        <w:t>, cơ sở y tế chụp (bản máu) trước thời điểm nh</w:t>
      </w:r>
      <w:r>
        <w:rPr>
          <w:rFonts w:ascii="Times New Roman" w:hAnsi="Times New Roman" w:cs="Times New Roman"/>
          <w:sz w:val="26"/>
          <w:szCs w:val="26"/>
        </w:rPr>
        <w:t>ổ.</w:t>
      </w:r>
    </w:p>
    <w:p w14:paraId="53942445" w14:textId="09704455" w:rsidR="00381B9D" w:rsidRDefault="007C3B12" w:rsidP="001856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124D9C" wp14:editId="22BB43B7">
            <wp:extent cx="3009900" cy="3267075"/>
            <wp:effectExtent l="0" t="0" r="0" b="9525"/>
            <wp:docPr id="1983035009" name="Picture 7" descr="A paper with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35009" name="Picture 7" descr="A paper with a black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464C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FA2508" wp14:editId="61A41CED">
            <wp:extent cx="3274620" cy="2605405"/>
            <wp:effectExtent l="0" t="8573" r="0" b="0"/>
            <wp:docPr id="1220698177" name="Picture 8" descr="A white paper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8177" name="Picture 8" descr="A white paper with red and blue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7596" cy="26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9E4" w14:textId="070A324D" w:rsidR="007C3B12" w:rsidRDefault="00630E10" w:rsidP="001856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9AFF0E" wp14:editId="46D94225">
            <wp:extent cx="3771900" cy="5867400"/>
            <wp:effectExtent l="0" t="0" r="0" b="0"/>
            <wp:docPr id="823596217" name="Picture 9" descr="A close up of an x-r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96217" name="Picture 9" descr="A close up of an x-ra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719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32D7" w14:textId="5A6299AD" w:rsidR="00307E39" w:rsidRDefault="00307E39" w:rsidP="001856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r w:rsidRPr="00307E39">
        <w:rPr>
          <w:rFonts w:ascii="Times New Roman" w:hAnsi="Times New Roman" w:cs="Times New Roman"/>
          <w:sz w:val="26"/>
          <w:szCs w:val="26"/>
        </w:rPr>
        <w:t>Trường hợp hóa đơn xuất sau ngày khám cung cấp Biên lai Phiêu thu tại ngày phát sinh chi phí</w:t>
      </w:r>
      <w:r w:rsidR="00B233CE">
        <w:rPr>
          <w:rFonts w:ascii="Times New Roman" w:hAnsi="Times New Roman" w:cs="Times New Roman"/>
          <w:sz w:val="26"/>
          <w:szCs w:val="26"/>
        </w:rPr>
        <w:t>.</w:t>
      </w:r>
    </w:p>
    <w:p w14:paraId="55DE9AFE" w14:textId="14278AE0" w:rsidR="00266C25" w:rsidRPr="001856C8" w:rsidRDefault="00C06CBB" w:rsidP="001856C8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294FCF3" wp14:editId="483582E7">
            <wp:simplePos x="0" y="0"/>
            <wp:positionH relativeFrom="margin">
              <wp:align>left</wp:align>
            </wp:positionH>
            <wp:positionV relativeFrom="paragraph">
              <wp:posOffset>871855</wp:posOffset>
            </wp:positionV>
            <wp:extent cx="2962275" cy="3676650"/>
            <wp:effectExtent l="0" t="0" r="9525" b="0"/>
            <wp:wrapSquare wrapText="bothSides"/>
            <wp:docPr id="888686567" name="Picture 4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86567" name="Picture 4" descr="A piece of paper with writing on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3CE">
        <w:rPr>
          <w:rFonts w:ascii="Times New Roman" w:hAnsi="Times New Roman" w:cs="Times New Roman"/>
          <w:sz w:val="26"/>
          <w:szCs w:val="26"/>
        </w:rPr>
        <w:t xml:space="preserve">3. </w:t>
      </w:r>
      <w:r w:rsidR="00B233CE" w:rsidRPr="00B233CE">
        <w:rPr>
          <w:rFonts w:ascii="Times New Roman" w:hAnsi="Times New Roman" w:cs="Times New Roman"/>
          <w:sz w:val="26"/>
          <w:szCs w:val="26"/>
        </w:rPr>
        <w:t xml:space="preserve">Phiếu điều trị răng thể hiện thông tin </w:t>
      </w:r>
      <w:r w:rsidR="00824CBB">
        <w:rPr>
          <w:rFonts w:ascii="Times New Roman" w:hAnsi="Times New Roman" w:cs="Times New Roman"/>
          <w:sz w:val="26"/>
          <w:szCs w:val="26"/>
        </w:rPr>
        <w:t>chuẩn</w:t>
      </w:r>
      <w:r w:rsidR="00B233CE" w:rsidRPr="00B233CE">
        <w:rPr>
          <w:rFonts w:ascii="Times New Roman" w:hAnsi="Times New Roman" w:cs="Times New Roman"/>
          <w:sz w:val="26"/>
          <w:szCs w:val="26"/>
        </w:rPr>
        <w:t xml:space="preserve"> đoán, nguyên nhân bệnh lý cho từng số răng, phương pháp điều trị cụ thể cho từng răng có </w:t>
      </w:r>
      <w:r w:rsidR="001B689E">
        <w:rPr>
          <w:rFonts w:ascii="Times New Roman" w:hAnsi="Times New Roman" w:cs="Times New Roman"/>
          <w:sz w:val="26"/>
          <w:szCs w:val="26"/>
        </w:rPr>
        <w:t>dấu</w:t>
      </w:r>
      <w:r w:rsidR="00B233CE" w:rsidRPr="00B233CE">
        <w:rPr>
          <w:rFonts w:ascii="Times New Roman" w:hAnsi="Times New Roman" w:cs="Times New Roman"/>
          <w:sz w:val="26"/>
          <w:szCs w:val="26"/>
        </w:rPr>
        <w:t xml:space="preserve"> mộc cơ sở y tế, chữ ký và họ tên bác sĩ điều trị cho ngày khám yêu cầu bồi thường.</w:t>
      </w:r>
      <w:r w:rsidR="00BA598B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A59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849CBF" wp14:editId="7B5D5FEA">
            <wp:extent cx="2724150" cy="3724275"/>
            <wp:effectExtent l="0" t="0" r="0" b="9525"/>
            <wp:docPr id="1807033362" name="Picture 1" descr="A piece of paper with a stamp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3362" name="Picture 1" descr="A piece of paper with a stamp on i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98B">
        <w:rPr>
          <w:rFonts w:ascii="Times New Roman" w:hAnsi="Times New Roman" w:cs="Times New Roman"/>
          <w:noProof/>
          <w:sz w:val="26"/>
          <w:szCs w:val="26"/>
        </w:rPr>
        <w:t xml:space="preserve">   </w:t>
      </w:r>
      <w:r w:rsidR="00BA598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34790B0" wp14:editId="4266C341">
            <wp:extent cx="3028950" cy="3981450"/>
            <wp:effectExtent l="0" t="0" r="0" b="0"/>
            <wp:docPr id="1177554414" name="Picture 3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4414" name="Picture 3" descr="A piece of paper with writing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25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28BF61" wp14:editId="1EC9E519">
            <wp:extent cx="2743200" cy="4000500"/>
            <wp:effectExtent l="0" t="0" r="0" b="0"/>
            <wp:docPr id="734599037" name="Picture 5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99037" name="Picture 5" descr="A piece of paper with writing on i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25">
        <w:rPr>
          <w:rFonts w:ascii="Times New Roman" w:hAnsi="Times New Roman" w:cs="Times New Roman"/>
          <w:sz w:val="26"/>
          <w:szCs w:val="26"/>
        </w:rPr>
        <w:br w:type="textWrapping" w:clear="all"/>
      </w:r>
    </w:p>
    <w:sectPr w:rsidR="00266C25" w:rsidRPr="00185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C8"/>
    <w:rsid w:val="001856C8"/>
    <w:rsid w:val="001A4CD5"/>
    <w:rsid w:val="001B689E"/>
    <w:rsid w:val="00266C25"/>
    <w:rsid w:val="00305213"/>
    <w:rsid w:val="00307E39"/>
    <w:rsid w:val="00381B9D"/>
    <w:rsid w:val="00385FC7"/>
    <w:rsid w:val="00405BC0"/>
    <w:rsid w:val="00464C44"/>
    <w:rsid w:val="00630E10"/>
    <w:rsid w:val="007C3B12"/>
    <w:rsid w:val="00824CBB"/>
    <w:rsid w:val="00864F2B"/>
    <w:rsid w:val="009223A3"/>
    <w:rsid w:val="00A779AA"/>
    <w:rsid w:val="00B233CE"/>
    <w:rsid w:val="00BA598B"/>
    <w:rsid w:val="00BC71C3"/>
    <w:rsid w:val="00C06CBB"/>
    <w:rsid w:val="00FB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56630"/>
  <w15:chartTrackingRefBased/>
  <w15:docId w15:val="{9920C51C-7691-4931-BD1C-27241E8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Thanh</dc:creator>
  <cp:keywords/>
  <dc:description/>
  <cp:lastModifiedBy>Anh Nguyen Thanh</cp:lastModifiedBy>
  <cp:revision>24</cp:revision>
  <dcterms:created xsi:type="dcterms:W3CDTF">2025-09-09T14:42:00Z</dcterms:created>
  <dcterms:modified xsi:type="dcterms:W3CDTF">2025-09-09T14:56:00Z</dcterms:modified>
</cp:coreProperties>
</file>