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4F854" w14:textId="696524EA" w:rsidR="005D11E7" w:rsidRPr="005D11E7" w:rsidRDefault="005D11E7" w:rsidP="00821B4E">
      <w:pPr>
        <w:jc w:val="both"/>
        <w:rPr>
          <w:sz w:val="40"/>
          <w:szCs w:val="40"/>
        </w:rPr>
      </w:pPr>
      <w:r w:rsidRPr="00370604">
        <w:rPr>
          <w:b/>
          <w:bCs/>
          <w:sz w:val="40"/>
          <w:szCs w:val="40"/>
        </w:rPr>
        <w:t>Statement of Purpose</w:t>
      </w:r>
    </w:p>
    <w:p w14:paraId="69F41BCD" w14:textId="4042C1EF" w:rsidR="005D11E7" w:rsidRPr="005D11E7" w:rsidRDefault="005D11E7" w:rsidP="00821B4E">
      <w:pPr>
        <w:jc w:val="both"/>
        <w:rPr>
          <w:rFonts w:asciiTheme="majorHAnsi" w:hAnsiTheme="majorHAnsi"/>
          <w:b/>
          <w:bCs/>
        </w:rPr>
      </w:pPr>
      <w:proofErr w:type="gramStart"/>
      <w:r>
        <w:rPr>
          <w:rFonts w:asciiTheme="majorHAnsi" w:hAnsiTheme="majorHAnsi"/>
          <w:b/>
          <w:bCs/>
        </w:rPr>
        <w:t>Hello</w:t>
      </w:r>
      <w:proofErr w:type="gramEnd"/>
      <w:r>
        <w:rPr>
          <w:rFonts w:asciiTheme="majorHAnsi" w:hAnsiTheme="majorHAnsi"/>
          <w:b/>
          <w:bCs/>
        </w:rPr>
        <w:t xml:space="preserve"> my name is Aaron Aji George,</w:t>
      </w:r>
    </w:p>
    <w:p w14:paraId="54DB7FBB" w14:textId="45B72972" w:rsidR="005D11E7" w:rsidRPr="005D11E7" w:rsidRDefault="005D11E7" w:rsidP="00821B4E">
      <w:pPr>
        <w:jc w:val="both"/>
        <w:rPr>
          <w:b/>
          <w:bCs/>
        </w:rPr>
      </w:pPr>
      <w:r w:rsidRPr="005D11E7">
        <w:rPr>
          <w:b/>
          <w:bCs/>
        </w:rPr>
        <w:t>I am eager to apply for the Bachelor of Computer Applications (BCA) program at Symbiosis International University, where I intend to major in Data Science and Data Analytics with a minor in Artificial Intelligence (AI)</w:t>
      </w:r>
      <w:r w:rsidR="00370604">
        <w:rPr>
          <w:b/>
          <w:bCs/>
        </w:rPr>
        <w:t xml:space="preserve"> and Machine Learning</w:t>
      </w:r>
      <w:r w:rsidRPr="005D11E7">
        <w:rPr>
          <w:b/>
          <w:bCs/>
        </w:rPr>
        <w:t>. This program is a natural extension of my interests, career goals, and the diverse experiences I have gathered in academics, sports, and music.</w:t>
      </w:r>
    </w:p>
    <w:p w14:paraId="03C0173B" w14:textId="77777777" w:rsidR="005D11E7" w:rsidRPr="005D11E7" w:rsidRDefault="005D11E7" w:rsidP="00821B4E">
      <w:pPr>
        <w:jc w:val="both"/>
        <w:rPr>
          <w:b/>
          <w:bCs/>
        </w:rPr>
      </w:pPr>
      <w:r w:rsidRPr="005D11E7">
        <w:rPr>
          <w:b/>
          <w:bCs/>
        </w:rPr>
        <w:t>Academic and Professional Aspirations</w:t>
      </w:r>
    </w:p>
    <w:p w14:paraId="7B47F44B" w14:textId="168BB779" w:rsidR="005D11E7" w:rsidRPr="005D11E7" w:rsidRDefault="005D11E7" w:rsidP="00821B4E">
      <w:pPr>
        <w:jc w:val="both"/>
        <w:rPr>
          <w:b/>
          <w:bCs/>
        </w:rPr>
      </w:pPr>
      <w:r w:rsidRPr="005D11E7">
        <w:rPr>
          <w:b/>
          <w:bCs/>
        </w:rPr>
        <w:t xml:space="preserve">Technology has always fascinated me, especially its potential to drive change and innovation. My journey began with an early interest in computers and programming, which evolved into a deeper understanding of data structures, algorithms, and the profound impact data can have on decision-making processes. As I delved deeper into these subjects, I came to understand that data science is about much more than just </w:t>
      </w:r>
      <w:proofErr w:type="spellStart"/>
      <w:r w:rsidR="00370604">
        <w:rPr>
          <w:b/>
          <w:bCs/>
        </w:rPr>
        <w:t>analyzing</w:t>
      </w:r>
      <w:proofErr w:type="spellEnd"/>
      <w:r w:rsidRPr="005D11E7">
        <w:rPr>
          <w:b/>
          <w:bCs/>
        </w:rPr>
        <w:t xml:space="preserve"> numbers—it's about uncovering patterns, making informed predictions, and solving real-world problems that can </w:t>
      </w:r>
      <w:r w:rsidR="00370604">
        <w:rPr>
          <w:b/>
          <w:bCs/>
        </w:rPr>
        <w:t>significantly impact</w:t>
      </w:r>
      <w:r w:rsidRPr="005D11E7">
        <w:rPr>
          <w:b/>
          <w:bCs/>
        </w:rPr>
        <w:t xml:space="preserve"> society.</w:t>
      </w:r>
    </w:p>
    <w:p w14:paraId="1273D47D" w14:textId="77777777" w:rsidR="005D11E7" w:rsidRPr="005D11E7" w:rsidRDefault="005D11E7" w:rsidP="00821B4E">
      <w:pPr>
        <w:jc w:val="both"/>
        <w:rPr>
          <w:b/>
          <w:bCs/>
        </w:rPr>
      </w:pPr>
      <w:r w:rsidRPr="005D11E7">
        <w:rPr>
          <w:b/>
          <w:bCs/>
        </w:rPr>
        <w:t xml:space="preserve">The decision to major in Data Science and Data Analytics stems from my desire to use data in meaningful ways. Data is increasingly becoming the backbone of innovation across various industries, and the ability to </w:t>
      </w:r>
      <w:proofErr w:type="spellStart"/>
      <w:r w:rsidRPr="005D11E7">
        <w:rPr>
          <w:b/>
          <w:bCs/>
        </w:rPr>
        <w:t>analyze</w:t>
      </w:r>
      <w:proofErr w:type="spellEnd"/>
      <w:r w:rsidRPr="005D11E7">
        <w:rPr>
          <w:b/>
          <w:bCs/>
        </w:rPr>
        <w:t xml:space="preserve"> and interpret it is a crucial skill. I am particularly interested in exploring how data science can be applied to address challenges in business, healthcare, and environmental sustainability. By minoring in AI, I aim to complement my data science knowledge with insights into the technologies that are shaping the future. I am excited to learn how AI can enhance data analysis, automate complex processes, and contribute to the development of intelligent systems.</w:t>
      </w:r>
    </w:p>
    <w:p w14:paraId="00AB80FA" w14:textId="77777777" w:rsidR="005D11E7" w:rsidRPr="005D11E7" w:rsidRDefault="005D11E7" w:rsidP="00821B4E">
      <w:pPr>
        <w:jc w:val="both"/>
        <w:rPr>
          <w:b/>
          <w:bCs/>
        </w:rPr>
      </w:pPr>
      <w:r w:rsidRPr="005D11E7">
        <w:rPr>
          <w:b/>
          <w:bCs/>
        </w:rPr>
        <w:t>Strengths and Extracurricular Involvement</w:t>
      </w:r>
    </w:p>
    <w:p w14:paraId="4E7FA7D3" w14:textId="77777777" w:rsidR="005D11E7" w:rsidRPr="005D11E7" w:rsidRDefault="005D11E7" w:rsidP="00821B4E">
      <w:pPr>
        <w:jc w:val="both"/>
        <w:rPr>
          <w:b/>
          <w:bCs/>
        </w:rPr>
      </w:pPr>
      <w:r w:rsidRPr="005D11E7">
        <w:rPr>
          <w:b/>
          <w:bCs/>
        </w:rPr>
        <w:t>My academic journey has been complemented by a strong involvement in extracurricular activities, particularly in sports and music, which have played a crucial role in shaping my personality and work ethic. As a football player and an athlete, I have developed qualities such as discipline, teamwork, and perseverance. These attributes have been instrumental in my academic pursuits, as they have taught me how to approach challenges with determination and a positive attitude. The experience of working towards a common goal with a team has also reinforced my belief in the importance of collaboration, a skill that I believe will be invaluable in the data science field.</w:t>
      </w:r>
    </w:p>
    <w:p w14:paraId="12561B8E" w14:textId="77777777" w:rsidR="005D11E7" w:rsidRPr="005D11E7" w:rsidRDefault="005D11E7" w:rsidP="00821B4E">
      <w:pPr>
        <w:jc w:val="both"/>
        <w:rPr>
          <w:b/>
          <w:bCs/>
        </w:rPr>
      </w:pPr>
      <w:r w:rsidRPr="005D11E7">
        <w:rPr>
          <w:b/>
          <w:bCs/>
        </w:rPr>
        <w:t xml:space="preserve">In addition to my involvement in sports, I am a proficient drummer. Drumming is not just a hobby for me; it is a discipline that requires a high level of focus, coordination, </w:t>
      </w:r>
      <w:r w:rsidRPr="005D11E7">
        <w:rPr>
          <w:b/>
          <w:bCs/>
        </w:rPr>
        <w:lastRenderedPageBreak/>
        <w:t>and creativity. These skills are surprisingly relevant to data science, where pattern recognition, timing, and a methodical approach are essential for success. The ability to find rhythm and coherence in music mirrors the process of uncovering insights in data, a connection that continues to fuel my passion for both fields. Drumming has also taught me the importance of practice and perseverance, lessons that I apply in all areas of my life, including my academic studies.</w:t>
      </w:r>
    </w:p>
    <w:p w14:paraId="0C6BC39F" w14:textId="77777777" w:rsidR="005D11E7" w:rsidRPr="005D11E7" w:rsidRDefault="005D11E7" w:rsidP="00821B4E">
      <w:pPr>
        <w:jc w:val="both"/>
        <w:rPr>
          <w:b/>
          <w:bCs/>
        </w:rPr>
      </w:pPr>
      <w:r w:rsidRPr="005D11E7">
        <w:rPr>
          <w:b/>
          <w:bCs/>
        </w:rPr>
        <w:t>Acknowledging Areas for Growth</w:t>
      </w:r>
    </w:p>
    <w:p w14:paraId="1D3C649C" w14:textId="77777777" w:rsidR="005D11E7" w:rsidRPr="005D11E7" w:rsidRDefault="005D11E7" w:rsidP="00821B4E">
      <w:pPr>
        <w:jc w:val="both"/>
        <w:rPr>
          <w:b/>
          <w:bCs/>
        </w:rPr>
      </w:pPr>
      <w:r w:rsidRPr="005D11E7">
        <w:rPr>
          <w:b/>
          <w:bCs/>
        </w:rPr>
        <w:t>While I am confident in my strengths, I am also mindful of the areas where I can improve. One challenge I have encountered is my eagerness to learn, which sometimes leads me to take on too many topics at once. My curiosity often drives me to explore multiple subjects simultaneously, which, while a testament to my passion for knowledge, can occasionally make it difficult to fully master each concept before moving on to the next. I have come to realize that a more focused approach to learning can be more effective, allowing me to build a deeper understanding of each topic before progressing to the next.</w:t>
      </w:r>
    </w:p>
    <w:p w14:paraId="30EC70D7" w14:textId="77777777" w:rsidR="005D11E7" w:rsidRPr="005D11E7" w:rsidRDefault="005D11E7" w:rsidP="00821B4E">
      <w:pPr>
        <w:jc w:val="both"/>
        <w:rPr>
          <w:b/>
          <w:bCs/>
        </w:rPr>
      </w:pPr>
      <w:r w:rsidRPr="005D11E7">
        <w:rPr>
          <w:b/>
          <w:bCs/>
        </w:rPr>
        <w:t>I view this as an opportunity for growth and am actively working on refining my learning strategies. By concentrating on one area at a time, I can ensure that I develop a solid foundation in each subject, which will ultimately make me more effective in applying my knowledge to real-world problems. I believe that this self-awareness and commitment to improvement will be essential as I pursue the rigorous and demanding BCA program at Symbiosis International University.</w:t>
      </w:r>
    </w:p>
    <w:p w14:paraId="79B1BC79" w14:textId="77777777" w:rsidR="005D11E7" w:rsidRPr="005D11E7" w:rsidRDefault="005D11E7" w:rsidP="00821B4E">
      <w:pPr>
        <w:jc w:val="both"/>
        <w:rPr>
          <w:b/>
          <w:bCs/>
        </w:rPr>
      </w:pPr>
      <w:r w:rsidRPr="005D11E7">
        <w:rPr>
          <w:b/>
          <w:bCs/>
        </w:rPr>
        <w:t>Why Symbiosis International University?</w:t>
      </w:r>
    </w:p>
    <w:p w14:paraId="32985C07" w14:textId="77777777" w:rsidR="005D11E7" w:rsidRPr="005D11E7" w:rsidRDefault="005D11E7" w:rsidP="00821B4E">
      <w:pPr>
        <w:jc w:val="both"/>
        <w:rPr>
          <w:b/>
          <w:bCs/>
        </w:rPr>
      </w:pPr>
      <w:r w:rsidRPr="005D11E7">
        <w:rPr>
          <w:b/>
          <w:bCs/>
        </w:rPr>
        <w:t>Symbiosis International University stands out as the ideal place for me to pursue my academic and professional goals. The university’s reputation for fostering innovation, interdisciplinary learning, and real-world applications aligns perfectly with my aspirations. The BCA program, with its emphasis on both theoretical knowledge and practical experience, will equip me with the skills necessary to excel in the dynamic fields of data science and AI.</w:t>
      </w:r>
    </w:p>
    <w:p w14:paraId="1A0F4BF1" w14:textId="77777777" w:rsidR="005D11E7" w:rsidRPr="005D11E7" w:rsidRDefault="005D11E7" w:rsidP="00821B4E">
      <w:pPr>
        <w:jc w:val="both"/>
        <w:rPr>
          <w:b/>
          <w:bCs/>
        </w:rPr>
      </w:pPr>
      <w:r w:rsidRPr="005D11E7">
        <w:rPr>
          <w:b/>
          <w:bCs/>
        </w:rPr>
        <w:t>I am particularly drawn to Symbiosis International University’s focus on research and its strong industry connections. I believe that these elements will provide me with invaluable opportunities for hands-on experience, professional growth, and networking. The chance to work on real-world projects and collaborate with industry leaders is something I am particularly excited about, as it will allow me to apply what I learn in the classroom to practical challenges.</w:t>
      </w:r>
    </w:p>
    <w:p w14:paraId="57E11665" w14:textId="77777777" w:rsidR="005D11E7" w:rsidRPr="005D11E7" w:rsidRDefault="005D11E7" w:rsidP="00821B4E">
      <w:pPr>
        <w:jc w:val="both"/>
        <w:rPr>
          <w:b/>
          <w:bCs/>
        </w:rPr>
      </w:pPr>
      <w:r w:rsidRPr="005D11E7">
        <w:rPr>
          <w:b/>
          <w:bCs/>
        </w:rPr>
        <w:t xml:space="preserve">Moreover, the diverse and inclusive environment at Symbiosis International University is another aspect that appeals to me. I believe that being part of a community that values diversity and encourages collaboration will enhance my </w:t>
      </w:r>
      <w:r w:rsidRPr="005D11E7">
        <w:rPr>
          <w:b/>
          <w:bCs/>
        </w:rPr>
        <w:lastRenderedPageBreak/>
        <w:t>educational experience and help me develop a more global perspective. I look forward to learning from and collaborating with peers from different backgrounds, as I believe that such interactions will enrich my understanding of the world and prepare me for a career in a globalized industry.</w:t>
      </w:r>
    </w:p>
    <w:p w14:paraId="71250338" w14:textId="77777777" w:rsidR="005D11E7" w:rsidRPr="005D11E7" w:rsidRDefault="005D11E7" w:rsidP="00821B4E">
      <w:pPr>
        <w:jc w:val="both"/>
        <w:rPr>
          <w:b/>
          <w:bCs/>
        </w:rPr>
      </w:pPr>
      <w:r w:rsidRPr="005D11E7">
        <w:rPr>
          <w:b/>
          <w:bCs/>
        </w:rPr>
        <w:t>Future Goals</w:t>
      </w:r>
    </w:p>
    <w:p w14:paraId="33F97614" w14:textId="77777777" w:rsidR="005D11E7" w:rsidRPr="005D11E7" w:rsidRDefault="005D11E7" w:rsidP="00821B4E">
      <w:pPr>
        <w:jc w:val="both"/>
        <w:rPr>
          <w:b/>
          <w:bCs/>
        </w:rPr>
      </w:pPr>
      <w:r w:rsidRPr="005D11E7">
        <w:rPr>
          <w:b/>
          <w:bCs/>
        </w:rPr>
        <w:t>Upon completing my BCA degree, I aspire to pursue a career in data science, where I can apply my knowledge to drive innovation and solve complex problems across various industries. Whether it’s through business analytics, healthcare innovation, or environmental conservation, I am passionate about using data to create positive change. I also have a strong interest in the entrepreneurial side of technology. In the long term, I hope to launch my own startup that leverages data and AI to develop innovative solutions that address real-world challenges.</w:t>
      </w:r>
    </w:p>
    <w:p w14:paraId="0433A520" w14:textId="77777777" w:rsidR="005D11E7" w:rsidRPr="005D11E7" w:rsidRDefault="005D11E7" w:rsidP="00821B4E">
      <w:pPr>
        <w:jc w:val="both"/>
        <w:rPr>
          <w:b/>
          <w:bCs/>
        </w:rPr>
      </w:pPr>
      <w:r w:rsidRPr="005D11E7">
        <w:rPr>
          <w:b/>
          <w:bCs/>
        </w:rPr>
        <w:t>In addition to my career goals, I am also committed to continuous learning and personal growth. The fields of data science and AI are constantly evolving, and I am excited about the prospect of lifelong learning as I keep up with new developments and advances. I believe that the skills and knowledge I gain at Symbiosis International University will not only prepare me for my initial career goals but will also provide a strong foundation for a lifetime of learning and professional development.</w:t>
      </w:r>
    </w:p>
    <w:p w14:paraId="4C527785" w14:textId="77777777" w:rsidR="005D11E7" w:rsidRPr="005D11E7" w:rsidRDefault="005D11E7" w:rsidP="00821B4E">
      <w:pPr>
        <w:jc w:val="both"/>
        <w:rPr>
          <w:b/>
          <w:bCs/>
        </w:rPr>
      </w:pPr>
      <w:r w:rsidRPr="005D11E7">
        <w:rPr>
          <w:b/>
          <w:bCs/>
        </w:rPr>
        <w:t>In conclusion, I am confident that the BCA program at Symbiosis International University will provide me with the knowledge, skills, and experiences necessary to achieve my goals. I am excited about the opportunity to combine my passion for data science with my strengths in sports and music while continuing to grow and develop as a well-rounded professional. I look forward to contributing to and thriving within the Symbiosis International University community, where I can make meaningful contributions both in and out of the classroom.</w:t>
      </w:r>
    </w:p>
    <w:p w14:paraId="12BFFA51" w14:textId="77777777" w:rsidR="005D11E7" w:rsidRPr="005D11E7" w:rsidRDefault="005D11E7" w:rsidP="00821B4E">
      <w:pPr>
        <w:jc w:val="both"/>
        <w:rPr>
          <w:b/>
          <w:bCs/>
        </w:rPr>
      </w:pPr>
      <w:r w:rsidRPr="005D11E7">
        <w:rPr>
          <w:b/>
          <w:bCs/>
        </w:rPr>
        <w:t>Thank you for considering my application. I am eager to embark on this journey and to be a part of the vibrant and dynamic academic environment at Symbiosis International University.</w:t>
      </w:r>
    </w:p>
    <w:p w14:paraId="5903159E" w14:textId="69F2B676" w:rsidR="00416448" w:rsidRDefault="00416448" w:rsidP="00821B4E">
      <w:pPr>
        <w:jc w:val="both"/>
      </w:pPr>
    </w:p>
    <w:sectPr w:rsidR="00416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E7"/>
    <w:rsid w:val="00370604"/>
    <w:rsid w:val="00416448"/>
    <w:rsid w:val="004C73C0"/>
    <w:rsid w:val="005D11E7"/>
    <w:rsid w:val="00821B4E"/>
    <w:rsid w:val="00D16CD9"/>
    <w:rsid w:val="00D7003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0FBC0"/>
  <w15:chartTrackingRefBased/>
  <w15:docId w15:val="{194388D7-0862-4317-8911-583FD7BB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1E7"/>
    <w:rPr>
      <w:rFonts w:eastAsiaTheme="majorEastAsia" w:cstheme="majorBidi"/>
      <w:color w:val="272727" w:themeColor="text1" w:themeTint="D8"/>
    </w:rPr>
  </w:style>
  <w:style w:type="paragraph" w:styleId="Title">
    <w:name w:val="Title"/>
    <w:basedOn w:val="Normal"/>
    <w:next w:val="Normal"/>
    <w:link w:val="TitleChar"/>
    <w:uiPriority w:val="10"/>
    <w:qFormat/>
    <w:rsid w:val="005D1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1E7"/>
    <w:pPr>
      <w:spacing w:before="160"/>
      <w:jc w:val="center"/>
    </w:pPr>
    <w:rPr>
      <w:i/>
      <w:iCs/>
      <w:color w:val="404040" w:themeColor="text1" w:themeTint="BF"/>
    </w:rPr>
  </w:style>
  <w:style w:type="character" w:customStyle="1" w:styleId="QuoteChar">
    <w:name w:val="Quote Char"/>
    <w:basedOn w:val="DefaultParagraphFont"/>
    <w:link w:val="Quote"/>
    <w:uiPriority w:val="29"/>
    <w:rsid w:val="005D11E7"/>
    <w:rPr>
      <w:i/>
      <w:iCs/>
      <w:color w:val="404040" w:themeColor="text1" w:themeTint="BF"/>
    </w:rPr>
  </w:style>
  <w:style w:type="paragraph" w:styleId="ListParagraph">
    <w:name w:val="List Paragraph"/>
    <w:basedOn w:val="Normal"/>
    <w:uiPriority w:val="34"/>
    <w:qFormat/>
    <w:rsid w:val="005D11E7"/>
    <w:pPr>
      <w:ind w:left="720"/>
      <w:contextualSpacing/>
    </w:pPr>
  </w:style>
  <w:style w:type="character" w:styleId="IntenseEmphasis">
    <w:name w:val="Intense Emphasis"/>
    <w:basedOn w:val="DefaultParagraphFont"/>
    <w:uiPriority w:val="21"/>
    <w:qFormat/>
    <w:rsid w:val="005D11E7"/>
    <w:rPr>
      <w:i/>
      <w:iCs/>
      <w:color w:val="0F4761" w:themeColor="accent1" w:themeShade="BF"/>
    </w:rPr>
  </w:style>
  <w:style w:type="paragraph" w:styleId="IntenseQuote">
    <w:name w:val="Intense Quote"/>
    <w:basedOn w:val="Normal"/>
    <w:next w:val="Normal"/>
    <w:link w:val="IntenseQuoteChar"/>
    <w:uiPriority w:val="30"/>
    <w:qFormat/>
    <w:rsid w:val="005D1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1E7"/>
    <w:rPr>
      <w:i/>
      <w:iCs/>
      <w:color w:val="0F4761" w:themeColor="accent1" w:themeShade="BF"/>
    </w:rPr>
  </w:style>
  <w:style w:type="character" w:styleId="IntenseReference">
    <w:name w:val="Intense Reference"/>
    <w:basedOn w:val="DefaultParagraphFont"/>
    <w:uiPriority w:val="32"/>
    <w:qFormat/>
    <w:rsid w:val="005D11E7"/>
    <w:rPr>
      <w:b/>
      <w:bCs/>
      <w:smallCaps/>
      <w:color w:val="0F4761" w:themeColor="accent1" w:themeShade="BF"/>
      <w:spacing w:val="5"/>
    </w:rPr>
  </w:style>
  <w:style w:type="paragraph" w:styleId="NormalWeb">
    <w:name w:val="Normal (Web)"/>
    <w:basedOn w:val="Normal"/>
    <w:uiPriority w:val="99"/>
    <w:semiHidden/>
    <w:unhideWhenUsed/>
    <w:rsid w:val="005D11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11852">
      <w:bodyDiv w:val="1"/>
      <w:marLeft w:val="0"/>
      <w:marRight w:val="0"/>
      <w:marTop w:val="0"/>
      <w:marBottom w:val="0"/>
      <w:divBdr>
        <w:top w:val="none" w:sz="0" w:space="0" w:color="auto"/>
        <w:left w:val="none" w:sz="0" w:space="0" w:color="auto"/>
        <w:bottom w:val="none" w:sz="0" w:space="0" w:color="auto"/>
        <w:right w:val="none" w:sz="0" w:space="0" w:color="auto"/>
      </w:divBdr>
      <w:divsChild>
        <w:div w:id="275409993">
          <w:marLeft w:val="0"/>
          <w:marRight w:val="0"/>
          <w:marTop w:val="0"/>
          <w:marBottom w:val="0"/>
          <w:divBdr>
            <w:top w:val="none" w:sz="0" w:space="0" w:color="auto"/>
            <w:left w:val="none" w:sz="0" w:space="0" w:color="auto"/>
            <w:bottom w:val="none" w:sz="0" w:space="0" w:color="auto"/>
            <w:right w:val="none" w:sz="0" w:space="0" w:color="auto"/>
          </w:divBdr>
          <w:divsChild>
            <w:div w:id="1582134400">
              <w:marLeft w:val="0"/>
              <w:marRight w:val="0"/>
              <w:marTop w:val="0"/>
              <w:marBottom w:val="0"/>
              <w:divBdr>
                <w:top w:val="none" w:sz="0" w:space="0" w:color="auto"/>
                <w:left w:val="none" w:sz="0" w:space="0" w:color="auto"/>
                <w:bottom w:val="none" w:sz="0" w:space="0" w:color="auto"/>
                <w:right w:val="none" w:sz="0" w:space="0" w:color="auto"/>
              </w:divBdr>
              <w:divsChild>
                <w:div w:id="794714505">
                  <w:marLeft w:val="0"/>
                  <w:marRight w:val="0"/>
                  <w:marTop w:val="0"/>
                  <w:marBottom w:val="0"/>
                  <w:divBdr>
                    <w:top w:val="none" w:sz="0" w:space="0" w:color="auto"/>
                    <w:left w:val="none" w:sz="0" w:space="0" w:color="auto"/>
                    <w:bottom w:val="none" w:sz="0" w:space="0" w:color="auto"/>
                    <w:right w:val="none" w:sz="0" w:space="0" w:color="auto"/>
                  </w:divBdr>
                  <w:divsChild>
                    <w:div w:id="2791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25723">
          <w:marLeft w:val="0"/>
          <w:marRight w:val="0"/>
          <w:marTop w:val="0"/>
          <w:marBottom w:val="0"/>
          <w:divBdr>
            <w:top w:val="none" w:sz="0" w:space="0" w:color="auto"/>
            <w:left w:val="none" w:sz="0" w:space="0" w:color="auto"/>
            <w:bottom w:val="none" w:sz="0" w:space="0" w:color="auto"/>
            <w:right w:val="none" w:sz="0" w:space="0" w:color="auto"/>
          </w:divBdr>
          <w:divsChild>
            <w:div w:id="1201894131">
              <w:marLeft w:val="0"/>
              <w:marRight w:val="0"/>
              <w:marTop w:val="0"/>
              <w:marBottom w:val="0"/>
              <w:divBdr>
                <w:top w:val="none" w:sz="0" w:space="0" w:color="auto"/>
                <w:left w:val="none" w:sz="0" w:space="0" w:color="auto"/>
                <w:bottom w:val="none" w:sz="0" w:space="0" w:color="auto"/>
                <w:right w:val="none" w:sz="0" w:space="0" w:color="auto"/>
              </w:divBdr>
              <w:divsChild>
                <w:div w:id="496238627">
                  <w:marLeft w:val="0"/>
                  <w:marRight w:val="0"/>
                  <w:marTop w:val="0"/>
                  <w:marBottom w:val="0"/>
                  <w:divBdr>
                    <w:top w:val="none" w:sz="0" w:space="0" w:color="auto"/>
                    <w:left w:val="none" w:sz="0" w:space="0" w:color="auto"/>
                    <w:bottom w:val="none" w:sz="0" w:space="0" w:color="auto"/>
                    <w:right w:val="none" w:sz="0" w:space="0" w:color="auto"/>
                  </w:divBdr>
                  <w:divsChild>
                    <w:div w:id="13439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73697">
      <w:bodyDiv w:val="1"/>
      <w:marLeft w:val="0"/>
      <w:marRight w:val="0"/>
      <w:marTop w:val="0"/>
      <w:marBottom w:val="0"/>
      <w:divBdr>
        <w:top w:val="none" w:sz="0" w:space="0" w:color="auto"/>
        <w:left w:val="none" w:sz="0" w:space="0" w:color="auto"/>
        <w:bottom w:val="none" w:sz="0" w:space="0" w:color="auto"/>
        <w:right w:val="none" w:sz="0" w:space="0" w:color="auto"/>
      </w:divBdr>
      <w:divsChild>
        <w:div w:id="1046297998">
          <w:marLeft w:val="0"/>
          <w:marRight w:val="0"/>
          <w:marTop w:val="0"/>
          <w:marBottom w:val="0"/>
          <w:divBdr>
            <w:top w:val="none" w:sz="0" w:space="0" w:color="auto"/>
            <w:left w:val="none" w:sz="0" w:space="0" w:color="auto"/>
            <w:bottom w:val="none" w:sz="0" w:space="0" w:color="auto"/>
            <w:right w:val="none" w:sz="0" w:space="0" w:color="auto"/>
          </w:divBdr>
          <w:divsChild>
            <w:div w:id="1224292991">
              <w:marLeft w:val="0"/>
              <w:marRight w:val="0"/>
              <w:marTop w:val="0"/>
              <w:marBottom w:val="0"/>
              <w:divBdr>
                <w:top w:val="none" w:sz="0" w:space="0" w:color="auto"/>
                <w:left w:val="none" w:sz="0" w:space="0" w:color="auto"/>
                <w:bottom w:val="none" w:sz="0" w:space="0" w:color="auto"/>
                <w:right w:val="none" w:sz="0" w:space="0" w:color="auto"/>
              </w:divBdr>
              <w:divsChild>
                <w:div w:id="2002074183">
                  <w:marLeft w:val="0"/>
                  <w:marRight w:val="0"/>
                  <w:marTop w:val="0"/>
                  <w:marBottom w:val="0"/>
                  <w:divBdr>
                    <w:top w:val="none" w:sz="0" w:space="0" w:color="auto"/>
                    <w:left w:val="none" w:sz="0" w:space="0" w:color="auto"/>
                    <w:bottom w:val="none" w:sz="0" w:space="0" w:color="auto"/>
                    <w:right w:val="none" w:sz="0" w:space="0" w:color="auto"/>
                  </w:divBdr>
                  <w:divsChild>
                    <w:div w:id="10721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20670">
          <w:marLeft w:val="0"/>
          <w:marRight w:val="0"/>
          <w:marTop w:val="0"/>
          <w:marBottom w:val="0"/>
          <w:divBdr>
            <w:top w:val="none" w:sz="0" w:space="0" w:color="auto"/>
            <w:left w:val="none" w:sz="0" w:space="0" w:color="auto"/>
            <w:bottom w:val="none" w:sz="0" w:space="0" w:color="auto"/>
            <w:right w:val="none" w:sz="0" w:space="0" w:color="auto"/>
          </w:divBdr>
          <w:divsChild>
            <w:div w:id="214389554">
              <w:marLeft w:val="0"/>
              <w:marRight w:val="0"/>
              <w:marTop w:val="0"/>
              <w:marBottom w:val="0"/>
              <w:divBdr>
                <w:top w:val="none" w:sz="0" w:space="0" w:color="auto"/>
                <w:left w:val="none" w:sz="0" w:space="0" w:color="auto"/>
                <w:bottom w:val="none" w:sz="0" w:space="0" w:color="auto"/>
                <w:right w:val="none" w:sz="0" w:space="0" w:color="auto"/>
              </w:divBdr>
              <w:divsChild>
                <w:div w:id="137501488">
                  <w:marLeft w:val="0"/>
                  <w:marRight w:val="0"/>
                  <w:marTop w:val="0"/>
                  <w:marBottom w:val="0"/>
                  <w:divBdr>
                    <w:top w:val="none" w:sz="0" w:space="0" w:color="auto"/>
                    <w:left w:val="none" w:sz="0" w:space="0" w:color="auto"/>
                    <w:bottom w:val="none" w:sz="0" w:space="0" w:color="auto"/>
                    <w:right w:val="none" w:sz="0" w:space="0" w:color="auto"/>
                  </w:divBdr>
                  <w:divsChild>
                    <w:div w:id="20131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8914">
      <w:bodyDiv w:val="1"/>
      <w:marLeft w:val="0"/>
      <w:marRight w:val="0"/>
      <w:marTop w:val="0"/>
      <w:marBottom w:val="0"/>
      <w:divBdr>
        <w:top w:val="none" w:sz="0" w:space="0" w:color="auto"/>
        <w:left w:val="none" w:sz="0" w:space="0" w:color="auto"/>
        <w:bottom w:val="none" w:sz="0" w:space="0" w:color="auto"/>
        <w:right w:val="none" w:sz="0" w:space="0" w:color="auto"/>
      </w:divBdr>
    </w:div>
    <w:div w:id="763845155">
      <w:bodyDiv w:val="1"/>
      <w:marLeft w:val="0"/>
      <w:marRight w:val="0"/>
      <w:marTop w:val="0"/>
      <w:marBottom w:val="0"/>
      <w:divBdr>
        <w:top w:val="none" w:sz="0" w:space="0" w:color="auto"/>
        <w:left w:val="none" w:sz="0" w:space="0" w:color="auto"/>
        <w:bottom w:val="none" w:sz="0" w:space="0" w:color="auto"/>
        <w:right w:val="none" w:sz="0" w:space="0" w:color="auto"/>
      </w:divBdr>
    </w:div>
    <w:div w:id="1236162884">
      <w:bodyDiv w:val="1"/>
      <w:marLeft w:val="0"/>
      <w:marRight w:val="0"/>
      <w:marTop w:val="0"/>
      <w:marBottom w:val="0"/>
      <w:divBdr>
        <w:top w:val="none" w:sz="0" w:space="0" w:color="auto"/>
        <w:left w:val="none" w:sz="0" w:space="0" w:color="auto"/>
        <w:bottom w:val="none" w:sz="0" w:space="0" w:color="auto"/>
        <w:right w:val="none" w:sz="0" w:space="0" w:color="auto"/>
      </w:divBdr>
    </w:div>
    <w:div w:id="143393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1171</Words>
  <Characters>6306</Characters>
  <Application>Microsoft Office Word</Application>
  <DocSecurity>0</DocSecurity>
  <Lines>102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George</dc:creator>
  <cp:keywords/>
  <dc:description/>
  <cp:lastModifiedBy>Aaron George</cp:lastModifiedBy>
  <cp:revision>1</cp:revision>
  <dcterms:created xsi:type="dcterms:W3CDTF">2024-08-16T12:51:00Z</dcterms:created>
  <dcterms:modified xsi:type="dcterms:W3CDTF">2024-08-16T13:26:00Z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c776a2ec-2612-4aa5-8d8a-3b8f2db62bb3</vt:lpwstr>
  </property>
</Properties>
</file>