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为了生成</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文档，</w:t>
      </w:r>
      <w:r w:rsidRPr="00174CE8">
        <w:rPr>
          <w:rFonts w:ascii="Segoe UI" w:eastAsia="宋体" w:hAnsi="Segoe UI" w:cs="Segoe UI"/>
          <w:color w:val="24292E"/>
          <w:kern w:val="0"/>
          <w:sz w:val="24"/>
          <w:szCs w:val="24"/>
        </w:rPr>
        <w:t>swagger-core</w:t>
      </w:r>
      <w:r w:rsidRPr="00174CE8">
        <w:rPr>
          <w:rFonts w:ascii="Segoe UI" w:eastAsia="宋体" w:hAnsi="Segoe UI" w:cs="Segoe UI"/>
          <w:color w:val="24292E"/>
          <w:kern w:val="0"/>
          <w:sz w:val="24"/>
          <w:szCs w:val="24"/>
        </w:rPr>
        <w:t>提供了一组注释来声明和操作输出。</w:t>
      </w:r>
      <w:r w:rsidRPr="00174CE8">
        <w:rPr>
          <w:rFonts w:ascii="Segoe UI" w:eastAsia="宋体" w:hAnsi="Segoe UI" w:cs="Segoe UI"/>
          <w:color w:val="24292E"/>
          <w:kern w:val="0"/>
          <w:sz w:val="24"/>
          <w:szCs w:val="24"/>
        </w:rPr>
        <w:t>swagger-core</w:t>
      </w:r>
      <w:r w:rsidRPr="00174CE8">
        <w:rPr>
          <w:rFonts w:ascii="Segoe UI" w:eastAsia="宋体" w:hAnsi="Segoe UI" w:cs="Segoe UI"/>
          <w:color w:val="24292E"/>
          <w:kern w:val="0"/>
          <w:sz w:val="24"/>
          <w:szCs w:val="24"/>
        </w:rPr>
        <w:t>输出符合</w:t>
      </w:r>
      <w:hyperlink r:id="rId5" w:history="1">
        <w:r w:rsidRPr="00174CE8">
          <w:rPr>
            <w:rFonts w:ascii="Segoe UI" w:eastAsia="宋体" w:hAnsi="Segoe UI" w:cs="Segoe UI"/>
            <w:color w:val="0366D6"/>
            <w:kern w:val="0"/>
            <w:sz w:val="24"/>
            <w:szCs w:val="24"/>
            <w:u w:val="single"/>
          </w:rPr>
          <w:t>Swagger</w:t>
        </w:r>
        <w:r w:rsidRPr="00174CE8">
          <w:rPr>
            <w:rFonts w:ascii="Segoe UI" w:eastAsia="宋体" w:hAnsi="Segoe UI" w:cs="Segoe UI"/>
            <w:color w:val="0366D6"/>
            <w:kern w:val="0"/>
            <w:sz w:val="24"/>
            <w:szCs w:val="24"/>
            <w:u w:val="single"/>
          </w:rPr>
          <w:t>规范</w:t>
        </w:r>
      </w:hyperlink>
      <w:r w:rsidRPr="00174CE8">
        <w:rPr>
          <w:rFonts w:ascii="Segoe UI" w:eastAsia="宋体" w:hAnsi="Segoe UI" w:cs="Segoe UI"/>
          <w:color w:val="24292E"/>
          <w:kern w:val="0"/>
          <w:sz w:val="24"/>
          <w:szCs w:val="24"/>
        </w:rPr>
        <w:t>。用户不需要熟悉</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规范的全部方面以便使用它，但作为参考，它可以回答有关生成的输出的几个问题。本页介绍了</w:t>
      </w:r>
      <w:r w:rsidRPr="00174CE8">
        <w:rPr>
          <w:rFonts w:ascii="Segoe UI" w:eastAsia="宋体" w:hAnsi="Segoe UI" w:cs="Segoe UI"/>
          <w:color w:val="24292E"/>
          <w:kern w:val="0"/>
          <w:sz w:val="24"/>
          <w:szCs w:val="24"/>
        </w:rPr>
        <w:t>swagger-core</w:t>
      </w:r>
      <w:r w:rsidRPr="00174CE8">
        <w:rPr>
          <w:rFonts w:ascii="Segoe UI" w:eastAsia="宋体" w:hAnsi="Segoe UI" w:cs="Segoe UI"/>
          <w:color w:val="24292E"/>
          <w:kern w:val="0"/>
          <w:sz w:val="24"/>
          <w:szCs w:val="24"/>
        </w:rPr>
        <w:t>提供的注释。它们分为三个</w:t>
      </w:r>
      <w:r w:rsidRPr="00174CE8">
        <w:rPr>
          <w:rFonts w:ascii="Segoe UI" w:eastAsia="宋体" w:hAnsi="Segoe UI" w:cs="Segoe UI"/>
          <w:color w:val="24292E"/>
          <w:kern w:val="0"/>
          <w:sz w:val="24"/>
          <w:szCs w:val="24"/>
        </w:rPr>
        <w:t xml:space="preserve"> - </w:t>
      </w:r>
      <w:r w:rsidRPr="00174CE8">
        <w:rPr>
          <w:rFonts w:ascii="Segoe UI" w:eastAsia="宋体" w:hAnsi="Segoe UI" w:cs="Segoe UI"/>
          <w:color w:val="24292E"/>
          <w:kern w:val="0"/>
          <w:sz w:val="24"/>
          <w:szCs w:val="24"/>
        </w:rPr>
        <w:t>用于声明资源的注释，用于声明操作的注释集以及用于声明</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模型的注释集。</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每个注释的文档都是对其用法的概述。每个注释还包含指向其</w:t>
      </w:r>
      <w:r w:rsidRPr="00174CE8">
        <w:rPr>
          <w:rFonts w:ascii="Segoe UI" w:eastAsia="宋体" w:hAnsi="Segoe UI" w:cs="Segoe UI"/>
          <w:color w:val="24292E"/>
          <w:kern w:val="0"/>
          <w:sz w:val="24"/>
          <w:szCs w:val="24"/>
        </w:rPr>
        <w:t>javadoc</w:t>
      </w:r>
      <w:r w:rsidRPr="00174CE8">
        <w:rPr>
          <w:rFonts w:ascii="Segoe UI" w:eastAsia="宋体" w:hAnsi="Segoe UI" w:cs="Segoe UI"/>
          <w:color w:val="24292E"/>
          <w:kern w:val="0"/>
          <w:sz w:val="24"/>
          <w:szCs w:val="24"/>
        </w:rPr>
        <w:t>的链接（在标题的末尾和概述的末尾）。</w:t>
      </w:r>
      <w:r w:rsidRPr="00174CE8">
        <w:rPr>
          <w:rFonts w:ascii="Segoe UI" w:eastAsia="宋体" w:hAnsi="Segoe UI" w:cs="Segoe UI"/>
          <w:color w:val="24292E"/>
          <w:kern w:val="0"/>
          <w:sz w:val="24"/>
          <w:szCs w:val="24"/>
        </w:rPr>
        <w:t>javadocs</w:t>
      </w:r>
      <w:r w:rsidRPr="00174CE8">
        <w:rPr>
          <w:rFonts w:ascii="Segoe UI" w:eastAsia="宋体" w:hAnsi="Segoe UI" w:cs="Segoe UI"/>
          <w:color w:val="24292E"/>
          <w:kern w:val="0"/>
          <w:sz w:val="24"/>
          <w:szCs w:val="24"/>
        </w:rPr>
        <w:t>为您提供有关每个注释的附加信息，尤其是处理一些边缘情况。</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至少，</w:t>
      </w: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需要声明</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资源，</w:t>
      </w:r>
      <w:r w:rsidRPr="00174CE8">
        <w:rPr>
          <w:rFonts w:ascii="Consolas" w:eastAsia="宋体" w:hAnsi="Consolas" w:cs="Consolas"/>
          <w:color w:val="24292E"/>
          <w:kern w:val="0"/>
          <w:sz w:val="20"/>
          <w:szCs w:val="20"/>
        </w:rPr>
        <w:t>@ApiOperation</w:t>
      </w:r>
      <w:r w:rsidRPr="00174CE8">
        <w:rPr>
          <w:rFonts w:ascii="Segoe UI" w:eastAsia="宋体" w:hAnsi="Segoe UI" w:cs="Segoe UI"/>
          <w:color w:val="24292E"/>
          <w:kern w:val="0"/>
          <w:sz w:val="24"/>
          <w:szCs w:val="24"/>
        </w:rPr>
        <w:t>并且需要声明</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操作。没有这两者的组合，将不会产生任何输出。</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需要</w:t>
      </w:r>
      <w:r w:rsidRPr="00174CE8">
        <w:rPr>
          <w:rFonts w:ascii="Consolas" w:eastAsia="宋体" w:hAnsi="Consolas" w:cs="Consolas"/>
          <w:color w:val="24292E"/>
          <w:kern w:val="0"/>
          <w:sz w:val="20"/>
          <w:szCs w:val="20"/>
        </w:rPr>
        <w:t>@ApiImplicitParam</w:t>
      </w:r>
      <w:r w:rsidRPr="00174CE8">
        <w:rPr>
          <w:rFonts w:ascii="Segoe UI" w:eastAsia="宋体" w:hAnsi="Segoe UI" w:cs="Segoe UI"/>
          <w:color w:val="24292E"/>
          <w:kern w:val="0"/>
          <w:sz w:val="24"/>
          <w:szCs w:val="24"/>
        </w:rPr>
        <w:t>定义方法参数，而基于</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的应用程序可以使用基本</w:t>
      </w:r>
      <w:r w:rsidRPr="00174CE8">
        <w:rPr>
          <w:rFonts w:ascii="Consolas" w:eastAsia="宋体" w:hAnsi="Consolas" w:cs="Consolas"/>
          <w:color w:val="24292E"/>
          <w:kern w:val="0"/>
          <w:sz w:val="20"/>
          <w:szCs w:val="20"/>
        </w:rPr>
        <w:t>@XxxxParam</w:t>
      </w:r>
      <w:r w:rsidRPr="00174CE8">
        <w:rPr>
          <w:rFonts w:ascii="Segoe UI" w:eastAsia="宋体" w:hAnsi="Segoe UI" w:cs="Segoe UI"/>
          <w:color w:val="24292E"/>
          <w:kern w:val="0"/>
          <w:sz w:val="24"/>
          <w:szCs w:val="24"/>
        </w:rPr>
        <w:t>注释（</w:t>
      </w:r>
      <w:r w:rsidRPr="00174CE8">
        <w:rPr>
          <w:rFonts w:ascii="Consolas" w:eastAsia="宋体" w:hAnsi="Consolas" w:cs="Consolas"/>
          <w:color w:val="24292E"/>
          <w:kern w:val="0"/>
          <w:sz w:val="20"/>
          <w:szCs w:val="20"/>
        </w:rPr>
        <w:t>@QueryParam</w:t>
      </w:r>
      <w:r w:rsidRPr="00174CE8">
        <w:rPr>
          <w:rFonts w:ascii="Segoe UI" w:eastAsia="宋体" w:hAnsi="Segoe UI" w:cs="Segoe UI"/>
          <w:color w:val="24292E"/>
          <w:kern w:val="0"/>
          <w:sz w:val="24"/>
          <w:szCs w:val="24"/>
        </w:rPr>
        <w:t>，</w:t>
      </w:r>
      <w:r w:rsidRPr="00174CE8">
        <w:rPr>
          <w:rFonts w:ascii="Consolas" w:eastAsia="宋体" w:hAnsi="Consolas" w:cs="Consolas"/>
          <w:color w:val="24292E"/>
          <w:kern w:val="0"/>
          <w:sz w:val="20"/>
          <w:szCs w:val="20"/>
        </w:rPr>
        <w:t>@PathParam</w:t>
      </w:r>
      <w:r w:rsidRPr="00174CE8">
        <w:rPr>
          <w:rFonts w:ascii="Segoe UI" w:eastAsia="宋体" w:hAnsi="Segoe UI" w:cs="Segoe UI"/>
          <w:color w:val="24292E"/>
          <w:kern w:val="0"/>
          <w:sz w:val="24"/>
          <w:szCs w:val="24"/>
        </w:rPr>
        <w:t>...</w:t>
      </w:r>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1.3.9</w:t>
      </w:r>
      <w:r w:rsidRPr="00174CE8">
        <w:rPr>
          <w:rFonts w:ascii="Segoe UI" w:eastAsia="宋体" w:hAnsi="Segoe UI" w:cs="Segoe UI"/>
          <w:b/>
          <w:bCs/>
          <w:color w:val="24292E"/>
          <w:kern w:val="0"/>
          <w:sz w:val="24"/>
          <w:szCs w:val="24"/>
        </w:rPr>
        <w:t>中的</w:t>
      </w:r>
      <w:r w:rsidRPr="00174CE8">
        <w:rPr>
          <w:rFonts w:ascii="Segoe UI" w:eastAsia="宋体" w:hAnsi="Segoe UI" w:cs="Segoe UI"/>
          <w:color w:val="24292E"/>
          <w:kern w:val="0"/>
          <w:sz w:val="24"/>
          <w:szCs w:val="24"/>
        </w:rPr>
        <w:t>新功能：现在是注释</w:t>
      </w:r>
      <w:r w:rsidRPr="00174CE8">
        <w:rPr>
          <w:rFonts w:ascii="Consolas" w:eastAsia="宋体" w:hAnsi="Consolas" w:cs="Consolas"/>
          <w:color w:val="24292E"/>
          <w:kern w:val="0"/>
          <w:sz w:val="20"/>
          <w:szCs w:val="20"/>
        </w:rPr>
        <w:t>@Inherited</w:t>
      </w:r>
      <w:r w:rsidRPr="00174CE8">
        <w:rPr>
          <w:rFonts w:ascii="Segoe UI" w:eastAsia="宋体" w:hAnsi="Segoe UI" w:cs="Segoe UI"/>
          <w:color w:val="24292E"/>
          <w:kern w:val="0"/>
          <w:sz w:val="24"/>
          <w:szCs w:val="24"/>
        </w:rPr>
        <w:t>。这意味着在接口或类上定义它们将影响实现</w:t>
      </w:r>
      <w:r w:rsidRPr="00174CE8">
        <w:rPr>
          <w:rFonts w:ascii="Segoe UI" w:eastAsia="宋体" w:hAnsi="Segoe UI" w:cs="Segoe UI"/>
          <w:color w:val="24292E"/>
          <w:kern w:val="0"/>
          <w:sz w:val="24"/>
          <w:szCs w:val="24"/>
        </w:rPr>
        <w:t>/</w:t>
      </w:r>
      <w:r w:rsidRPr="00174CE8">
        <w:rPr>
          <w:rFonts w:ascii="Segoe UI" w:eastAsia="宋体" w:hAnsi="Segoe UI" w:cs="Segoe UI"/>
          <w:color w:val="24292E"/>
          <w:kern w:val="0"/>
          <w:sz w:val="24"/>
          <w:szCs w:val="24"/>
        </w:rPr>
        <w:t>扩展它们的类。</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目录：</w:t>
      </w:r>
    </w:p>
    <w:p w:rsidR="00174CE8" w:rsidRPr="00174CE8" w:rsidRDefault="00174CE8" w:rsidP="00174CE8">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6" w:anchor="quick-annotation-overview" w:history="1">
        <w:r w:rsidRPr="00174CE8">
          <w:rPr>
            <w:rFonts w:ascii="Segoe UI" w:eastAsia="宋体" w:hAnsi="Segoe UI" w:cs="Segoe UI"/>
            <w:color w:val="0366D6"/>
            <w:kern w:val="0"/>
            <w:sz w:val="24"/>
            <w:szCs w:val="24"/>
            <w:u w:val="single"/>
          </w:rPr>
          <w:t>快速注释概述</w:t>
        </w:r>
      </w:hyperlink>
    </w:p>
    <w:p w:rsidR="00174CE8" w:rsidRPr="00174CE8" w:rsidRDefault="00174CE8" w:rsidP="00174CE8">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7" w:anchor="resource-api-declaration" w:history="1">
        <w:r w:rsidRPr="00174CE8">
          <w:rPr>
            <w:rFonts w:ascii="Segoe UI" w:eastAsia="宋体" w:hAnsi="Segoe UI" w:cs="Segoe UI"/>
            <w:color w:val="0366D6"/>
            <w:kern w:val="0"/>
            <w:sz w:val="24"/>
            <w:szCs w:val="24"/>
            <w:u w:val="single"/>
          </w:rPr>
          <w:t>资源</w:t>
        </w:r>
        <w:r w:rsidRPr="00174CE8">
          <w:rPr>
            <w:rFonts w:ascii="Segoe UI" w:eastAsia="宋体" w:hAnsi="Segoe UI" w:cs="Segoe UI"/>
            <w:color w:val="0366D6"/>
            <w:kern w:val="0"/>
            <w:sz w:val="24"/>
            <w:szCs w:val="24"/>
            <w:u w:val="single"/>
          </w:rPr>
          <w:t>API</w:t>
        </w:r>
        <w:r w:rsidRPr="00174CE8">
          <w:rPr>
            <w:rFonts w:ascii="Segoe UI" w:eastAsia="宋体" w:hAnsi="Segoe UI" w:cs="Segoe UI"/>
            <w:color w:val="0366D6"/>
            <w:kern w:val="0"/>
            <w:sz w:val="24"/>
            <w:szCs w:val="24"/>
            <w:u w:val="single"/>
          </w:rPr>
          <w:t>声明</w:t>
        </w:r>
      </w:hyperlink>
    </w:p>
    <w:p w:rsidR="00174CE8" w:rsidRPr="00174CE8" w:rsidRDefault="00174CE8" w:rsidP="00174CE8">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8" w:anchor="operation-declaration" w:history="1">
        <w:r w:rsidRPr="00174CE8">
          <w:rPr>
            <w:rFonts w:ascii="Segoe UI" w:eastAsia="宋体" w:hAnsi="Segoe UI" w:cs="Segoe UI"/>
            <w:color w:val="0366D6"/>
            <w:kern w:val="0"/>
            <w:sz w:val="24"/>
            <w:szCs w:val="24"/>
            <w:u w:val="single"/>
          </w:rPr>
          <w:t>操作声明</w:t>
        </w:r>
      </w:hyperlink>
    </w:p>
    <w:p w:rsidR="00174CE8" w:rsidRPr="00174CE8" w:rsidRDefault="00174CE8" w:rsidP="00174CE8">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9" w:anchor="model-declaration" w:history="1">
        <w:r w:rsidRPr="00174CE8">
          <w:rPr>
            <w:rFonts w:ascii="Segoe UI" w:eastAsia="宋体" w:hAnsi="Segoe UI" w:cs="Segoe UI"/>
            <w:color w:val="0366D6"/>
            <w:kern w:val="0"/>
            <w:sz w:val="24"/>
            <w:szCs w:val="24"/>
            <w:u w:val="single"/>
          </w:rPr>
          <w:t>模范宣言</w:t>
        </w:r>
      </w:hyperlink>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为方便起见，还提供了</w:t>
      </w:r>
      <w:hyperlink r:id="rId10" w:history="1">
        <w:r w:rsidRPr="00174CE8">
          <w:rPr>
            <w:rFonts w:ascii="Segoe UI" w:eastAsia="宋体" w:hAnsi="Segoe UI" w:cs="Segoe UI"/>
            <w:b/>
            <w:bCs/>
            <w:color w:val="0366D6"/>
            <w:kern w:val="0"/>
            <w:sz w:val="24"/>
            <w:szCs w:val="24"/>
            <w:u w:val="single"/>
          </w:rPr>
          <w:t>javadoc</w:t>
        </w:r>
      </w:hyperlink>
      <w:r w:rsidRPr="00174CE8">
        <w:rPr>
          <w:rFonts w:ascii="Segoe UI" w:eastAsia="宋体" w:hAnsi="Segoe UI" w:cs="Segoe UI"/>
          <w:b/>
          <w:bCs/>
          <w:color w:val="24292E"/>
          <w:kern w:val="0"/>
          <w:sz w:val="24"/>
          <w:szCs w:val="24"/>
        </w:rPr>
        <w:t>。</w:t>
      </w:r>
    </w:p>
    <w:p w:rsidR="00174CE8" w:rsidRPr="00174CE8" w:rsidRDefault="00174CE8" w:rsidP="00174CE8">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74CE8">
        <w:rPr>
          <w:rFonts w:ascii="Segoe UI" w:eastAsia="宋体" w:hAnsi="Segoe UI" w:cs="Segoe UI"/>
          <w:b/>
          <w:bCs/>
          <w:color w:val="24292E"/>
          <w:kern w:val="0"/>
          <w:sz w:val="36"/>
          <w:szCs w:val="36"/>
        </w:rPr>
        <w:t>快速注释概述</w:t>
      </w:r>
    </w:p>
    <w:tbl>
      <w:tblPr>
        <w:tblW w:w="10650" w:type="dxa"/>
        <w:shd w:val="clear" w:color="auto" w:fill="FFFFFF"/>
        <w:tblCellMar>
          <w:top w:w="15" w:type="dxa"/>
          <w:left w:w="15" w:type="dxa"/>
          <w:bottom w:w="15" w:type="dxa"/>
          <w:right w:w="15" w:type="dxa"/>
        </w:tblCellMar>
        <w:tblLook w:val="04A0" w:firstRow="1" w:lastRow="0" w:firstColumn="1" w:lastColumn="0" w:noHBand="0" w:noVBand="1"/>
      </w:tblPr>
      <w:tblGrid>
        <w:gridCol w:w="3341"/>
        <w:gridCol w:w="7309"/>
      </w:tblGrid>
      <w:tr w:rsidR="00174CE8" w:rsidRPr="00174CE8" w:rsidTr="00174CE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center"/>
              <w:rPr>
                <w:rFonts w:ascii="Segoe UI" w:eastAsia="宋体" w:hAnsi="Segoe UI" w:cs="Segoe UI"/>
                <w:b/>
                <w:bCs/>
                <w:color w:val="24292E"/>
                <w:kern w:val="0"/>
                <w:sz w:val="24"/>
                <w:szCs w:val="24"/>
              </w:rPr>
            </w:pPr>
            <w:r w:rsidRPr="00174CE8">
              <w:rPr>
                <w:rFonts w:ascii="Segoe UI" w:eastAsia="宋体" w:hAnsi="Segoe UI" w:cs="Segoe UI"/>
                <w:b/>
                <w:bCs/>
                <w:color w:val="24292E"/>
                <w:kern w:val="0"/>
                <w:sz w:val="24"/>
                <w:szCs w:val="24"/>
              </w:rPr>
              <w:lastRenderedPageBreak/>
              <w:t>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center"/>
              <w:rPr>
                <w:rFonts w:ascii="Segoe UI" w:eastAsia="宋体" w:hAnsi="Segoe UI" w:cs="Segoe UI"/>
                <w:b/>
                <w:bCs/>
                <w:color w:val="24292E"/>
                <w:kern w:val="0"/>
                <w:sz w:val="24"/>
                <w:szCs w:val="24"/>
              </w:rPr>
            </w:pPr>
            <w:r w:rsidRPr="00174CE8">
              <w:rPr>
                <w:rFonts w:ascii="Segoe UI" w:eastAsia="宋体" w:hAnsi="Segoe UI" w:cs="Segoe UI"/>
                <w:b/>
                <w:bCs/>
                <w:color w:val="24292E"/>
                <w:kern w:val="0"/>
                <w:sz w:val="24"/>
                <w:szCs w:val="24"/>
              </w:rPr>
              <w:t>描述</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1" w:anchor="api" w:history="1">
              <w:r w:rsidRPr="00174CE8">
                <w:rPr>
                  <w:rFonts w:ascii="Segoe UI" w:eastAsia="宋体" w:hAnsi="Segoe UI" w:cs="Segoe UI"/>
                  <w:color w:val="0366D6"/>
                  <w:kern w:val="0"/>
                  <w:sz w:val="24"/>
                  <w:szCs w:val="24"/>
                  <w:u w:val="single"/>
                </w:rPr>
                <w:t>@Api</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将类标记为</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资源。</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2" w:anchor="apiimplicitparam-apiimplicitparams" w:history="1">
              <w:r w:rsidRPr="00174CE8">
                <w:rPr>
                  <w:rFonts w:ascii="Segoe UI" w:eastAsia="宋体" w:hAnsi="Segoe UI" w:cs="Segoe UI"/>
                  <w:color w:val="0366D6"/>
                  <w:kern w:val="0"/>
                  <w:sz w:val="24"/>
                  <w:szCs w:val="24"/>
                  <w:u w:val="single"/>
                </w:rPr>
                <w:t>@ApiImplicitParam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表示</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操作中的单个参数。</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3" w:anchor="apiimplicitparam-apiimplicitparams" w:history="1">
              <w:r w:rsidRPr="00174CE8">
                <w:rPr>
                  <w:rFonts w:ascii="Segoe UI" w:eastAsia="宋体" w:hAnsi="Segoe UI" w:cs="Segoe UI"/>
                  <w:color w:val="0366D6"/>
                  <w:kern w:val="0"/>
                  <w:sz w:val="24"/>
                  <w:szCs w:val="24"/>
                  <w:u w:val="single"/>
                </w:rPr>
                <w:t>@ApiImplicitParams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一个包装器，允许列出多个</w:t>
            </w:r>
            <w:r w:rsidRPr="00174CE8">
              <w:rPr>
                <w:rFonts w:ascii="Segoe UI" w:eastAsia="宋体" w:hAnsi="Segoe UI" w:cs="Segoe UI"/>
                <w:color w:val="24292E"/>
                <w:kern w:val="0"/>
                <w:sz w:val="24"/>
                <w:szCs w:val="24"/>
              </w:rPr>
              <w:t>ApiImplicitParam</w:t>
            </w:r>
            <w:r w:rsidRPr="00174CE8">
              <w:rPr>
                <w:rFonts w:ascii="Segoe UI" w:eastAsia="宋体" w:hAnsi="Segoe UI" w:cs="Segoe UI"/>
                <w:color w:val="24292E"/>
                <w:kern w:val="0"/>
                <w:sz w:val="24"/>
                <w:szCs w:val="24"/>
              </w:rPr>
              <w:t>对象。</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4" w:anchor="apimodel" w:history="1">
              <w:r w:rsidRPr="00174CE8">
                <w:rPr>
                  <w:rFonts w:ascii="Segoe UI" w:eastAsia="宋体" w:hAnsi="Segoe UI" w:cs="Segoe UI"/>
                  <w:color w:val="0366D6"/>
                  <w:kern w:val="0"/>
                  <w:sz w:val="24"/>
                  <w:szCs w:val="24"/>
                  <w:u w:val="single"/>
                </w:rPr>
                <w:t>@ApiModel</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提供有关</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模型的其他信息。</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5" w:anchor="apimodelproperty" w:history="1">
              <w:r w:rsidRPr="00174CE8">
                <w:rPr>
                  <w:rFonts w:ascii="Segoe UI" w:eastAsia="宋体" w:hAnsi="Segoe UI" w:cs="Segoe UI"/>
                  <w:color w:val="0366D6"/>
                  <w:kern w:val="0"/>
                  <w:sz w:val="24"/>
                  <w:szCs w:val="24"/>
                  <w:u w:val="single"/>
                </w:rPr>
                <w:t>@ApiModelProperty</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添加和操作模型属性的数据。</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6" w:anchor="apioperation" w:history="1">
              <w:r w:rsidRPr="00174CE8">
                <w:rPr>
                  <w:rFonts w:ascii="Segoe UI" w:eastAsia="宋体" w:hAnsi="Segoe UI" w:cs="Segoe UI"/>
                  <w:color w:val="0366D6"/>
                  <w:kern w:val="0"/>
                  <w:sz w:val="24"/>
                  <w:szCs w:val="24"/>
                  <w:u w:val="single"/>
                </w:rPr>
                <w:t>@ApiOperation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描述针对特定路径的操作或通常是</w:t>
            </w:r>
            <w:r w:rsidRPr="00174CE8">
              <w:rPr>
                <w:rFonts w:ascii="Segoe UI" w:eastAsia="宋体" w:hAnsi="Segoe UI" w:cs="Segoe UI"/>
                <w:color w:val="24292E"/>
                <w:kern w:val="0"/>
                <w:sz w:val="24"/>
                <w:szCs w:val="24"/>
              </w:rPr>
              <w:t>HTTP</w:t>
            </w:r>
            <w:r w:rsidRPr="00174CE8">
              <w:rPr>
                <w:rFonts w:ascii="Segoe UI" w:eastAsia="宋体" w:hAnsi="Segoe UI" w:cs="Segoe UI"/>
                <w:color w:val="24292E"/>
                <w:kern w:val="0"/>
                <w:sz w:val="24"/>
                <w:szCs w:val="24"/>
              </w:rPr>
              <w:t>方法。</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7" w:anchor="apiparam" w:history="1">
              <w:r w:rsidRPr="00174CE8">
                <w:rPr>
                  <w:rFonts w:ascii="Segoe UI" w:eastAsia="宋体" w:hAnsi="Segoe UI" w:cs="Segoe UI"/>
                  <w:color w:val="0366D6"/>
                  <w:kern w:val="0"/>
                  <w:sz w:val="24"/>
                  <w:szCs w:val="24"/>
                  <w:u w:val="single"/>
                </w:rPr>
                <w:t>@ApiParam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为操作参数添加其他元数据。</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8" w:anchor="apiresponses-apiresponse" w:history="1">
              <w:r w:rsidRPr="00174CE8">
                <w:rPr>
                  <w:rFonts w:ascii="Segoe UI" w:eastAsia="宋体" w:hAnsi="Segoe UI" w:cs="Segoe UI"/>
                  <w:color w:val="0366D6"/>
                  <w:kern w:val="0"/>
                  <w:sz w:val="24"/>
                  <w:szCs w:val="24"/>
                  <w:u w:val="single"/>
                </w:rPr>
                <w:t>@ApiResponse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描述操作的可能响应。</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19" w:anchor="apiresponses-apiresponse" w:history="1">
              <w:r w:rsidRPr="00174CE8">
                <w:rPr>
                  <w:rFonts w:ascii="Segoe UI" w:eastAsia="宋体" w:hAnsi="Segoe UI" w:cs="Segoe UI"/>
                  <w:color w:val="0366D6"/>
                  <w:kern w:val="0"/>
                  <w:sz w:val="24"/>
                  <w:szCs w:val="24"/>
                  <w:u w:val="single"/>
                </w:rPr>
                <w:t>@ApiResponses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一个包装器，允许列出多个</w:t>
            </w:r>
            <w:r w:rsidRPr="00174CE8">
              <w:rPr>
                <w:rFonts w:ascii="Segoe UI" w:eastAsia="宋体" w:hAnsi="Segoe UI" w:cs="Segoe UI"/>
                <w:color w:val="24292E"/>
                <w:kern w:val="0"/>
                <w:sz w:val="24"/>
                <w:szCs w:val="24"/>
              </w:rPr>
              <w:t>ApiResponse</w:t>
            </w:r>
            <w:r w:rsidRPr="00174CE8">
              <w:rPr>
                <w:rFonts w:ascii="Segoe UI" w:eastAsia="宋体" w:hAnsi="Segoe UI" w:cs="Segoe UI"/>
                <w:color w:val="24292E"/>
                <w:kern w:val="0"/>
                <w:sz w:val="24"/>
                <w:szCs w:val="24"/>
              </w:rPr>
              <w:t>对象。</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20" w:anchor="authorization-authorizationscope" w:history="1">
              <w:r w:rsidRPr="00174CE8">
                <w:rPr>
                  <w:rFonts w:ascii="Segoe UI" w:eastAsia="宋体" w:hAnsi="Segoe UI" w:cs="Segoe UI"/>
                  <w:color w:val="0366D6"/>
                  <w:kern w:val="0"/>
                  <w:sz w:val="24"/>
                  <w:szCs w:val="24"/>
                  <w:u w:val="single"/>
                </w:rPr>
                <w:t>@Authorization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声明要在资源或操作上使用的授权方案。</w:t>
            </w:r>
          </w:p>
        </w:tc>
      </w:tr>
      <w:tr w:rsidR="00174CE8" w:rsidRPr="00174CE8" w:rsidTr="00174CE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hyperlink r:id="rId21" w:anchor="authorization-authorizationscope" w:history="1">
              <w:r w:rsidRPr="00174CE8">
                <w:rPr>
                  <w:rFonts w:ascii="Segoe UI" w:eastAsia="宋体" w:hAnsi="Segoe UI" w:cs="Segoe UI"/>
                  <w:color w:val="0366D6"/>
                  <w:kern w:val="0"/>
                  <w:sz w:val="24"/>
                  <w:szCs w:val="24"/>
                  <w:u w:val="single"/>
                </w:rPr>
                <w:t>@AuthorizationScope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CE8" w:rsidRPr="00174CE8" w:rsidRDefault="00174CE8" w:rsidP="00174CE8">
            <w:pPr>
              <w:widowControl/>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描述</w:t>
            </w:r>
            <w:r w:rsidRPr="00174CE8">
              <w:rPr>
                <w:rFonts w:ascii="Segoe UI" w:eastAsia="宋体" w:hAnsi="Segoe UI" w:cs="Segoe UI"/>
                <w:color w:val="24292E"/>
                <w:kern w:val="0"/>
                <w:sz w:val="24"/>
                <w:szCs w:val="24"/>
              </w:rPr>
              <w:t>OAuth2</w:t>
            </w:r>
            <w:r w:rsidRPr="00174CE8">
              <w:rPr>
                <w:rFonts w:ascii="Segoe UI" w:eastAsia="宋体" w:hAnsi="Segoe UI" w:cs="Segoe UI"/>
                <w:color w:val="24292E"/>
                <w:kern w:val="0"/>
                <w:sz w:val="24"/>
                <w:szCs w:val="24"/>
              </w:rPr>
              <w:t>授权范围。</w:t>
            </w:r>
          </w:p>
        </w:tc>
      </w:tr>
    </w:tbl>
    <w:p w:rsidR="00174CE8" w:rsidRPr="00174CE8" w:rsidRDefault="00174CE8" w:rsidP="00174CE8">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74CE8">
        <w:rPr>
          <w:rFonts w:ascii="Segoe UI" w:eastAsia="宋体" w:hAnsi="Segoe UI" w:cs="Segoe UI"/>
          <w:b/>
          <w:bCs/>
          <w:color w:val="24292E"/>
          <w:kern w:val="0"/>
          <w:sz w:val="36"/>
          <w:szCs w:val="36"/>
        </w:rPr>
        <w:t>资源</w:t>
      </w:r>
      <w:r w:rsidRPr="00174CE8">
        <w:rPr>
          <w:rFonts w:ascii="Segoe UI" w:eastAsia="宋体" w:hAnsi="Segoe UI" w:cs="Segoe UI"/>
          <w:b/>
          <w:bCs/>
          <w:color w:val="24292E"/>
          <w:kern w:val="0"/>
          <w:sz w:val="36"/>
          <w:szCs w:val="36"/>
        </w:rPr>
        <w:t>API</w:t>
      </w:r>
      <w:r w:rsidRPr="00174CE8">
        <w:rPr>
          <w:rFonts w:ascii="Segoe UI" w:eastAsia="宋体" w:hAnsi="Segoe UI" w:cs="Segoe UI"/>
          <w:b/>
          <w:bCs/>
          <w:color w:val="24292E"/>
          <w:kern w:val="0"/>
          <w:sz w:val="36"/>
          <w:szCs w:val="36"/>
        </w:rPr>
        <w:t>声明</w:t>
      </w:r>
    </w:p>
    <w:p w:rsidR="00174CE8" w:rsidRPr="00174CE8" w:rsidRDefault="00174CE8" w:rsidP="00174CE8">
      <w:pPr>
        <w:widowControl/>
        <w:shd w:val="clear" w:color="auto" w:fill="FFFFFF"/>
        <w:spacing w:before="360" w:after="240"/>
        <w:jc w:val="left"/>
        <w:outlineLvl w:val="2"/>
        <w:rPr>
          <w:rFonts w:ascii="Segoe UI" w:eastAsia="宋体" w:hAnsi="Segoe UI" w:cs="Segoe UI"/>
          <w:b/>
          <w:bCs/>
          <w:color w:val="24292E"/>
          <w:kern w:val="0"/>
          <w:sz w:val="30"/>
          <w:szCs w:val="30"/>
        </w:rPr>
      </w:pPr>
      <w:hyperlink r:id="rId22" w:history="1">
        <w:r w:rsidRPr="00174CE8">
          <w:rPr>
            <w:rFonts w:ascii="Segoe UI" w:eastAsia="宋体" w:hAnsi="Segoe UI" w:cs="Segoe UI"/>
            <w:b/>
            <w:bCs/>
            <w:color w:val="0366D6"/>
            <w:kern w:val="0"/>
            <w:sz w:val="30"/>
            <w:szCs w:val="30"/>
            <w:u w:val="single"/>
          </w:rPr>
          <w:t>@Api</w:t>
        </w:r>
      </w:hyperlink>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将</w:t>
      </w: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被用来声明扬鞭资源</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。它有双重用途</w:t>
      </w:r>
      <w:r w:rsidRPr="00174CE8">
        <w:rPr>
          <w:rFonts w:ascii="Segoe UI" w:eastAsia="宋体" w:hAnsi="Segoe UI" w:cs="Segoe UI"/>
          <w:color w:val="24292E"/>
          <w:kern w:val="0"/>
          <w:sz w:val="24"/>
          <w:szCs w:val="24"/>
        </w:rPr>
        <w:t xml:space="preserve"> - </w:t>
      </w:r>
      <w:r w:rsidRPr="00174CE8">
        <w:rPr>
          <w:rFonts w:ascii="Segoe UI" w:eastAsia="宋体" w:hAnsi="Segoe UI" w:cs="Segoe UI"/>
          <w:color w:val="24292E"/>
          <w:kern w:val="0"/>
          <w:sz w:val="24"/>
          <w:szCs w:val="24"/>
        </w:rPr>
        <w:t>它会影响资源列表</w:t>
      </w:r>
      <w:r w:rsidRPr="00174CE8">
        <w:rPr>
          <w:rFonts w:ascii="Segoe UI" w:eastAsia="宋体" w:hAnsi="Segoe UI" w:cs="Segoe UI"/>
          <w:i/>
          <w:iCs/>
          <w:color w:val="24292E"/>
          <w:kern w:val="0"/>
          <w:sz w:val="24"/>
          <w:szCs w:val="24"/>
        </w:rPr>
        <w:t>和</w:t>
      </w:r>
      <w:r w:rsidRPr="00174CE8">
        <w:rPr>
          <w:rFonts w:ascii="Segoe UI" w:eastAsia="宋体" w:hAnsi="Segoe UI" w:cs="Segoe UI"/>
          <w:color w:val="24292E"/>
          <w:kern w:val="0"/>
          <w:sz w:val="24"/>
          <w:szCs w:val="24"/>
        </w:rPr>
        <w:t> API</w:t>
      </w:r>
      <w:r w:rsidRPr="00174CE8">
        <w:rPr>
          <w:rFonts w:ascii="Segoe UI" w:eastAsia="宋体" w:hAnsi="Segoe UI" w:cs="Segoe UI"/>
          <w:color w:val="24292E"/>
          <w:kern w:val="0"/>
          <w:sz w:val="24"/>
          <w:szCs w:val="24"/>
        </w:rPr>
        <w:t>声明。只有带注释的类</w:t>
      </w: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才会被</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扫描。</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在资源列表中，注释将转换为</w:t>
      </w:r>
      <w:hyperlink r:id="rId23" w:anchor="512-resource-object" w:history="1">
        <w:r w:rsidRPr="00174CE8">
          <w:rPr>
            <w:rFonts w:ascii="Segoe UI" w:eastAsia="宋体" w:hAnsi="Segoe UI" w:cs="Segoe UI"/>
            <w:color w:val="0366D6"/>
            <w:kern w:val="0"/>
            <w:sz w:val="24"/>
            <w:szCs w:val="24"/>
            <w:u w:val="single"/>
          </w:rPr>
          <w:t>资源对象</w:t>
        </w:r>
      </w:hyperlink>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声明中，它基本上将作为</w:t>
      </w:r>
      <w:hyperlink r:id="rId24" w:anchor="52-api-declaration" w:history="1">
        <w:r w:rsidRPr="00174CE8">
          <w:rPr>
            <w:rFonts w:ascii="Segoe UI" w:eastAsia="宋体" w:hAnsi="Segoe UI" w:cs="Segoe UI"/>
            <w:color w:val="0366D6"/>
            <w:kern w:val="0"/>
            <w:sz w:val="24"/>
            <w:szCs w:val="24"/>
            <w:u w:val="single"/>
          </w:rPr>
          <w:t>API</w:t>
        </w:r>
        <w:r w:rsidRPr="00174CE8">
          <w:rPr>
            <w:rFonts w:ascii="Segoe UI" w:eastAsia="宋体" w:hAnsi="Segoe UI" w:cs="Segoe UI"/>
            <w:color w:val="0366D6"/>
            <w:kern w:val="0"/>
            <w:sz w:val="24"/>
            <w:szCs w:val="24"/>
            <w:u w:val="single"/>
          </w:rPr>
          <w:t>声明</w:t>
        </w:r>
      </w:hyperlink>
      <w:r w:rsidRPr="00174CE8">
        <w:rPr>
          <w:rFonts w:ascii="Segoe UI" w:eastAsia="宋体" w:hAnsi="Segoe UI" w:cs="Segoe UI"/>
          <w:color w:val="24292E"/>
          <w:kern w:val="0"/>
          <w:sz w:val="24"/>
          <w:szCs w:val="24"/>
        </w:rPr>
        <w:t>本身的基础。</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的用法是：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D73A49"/>
          <w:kern w:val="0"/>
          <w:sz w:val="20"/>
          <w:szCs w:val="20"/>
        </w:rPr>
        <w:t>@Path</w:t>
      </w:r>
      <w:r w:rsidRPr="00174CE8">
        <w:rPr>
          <w:rFonts w:ascii="Consolas" w:eastAsia="宋体" w:hAnsi="Consolas" w:cs="Consolas"/>
          <w:color w:val="24292E"/>
          <w:kern w:val="0"/>
          <w:sz w:val="20"/>
          <w:szCs w:val="20"/>
        </w:rPr>
        <w:t>（</w:t>
      </w:r>
      <w:r w:rsidRPr="00174CE8">
        <w:rPr>
          <w:rFonts w:ascii="Consolas" w:eastAsia="宋体" w:hAnsi="Consolas" w:cs="Consolas"/>
          <w:color w:val="032F62"/>
          <w:kern w:val="0"/>
          <w:sz w:val="20"/>
          <w:szCs w:val="20"/>
        </w:rPr>
        <w:t>“ / pet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Api</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 pet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description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关于宠物的操作</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@Produces</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application / json ”</w:t>
      </w:r>
      <w:r w:rsidRPr="00174CE8">
        <w:rPr>
          <w:rFonts w:ascii="Consolas" w:eastAsia="宋体" w:hAnsi="Consolas" w:cs="Consolas"/>
          <w:color w:val="24292E"/>
          <w:kern w:val="0"/>
          <w:sz w:val="20"/>
          <w:szCs w:val="20"/>
        </w:rPr>
        <w:t>，</w:t>
      </w:r>
      <w:r w:rsidRPr="00174CE8">
        <w:rPr>
          <w:rFonts w:ascii="Consolas" w:eastAsia="宋体" w:hAnsi="Consolas" w:cs="Consolas"/>
          <w:color w:val="032F62"/>
          <w:kern w:val="0"/>
          <w:sz w:val="20"/>
          <w:szCs w:val="20"/>
        </w:rPr>
        <w:t>“ application / xml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公共</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类</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6F42C1"/>
          <w:kern w:val="0"/>
          <w:sz w:val="20"/>
          <w:szCs w:val="20"/>
        </w:rPr>
        <w:t>PetResource</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这里我们有一个暴露的宠物资源</w:t>
      </w:r>
      <w:r w:rsidRPr="00174CE8">
        <w:rPr>
          <w:rFonts w:ascii="Consolas" w:eastAsia="宋体" w:hAnsi="Consolas" w:cs="Consolas"/>
          <w:color w:val="24292E"/>
          <w:kern w:val="0"/>
          <w:sz w:val="20"/>
          <w:szCs w:val="20"/>
        </w:rPr>
        <w:t>/pet</w:t>
      </w:r>
      <w:r w:rsidRPr="00174CE8">
        <w:rPr>
          <w:rFonts w:ascii="Segoe UI" w:eastAsia="宋体" w:hAnsi="Segoe UI" w:cs="Segoe UI"/>
          <w:color w:val="24292E"/>
          <w:kern w:val="0"/>
          <w:sz w:val="24"/>
          <w:szCs w:val="24"/>
        </w:rPr>
        <w:t>。在</w:t>
      </w: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这里指出，</w:t>
      </w:r>
      <w:r w:rsidRPr="00174CE8">
        <w:rPr>
          <w:rFonts w:ascii="Segoe UI" w:eastAsia="宋体" w:hAnsi="Segoe UI" w:cs="Segoe UI"/>
          <w:i/>
          <w:iCs/>
          <w:color w:val="24292E"/>
          <w:kern w:val="0"/>
          <w:sz w:val="24"/>
          <w:szCs w:val="24"/>
        </w:rPr>
        <w:t>文件</w:t>
      </w:r>
      <w:r w:rsidRPr="00174CE8">
        <w:rPr>
          <w:rFonts w:ascii="Segoe UI" w:eastAsia="宋体" w:hAnsi="Segoe UI" w:cs="Segoe UI"/>
          <w:color w:val="24292E"/>
          <w:kern w:val="0"/>
          <w:sz w:val="24"/>
          <w:szCs w:val="24"/>
        </w:rPr>
        <w:t>这一资源将根据托管</w:t>
      </w:r>
      <w:r w:rsidRPr="00174CE8">
        <w:rPr>
          <w:rFonts w:ascii="Consolas" w:eastAsia="宋体" w:hAnsi="Consolas" w:cs="Consolas"/>
          <w:color w:val="24292E"/>
          <w:kern w:val="0"/>
          <w:sz w:val="20"/>
          <w:szCs w:val="20"/>
        </w:rPr>
        <w:t>/pet</w:t>
      </w:r>
      <w:r w:rsidRPr="00174CE8">
        <w:rPr>
          <w:rFonts w:ascii="Segoe UI" w:eastAsia="宋体" w:hAnsi="Segoe UI" w:cs="Segoe UI"/>
          <w:color w:val="24292E"/>
          <w:kern w:val="0"/>
          <w:sz w:val="24"/>
          <w:szCs w:val="24"/>
        </w:rPr>
        <w:t>以及（记住它可以是任何</w:t>
      </w:r>
      <w:r w:rsidRPr="00174CE8">
        <w:rPr>
          <w:rFonts w:ascii="Segoe UI" w:eastAsia="宋体" w:hAnsi="Segoe UI" w:cs="Segoe UI"/>
          <w:color w:val="24292E"/>
          <w:kern w:val="0"/>
          <w:sz w:val="24"/>
          <w:szCs w:val="24"/>
        </w:rPr>
        <w:t>URL</w:t>
      </w:r>
      <w:r w:rsidRPr="00174CE8">
        <w:rPr>
          <w:rFonts w:ascii="Segoe UI" w:eastAsia="宋体" w:hAnsi="Segoe UI" w:cs="Segoe UI"/>
          <w:color w:val="24292E"/>
          <w:kern w:val="0"/>
          <w:sz w:val="24"/>
          <w:szCs w:val="24"/>
        </w:rPr>
        <w:t>）而且也给这个资源的描述。</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会选择</w:t>
      </w:r>
      <w:r w:rsidRPr="00174CE8">
        <w:rPr>
          <w:rFonts w:ascii="Consolas" w:eastAsia="宋体" w:hAnsi="Consolas" w:cs="Consolas"/>
          <w:color w:val="24292E"/>
          <w:kern w:val="0"/>
          <w:sz w:val="20"/>
          <w:szCs w:val="20"/>
        </w:rPr>
        <w:t>@Produces</w:t>
      </w:r>
      <w:r w:rsidRPr="00174CE8">
        <w:rPr>
          <w:rFonts w:ascii="Segoe UI" w:eastAsia="宋体" w:hAnsi="Segoe UI" w:cs="Segoe UI"/>
          <w:color w:val="24292E"/>
          <w:kern w:val="0"/>
          <w:sz w:val="24"/>
          <w:szCs w:val="24"/>
        </w:rPr>
        <w:t>注释，但如果您愿意，可以覆盖此值。</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资源列表的输出将是（作为</w:t>
      </w:r>
      <w:r w:rsidRPr="00174CE8">
        <w:rPr>
          <w:rFonts w:ascii="Consolas" w:eastAsia="宋体" w:hAnsi="Consolas" w:cs="Consolas"/>
          <w:color w:val="24292E"/>
          <w:kern w:val="0"/>
          <w:sz w:val="20"/>
          <w:szCs w:val="20"/>
        </w:rPr>
        <w:t>apis</w:t>
      </w:r>
      <w:r w:rsidRPr="00174CE8">
        <w:rPr>
          <w:rFonts w:ascii="Segoe UI" w:eastAsia="宋体" w:hAnsi="Segoe UI" w:cs="Segoe UI"/>
          <w:color w:val="24292E"/>
          <w:kern w:val="0"/>
          <w:sz w:val="24"/>
          <w:szCs w:val="24"/>
        </w:rPr>
        <w:t>数组中的值）：</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path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 pet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关于宠物的行动</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示例将是：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D73A49"/>
          <w:kern w:val="0"/>
          <w:sz w:val="20"/>
          <w:szCs w:val="20"/>
        </w:rPr>
        <w:t>@Api</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值</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w:t>
      </w:r>
      <w:r w:rsidRPr="00174CE8">
        <w:rPr>
          <w:rFonts w:ascii="Consolas" w:eastAsia="宋体" w:hAnsi="Consolas" w:cs="Consolas"/>
          <w:color w:val="032F62"/>
          <w:kern w:val="0"/>
          <w:sz w:val="20"/>
          <w:szCs w:val="20"/>
        </w:rPr>
        <w:t>样品</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用户</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描述</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从</w:t>
      </w:r>
      <w:r w:rsidRPr="00174CE8">
        <w:rPr>
          <w:rFonts w:ascii="Consolas" w:eastAsia="宋体" w:hAnsi="Consolas" w:cs="Consolas"/>
          <w:color w:val="032F62"/>
          <w:kern w:val="0"/>
          <w:sz w:val="20"/>
          <w:szCs w:val="20"/>
        </w:rPr>
        <w:t>servlet</w:t>
      </w:r>
      <w:r w:rsidRPr="00174CE8">
        <w:rPr>
          <w:rFonts w:ascii="Consolas" w:eastAsia="宋体" w:hAnsi="Consolas" w:cs="Consolas"/>
          <w:color w:val="032F62"/>
          <w:kern w:val="0"/>
          <w:sz w:val="20"/>
          <w:szCs w:val="20"/>
        </w:rPr>
        <w:t>得到一些数据</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消耗</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应用</w:t>
      </w:r>
      <w:r w:rsidRPr="00174CE8">
        <w:rPr>
          <w:rFonts w:ascii="Consolas" w:eastAsia="宋体" w:hAnsi="Consolas" w:cs="Consolas"/>
          <w:color w:val="032F62"/>
          <w:kern w:val="0"/>
          <w:sz w:val="20"/>
          <w:szCs w:val="20"/>
        </w:rPr>
        <w:t>/ JSON</w:t>
      </w:r>
      <w:r w:rsidRPr="00174CE8">
        <w:rPr>
          <w:rFonts w:ascii="Consolas" w:eastAsia="宋体" w:hAnsi="Consolas" w:cs="Consolas"/>
          <w:color w:val="032F62"/>
          <w:kern w:val="0"/>
          <w:sz w:val="20"/>
          <w:szCs w:val="20"/>
        </w:rPr>
        <w:t>，应用</w:t>
      </w:r>
      <w:r w:rsidRPr="00174CE8">
        <w:rPr>
          <w:rFonts w:ascii="Consolas" w:eastAsia="宋体" w:hAnsi="Consolas" w:cs="Consolas"/>
          <w:color w:val="032F62"/>
          <w:kern w:val="0"/>
          <w:sz w:val="20"/>
          <w:szCs w:val="20"/>
        </w:rPr>
        <w:t>/ XML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的公共</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类</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6F42C1"/>
          <w:kern w:val="0"/>
          <w:sz w:val="20"/>
          <w:szCs w:val="20"/>
        </w:rPr>
        <w:t xml:space="preserve">SampleServlet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延伸</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6F42C1"/>
          <w:kern w:val="0"/>
          <w:sz w:val="20"/>
          <w:szCs w:val="20"/>
        </w:rPr>
        <w:t>的</w:t>
      </w:r>
      <w:r w:rsidRPr="00174CE8">
        <w:rPr>
          <w:rFonts w:ascii="Consolas" w:eastAsia="宋体" w:hAnsi="Consolas" w:cs="Consolas"/>
          <w:color w:val="6F42C1"/>
          <w:kern w:val="0"/>
          <w:sz w:val="20"/>
          <w:szCs w:val="20"/>
        </w:rPr>
        <w:t>HttpServlet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在这种情况下，</w:t>
      </w:r>
      <w:r w:rsidRPr="00174CE8">
        <w:rPr>
          <w:rFonts w:ascii="Segoe UI" w:eastAsia="宋体" w:hAnsi="Segoe UI" w:cs="Segoe UI"/>
          <w:i/>
          <w:iCs/>
          <w:color w:val="24292E"/>
          <w:kern w:val="0"/>
          <w:sz w:val="24"/>
          <w:szCs w:val="24"/>
        </w:rPr>
        <w:t>文档</w:t>
      </w:r>
      <w:r w:rsidRPr="00174CE8">
        <w:rPr>
          <w:rFonts w:ascii="Segoe UI" w:eastAsia="宋体" w:hAnsi="Segoe UI" w:cs="Segoe UI"/>
          <w:color w:val="24292E"/>
          <w:kern w:val="0"/>
          <w:sz w:val="24"/>
          <w:szCs w:val="24"/>
        </w:rPr>
        <w:t>也将托管在</w:t>
      </w:r>
      <w:r w:rsidRPr="00174CE8">
        <w:rPr>
          <w:rFonts w:ascii="Consolas" w:eastAsia="宋体" w:hAnsi="Consolas" w:cs="Consolas"/>
          <w:color w:val="24292E"/>
          <w:kern w:val="0"/>
          <w:sz w:val="20"/>
          <w:szCs w:val="20"/>
        </w:rPr>
        <w:t>/sample/users</w:t>
      </w:r>
      <w:r w:rsidRPr="00174CE8">
        <w:rPr>
          <w:rFonts w:ascii="Segoe UI" w:eastAsia="宋体" w:hAnsi="Segoe UI" w:cs="Segoe UI"/>
          <w:color w:val="24292E"/>
          <w:kern w:val="0"/>
          <w:sz w:val="24"/>
          <w:szCs w:val="24"/>
        </w:rPr>
        <w:t>。请注意，与</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不同，这</w:t>
      </w:r>
      <w:r w:rsidRPr="00174CE8">
        <w:rPr>
          <w:rFonts w:ascii="Segoe UI" w:eastAsia="宋体" w:hAnsi="Segoe UI" w:cs="Segoe UI"/>
          <w:i/>
          <w:iCs/>
          <w:color w:val="24292E"/>
          <w:kern w:val="0"/>
          <w:sz w:val="24"/>
          <w:szCs w:val="24"/>
        </w:rPr>
        <w:t>必须</w:t>
      </w:r>
      <w:r w:rsidRPr="00174CE8">
        <w:rPr>
          <w:rFonts w:ascii="Segoe UI" w:eastAsia="宋体" w:hAnsi="Segoe UI" w:cs="Segoe UI"/>
          <w:color w:val="24292E"/>
          <w:kern w:val="0"/>
          <w:sz w:val="24"/>
          <w:szCs w:val="24"/>
        </w:rPr>
        <w:t>是</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的</w:t>
      </w:r>
      <w:r w:rsidRPr="00174CE8">
        <w:rPr>
          <w:rFonts w:ascii="Segoe UI" w:eastAsia="宋体" w:hAnsi="Segoe UI" w:cs="Segoe UI"/>
          <w:color w:val="24292E"/>
          <w:kern w:val="0"/>
          <w:sz w:val="24"/>
          <w:szCs w:val="24"/>
        </w:rPr>
        <w:t>URL</w:t>
      </w:r>
      <w:r w:rsidRPr="00174CE8">
        <w:rPr>
          <w:rFonts w:ascii="Segoe UI" w:eastAsia="宋体" w:hAnsi="Segoe UI" w:cs="Segoe UI"/>
          <w:color w:val="24292E"/>
          <w:kern w:val="0"/>
          <w:sz w:val="24"/>
          <w:szCs w:val="24"/>
        </w:rPr>
        <w:t>映射。我们还添加了一个</w:t>
      </w:r>
      <w:r w:rsidRPr="00174CE8">
        <w:rPr>
          <w:rFonts w:ascii="Consolas" w:eastAsia="宋体" w:hAnsi="Consolas" w:cs="Consolas"/>
          <w:color w:val="24292E"/>
          <w:kern w:val="0"/>
          <w:sz w:val="20"/>
          <w:szCs w:val="20"/>
        </w:rPr>
        <w:t>consumes</w:t>
      </w:r>
      <w:r w:rsidRPr="00174CE8">
        <w:rPr>
          <w:rFonts w:ascii="Segoe UI" w:eastAsia="宋体" w:hAnsi="Segoe UI" w:cs="Segoe UI"/>
          <w:color w:val="24292E"/>
          <w:kern w:val="0"/>
          <w:sz w:val="24"/>
          <w:szCs w:val="24"/>
        </w:rPr>
        <w:t>属性来</w:t>
      </w: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声明暴露的</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接受哪些内容类型。</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资源列表的输出将是（作为</w:t>
      </w:r>
      <w:r w:rsidRPr="00174CE8">
        <w:rPr>
          <w:rFonts w:ascii="Consolas" w:eastAsia="宋体" w:hAnsi="Consolas" w:cs="Consolas"/>
          <w:color w:val="24292E"/>
          <w:kern w:val="0"/>
          <w:sz w:val="20"/>
          <w:szCs w:val="20"/>
        </w:rPr>
        <w:t>apis</w:t>
      </w:r>
      <w:r w:rsidRPr="00174CE8">
        <w:rPr>
          <w:rFonts w:ascii="Segoe UI" w:eastAsia="宋体" w:hAnsi="Segoe UI" w:cs="Segoe UI"/>
          <w:color w:val="24292E"/>
          <w:kern w:val="0"/>
          <w:sz w:val="24"/>
          <w:szCs w:val="24"/>
        </w:rPr>
        <w:t>数组中的值）：</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path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 sample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lastRenderedPageBreak/>
        <w:t xml:space="preserve">       </w:t>
      </w:r>
      <w:r w:rsidRPr="00174CE8">
        <w:rPr>
          <w:rFonts w:ascii="Consolas" w:eastAsia="宋体" w:hAnsi="Consolas" w:cs="Consolas"/>
          <w:color w:val="032F62"/>
          <w:kern w:val="0"/>
          <w:sz w:val="20"/>
          <w:szCs w:val="20"/>
        </w:rPr>
        <w:t>“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关于宠物的操作</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注意路径是如何</w:t>
      </w:r>
      <w:r w:rsidRPr="00174CE8">
        <w:rPr>
          <w:rFonts w:ascii="Consolas" w:eastAsia="宋体" w:hAnsi="Consolas" w:cs="Consolas"/>
          <w:color w:val="24292E"/>
          <w:kern w:val="0"/>
          <w:sz w:val="20"/>
          <w:szCs w:val="20"/>
        </w:rPr>
        <w:t>"/sample"</w:t>
      </w:r>
      <w:r w:rsidRPr="00174CE8">
        <w:rPr>
          <w:rFonts w:ascii="Segoe UI" w:eastAsia="宋体" w:hAnsi="Segoe UI" w:cs="Segoe UI"/>
          <w:color w:val="24292E"/>
          <w:kern w:val="0"/>
          <w:sz w:val="24"/>
          <w:szCs w:val="24"/>
        </w:rPr>
        <w:t>而不是</w:t>
      </w:r>
      <w:r w:rsidRPr="00174CE8">
        <w:rPr>
          <w:rFonts w:ascii="Consolas" w:eastAsia="宋体" w:hAnsi="Consolas" w:cs="Consolas"/>
          <w:color w:val="24292E"/>
          <w:kern w:val="0"/>
          <w:sz w:val="20"/>
          <w:szCs w:val="20"/>
        </w:rPr>
        <w:t>"/sample/users"</w:t>
      </w:r>
      <w:r w:rsidRPr="00174CE8">
        <w:rPr>
          <w:rFonts w:ascii="Segoe UI" w:eastAsia="宋体" w:hAnsi="Segoe UI" w:cs="Segoe UI"/>
          <w:color w:val="24292E"/>
          <w:kern w:val="0"/>
          <w:sz w:val="24"/>
          <w:szCs w:val="24"/>
        </w:rPr>
        <w:t>。</w:t>
      </w:r>
      <w:r w:rsidRPr="00174CE8">
        <w:rPr>
          <w:rFonts w:ascii="Segoe UI" w:eastAsia="宋体" w:hAnsi="Segoe UI" w:cs="Segoe UI"/>
          <w:color w:val="24292E"/>
          <w:kern w:val="0"/>
          <w:sz w:val="24"/>
          <w:szCs w:val="24"/>
        </w:rPr>
        <w:t>“/ users”</w:t>
      </w:r>
      <w:r w:rsidRPr="00174CE8">
        <w:rPr>
          <w:rFonts w:ascii="Segoe UI" w:eastAsia="宋体" w:hAnsi="Segoe UI" w:cs="Segoe UI"/>
          <w:color w:val="24292E"/>
          <w:kern w:val="0"/>
          <w:sz w:val="24"/>
          <w:szCs w:val="24"/>
        </w:rPr>
        <w:t>部分将用作操作路径。</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也可用于在资源级别声明授权。这些定义适用于此资源下的所有操作，但如果需要，可以在操作级别覆盖。这适用于</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和</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。作为简化示例：</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@Api</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 sample ”</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005CC5"/>
          <w:kern w:val="0"/>
          <w:sz w:val="20"/>
          <w:szCs w:val="20"/>
        </w:rPr>
        <w:t xml:space="preserve">authorizations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D73A49"/>
          <w:kern w:val="0"/>
          <w:sz w:val="20"/>
          <w:szCs w:val="20"/>
        </w:rPr>
        <w:t>@Authorization</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032F62"/>
          <w:kern w:val="0"/>
          <w:sz w:val="20"/>
          <w:szCs w:val="20"/>
        </w:rPr>
        <w:t>“ sampleoauth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scopes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ab/>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在此示例中，我们添加了先前声明的</w:t>
      </w:r>
      <w:r w:rsidRPr="00174CE8">
        <w:rPr>
          <w:rFonts w:ascii="Segoe UI" w:eastAsia="宋体" w:hAnsi="Segoe UI" w:cs="Segoe UI"/>
          <w:color w:val="24292E"/>
          <w:kern w:val="0"/>
          <w:sz w:val="24"/>
          <w:szCs w:val="24"/>
        </w:rPr>
        <w:t>OAuth2</w:t>
      </w:r>
      <w:r w:rsidRPr="00174CE8">
        <w:rPr>
          <w:rFonts w:ascii="Segoe UI" w:eastAsia="宋体" w:hAnsi="Segoe UI" w:cs="Segoe UI"/>
          <w:color w:val="24292E"/>
          <w:kern w:val="0"/>
          <w:sz w:val="24"/>
          <w:szCs w:val="24"/>
        </w:rPr>
        <w:t>授权方案，没有任何范围。有关更多详细信息，请查看</w:t>
      </w:r>
      <w:hyperlink r:id="rId25" w:anchor="authorization-authorizationscope" w:history="1">
        <w:r w:rsidRPr="00174CE8">
          <w:rPr>
            <w:rFonts w:ascii="Segoe UI" w:eastAsia="宋体" w:hAnsi="Segoe UI" w:cs="Segoe UI"/>
            <w:color w:val="0366D6"/>
            <w:kern w:val="0"/>
            <w:sz w:val="24"/>
            <w:szCs w:val="24"/>
            <w:u w:val="single"/>
          </w:rPr>
          <w:t>@Authorization</w:t>
        </w:r>
      </w:hyperlink>
      <w:r w:rsidRPr="00174CE8">
        <w:rPr>
          <w:rFonts w:ascii="Segoe UI" w:eastAsia="宋体" w:hAnsi="Segoe UI" w:cs="Segoe UI"/>
          <w:color w:val="24292E"/>
          <w:kern w:val="0"/>
          <w:sz w:val="24"/>
          <w:szCs w:val="24"/>
        </w:rPr>
        <w:t>注释。</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1.3.7</w:t>
      </w:r>
      <w:r w:rsidRPr="00174CE8">
        <w:rPr>
          <w:rFonts w:ascii="Segoe UI" w:eastAsia="宋体" w:hAnsi="Segoe UI" w:cs="Segoe UI"/>
          <w:b/>
          <w:bCs/>
          <w:color w:val="24292E"/>
          <w:kern w:val="0"/>
          <w:sz w:val="24"/>
          <w:szCs w:val="24"/>
        </w:rPr>
        <w:t>中的</w:t>
      </w:r>
      <w:r w:rsidRPr="00174CE8">
        <w:rPr>
          <w:rFonts w:ascii="Segoe UI" w:eastAsia="宋体" w:hAnsi="Segoe UI" w:cs="Segoe UI"/>
          <w:color w:val="24292E"/>
          <w:kern w:val="0"/>
          <w:sz w:val="24"/>
          <w:szCs w:val="24"/>
        </w:rPr>
        <w:t>新功能：您现在可以</w:t>
      </w:r>
      <w:r w:rsidRPr="00174CE8">
        <w:rPr>
          <w:rFonts w:ascii="Consolas" w:eastAsia="宋体" w:hAnsi="Consolas" w:cs="Consolas"/>
          <w:color w:val="24292E"/>
          <w:kern w:val="0"/>
          <w:sz w:val="20"/>
          <w:szCs w:val="20"/>
        </w:rPr>
        <w:t>basePath</w:t>
      </w:r>
      <w:r w:rsidRPr="00174CE8">
        <w:rPr>
          <w:rFonts w:ascii="Segoe UI" w:eastAsia="宋体" w:hAnsi="Segoe UI" w:cs="Segoe UI"/>
          <w:color w:val="24292E"/>
          <w:kern w:val="0"/>
          <w:sz w:val="24"/>
          <w:szCs w:val="24"/>
        </w:rPr>
        <w:t>为给定的</w:t>
      </w:r>
      <w:r w:rsidRPr="00174CE8">
        <w:rPr>
          <w:rFonts w:ascii="Segoe UI" w:eastAsia="宋体" w:hAnsi="Segoe UI" w:cs="Segoe UI"/>
          <w:color w:val="24292E"/>
          <w:kern w:val="0"/>
          <w:sz w:val="24"/>
          <w:szCs w:val="24"/>
        </w:rPr>
        <w:t>API </w:t>
      </w:r>
      <w:r w:rsidRPr="00174CE8">
        <w:rPr>
          <w:rFonts w:ascii="Segoe UI" w:eastAsia="宋体" w:hAnsi="Segoe UI" w:cs="Segoe UI"/>
          <w:color w:val="24292E"/>
          <w:kern w:val="0"/>
          <w:sz w:val="24"/>
          <w:szCs w:val="24"/>
        </w:rPr>
        <w:t>定义特定的</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1.3.8</w:t>
      </w:r>
      <w:r w:rsidRPr="00174CE8">
        <w:rPr>
          <w:rFonts w:ascii="Segoe UI" w:eastAsia="宋体" w:hAnsi="Segoe UI" w:cs="Segoe UI"/>
          <w:b/>
          <w:bCs/>
          <w:color w:val="24292E"/>
          <w:kern w:val="0"/>
          <w:sz w:val="24"/>
          <w:szCs w:val="24"/>
        </w:rPr>
        <w:t>中的</w:t>
      </w:r>
      <w:r w:rsidRPr="00174CE8">
        <w:rPr>
          <w:rFonts w:ascii="Segoe UI" w:eastAsia="宋体" w:hAnsi="Segoe UI" w:cs="Segoe UI"/>
          <w:color w:val="24292E"/>
          <w:kern w:val="0"/>
          <w:sz w:val="24"/>
          <w:szCs w:val="24"/>
        </w:rPr>
        <w:t>新功能：布尔</w:t>
      </w:r>
      <w:r w:rsidRPr="00174CE8">
        <w:rPr>
          <w:rFonts w:ascii="Consolas" w:eastAsia="宋体" w:hAnsi="Consolas" w:cs="Consolas"/>
          <w:color w:val="24292E"/>
          <w:kern w:val="0"/>
          <w:sz w:val="20"/>
          <w:szCs w:val="20"/>
        </w:rPr>
        <w:t>hidden</w:t>
      </w:r>
      <w:r w:rsidRPr="00174CE8">
        <w:rPr>
          <w:rFonts w:ascii="Segoe UI" w:eastAsia="宋体" w:hAnsi="Segoe UI" w:cs="Segoe UI"/>
          <w:color w:val="24292E"/>
          <w:kern w:val="0"/>
          <w:sz w:val="24"/>
          <w:szCs w:val="24"/>
        </w:rPr>
        <w:t>属性已添加到注释中。这可以用来完全隐藏</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，即使它声明了。在使用子资源删除不需要的工件时，这尤其有用。</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有关此注释，用法和边缘情况的更多详细信息，请查看</w:t>
      </w:r>
      <w:hyperlink r:id="rId26" w:history="1">
        <w:r w:rsidRPr="00174CE8">
          <w:rPr>
            <w:rFonts w:ascii="Segoe UI" w:eastAsia="宋体" w:hAnsi="Segoe UI" w:cs="Segoe UI"/>
            <w:b/>
            <w:bCs/>
            <w:color w:val="0366D6"/>
            <w:kern w:val="0"/>
            <w:sz w:val="24"/>
            <w:szCs w:val="24"/>
            <w:u w:val="single"/>
          </w:rPr>
          <w:t>javadoc</w:t>
        </w:r>
      </w:hyperlink>
      <w:r w:rsidRPr="00174CE8">
        <w:rPr>
          <w:rFonts w:ascii="Segoe UI" w:eastAsia="宋体" w:hAnsi="Segoe UI" w:cs="Segoe UI"/>
          <w:b/>
          <w:bCs/>
          <w:color w:val="24292E"/>
          <w:kern w:val="0"/>
          <w:sz w:val="24"/>
          <w:szCs w:val="24"/>
        </w:rPr>
        <w:t>。</w:t>
      </w:r>
    </w:p>
    <w:p w:rsidR="00174CE8" w:rsidRPr="00174CE8" w:rsidRDefault="00174CE8" w:rsidP="00174CE8">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74CE8">
        <w:rPr>
          <w:rFonts w:ascii="Segoe UI" w:eastAsia="宋体" w:hAnsi="Segoe UI" w:cs="Segoe UI"/>
          <w:b/>
          <w:bCs/>
          <w:color w:val="24292E"/>
          <w:kern w:val="0"/>
          <w:sz w:val="36"/>
          <w:szCs w:val="36"/>
        </w:rPr>
        <w:t>操作声明</w:t>
      </w:r>
    </w:p>
    <w:p w:rsidR="00174CE8" w:rsidRPr="00174CE8" w:rsidRDefault="00174CE8" w:rsidP="00174CE8">
      <w:pPr>
        <w:widowControl/>
        <w:shd w:val="clear" w:color="auto" w:fill="FFFFFF"/>
        <w:spacing w:before="360" w:after="240"/>
        <w:jc w:val="left"/>
        <w:outlineLvl w:val="2"/>
        <w:rPr>
          <w:rFonts w:ascii="Segoe UI" w:eastAsia="宋体" w:hAnsi="Segoe UI" w:cs="Segoe UI"/>
          <w:b/>
          <w:bCs/>
          <w:color w:val="24292E"/>
          <w:kern w:val="0"/>
          <w:sz w:val="30"/>
          <w:szCs w:val="30"/>
        </w:rPr>
      </w:pPr>
      <w:hyperlink r:id="rId27" w:history="1">
        <w:r w:rsidRPr="00174CE8">
          <w:rPr>
            <w:rFonts w:ascii="Segoe UI" w:eastAsia="宋体" w:hAnsi="Segoe UI" w:cs="Segoe UI"/>
            <w:b/>
            <w:bCs/>
            <w:color w:val="0366D6"/>
            <w:kern w:val="0"/>
            <w:sz w:val="30"/>
            <w:szCs w:val="30"/>
            <w:u w:val="single"/>
          </w:rPr>
          <w:t>@ApiOperation</w:t>
        </w:r>
      </w:hyperlink>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所述</w:t>
      </w:r>
      <w:r w:rsidRPr="00174CE8">
        <w:rPr>
          <w:rFonts w:ascii="Consolas" w:eastAsia="宋体" w:hAnsi="Consolas" w:cs="Consolas"/>
          <w:color w:val="24292E"/>
          <w:kern w:val="0"/>
          <w:sz w:val="20"/>
          <w:szCs w:val="20"/>
        </w:rPr>
        <w:t>@ApiOperation</w:t>
      </w:r>
      <w:r w:rsidRPr="00174CE8">
        <w:rPr>
          <w:rFonts w:ascii="Segoe UI" w:eastAsia="宋体" w:hAnsi="Segoe UI" w:cs="Segoe UI"/>
          <w:color w:val="24292E"/>
          <w:kern w:val="0"/>
          <w:sz w:val="24"/>
          <w:szCs w:val="24"/>
        </w:rPr>
        <w:t>用于将</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资源内声明一个单个操作。操作被认为是路径和</w:t>
      </w:r>
      <w:r w:rsidRPr="00174CE8">
        <w:rPr>
          <w:rFonts w:ascii="Segoe UI" w:eastAsia="宋体" w:hAnsi="Segoe UI" w:cs="Segoe UI"/>
          <w:color w:val="24292E"/>
          <w:kern w:val="0"/>
          <w:sz w:val="24"/>
          <w:szCs w:val="24"/>
        </w:rPr>
        <w:t>HTTP</w:t>
      </w:r>
      <w:r w:rsidRPr="00174CE8">
        <w:rPr>
          <w:rFonts w:ascii="Segoe UI" w:eastAsia="宋体" w:hAnsi="Segoe UI" w:cs="Segoe UI"/>
          <w:color w:val="24292E"/>
          <w:kern w:val="0"/>
          <w:sz w:val="24"/>
          <w:szCs w:val="24"/>
        </w:rPr>
        <w:t>方法的唯一组合。只</w:t>
      </w:r>
      <w:r w:rsidRPr="00174CE8">
        <w:rPr>
          <w:rFonts w:ascii="Consolas" w:eastAsia="宋体" w:hAnsi="Consolas" w:cs="Consolas"/>
          <w:color w:val="24292E"/>
          <w:kern w:val="0"/>
          <w:sz w:val="20"/>
          <w:szCs w:val="20"/>
        </w:rPr>
        <w:t>@ApiOperation</w:t>
      </w:r>
      <w:r w:rsidRPr="00174CE8">
        <w:rPr>
          <w:rFonts w:ascii="Segoe UI" w:eastAsia="宋体" w:hAnsi="Segoe UI" w:cs="Segoe UI"/>
          <w:color w:val="24292E"/>
          <w:kern w:val="0"/>
          <w:sz w:val="24"/>
          <w:szCs w:val="24"/>
        </w:rPr>
        <w:t>扫描带有注释的方法并添加</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声明。</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注释将影响</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输出的两个部分，即每个路径创建一个的</w:t>
      </w:r>
      <w:hyperlink r:id="rId28" w:anchor="522-api-object" w:history="1">
        <w:r w:rsidRPr="00174CE8">
          <w:rPr>
            <w:rFonts w:ascii="Segoe UI" w:eastAsia="宋体" w:hAnsi="Segoe UI" w:cs="Segoe UI"/>
            <w:color w:val="0366D6"/>
            <w:kern w:val="0"/>
            <w:sz w:val="24"/>
            <w:szCs w:val="24"/>
            <w:u w:val="single"/>
          </w:rPr>
          <w:t>API</w:t>
        </w:r>
        <w:r w:rsidRPr="00174CE8">
          <w:rPr>
            <w:rFonts w:ascii="Segoe UI" w:eastAsia="宋体" w:hAnsi="Segoe UI" w:cs="Segoe UI"/>
            <w:color w:val="0366D6"/>
            <w:kern w:val="0"/>
            <w:sz w:val="24"/>
            <w:szCs w:val="24"/>
            <w:u w:val="single"/>
          </w:rPr>
          <w:t>对象</w:t>
        </w:r>
      </w:hyperlink>
      <w:r w:rsidRPr="00174CE8">
        <w:rPr>
          <w:rFonts w:ascii="Segoe UI" w:eastAsia="宋体" w:hAnsi="Segoe UI" w:cs="Segoe UI"/>
          <w:color w:val="24292E"/>
          <w:kern w:val="0"/>
          <w:sz w:val="24"/>
          <w:szCs w:val="24"/>
        </w:rPr>
        <w:t>，以及每个</w:t>
      </w:r>
      <w:r w:rsidRPr="00174CE8">
        <w:rPr>
          <w:rFonts w:ascii="Segoe UI" w:eastAsia="宋体" w:hAnsi="Segoe UI" w:cs="Segoe UI"/>
          <w:color w:val="24292E"/>
          <w:kern w:val="0"/>
          <w:sz w:val="24"/>
          <w:szCs w:val="24"/>
        </w:rPr>
        <w:t>@ApiOperation</w:t>
      </w:r>
      <w:r w:rsidRPr="00174CE8">
        <w:rPr>
          <w:rFonts w:ascii="Segoe UI" w:eastAsia="宋体" w:hAnsi="Segoe UI" w:cs="Segoe UI"/>
          <w:color w:val="24292E"/>
          <w:kern w:val="0"/>
          <w:sz w:val="24"/>
          <w:szCs w:val="24"/>
        </w:rPr>
        <w:t>创建一个</w:t>
      </w:r>
      <w:hyperlink r:id="rId29" w:anchor="523-operation-object" w:history="1">
        <w:r w:rsidRPr="00174CE8">
          <w:rPr>
            <w:rFonts w:ascii="Segoe UI" w:eastAsia="宋体" w:hAnsi="Segoe UI" w:cs="Segoe UI"/>
            <w:color w:val="0366D6"/>
            <w:kern w:val="0"/>
            <w:sz w:val="24"/>
            <w:szCs w:val="24"/>
            <w:u w:val="single"/>
          </w:rPr>
          <w:t>操作对象</w:t>
        </w:r>
      </w:hyperlink>
      <w:r w:rsidRPr="00174CE8">
        <w:rPr>
          <w:rFonts w:ascii="Segoe UI" w:eastAsia="宋体" w:hAnsi="Segoe UI" w:cs="Segoe UI"/>
          <w:color w:val="24292E"/>
          <w:kern w:val="0"/>
          <w:sz w:val="24"/>
          <w:szCs w:val="24"/>
        </w:rPr>
        <w:t>的</w:t>
      </w:r>
      <w:hyperlink r:id="rId30" w:anchor="523-operation-object" w:history="1">
        <w:r w:rsidRPr="00174CE8">
          <w:rPr>
            <w:rFonts w:ascii="Segoe UI" w:eastAsia="宋体" w:hAnsi="Segoe UI" w:cs="Segoe UI"/>
            <w:color w:val="0366D6"/>
            <w:kern w:val="0"/>
            <w:sz w:val="24"/>
            <w:szCs w:val="24"/>
            <w:u w:val="single"/>
          </w:rPr>
          <w:t>操作对象</w:t>
        </w:r>
      </w:hyperlink>
      <w:r w:rsidRPr="00174CE8">
        <w:rPr>
          <w:rFonts w:ascii="Segoe UI" w:eastAsia="宋体" w:hAnsi="Segoe UI" w:cs="Segoe UI"/>
          <w:color w:val="24292E"/>
          <w:kern w:val="0"/>
          <w:sz w:val="24"/>
          <w:szCs w:val="24"/>
        </w:rPr>
        <w:t>。请记住，在使用</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时，</w:t>
      </w: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会在设置路径时影响</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对象。</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lastRenderedPageBreak/>
        <w:t>JAX-RS</w:t>
      </w:r>
      <w:r w:rsidRPr="00174CE8">
        <w:rPr>
          <w:rFonts w:ascii="Segoe UI" w:eastAsia="宋体" w:hAnsi="Segoe UI" w:cs="Segoe UI"/>
          <w:color w:val="24292E"/>
          <w:kern w:val="0"/>
          <w:sz w:val="24"/>
          <w:szCs w:val="24"/>
        </w:rPr>
        <w:t>的用法是：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@GET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@Path</w:t>
      </w:r>
      <w:r w:rsidRPr="00174CE8">
        <w:rPr>
          <w:rFonts w:ascii="Consolas" w:eastAsia="宋体" w:hAnsi="Consolas" w:cs="Consolas"/>
          <w:color w:val="24292E"/>
          <w:kern w:val="0"/>
          <w:sz w:val="20"/>
          <w:szCs w:val="20"/>
        </w:rPr>
        <w:t>（</w:t>
      </w:r>
      <w:r w:rsidRPr="00174CE8">
        <w:rPr>
          <w:rFonts w:ascii="Consolas" w:eastAsia="宋体" w:hAnsi="Consolas" w:cs="Consolas"/>
          <w:color w:val="032F62"/>
          <w:kern w:val="0"/>
          <w:sz w:val="20"/>
          <w:szCs w:val="20"/>
        </w:rPr>
        <w:t>“ / findByStatus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@ApiOperation</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值</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通过状态查找宠物</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注意到</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多个状态值可以设置有逗号分隔的字符串</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响应</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宠物</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类，</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 xml:space="preserve">responseContainer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列表</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公</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响应</w:t>
      </w:r>
      <w:r w:rsidRPr="00174CE8">
        <w:rPr>
          <w:rFonts w:ascii="Consolas" w:eastAsia="宋体" w:hAnsi="Consolas" w:cs="Consolas"/>
          <w:color w:val="24292E"/>
          <w:kern w:val="0"/>
          <w:sz w:val="20"/>
          <w:szCs w:val="20"/>
        </w:rPr>
        <w:t xml:space="preserve"> findPetsByStatus</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该</w:t>
      </w:r>
      <w:r w:rsidRPr="00174CE8">
        <w:rPr>
          <w:rFonts w:ascii="Consolas" w:eastAsia="宋体" w:hAnsi="Consolas" w:cs="Consolas"/>
          <w:color w:val="24292E"/>
          <w:kern w:val="0"/>
          <w:sz w:val="20"/>
          <w:szCs w:val="20"/>
        </w:rPr>
        <w:t>value</w:t>
      </w:r>
      <w:r w:rsidRPr="00174CE8">
        <w:rPr>
          <w:rFonts w:ascii="Segoe UI" w:eastAsia="宋体" w:hAnsi="Segoe UI" w:cs="Segoe UI"/>
          <w:color w:val="24292E"/>
          <w:kern w:val="0"/>
          <w:sz w:val="24"/>
          <w:szCs w:val="24"/>
        </w:rPr>
        <w:t>注释的是对</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的简短描述。由于这显示在</w:t>
      </w:r>
      <w:r w:rsidRPr="00174CE8">
        <w:rPr>
          <w:rFonts w:ascii="Segoe UI" w:eastAsia="宋体" w:hAnsi="Segoe UI" w:cs="Segoe UI"/>
          <w:color w:val="24292E"/>
          <w:kern w:val="0"/>
          <w:sz w:val="24"/>
          <w:szCs w:val="24"/>
        </w:rPr>
        <w:t>Swagger-UI</w:t>
      </w:r>
      <w:r w:rsidRPr="00174CE8">
        <w:rPr>
          <w:rFonts w:ascii="Segoe UI" w:eastAsia="宋体" w:hAnsi="Segoe UI" w:cs="Segoe UI"/>
          <w:color w:val="24292E"/>
          <w:kern w:val="0"/>
          <w:sz w:val="24"/>
          <w:szCs w:val="24"/>
        </w:rPr>
        <w:t>的操作列表中且位置大小有限，因此应保持较短（最好短于</w:t>
      </w:r>
      <w:r w:rsidRPr="00174CE8">
        <w:rPr>
          <w:rFonts w:ascii="Segoe UI" w:eastAsia="宋体" w:hAnsi="Segoe UI" w:cs="Segoe UI"/>
          <w:color w:val="24292E"/>
          <w:kern w:val="0"/>
          <w:sz w:val="24"/>
          <w:szCs w:val="24"/>
        </w:rPr>
        <w:t>120</w:t>
      </w:r>
      <w:r w:rsidRPr="00174CE8">
        <w:rPr>
          <w:rFonts w:ascii="Segoe UI" w:eastAsia="宋体" w:hAnsi="Segoe UI" w:cs="Segoe UI"/>
          <w:color w:val="24292E"/>
          <w:kern w:val="0"/>
          <w:sz w:val="24"/>
          <w:szCs w:val="24"/>
        </w:rPr>
        <w:t>个字符）。将</w:t>
      </w:r>
      <w:r w:rsidRPr="00174CE8">
        <w:rPr>
          <w:rFonts w:ascii="Consolas" w:eastAsia="宋体" w:hAnsi="Consolas" w:cs="Consolas"/>
          <w:color w:val="24292E"/>
          <w:kern w:val="0"/>
          <w:sz w:val="20"/>
          <w:szCs w:val="20"/>
        </w:rPr>
        <w:t>notes</w:t>
      </w:r>
      <w:r w:rsidRPr="00174CE8">
        <w:rPr>
          <w:rFonts w:ascii="Segoe UI" w:eastAsia="宋体" w:hAnsi="Segoe UI" w:cs="Segoe UI"/>
          <w:color w:val="24292E"/>
          <w:kern w:val="0"/>
          <w:sz w:val="24"/>
          <w:szCs w:val="24"/>
        </w:rPr>
        <w:t>允许你给有关操作（例如，你可以包括索取样品和响应这里）显著的更多细节。</w:t>
      </w:r>
      <w:r w:rsidRPr="00174CE8">
        <w:rPr>
          <w:rFonts w:ascii="Consolas" w:eastAsia="宋体" w:hAnsi="Consolas" w:cs="Consolas"/>
          <w:color w:val="24292E"/>
          <w:kern w:val="0"/>
          <w:sz w:val="20"/>
          <w:szCs w:val="20"/>
        </w:rPr>
        <w:t>response</w:t>
      </w:r>
      <w:r w:rsidRPr="00174CE8">
        <w:rPr>
          <w:rFonts w:ascii="Segoe UI" w:eastAsia="宋体" w:hAnsi="Segoe UI" w:cs="Segoe UI"/>
          <w:color w:val="24292E"/>
          <w:kern w:val="0"/>
          <w:sz w:val="24"/>
          <w:szCs w:val="24"/>
        </w:rPr>
        <w:t>是方法的返回类型。请注意，实际的方法声明返回</w:t>
      </w:r>
      <w:r w:rsidRPr="00174CE8">
        <w:rPr>
          <w:rFonts w:ascii="Consolas" w:eastAsia="宋体" w:hAnsi="Consolas" w:cs="Consolas"/>
          <w:color w:val="24292E"/>
          <w:kern w:val="0"/>
          <w:sz w:val="20"/>
          <w:szCs w:val="20"/>
        </w:rPr>
        <w:t>Response</w:t>
      </w:r>
      <w:r w:rsidRPr="00174CE8">
        <w:rPr>
          <w:rFonts w:ascii="Segoe UI" w:eastAsia="宋体" w:hAnsi="Segoe UI" w:cs="Segoe UI"/>
          <w:color w:val="24292E"/>
          <w:kern w:val="0"/>
          <w:sz w:val="24"/>
          <w:szCs w:val="24"/>
        </w:rPr>
        <w:t>但是这是一个通用的</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类，而不是发送给用户的实际响应。如果返回的对象是实际结果，则可以直接使用它，而不是在注释中声明它。由于我们想要返回一份宠物清单，我们声明使用了</w:t>
      </w:r>
      <w:r w:rsidRPr="00174CE8">
        <w:rPr>
          <w:rFonts w:ascii="Consolas" w:eastAsia="宋体" w:hAnsi="Consolas" w:cs="Consolas"/>
          <w:color w:val="24292E"/>
          <w:kern w:val="0"/>
          <w:sz w:val="20"/>
          <w:szCs w:val="20"/>
        </w:rPr>
        <w:t>responseContainer</w:t>
      </w:r>
      <w:r w:rsidRPr="00174CE8">
        <w:rPr>
          <w:rFonts w:ascii="Segoe UI" w:eastAsia="宋体" w:hAnsi="Segoe UI" w:cs="Segoe UI"/>
          <w:color w:val="24292E"/>
          <w:kern w:val="0"/>
          <w:sz w:val="24"/>
          <w:szCs w:val="24"/>
        </w:rPr>
        <w:t>。请记住，</w:t>
      </w:r>
      <w:r w:rsidRPr="00174CE8">
        <w:rPr>
          <w:rFonts w:ascii="Segoe UI" w:eastAsia="宋体" w:hAnsi="Segoe UI" w:cs="Segoe UI"/>
          <w:color w:val="24292E"/>
          <w:kern w:val="0"/>
          <w:sz w:val="24"/>
          <w:szCs w:val="24"/>
        </w:rPr>
        <w:t>Java</w:t>
      </w:r>
      <w:r w:rsidRPr="00174CE8">
        <w:rPr>
          <w:rFonts w:ascii="Segoe UI" w:eastAsia="宋体" w:hAnsi="Segoe UI" w:cs="Segoe UI"/>
          <w:color w:val="24292E"/>
          <w:kern w:val="0"/>
          <w:sz w:val="24"/>
          <w:szCs w:val="24"/>
        </w:rPr>
        <w:t>具有类型擦除功能，因此在返回类型中使用泛型可能无法正确解析，</w:t>
      </w:r>
      <w:r w:rsidRPr="00174CE8">
        <w:rPr>
          <w:rFonts w:ascii="Consolas" w:eastAsia="宋体" w:hAnsi="Consolas" w:cs="Consolas"/>
          <w:color w:val="24292E"/>
          <w:kern w:val="0"/>
          <w:sz w:val="20"/>
          <w:szCs w:val="20"/>
        </w:rPr>
        <w:t>response</w:t>
      </w:r>
      <w:r w:rsidRPr="00174CE8">
        <w:rPr>
          <w:rFonts w:ascii="Segoe UI" w:eastAsia="宋体" w:hAnsi="Segoe UI" w:cs="Segoe UI"/>
          <w:color w:val="24292E"/>
          <w:kern w:val="0"/>
          <w:sz w:val="24"/>
          <w:szCs w:val="24"/>
        </w:rPr>
        <w:t>应该直接使用。的</w:t>
      </w:r>
      <w:r w:rsidRPr="00174CE8">
        <w:rPr>
          <w:rFonts w:ascii="Consolas" w:eastAsia="宋体" w:hAnsi="Consolas" w:cs="Consolas"/>
          <w:color w:val="24292E"/>
          <w:kern w:val="0"/>
          <w:sz w:val="20"/>
          <w:szCs w:val="20"/>
        </w:rPr>
        <w:t>@GET</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注释将被用作（</w:t>
      </w:r>
      <w:r w:rsidRPr="00174CE8">
        <w:rPr>
          <w:rFonts w:ascii="Segoe UI" w:eastAsia="宋体" w:hAnsi="Segoe UI" w:cs="Segoe UI"/>
          <w:color w:val="24292E"/>
          <w:kern w:val="0"/>
          <w:sz w:val="24"/>
          <w:szCs w:val="24"/>
        </w:rPr>
        <w:t>HTTP</w:t>
      </w:r>
      <w:r w:rsidRPr="00174CE8">
        <w:rPr>
          <w:rFonts w:ascii="Segoe UI" w:eastAsia="宋体" w:hAnsi="Segoe UI" w:cs="Segoe UI"/>
          <w:color w:val="24292E"/>
          <w:kern w:val="0"/>
          <w:sz w:val="24"/>
          <w:szCs w:val="24"/>
        </w:rPr>
        <w:t>）</w:t>
      </w:r>
      <w:r w:rsidRPr="00174CE8">
        <w:rPr>
          <w:rFonts w:ascii="Consolas" w:eastAsia="宋体" w:hAnsi="Consolas" w:cs="Consolas"/>
          <w:color w:val="24292E"/>
          <w:kern w:val="0"/>
          <w:sz w:val="20"/>
          <w:szCs w:val="20"/>
        </w:rPr>
        <w:t>method</w:t>
      </w:r>
      <w:r w:rsidRPr="00174CE8">
        <w:rPr>
          <w:rFonts w:ascii="Segoe UI" w:eastAsia="宋体" w:hAnsi="Segoe UI" w:cs="Segoe UI"/>
          <w:color w:val="24292E"/>
          <w:kern w:val="0"/>
          <w:sz w:val="24"/>
          <w:szCs w:val="24"/>
        </w:rPr>
        <w:t>的操作的字段，并且</w:t>
      </w:r>
      <w:r w:rsidRPr="00174CE8">
        <w:rPr>
          <w:rFonts w:ascii="Consolas" w:eastAsia="宋体" w:hAnsi="Consolas" w:cs="Consolas"/>
          <w:color w:val="24292E"/>
          <w:kern w:val="0"/>
          <w:sz w:val="20"/>
          <w:szCs w:val="20"/>
        </w:rPr>
        <w:t>@Path</w:t>
      </w:r>
      <w:r w:rsidRPr="00174CE8">
        <w:rPr>
          <w:rFonts w:ascii="Segoe UI" w:eastAsia="宋体" w:hAnsi="Segoe UI" w:cs="Segoe UI"/>
          <w:color w:val="24292E"/>
          <w:kern w:val="0"/>
          <w:sz w:val="24"/>
          <w:szCs w:val="24"/>
        </w:rPr>
        <w:t>会告诉我们的动作的路径（操作是相同的路径，一个用于所使用的每个</w:t>
      </w:r>
      <w:r w:rsidRPr="00174CE8">
        <w:rPr>
          <w:rFonts w:ascii="Segoe UI" w:eastAsia="宋体" w:hAnsi="Segoe UI" w:cs="Segoe UI"/>
          <w:color w:val="24292E"/>
          <w:kern w:val="0"/>
          <w:sz w:val="24"/>
          <w:szCs w:val="24"/>
        </w:rPr>
        <w:t>HTTP</w:t>
      </w:r>
      <w:r w:rsidRPr="00174CE8">
        <w:rPr>
          <w:rFonts w:ascii="Segoe UI" w:eastAsia="宋体" w:hAnsi="Segoe UI" w:cs="Segoe UI"/>
          <w:color w:val="24292E"/>
          <w:kern w:val="0"/>
          <w:sz w:val="24"/>
          <w:szCs w:val="24"/>
        </w:rPr>
        <w:t>方法下分组）。</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输出将是：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path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 pet / findByStatus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operations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方法</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获取</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摘要</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按状态查找宠物</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注释</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可以使用逗号分隔字符串提供多个状态值</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类型</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数组</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项目</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 ref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Pet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nickname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findPetsByStatus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lastRenderedPageBreak/>
        <w:t>Servlet</w:t>
      </w:r>
      <w:r w:rsidRPr="00174CE8">
        <w:rPr>
          <w:rFonts w:ascii="Segoe UI" w:eastAsia="宋体" w:hAnsi="Segoe UI" w:cs="Segoe UI"/>
          <w:color w:val="24292E"/>
          <w:kern w:val="0"/>
          <w:sz w:val="24"/>
          <w:szCs w:val="24"/>
        </w:rPr>
        <w:t>示例将是：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D73A49"/>
          <w:kern w:val="0"/>
          <w:sz w:val="20"/>
          <w:szCs w:val="20"/>
        </w:rPr>
        <w:t>@ApiOperation</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列举</w:t>
      </w:r>
      <w:r w:rsidRPr="00174CE8">
        <w:rPr>
          <w:rFonts w:ascii="Consolas" w:eastAsia="宋体" w:hAnsi="Consolas" w:cs="Consolas"/>
          <w:color w:val="005CC5"/>
          <w:kern w:val="0"/>
          <w:sz w:val="20"/>
          <w:szCs w:val="20"/>
        </w:rPr>
        <w:t xml:space="preserve">HTTPMethod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GET ”</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值</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资源获得用户</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响应</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的</w:t>
      </w:r>
      <w:r w:rsidRPr="00174CE8">
        <w:rPr>
          <w:rFonts w:ascii="Consolas" w:eastAsia="宋体" w:hAnsi="Consolas" w:cs="Consolas"/>
          <w:color w:val="24292E"/>
          <w:kern w:val="0"/>
          <w:sz w:val="20"/>
          <w:szCs w:val="20"/>
        </w:rPr>
        <w:t xml:space="preserve">sampleData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类，</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绰号</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的</w:t>
      </w:r>
      <w:r w:rsidRPr="00174CE8">
        <w:rPr>
          <w:rFonts w:ascii="Consolas" w:eastAsia="宋体" w:hAnsi="Consolas" w:cs="Consolas"/>
          <w:color w:val="032F62"/>
          <w:kern w:val="0"/>
          <w:sz w:val="20"/>
          <w:szCs w:val="20"/>
        </w:rPr>
        <w:t>getUser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公开</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空隙</w:t>
      </w:r>
      <w:r w:rsidRPr="00174CE8">
        <w:rPr>
          <w:rFonts w:ascii="Consolas" w:eastAsia="宋体" w:hAnsi="Consolas" w:cs="Consolas"/>
          <w:color w:val="24292E"/>
          <w:kern w:val="0"/>
          <w:sz w:val="20"/>
          <w:szCs w:val="20"/>
        </w:rPr>
        <w:t>的</w:t>
      </w:r>
      <w:r w:rsidRPr="00174CE8">
        <w:rPr>
          <w:rFonts w:ascii="Consolas" w:eastAsia="宋体" w:hAnsi="Consolas" w:cs="Consolas"/>
          <w:color w:val="24292E"/>
          <w:kern w:val="0"/>
          <w:sz w:val="20"/>
          <w:szCs w:val="20"/>
        </w:rPr>
        <w:t>doPost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HttpServletRequest</w:t>
      </w:r>
      <w:r w:rsidRPr="00174CE8">
        <w:rPr>
          <w:rFonts w:ascii="Consolas" w:eastAsia="宋体" w:hAnsi="Consolas" w:cs="Consolas"/>
          <w:color w:val="24292E"/>
          <w:kern w:val="0"/>
          <w:sz w:val="20"/>
          <w:szCs w:val="20"/>
        </w:rPr>
        <w:t>的请求，</w:t>
      </w:r>
      <w:r w:rsidRPr="00174CE8">
        <w:rPr>
          <w:rFonts w:ascii="Consolas" w:eastAsia="宋体" w:hAnsi="Consolas" w:cs="Consolas"/>
          <w:color w:val="24292E"/>
          <w:kern w:val="0"/>
          <w:sz w:val="20"/>
          <w:szCs w:val="20"/>
        </w:rPr>
        <w:t>HttpServletResponse</w:t>
      </w:r>
      <w:r w:rsidRPr="00174CE8">
        <w:rPr>
          <w:rFonts w:ascii="Consolas" w:eastAsia="宋体" w:hAnsi="Consolas" w:cs="Consolas"/>
          <w:color w:val="24292E"/>
          <w:kern w:val="0"/>
          <w:sz w:val="20"/>
          <w:szCs w:val="20"/>
        </w:rPr>
        <w:t>的响应）抛出的</w:t>
      </w:r>
      <w:r w:rsidRPr="00174CE8">
        <w:rPr>
          <w:rFonts w:ascii="Consolas" w:eastAsia="宋体" w:hAnsi="Consolas" w:cs="Consolas"/>
          <w:color w:val="24292E"/>
          <w:kern w:val="0"/>
          <w:sz w:val="20"/>
          <w:szCs w:val="20"/>
        </w:rPr>
        <w:t>ServletException</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IOException</w:t>
      </w:r>
      <w:r w:rsidRPr="00174CE8">
        <w:rPr>
          <w:rFonts w:ascii="Consolas" w:eastAsia="宋体" w:hAnsi="Consolas" w:cs="Consolas"/>
          <w:color w:val="24292E"/>
          <w:kern w:val="0"/>
          <w:sz w:val="20"/>
          <w:szCs w:val="20"/>
        </w:rPr>
        <w:t>异常</w:t>
      </w:r>
      <w:r w:rsidRPr="00174CE8">
        <w:rPr>
          <w:rFonts w:ascii="Consolas" w:eastAsia="宋体" w:hAnsi="Consolas" w:cs="Consolas"/>
          <w:color w:val="24292E"/>
          <w:kern w:val="0"/>
          <w:sz w:val="20"/>
          <w:szCs w:val="20"/>
        </w:rPr>
        <w:t xml:space="preserve"> {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基于</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样本，我们已经知道了什么</w:t>
      </w:r>
      <w:r w:rsidRPr="00174CE8">
        <w:rPr>
          <w:rFonts w:ascii="Consolas" w:eastAsia="宋体" w:hAnsi="Consolas" w:cs="Consolas"/>
          <w:color w:val="24292E"/>
          <w:kern w:val="0"/>
          <w:sz w:val="20"/>
          <w:szCs w:val="20"/>
        </w:rPr>
        <w:t>value</w:t>
      </w:r>
      <w:r w:rsidRPr="00174CE8">
        <w:rPr>
          <w:rFonts w:ascii="Segoe UI" w:eastAsia="宋体" w:hAnsi="Segoe UI" w:cs="Segoe UI"/>
          <w:color w:val="24292E"/>
          <w:kern w:val="0"/>
          <w:sz w:val="24"/>
          <w:szCs w:val="24"/>
        </w:rPr>
        <w:t>，</w:t>
      </w:r>
      <w:r w:rsidRPr="00174CE8">
        <w:rPr>
          <w:rFonts w:ascii="Consolas" w:eastAsia="宋体" w:hAnsi="Consolas" w:cs="Consolas"/>
          <w:color w:val="24292E"/>
          <w:kern w:val="0"/>
          <w:sz w:val="20"/>
          <w:szCs w:val="20"/>
        </w:rPr>
        <w:t>response</w:t>
      </w:r>
      <w:r w:rsidRPr="00174CE8">
        <w:rPr>
          <w:rFonts w:ascii="Segoe UI" w:eastAsia="宋体" w:hAnsi="Segoe UI" w:cs="Segoe UI"/>
          <w:color w:val="24292E"/>
          <w:kern w:val="0"/>
          <w:sz w:val="24"/>
          <w:szCs w:val="24"/>
        </w:rPr>
        <w:t>这里意味着什么。在这里，我们有两个额外的属性。在</w:t>
      </w:r>
      <w:r w:rsidRPr="00174CE8">
        <w:rPr>
          <w:rFonts w:ascii="Consolas" w:eastAsia="宋体" w:hAnsi="Consolas" w:cs="Consolas"/>
          <w:color w:val="24292E"/>
          <w:kern w:val="0"/>
          <w:sz w:val="20"/>
          <w:szCs w:val="20"/>
        </w:rPr>
        <w:t>httpMethod</w:t>
      </w:r>
      <w:r w:rsidRPr="00174CE8">
        <w:rPr>
          <w:rFonts w:ascii="Segoe UI" w:eastAsia="宋体" w:hAnsi="Segoe UI" w:cs="Segoe UI"/>
          <w:color w:val="24292E"/>
          <w:kern w:val="0"/>
          <w:sz w:val="24"/>
          <w:szCs w:val="24"/>
        </w:rPr>
        <w:t>使用显式声明的</w:t>
      </w:r>
      <w:r w:rsidRPr="00174CE8">
        <w:rPr>
          <w:rFonts w:ascii="Segoe UI" w:eastAsia="宋体" w:hAnsi="Segoe UI" w:cs="Segoe UI"/>
          <w:color w:val="24292E"/>
          <w:kern w:val="0"/>
          <w:sz w:val="24"/>
          <w:szCs w:val="24"/>
        </w:rPr>
        <w:t>HTTP</w:t>
      </w:r>
      <w:r w:rsidRPr="00174CE8">
        <w:rPr>
          <w:rFonts w:ascii="Segoe UI" w:eastAsia="宋体" w:hAnsi="Segoe UI" w:cs="Segoe UI"/>
          <w:color w:val="24292E"/>
          <w:kern w:val="0"/>
          <w:sz w:val="24"/>
          <w:szCs w:val="24"/>
        </w:rPr>
        <w:t>方法在此操作中使用，因为我们没有像</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的信息。这</w:t>
      </w:r>
      <w:r w:rsidRPr="00174CE8">
        <w:rPr>
          <w:rFonts w:ascii="Consolas" w:eastAsia="宋体" w:hAnsi="Consolas" w:cs="Consolas"/>
          <w:color w:val="24292E"/>
          <w:kern w:val="0"/>
          <w:sz w:val="20"/>
          <w:szCs w:val="20"/>
        </w:rPr>
        <w:t>nickname</w:t>
      </w:r>
      <w:r w:rsidRPr="00174CE8">
        <w:rPr>
          <w:rFonts w:ascii="Segoe UI" w:eastAsia="宋体" w:hAnsi="Segoe UI" w:cs="Segoe UI"/>
          <w:color w:val="24292E"/>
          <w:kern w:val="0"/>
          <w:sz w:val="24"/>
          <w:szCs w:val="24"/>
        </w:rPr>
        <w:t>也是新的，并作为操作的唯一名称。在</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中，这将默认为方法名称，并且对于</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，必须由用户声明其正确的功能。该</w:t>
      </w:r>
      <w:r w:rsidRPr="00174CE8">
        <w:rPr>
          <w:rFonts w:ascii="Consolas" w:eastAsia="宋体" w:hAnsi="Consolas" w:cs="Consolas"/>
          <w:color w:val="24292E"/>
          <w:kern w:val="0"/>
          <w:sz w:val="20"/>
          <w:szCs w:val="20"/>
        </w:rPr>
        <w:t>path</w:t>
      </w:r>
      <w:r w:rsidRPr="00174CE8">
        <w:rPr>
          <w:rFonts w:ascii="Segoe UI" w:eastAsia="宋体" w:hAnsi="Segoe UI" w:cs="Segoe UI"/>
          <w:color w:val="24292E"/>
          <w:kern w:val="0"/>
          <w:sz w:val="24"/>
          <w:szCs w:val="24"/>
        </w:rPr>
        <w:t>操作将从中得到</w:t>
      </w: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的本身注解。</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输出将是：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method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GET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summary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获取用户的资源</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SampleData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有关此注释，用法和边缘情况的更多详细信息，请查看</w:t>
      </w:r>
      <w:hyperlink r:id="rId31" w:history="1">
        <w:r w:rsidRPr="00174CE8">
          <w:rPr>
            <w:rFonts w:ascii="Segoe UI" w:eastAsia="宋体" w:hAnsi="Segoe UI" w:cs="Segoe UI"/>
            <w:b/>
            <w:bCs/>
            <w:color w:val="0366D6"/>
            <w:kern w:val="0"/>
            <w:sz w:val="24"/>
            <w:szCs w:val="24"/>
            <w:u w:val="single"/>
          </w:rPr>
          <w:t>javadoc</w:t>
        </w:r>
      </w:hyperlink>
      <w:r w:rsidRPr="00174CE8">
        <w:rPr>
          <w:rFonts w:ascii="Segoe UI" w:eastAsia="宋体" w:hAnsi="Segoe UI" w:cs="Segoe UI"/>
          <w:b/>
          <w:bCs/>
          <w:color w:val="24292E"/>
          <w:kern w:val="0"/>
          <w:sz w:val="24"/>
          <w:szCs w:val="24"/>
        </w:rPr>
        <w:t>。</w:t>
      </w:r>
    </w:p>
    <w:p w:rsidR="00174CE8" w:rsidRPr="00174CE8" w:rsidRDefault="00174CE8" w:rsidP="00174CE8">
      <w:pPr>
        <w:widowControl/>
        <w:shd w:val="clear" w:color="auto" w:fill="FFFFFF"/>
        <w:spacing w:before="360" w:after="240"/>
        <w:jc w:val="left"/>
        <w:outlineLvl w:val="2"/>
        <w:rPr>
          <w:rFonts w:ascii="Segoe UI" w:eastAsia="宋体" w:hAnsi="Segoe UI" w:cs="Segoe UI"/>
          <w:b/>
          <w:bCs/>
          <w:color w:val="24292E"/>
          <w:kern w:val="0"/>
          <w:sz w:val="30"/>
          <w:szCs w:val="30"/>
        </w:rPr>
      </w:pPr>
      <w:hyperlink r:id="rId32" w:history="1">
        <w:r w:rsidRPr="00174CE8">
          <w:rPr>
            <w:rFonts w:ascii="Segoe UI" w:eastAsia="宋体" w:hAnsi="Segoe UI" w:cs="Segoe UI"/>
            <w:b/>
            <w:bCs/>
            <w:color w:val="0366D6"/>
            <w:kern w:val="0"/>
            <w:sz w:val="30"/>
            <w:szCs w:val="30"/>
            <w:u w:val="single"/>
          </w:rPr>
          <w:t>@ApiResponses</w:t>
        </w:r>
      </w:hyperlink>
      <w:r w:rsidRPr="00174CE8">
        <w:rPr>
          <w:rFonts w:ascii="Segoe UI" w:eastAsia="宋体" w:hAnsi="Segoe UI" w:cs="Segoe UI"/>
          <w:b/>
          <w:bCs/>
          <w:color w:val="24292E"/>
          <w:kern w:val="0"/>
          <w:sz w:val="30"/>
          <w:szCs w:val="30"/>
        </w:rPr>
        <w:t>，</w:t>
      </w:r>
      <w:hyperlink r:id="rId33" w:history="1">
        <w:r w:rsidRPr="00174CE8">
          <w:rPr>
            <w:rFonts w:ascii="Segoe UI" w:eastAsia="宋体" w:hAnsi="Segoe UI" w:cs="Segoe UI"/>
            <w:b/>
            <w:bCs/>
            <w:color w:val="0366D6"/>
            <w:kern w:val="0"/>
            <w:sz w:val="30"/>
            <w:szCs w:val="30"/>
            <w:u w:val="single"/>
          </w:rPr>
          <w:t>@ ApiResponse</w:t>
        </w:r>
      </w:hyperlink>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使用</w:t>
      </w:r>
      <w:r w:rsidRPr="00174CE8">
        <w:rPr>
          <w:rFonts w:ascii="Segoe UI" w:eastAsia="宋体" w:hAnsi="Segoe UI" w:cs="Segoe UI"/>
          <w:color w:val="24292E"/>
          <w:kern w:val="0"/>
          <w:sz w:val="24"/>
          <w:szCs w:val="24"/>
        </w:rPr>
        <w:t>HTTP</w:t>
      </w:r>
      <w:r w:rsidRPr="00174CE8">
        <w:rPr>
          <w:rFonts w:ascii="Segoe UI" w:eastAsia="宋体" w:hAnsi="Segoe UI" w:cs="Segoe UI"/>
          <w:color w:val="24292E"/>
          <w:kern w:val="0"/>
          <w:sz w:val="24"/>
          <w:szCs w:val="24"/>
        </w:rPr>
        <w:t>状态代码返回错误（或其他成功消息）是一种常见做法。虽然在</w:t>
      </w:r>
      <w:hyperlink r:id="rId34" w:anchor="apioperation" w:history="1">
        <w:r w:rsidRPr="00174CE8">
          <w:rPr>
            <w:rFonts w:ascii="Segoe UI" w:eastAsia="宋体" w:hAnsi="Segoe UI" w:cs="Segoe UI"/>
            <w:color w:val="0366D6"/>
            <w:kern w:val="0"/>
            <w:sz w:val="24"/>
            <w:szCs w:val="24"/>
            <w:u w:val="single"/>
          </w:rPr>
          <w:t>@ApiOperation</w:t>
        </w:r>
        <w:r w:rsidRPr="00174CE8">
          <w:rPr>
            <w:rFonts w:ascii="Segoe UI" w:eastAsia="宋体" w:hAnsi="Segoe UI" w:cs="Segoe UI"/>
            <w:color w:val="0366D6"/>
            <w:kern w:val="0"/>
            <w:sz w:val="24"/>
            <w:szCs w:val="24"/>
            <w:u w:val="single"/>
          </w:rPr>
          <w:t>中</w:t>
        </w:r>
      </w:hyperlink>
      <w:r w:rsidRPr="00174CE8">
        <w:rPr>
          <w:rFonts w:ascii="Segoe UI" w:eastAsia="宋体" w:hAnsi="Segoe UI" w:cs="Segoe UI"/>
          <w:color w:val="24292E"/>
          <w:kern w:val="0"/>
          <w:sz w:val="24"/>
          <w:szCs w:val="24"/>
        </w:rPr>
        <w:t>定义了操作的常规返回类型，但应使用这些注释来描述其余的返回代码。</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w:t>
      </w:r>
      <w:r w:rsidRPr="00174CE8">
        <w:rPr>
          <w:rFonts w:ascii="Consolas" w:eastAsia="宋体" w:hAnsi="Consolas" w:cs="Consolas"/>
          <w:color w:val="24292E"/>
          <w:kern w:val="0"/>
          <w:sz w:val="20"/>
          <w:szCs w:val="20"/>
        </w:rPr>
        <w:t>@ApiResponse</w:t>
      </w:r>
      <w:r w:rsidRPr="00174CE8">
        <w:rPr>
          <w:rFonts w:ascii="Segoe UI" w:eastAsia="宋体" w:hAnsi="Segoe UI" w:cs="Segoe UI"/>
          <w:color w:val="24292E"/>
          <w:kern w:val="0"/>
          <w:sz w:val="24"/>
          <w:szCs w:val="24"/>
        </w:rPr>
        <w:t>介绍具体的可能反应。它不能直接在方法上使用，需要包含在数组值中</w:t>
      </w:r>
      <w:r w:rsidRPr="00174CE8">
        <w:rPr>
          <w:rFonts w:ascii="Consolas" w:eastAsia="宋体" w:hAnsi="Consolas" w:cs="Consolas"/>
          <w:color w:val="24292E"/>
          <w:kern w:val="0"/>
          <w:sz w:val="20"/>
          <w:szCs w:val="20"/>
        </w:rPr>
        <w:t>@ApiResponses</w:t>
      </w:r>
      <w:r w:rsidRPr="00174CE8">
        <w:rPr>
          <w:rFonts w:ascii="Segoe UI" w:eastAsia="宋体" w:hAnsi="Segoe UI" w:cs="Segoe UI"/>
          <w:color w:val="24292E"/>
          <w:kern w:val="0"/>
          <w:sz w:val="24"/>
          <w:szCs w:val="24"/>
        </w:rPr>
        <w:t>（无论是否有一个响应或更多）。</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如果响应伴随身体，也可以描述身体模型（每个响应一个模型）。</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用法（</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或其他）之间的使用没有区别：</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lastRenderedPageBreak/>
        <w:t xml:space="preserve">  </w:t>
      </w:r>
      <w:r w:rsidRPr="00174CE8">
        <w:rPr>
          <w:rFonts w:ascii="Consolas" w:eastAsia="宋体" w:hAnsi="Consolas" w:cs="Consolas"/>
          <w:color w:val="D73A49"/>
          <w:kern w:val="0"/>
          <w:sz w:val="20"/>
          <w:szCs w:val="20"/>
        </w:rPr>
        <w:t>@ApiResponses</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 </w:t>
      </w:r>
      <w:r w:rsidRPr="00174CE8">
        <w:rPr>
          <w:rFonts w:ascii="Consolas" w:eastAsia="宋体" w:hAnsi="Consolas" w:cs="Consolas"/>
          <w:color w:val="D73A49"/>
          <w:kern w:val="0"/>
          <w:sz w:val="20"/>
          <w:szCs w:val="20"/>
        </w:rPr>
        <w:t>@ApiResponse</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code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400</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message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提供的</w:t>
      </w:r>
      <w:r w:rsidRPr="00174CE8">
        <w:rPr>
          <w:rFonts w:ascii="Consolas" w:eastAsia="宋体" w:hAnsi="Consolas" w:cs="Consolas"/>
          <w:color w:val="032F62"/>
          <w:kern w:val="0"/>
          <w:sz w:val="20"/>
          <w:szCs w:val="20"/>
        </w:rPr>
        <w:t>ID</w:t>
      </w:r>
      <w:r w:rsidRPr="00174CE8">
        <w:rPr>
          <w:rFonts w:ascii="Consolas" w:eastAsia="宋体" w:hAnsi="Consolas" w:cs="Consolas"/>
          <w:color w:val="032F62"/>
          <w:kern w:val="0"/>
          <w:sz w:val="20"/>
          <w:szCs w:val="20"/>
        </w:rPr>
        <w:t>无效</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ApiResponse</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代码</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404</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消息</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找不到宠物</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公共</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响应</w:t>
      </w:r>
      <w:r w:rsidRPr="00174CE8">
        <w:rPr>
          <w:rFonts w:ascii="Consolas" w:eastAsia="宋体" w:hAnsi="Consolas" w:cs="Consolas"/>
          <w:color w:val="24292E"/>
          <w:kern w:val="0"/>
          <w:sz w:val="20"/>
          <w:szCs w:val="20"/>
        </w:rPr>
        <w:t xml:space="preserve"> getPetById</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 xml:space="preserve">..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有关此注释，用法和边缘情况的更多详细信息，请查看</w:t>
      </w:r>
      <w:r w:rsidRPr="00174CE8">
        <w:rPr>
          <w:rFonts w:ascii="Segoe UI" w:eastAsia="宋体" w:hAnsi="Segoe UI" w:cs="Segoe UI"/>
          <w:b/>
          <w:bCs/>
          <w:color w:val="24292E"/>
          <w:kern w:val="0"/>
          <w:sz w:val="24"/>
          <w:szCs w:val="24"/>
        </w:rPr>
        <w:t>javadocs</w:t>
      </w:r>
      <w:r w:rsidRPr="00174CE8">
        <w:rPr>
          <w:rFonts w:ascii="Segoe UI" w:eastAsia="宋体" w:hAnsi="Segoe UI" w:cs="Segoe UI"/>
          <w:b/>
          <w:bCs/>
          <w:color w:val="24292E"/>
          <w:kern w:val="0"/>
          <w:sz w:val="24"/>
          <w:szCs w:val="24"/>
        </w:rPr>
        <w:t>（</w:t>
      </w:r>
      <w:hyperlink r:id="rId35" w:history="1">
        <w:r w:rsidRPr="00174CE8">
          <w:rPr>
            <w:rFonts w:ascii="Segoe UI" w:eastAsia="宋体" w:hAnsi="Segoe UI" w:cs="Segoe UI"/>
            <w:b/>
            <w:bCs/>
            <w:color w:val="0366D6"/>
            <w:kern w:val="0"/>
            <w:sz w:val="24"/>
            <w:szCs w:val="24"/>
            <w:u w:val="single"/>
          </w:rPr>
          <w:t>@ApiResponses</w:t>
        </w:r>
      </w:hyperlink>
      <w:r w:rsidRPr="00174CE8">
        <w:rPr>
          <w:rFonts w:ascii="Segoe UI" w:eastAsia="宋体" w:hAnsi="Segoe UI" w:cs="Segoe UI"/>
          <w:b/>
          <w:bCs/>
          <w:color w:val="24292E"/>
          <w:kern w:val="0"/>
          <w:sz w:val="24"/>
          <w:szCs w:val="24"/>
        </w:rPr>
        <w:t>，</w:t>
      </w:r>
      <w:hyperlink r:id="rId36" w:history="1">
        <w:r w:rsidRPr="00174CE8">
          <w:rPr>
            <w:rFonts w:ascii="Segoe UI" w:eastAsia="宋体" w:hAnsi="Segoe UI" w:cs="Segoe UI"/>
            <w:b/>
            <w:bCs/>
            <w:color w:val="0366D6"/>
            <w:kern w:val="0"/>
            <w:sz w:val="24"/>
            <w:szCs w:val="24"/>
            <w:u w:val="single"/>
          </w:rPr>
          <w:t>@ ApiResponse</w:t>
        </w:r>
      </w:hyperlink>
      <w:r w:rsidRPr="00174CE8">
        <w:rPr>
          <w:rFonts w:ascii="Segoe UI" w:eastAsia="宋体" w:hAnsi="Segoe UI" w:cs="Segoe UI"/>
          <w:b/>
          <w:bCs/>
          <w:color w:val="24292E"/>
          <w:kern w:val="0"/>
          <w:sz w:val="24"/>
          <w:szCs w:val="24"/>
        </w:rPr>
        <w:t>）</w:t>
      </w:r>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spacing w:before="360" w:after="240"/>
        <w:jc w:val="left"/>
        <w:outlineLvl w:val="2"/>
        <w:rPr>
          <w:rFonts w:ascii="Segoe UI" w:eastAsia="宋体" w:hAnsi="Segoe UI" w:cs="Segoe UI"/>
          <w:b/>
          <w:bCs/>
          <w:color w:val="24292E"/>
          <w:kern w:val="0"/>
          <w:sz w:val="30"/>
          <w:szCs w:val="30"/>
        </w:rPr>
      </w:pPr>
      <w:hyperlink r:id="rId37" w:history="1">
        <w:r w:rsidRPr="00174CE8">
          <w:rPr>
            <w:rFonts w:ascii="Segoe UI" w:eastAsia="宋体" w:hAnsi="Segoe UI" w:cs="Segoe UI"/>
            <w:b/>
            <w:bCs/>
            <w:color w:val="0366D6"/>
            <w:kern w:val="0"/>
            <w:sz w:val="30"/>
            <w:szCs w:val="30"/>
            <w:u w:val="single"/>
          </w:rPr>
          <w:t>@Authorization</w:t>
        </w:r>
      </w:hyperlink>
      <w:r w:rsidRPr="00174CE8">
        <w:rPr>
          <w:rFonts w:ascii="Segoe UI" w:eastAsia="宋体" w:hAnsi="Segoe UI" w:cs="Segoe UI"/>
          <w:b/>
          <w:bCs/>
          <w:color w:val="24292E"/>
          <w:kern w:val="0"/>
          <w:sz w:val="30"/>
          <w:szCs w:val="30"/>
        </w:rPr>
        <w:t>，</w:t>
      </w:r>
      <w:hyperlink r:id="rId38" w:history="1">
        <w:r w:rsidRPr="00174CE8">
          <w:rPr>
            <w:rFonts w:ascii="Segoe UI" w:eastAsia="宋体" w:hAnsi="Segoe UI" w:cs="Segoe UI"/>
            <w:b/>
            <w:bCs/>
            <w:color w:val="0366D6"/>
            <w:kern w:val="0"/>
            <w:sz w:val="30"/>
            <w:szCs w:val="30"/>
            <w:u w:val="single"/>
          </w:rPr>
          <w:t>@ AuthorizationScope</w:t>
        </w:r>
      </w:hyperlink>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这些注释</w:t>
      </w:r>
      <w:hyperlink r:id="rId39" w:anchor="api" w:history="1">
        <w:r w:rsidRPr="00174CE8">
          <w:rPr>
            <w:rFonts w:ascii="Segoe UI" w:eastAsia="宋体" w:hAnsi="Segoe UI" w:cs="Segoe UI"/>
            <w:color w:val="0366D6"/>
            <w:kern w:val="0"/>
            <w:sz w:val="24"/>
            <w:szCs w:val="24"/>
            <w:u w:val="single"/>
          </w:rPr>
          <w:t>仅用作</w:t>
        </w:r>
        <w:r w:rsidRPr="00174CE8">
          <w:rPr>
            <w:rFonts w:ascii="Segoe UI" w:eastAsia="宋体" w:hAnsi="Segoe UI" w:cs="Segoe UI"/>
            <w:color w:val="0366D6"/>
            <w:kern w:val="0"/>
            <w:sz w:val="24"/>
            <w:szCs w:val="24"/>
            <w:u w:val="single"/>
          </w:rPr>
          <w:t>@Api</w:t>
        </w:r>
      </w:hyperlink>
      <w:r w:rsidRPr="00174CE8">
        <w:rPr>
          <w:rFonts w:ascii="Segoe UI" w:eastAsia="宋体" w:hAnsi="Segoe UI" w:cs="Segoe UI"/>
          <w:color w:val="24292E"/>
          <w:kern w:val="0"/>
          <w:sz w:val="24"/>
          <w:szCs w:val="24"/>
        </w:rPr>
        <w:t>和</w:t>
      </w:r>
      <w:hyperlink r:id="rId40" w:anchor="apioperation" w:history="1">
        <w:r w:rsidRPr="00174CE8">
          <w:rPr>
            <w:rFonts w:ascii="Segoe UI" w:eastAsia="宋体" w:hAnsi="Segoe UI" w:cs="Segoe UI"/>
            <w:color w:val="0366D6"/>
            <w:kern w:val="0"/>
            <w:sz w:val="24"/>
            <w:szCs w:val="24"/>
            <w:u w:val="single"/>
          </w:rPr>
          <w:t>@ApiOperation</w:t>
        </w:r>
        <w:r w:rsidRPr="00174CE8">
          <w:rPr>
            <w:rFonts w:ascii="Segoe UI" w:eastAsia="宋体" w:hAnsi="Segoe UI" w:cs="Segoe UI"/>
            <w:color w:val="0366D6"/>
            <w:kern w:val="0"/>
            <w:sz w:val="24"/>
            <w:szCs w:val="24"/>
            <w:u w:val="single"/>
          </w:rPr>
          <w:t>的</w:t>
        </w:r>
      </w:hyperlink>
      <w:r w:rsidRPr="00174CE8">
        <w:rPr>
          <w:rFonts w:ascii="Segoe UI" w:eastAsia="宋体" w:hAnsi="Segoe UI" w:cs="Segoe UI"/>
          <w:color w:val="24292E"/>
          <w:kern w:val="0"/>
          <w:sz w:val="24"/>
          <w:szCs w:val="24"/>
        </w:rPr>
        <w:t>输入，而不是直接用于资源和操作。一旦声明并配置了</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中支持的授权方案，就可以使用这些注释来记录资源或特定操作所需的授权方案。这</w:t>
      </w:r>
      <w:r w:rsidRPr="00174CE8">
        <w:rPr>
          <w:rFonts w:ascii="Consolas" w:eastAsia="宋体" w:hAnsi="Consolas" w:cs="Consolas"/>
          <w:color w:val="24292E"/>
          <w:kern w:val="0"/>
          <w:sz w:val="20"/>
          <w:szCs w:val="20"/>
        </w:rPr>
        <w:t>@AuthorizationScope</w:t>
      </w:r>
      <w:r w:rsidRPr="00174CE8">
        <w:rPr>
          <w:rFonts w:ascii="Segoe UI" w:eastAsia="宋体" w:hAnsi="Segoe UI" w:cs="Segoe UI"/>
          <w:color w:val="24292E"/>
          <w:kern w:val="0"/>
          <w:sz w:val="24"/>
          <w:szCs w:val="24"/>
        </w:rPr>
        <w:t>是特定于</w:t>
      </w:r>
      <w:r w:rsidRPr="00174CE8">
        <w:rPr>
          <w:rFonts w:ascii="Segoe UI" w:eastAsia="宋体" w:hAnsi="Segoe UI" w:cs="Segoe UI"/>
          <w:color w:val="24292E"/>
          <w:kern w:val="0"/>
          <w:sz w:val="24"/>
          <w:szCs w:val="24"/>
        </w:rPr>
        <w:t>OAuth2</w:t>
      </w:r>
      <w:r w:rsidRPr="00174CE8">
        <w:rPr>
          <w:rFonts w:ascii="Segoe UI" w:eastAsia="宋体" w:hAnsi="Segoe UI" w:cs="Segoe UI"/>
          <w:color w:val="24292E"/>
          <w:kern w:val="0"/>
          <w:sz w:val="24"/>
          <w:szCs w:val="24"/>
        </w:rPr>
        <w:t>授权方案的情况，您可能希望指定特定的受支持范围。</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@Authorization</w:t>
      </w:r>
      <w:r w:rsidRPr="00174CE8">
        <w:rPr>
          <w:rFonts w:ascii="Segoe UI" w:eastAsia="宋体" w:hAnsi="Segoe UI" w:cs="Segoe UI"/>
          <w:color w:val="24292E"/>
          <w:kern w:val="0"/>
          <w:sz w:val="24"/>
          <w:szCs w:val="24"/>
        </w:rPr>
        <w:t>和</w:t>
      </w:r>
      <w:r w:rsidRPr="00174CE8">
        <w:rPr>
          <w:rFonts w:ascii="Segoe UI" w:eastAsia="宋体" w:hAnsi="Segoe UI" w:cs="Segoe UI"/>
          <w:color w:val="24292E"/>
          <w:kern w:val="0"/>
          <w:sz w:val="24"/>
          <w:szCs w:val="24"/>
        </w:rPr>
        <w:t>@AuthorizationScope</w:t>
      </w:r>
      <w:r w:rsidRPr="00174CE8">
        <w:rPr>
          <w:rFonts w:ascii="Segoe UI" w:eastAsia="宋体" w:hAnsi="Segoe UI" w:cs="Segoe UI"/>
          <w:color w:val="24292E"/>
          <w:kern w:val="0"/>
          <w:sz w:val="24"/>
          <w:szCs w:val="24"/>
        </w:rPr>
        <w:t>分别转换为</w:t>
      </w:r>
      <w:hyperlink r:id="rId41" w:anchor="5210-authorizations-object" w:history="1">
        <w:r w:rsidRPr="00174CE8">
          <w:rPr>
            <w:rFonts w:ascii="Segoe UI" w:eastAsia="宋体" w:hAnsi="Segoe UI" w:cs="Segoe UI"/>
            <w:color w:val="0366D6"/>
            <w:kern w:val="0"/>
            <w:sz w:val="24"/>
            <w:szCs w:val="24"/>
            <w:u w:val="single"/>
          </w:rPr>
          <w:t>授权对象</w:t>
        </w:r>
      </w:hyperlink>
      <w:r w:rsidRPr="00174CE8">
        <w:rPr>
          <w:rFonts w:ascii="Segoe UI" w:eastAsia="宋体" w:hAnsi="Segoe UI" w:cs="Segoe UI"/>
          <w:color w:val="24292E"/>
          <w:kern w:val="0"/>
          <w:sz w:val="24"/>
          <w:szCs w:val="24"/>
        </w:rPr>
        <w:t>和</w:t>
      </w:r>
      <w:hyperlink r:id="rId42" w:anchor="5211-scope-object" w:history="1">
        <w:r w:rsidRPr="00174CE8">
          <w:rPr>
            <w:rFonts w:ascii="Segoe UI" w:eastAsia="宋体" w:hAnsi="Segoe UI" w:cs="Segoe UI"/>
            <w:color w:val="0366D6"/>
            <w:kern w:val="0"/>
            <w:sz w:val="24"/>
            <w:szCs w:val="24"/>
            <w:u w:val="single"/>
          </w:rPr>
          <w:t>范围对象</w:t>
        </w:r>
      </w:hyperlink>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实现之间的行为（</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或其他）是相同的：</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@ApiOperation</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向商店添加新宠物</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005CC5"/>
          <w:kern w:val="0"/>
          <w:sz w:val="20"/>
          <w:szCs w:val="20"/>
        </w:rPr>
        <w:t>授权</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D73A49"/>
          <w:kern w:val="0"/>
          <w:sz w:val="20"/>
          <w:szCs w:val="20"/>
        </w:rPr>
        <w:t>@Authorization</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032F62"/>
          <w:kern w:val="0"/>
          <w:sz w:val="20"/>
          <w:szCs w:val="20"/>
        </w:rPr>
        <w:t>“ petoauth ”</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005CC5"/>
          <w:kern w:val="0"/>
          <w:sz w:val="20"/>
          <w:szCs w:val="20"/>
        </w:rPr>
        <w:t xml:space="preserve">scopes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D73A49"/>
          <w:kern w:val="0"/>
          <w:sz w:val="20"/>
          <w:szCs w:val="20"/>
        </w:rPr>
        <w:t>@AuthorizationScope</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005CC5"/>
          <w:kern w:val="0"/>
          <w:sz w:val="20"/>
          <w:szCs w:val="20"/>
        </w:rPr>
        <w:t xml:space="preserve">scope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add</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pet ”</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005CC5"/>
          <w:kern w:val="0"/>
          <w:sz w:val="20"/>
          <w:szCs w:val="20"/>
        </w:rPr>
        <w:t xml:space="preserve">description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允许添加宠物</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r>
      <w:r w:rsidRPr="00174CE8">
        <w:rPr>
          <w:rFonts w:ascii="Consolas" w:eastAsia="宋体" w:hAnsi="Consolas" w:cs="Consolas"/>
          <w:color w:val="24292E"/>
          <w:kern w:val="0"/>
          <w:sz w:val="20"/>
          <w:szCs w:val="20"/>
        </w:rPr>
        <w:tab/>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ab/>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public </w:t>
      </w:r>
      <w:r w:rsidRPr="00174CE8">
        <w:rPr>
          <w:rFonts w:ascii="Consolas" w:eastAsia="宋体" w:hAnsi="Consolas" w:cs="Consolas"/>
          <w:color w:val="24292E"/>
          <w:kern w:val="0"/>
          <w:sz w:val="20"/>
          <w:szCs w:val="20"/>
        </w:rPr>
        <w:t xml:space="preserve"> Response addPet</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在这种情况下，我们声明</w:t>
      </w:r>
      <w:r w:rsidRPr="00174CE8">
        <w:rPr>
          <w:rFonts w:ascii="Consolas" w:eastAsia="宋体" w:hAnsi="Consolas" w:cs="Consolas"/>
          <w:color w:val="24292E"/>
          <w:kern w:val="0"/>
          <w:sz w:val="20"/>
          <w:szCs w:val="20"/>
        </w:rPr>
        <w:t>addPet</w:t>
      </w:r>
      <w:r w:rsidRPr="00174CE8">
        <w:rPr>
          <w:rFonts w:ascii="Segoe UI" w:eastAsia="宋体" w:hAnsi="Segoe UI" w:cs="Segoe UI"/>
          <w:color w:val="24292E"/>
          <w:kern w:val="0"/>
          <w:sz w:val="24"/>
          <w:szCs w:val="24"/>
        </w:rPr>
        <w:t>操作使用</w:t>
      </w:r>
      <w:r w:rsidRPr="00174CE8">
        <w:rPr>
          <w:rFonts w:ascii="Consolas" w:eastAsia="宋体" w:hAnsi="Consolas" w:cs="Consolas"/>
          <w:color w:val="24292E"/>
          <w:kern w:val="0"/>
          <w:sz w:val="20"/>
          <w:szCs w:val="20"/>
        </w:rPr>
        <w:t>petoauth</w:t>
      </w:r>
      <w:r w:rsidRPr="00174CE8">
        <w:rPr>
          <w:rFonts w:ascii="Segoe UI" w:eastAsia="宋体" w:hAnsi="Segoe UI" w:cs="Segoe UI"/>
          <w:color w:val="24292E"/>
          <w:kern w:val="0"/>
          <w:sz w:val="24"/>
          <w:szCs w:val="24"/>
        </w:rPr>
        <w:t>授权方案（我们假设它是</w:t>
      </w:r>
      <w:r w:rsidRPr="00174CE8">
        <w:rPr>
          <w:rFonts w:ascii="Segoe UI" w:eastAsia="宋体" w:hAnsi="Segoe UI" w:cs="Segoe UI"/>
          <w:color w:val="24292E"/>
          <w:kern w:val="0"/>
          <w:sz w:val="24"/>
          <w:szCs w:val="24"/>
        </w:rPr>
        <w:t>OAuth2</w:t>
      </w:r>
      <w:r w:rsidRPr="00174CE8">
        <w:rPr>
          <w:rFonts w:ascii="Segoe UI" w:eastAsia="宋体" w:hAnsi="Segoe UI" w:cs="Segoe UI"/>
          <w:color w:val="24292E"/>
          <w:kern w:val="0"/>
          <w:sz w:val="24"/>
          <w:szCs w:val="24"/>
        </w:rPr>
        <w:t>授权方案）。然后使用</w:t>
      </w:r>
      <w:r w:rsidRPr="00174CE8">
        <w:rPr>
          <w:rFonts w:ascii="Consolas" w:eastAsia="宋体" w:hAnsi="Consolas" w:cs="Consolas"/>
          <w:color w:val="24292E"/>
          <w:kern w:val="0"/>
          <w:sz w:val="20"/>
          <w:szCs w:val="20"/>
        </w:rPr>
        <w:t>@AuthorizationScope</w:t>
      </w:r>
      <w:r w:rsidRPr="00174CE8">
        <w:rPr>
          <w:rFonts w:ascii="Segoe UI" w:eastAsia="宋体" w:hAnsi="Segoe UI" w:cs="Segoe UI"/>
          <w:color w:val="24292E"/>
          <w:kern w:val="0"/>
          <w:sz w:val="24"/>
          <w:szCs w:val="24"/>
        </w:rPr>
        <w:t>我们微调定义，说它需要</w:t>
      </w:r>
      <w:r w:rsidRPr="00174CE8">
        <w:rPr>
          <w:rFonts w:ascii="Consolas" w:eastAsia="宋体" w:hAnsi="Consolas" w:cs="Consolas"/>
          <w:color w:val="24292E"/>
          <w:kern w:val="0"/>
          <w:sz w:val="20"/>
          <w:szCs w:val="20"/>
        </w:rPr>
        <w:t>add:pet</w:t>
      </w:r>
      <w:r w:rsidRPr="00174CE8">
        <w:rPr>
          <w:rFonts w:ascii="Segoe UI" w:eastAsia="宋体" w:hAnsi="Segoe UI" w:cs="Segoe UI"/>
          <w:color w:val="24292E"/>
          <w:kern w:val="0"/>
          <w:sz w:val="24"/>
          <w:szCs w:val="24"/>
        </w:rPr>
        <w:t>范围。如上所述，您可以看到它</w:t>
      </w:r>
      <w:r w:rsidRPr="00174CE8">
        <w:rPr>
          <w:rFonts w:ascii="Consolas" w:eastAsia="宋体" w:hAnsi="Consolas" w:cs="Consolas"/>
          <w:color w:val="24292E"/>
          <w:kern w:val="0"/>
          <w:sz w:val="20"/>
          <w:szCs w:val="20"/>
        </w:rPr>
        <w:t>@AuthorizationScope</w:t>
      </w:r>
      <w:r w:rsidRPr="00174CE8">
        <w:rPr>
          <w:rFonts w:ascii="Segoe UI" w:eastAsia="宋体" w:hAnsi="Segoe UI" w:cs="Segoe UI"/>
          <w:color w:val="24292E"/>
          <w:kern w:val="0"/>
          <w:sz w:val="24"/>
          <w:szCs w:val="24"/>
        </w:rPr>
        <w:t>用作输入</w:t>
      </w:r>
      <w:r w:rsidRPr="00174CE8">
        <w:rPr>
          <w:rFonts w:ascii="Consolas" w:eastAsia="宋体" w:hAnsi="Consolas" w:cs="Consolas"/>
          <w:color w:val="24292E"/>
          <w:kern w:val="0"/>
          <w:sz w:val="20"/>
          <w:szCs w:val="20"/>
        </w:rPr>
        <w:t>@Authorization</w:t>
      </w:r>
      <w:r w:rsidRPr="00174CE8">
        <w:rPr>
          <w:rFonts w:ascii="Segoe UI" w:eastAsia="宋体" w:hAnsi="Segoe UI" w:cs="Segoe UI"/>
          <w:color w:val="24292E"/>
          <w:kern w:val="0"/>
          <w:sz w:val="24"/>
          <w:szCs w:val="24"/>
        </w:rPr>
        <w:t>，然后用作输入</w:t>
      </w:r>
      <w:r w:rsidRPr="00174CE8">
        <w:rPr>
          <w:rFonts w:ascii="Consolas" w:eastAsia="宋体" w:hAnsi="Consolas" w:cs="Consolas"/>
          <w:color w:val="24292E"/>
          <w:kern w:val="0"/>
          <w:sz w:val="20"/>
          <w:szCs w:val="20"/>
        </w:rPr>
        <w:t>@ApiOperation</w:t>
      </w:r>
      <w:r w:rsidRPr="00174CE8">
        <w:rPr>
          <w:rFonts w:ascii="Segoe UI" w:eastAsia="宋体" w:hAnsi="Segoe UI" w:cs="Segoe UI"/>
          <w:color w:val="24292E"/>
          <w:kern w:val="0"/>
          <w:sz w:val="24"/>
          <w:szCs w:val="24"/>
        </w:rPr>
        <w:t>。请记住，这些注释只能用来作为</w:t>
      </w:r>
      <w:r w:rsidRPr="00174CE8">
        <w:rPr>
          <w:rFonts w:ascii="Segoe UI" w:eastAsia="宋体" w:hAnsi="Segoe UI" w:cs="Segoe UI"/>
          <w:color w:val="24292E"/>
          <w:kern w:val="0"/>
          <w:sz w:val="24"/>
          <w:szCs w:val="24"/>
        </w:rPr>
        <w:lastRenderedPageBreak/>
        <w:t>输入</w:t>
      </w:r>
      <w:r w:rsidRPr="00174CE8">
        <w:rPr>
          <w:rFonts w:ascii="Consolas" w:eastAsia="宋体" w:hAnsi="Consolas" w:cs="Consolas"/>
          <w:color w:val="24292E"/>
          <w:kern w:val="0"/>
          <w:sz w:val="20"/>
          <w:szCs w:val="20"/>
        </w:rPr>
        <w:t>@Api</w:t>
      </w:r>
      <w:r w:rsidRPr="00174CE8">
        <w:rPr>
          <w:rFonts w:ascii="Segoe UI" w:eastAsia="宋体" w:hAnsi="Segoe UI" w:cs="Segoe UI"/>
          <w:color w:val="24292E"/>
          <w:kern w:val="0"/>
          <w:sz w:val="24"/>
          <w:szCs w:val="24"/>
        </w:rPr>
        <w:t>和</w:t>
      </w:r>
      <w:r w:rsidRPr="00174CE8">
        <w:rPr>
          <w:rFonts w:ascii="Consolas" w:eastAsia="宋体" w:hAnsi="Consolas" w:cs="Consolas"/>
          <w:color w:val="24292E"/>
          <w:kern w:val="0"/>
          <w:sz w:val="20"/>
          <w:szCs w:val="20"/>
        </w:rPr>
        <w:t>@ApiOperation</w:t>
      </w:r>
      <w:r w:rsidRPr="00174CE8">
        <w:rPr>
          <w:rFonts w:ascii="Segoe UI" w:eastAsia="宋体" w:hAnsi="Segoe UI" w:cs="Segoe UI"/>
          <w:color w:val="24292E"/>
          <w:kern w:val="0"/>
          <w:sz w:val="24"/>
          <w:szCs w:val="24"/>
        </w:rPr>
        <w:t>。直接在类或方法上使用它们中的任何一个都将被忽略。</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输出将是：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授权</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petoauth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范围</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添加：宠物</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描述</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允许添加宠物</w:t>
      </w:r>
      <w:r w:rsidRPr="00174CE8">
        <w:rPr>
          <w:rFonts w:ascii="Consolas" w:eastAsia="宋体" w:hAnsi="Consolas" w:cs="Consolas"/>
          <w:color w:val="032F62"/>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有关此注释，用法和边缘情况的更多详细信息，请查看</w:t>
      </w:r>
      <w:r w:rsidRPr="00174CE8">
        <w:rPr>
          <w:rFonts w:ascii="Segoe UI" w:eastAsia="宋体" w:hAnsi="Segoe UI" w:cs="Segoe UI"/>
          <w:b/>
          <w:bCs/>
          <w:color w:val="24292E"/>
          <w:kern w:val="0"/>
          <w:sz w:val="24"/>
          <w:szCs w:val="24"/>
        </w:rPr>
        <w:t>javadoc</w:t>
      </w:r>
      <w:r w:rsidRPr="00174CE8">
        <w:rPr>
          <w:rFonts w:ascii="Segoe UI" w:eastAsia="宋体" w:hAnsi="Segoe UI" w:cs="Segoe UI"/>
          <w:b/>
          <w:bCs/>
          <w:color w:val="24292E"/>
          <w:kern w:val="0"/>
          <w:sz w:val="24"/>
          <w:szCs w:val="24"/>
        </w:rPr>
        <w:t>（</w:t>
      </w:r>
      <w:hyperlink r:id="rId43" w:history="1">
        <w:r w:rsidRPr="00174CE8">
          <w:rPr>
            <w:rFonts w:ascii="Segoe UI" w:eastAsia="宋体" w:hAnsi="Segoe UI" w:cs="Segoe UI"/>
            <w:b/>
            <w:bCs/>
            <w:color w:val="0366D6"/>
            <w:kern w:val="0"/>
            <w:sz w:val="24"/>
            <w:szCs w:val="24"/>
            <w:u w:val="single"/>
          </w:rPr>
          <w:t>@Authorization</w:t>
        </w:r>
      </w:hyperlink>
      <w:r w:rsidRPr="00174CE8">
        <w:rPr>
          <w:rFonts w:ascii="Segoe UI" w:eastAsia="宋体" w:hAnsi="Segoe UI" w:cs="Segoe UI"/>
          <w:b/>
          <w:bCs/>
          <w:color w:val="24292E"/>
          <w:kern w:val="0"/>
          <w:sz w:val="24"/>
          <w:szCs w:val="24"/>
        </w:rPr>
        <w:t>，</w:t>
      </w:r>
      <w:hyperlink r:id="rId44" w:history="1">
        <w:r w:rsidRPr="00174CE8">
          <w:rPr>
            <w:rFonts w:ascii="Segoe UI" w:eastAsia="宋体" w:hAnsi="Segoe UI" w:cs="Segoe UI"/>
            <w:b/>
            <w:bCs/>
            <w:color w:val="0366D6"/>
            <w:kern w:val="0"/>
            <w:sz w:val="24"/>
            <w:szCs w:val="24"/>
            <w:u w:val="single"/>
          </w:rPr>
          <w:t>@ AutoizationScope</w:t>
        </w:r>
      </w:hyperlink>
      <w:r w:rsidRPr="00174CE8">
        <w:rPr>
          <w:rFonts w:ascii="Segoe UI" w:eastAsia="宋体" w:hAnsi="Segoe UI" w:cs="Segoe UI"/>
          <w:b/>
          <w:bCs/>
          <w:color w:val="24292E"/>
          <w:kern w:val="0"/>
          <w:sz w:val="24"/>
          <w:szCs w:val="24"/>
        </w:rPr>
        <w:t>）</w:t>
      </w:r>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spacing w:before="360" w:after="240"/>
        <w:jc w:val="left"/>
        <w:outlineLvl w:val="2"/>
        <w:rPr>
          <w:rFonts w:ascii="Segoe UI" w:eastAsia="宋体" w:hAnsi="Segoe UI" w:cs="Segoe UI"/>
          <w:b/>
          <w:bCs/>
          <w:color w:val="24292E"/>
          <w:kern w:val="0"/>
          <w:sz w:val="30"/>
          <w:szCs w:val="30"/>
        </w:rPr>
      </w:pPr>
      <w:hyperlink r:id="rId45" w:history="1">
        <w:r w:rsidRPr="00174CE8">
          <w:rPr>
            <w:rFonts w:ascii="Segoe UI" w:eastAsia="宋体" w:hAnsi="Segoe UI" w:cs="Segoe UI"/>
            <w:b/>
            <w:bCs/>
            <w:color w:val="0366D6"/>
            <w:kern w:val="0"/>
            <w:sz w:val="30"/>
            <w:szCs w:val="30"/>
            <w:u w:val="single"/>
          </w:rPr>
          <w:t>@ApiParam</w:t>
        </w:r>
      </w:hyperlink>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的</w:t>
      </w:r>
      <w:r w:rsidRPr="00174CE8">
        <w:rPr>
          <w:rFonts w:ascii="Consolas" w:eastAsia="宋体" w:hAnsi="Consolas" w:cs="Consolas"/>
          <w:color w:val="24292E"/>
          <w:kern w:val="0"/>
          <w:sz w:val="20"/>
          <w:szCs w:val="20"/>
        </w:rPr>
        <w:t>@ApiParam</w:t>
      </w:r>
      <w:r w:rsidRPr="00174CE8">
        <w:rPr>
          <w:rFonts w:ascii="Segoe UI" w:eastAsia="宋体" w:hAnsi="Segoe UI" w:cs="Segoe UI"/>
          <w:color w:val="24292E"/>
          <w:kern w:val="0"/>
          <w:sz w:val="24"/>
          <w:szCs w:val="24"/>
        </w:rPr>
        <w:t>仅与</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参数注释（使用</w:t>
      </w:r>
      <w:r w:rsidRPr="00174CE8">
        <w:rPr>
          <w:rFonts w:ascii="Consolas" w:eastAsia="宋体" w:hAnsi="Consolas" w:cs="Consolas"/>
          <w:color w:val="24292E"/>
          <w:kern w:val="0"/>
          <w:sz w:val="20"/>
          <w:szCs w:val="20"/>
        </w:rPr>
        <w:t>@PathParam</w:t>
      </w:r>
      <w:r w:rsidRPr="00174CE8">
        <w:rPr>
          <w:rFonts w:ascii="Segoe UI" w:eastAsia="宋体" w:hAnsi="Segoe UI" w:cs="Segoe UI"/>
          <w:color w:val="24292E"/>
          <w:kern w:val="0"/>
          <w:sz w:val="24"/>
          <w:szCs w:val="24"/>
        </w:rPr>
        <w:t>，</w:t>
      </w:r>
      <w:r w:rsidRPr="00174CE8">
        <w:rPr>
          <w:rFonts w:ascii="Consolas" w:eastAsia="宋体" w:hAnsi="Consolas" w:cs="Consolas"/>
          <w:color w:val="24292E"/>
          <w:kern w:val="0"/>
          <w:sz w:val="20"/>
          <w:szCs w:val="20"/>
        </w:rPr>
        <w:t>@QueryParam</w:t>
      </w:r>
      <w:r w:rsidRPr="00174CE8">
        <w:rPr>
          <w:rFonts w:ascii="Segoe UI" w:eastAsia="宋体" w:hAnsi="Segoe UI" w:cs="Segoe UI"/>
          <w:color w:val="24292E"/>
          <w:kern w:val="0"/>
          <w:sz w:val="24"/>
          <w:szCs w:val="24"/>
        </w:rPr>
        <w:t>，</w:t>
      </w:r>
      <w:r w:rsidRPr="00174CE8">
        <w:rPr>
          <w:rFonts w:ascii="Consolas" w:eastAsia="宋体" w:hAnsi="Consolas" w:cs="Consolas"/>
          <w:color w:val="24292E"/>
          <w:kern w:val="0"/>
          <w:sz w:val="20"/>
          <w:szCs w:val="20"/>
        </w:rPr>
        <w:t>@HeaderParam</w:t>
      </w:r>
      <w:r w:rsidRPr="00174CE8">
        <w:rPr>
          <w:rFonts w:ascii="Segoe UI" w:eastAsia="宋体" w:hAnsi="Segoe UI" w:cs="Segoe UI"/>
          <w:color w:val="24292E"/>
          <w:kern w:val="0"/>
          <w:sz w:val="24"/>
          <w:szCs w:val="24"/>
        </w:rPr>
        <w:t>，</w:t>
      </w:r>
      <w:r w:rsidRPr="00174CE8">
        <w:rPr>
          <w:rFonts w:ascii="Consolas" w:eastAsia="宋体" w:hAnsi="Consolas" w:cs="Consolas"/>
          <w:color w:val="24292E"/>
          <w:kern w:val="0"/>
          <w:sz w:val="20"/>
          <w:szCs w:val="20"/>
        </w:rPr>
        <w:t>@FormParam</w:t>
      </w:r>
      <w:r w:rsidRPr="00174CE8">
        <w:rPr>
          <w:rFonts w:ascii="Segoe UI" w:eastAsia="宋体" w:hAnsi="Segoe UI" w:cs="Segoe UI"/>
          <w:color w:val="24292E"/>
          <w:kern w:val="0"/>
          <w:sz w:val="24"/>
          <w:szCs w:val="24"/>
        </w:rPr>
        <w:t>和在</w:t>
      </w:r>
      <w:r w:rsidRPr="00174CE8">
        <w:rPr>
          <w:rFonts w:ascii="Segoe UI" w:eastAsia="宋体" w:hAnsi="Segoe UI" w:cs="Segoe UI"/>
          <w:color w:val="24292E"/>
          <w:kern w:val="0"/>
          <w:sz w:val="24"/>
          <w:szCs w:val="24"/>
        </w:rPr>
        <w:t>JAX-RS 2</w:t>
      </w:r>
      <w:r w:rsidRPr="00174CE8">
        <w:rPr>
          <w:rFonts w:ascii="Segoe UI" w:eastAsia="宋体" w:hAnsi="Segoe UI" w:cs="Segoe UI"/>
          <w:color w:val="24292E"/>
          <w:kern w:val="0"/>
          <w:sz w:val="24"/>
          <w:szCs w:val="24"/>
        </w:rPr>
        <w:t>，</w:t>
      </w:r>
      <w:r w:rsidRPr="00174CE8">
        <w:rPr>
          <w:rFonts w:ascii="Segoe UI" w:eastAsia="宋体" w:hAnsi="Segoe UI" w:cs="Segoe UI"/>
          <w:color w:val="24292E"/>
          <w:kern w:val="0"/>
          <w:sz w:val="24"/>
          <w:szCs w:val="24"/>
        </w:rPr>
        <w:t> </w:t>
      </w:r>
      <w:r w:rsidRPr="00174CE8">
        <w:rPr>
          <w:rFonts w:ascii="Consolas" w:eastAsia="宋体" w:hAnsi="Consolas" w:cs="Consolas"/>
          <w:color w:val="24292E"/>
          <w:kern w:val="0"/>
          <w:sz w:val="20"/>
          <w:szCs w:val="20"/>
        </w:rPr>
        <w:t>@BeanParam</w:t>
      </w:r>
      <w:r w:rsidRPr="00174CE8">
        <w:rPr>
          <w:rFonts w:ascii="Segoe UI" w:eastAsia="宋体" w:hAnsi="Segoe UI" w:cs="Segoe UI"/>
          <w:color w:val="24292E"/>
          <w:kern w:val="0"/>
          <w:sz w:val="24"/>
          <w:szCs w:val="24"/>
        </w:rPr>
        <w:t>）。虽然</w:t>
      </w:r>
      <w:r w:rsidRPr="00174CE8">
        <w:rPr>
          <w:rFonts w:ascii="Segoe UI" w:eastAsia="宋体" w:hAnsi="Segoe UI" w:cs="Segoe UI"/>
          <w:color w:val="24292E"/>
          <w:kern w:val="0"/>
          <w:sz w:val="24"/>
          <w:szCs w:val="24"/>
        </w:rPr>
        <w:t>swagger-core</w:t>
      </w:r>
      <w:r w:rsidRPr="00174CE8">
        <w:rPr>
          <w:rFonts w:ascii="Segoe UI" w:eastAsia="宋体" w:hAnsi="Segoe UI" w:cs="Segoe UI"/>
          <w:color w:val="24292E"/>
          <w:kern w:val="0"/>
          <w:sz w:val="24"/>
          <w:szCs w:val="24"/>
        </w:rPr>
        <w:t>默认会扫描这些注释，但</w:t>
      </w:r>
      <w:r w:rsidRPr="00174CE8">
        <w:rPr>
          <w:rFonts w:ascii="Consolas" w:eastAsia="宋体" w:hAnsi="Consolas" w:cs="Consolas"/>
          <w:color w:val="24292E"/>
          <w:kern w:val="0"/>
          <w:sz w:val="20"/>
          <w:szCs w:val="20"/>
        </w:rPr>
        <w:t>@ApiParam</w:t>
      </w:r>
      <w:r w:rsidRPr="00174CE8">
        <w:rPr>
          <w:rFonts w:ascii="Segoe UI" w:eastAsia="宋体" w:hAnsi="Segoe UI" w:cs="Segoe UI"/>
          <w:color w:val="24292E"/>
          <w:kern w:val="0"/>
          <w:sz w:val="24"/>
          <w:szCs w:val="24"/>
        </w:rPr>
        <w:t>可以使用它来添加有关参数的更多详细信息，或者在从代码中读取值时更改这些值。</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规范中，这转换为</w:t>
      </w:r>
      <w:hyperlink r:id="rId46" w:anchor="524-parameter-object" w:history="1">
        <w:r w:rsidRPr="00174CE8">
          <w:rPr>
            <w:rFonts w:ascii="Segoe UI" w:eastAsia="宋体" w:hAnsi="Segoe UI" w:cs="Segoe UI"/>
            <w:color w:val="0366D6"/>
            <w:kern w:val="0"/>
            <w:sz w:val="24"/>
            <w:szCs w:val="24"/>
            <w:u w:val="single"/>
          </w:rPr>
          <w:t>参数对象</w:t>
        </w:r>
      </w:hyperlink>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将获取</w:t>
      </w:r>
      <w:r w:rsidRPr="00174CE8">
        <w:rPr>
          <w:rFonts w:ascii="Consolas" w:eastAsia="宋体" w:hAnsi="Consolas" w:cs="Consolas"/>
          <w:color w:val="24292E"/>
          <w:kern w:val="0"/>
          <w:sz w:val="20"/>
          <w:szCs w:val="20"/>
        </w:rPr>
        <w:t>value()</w:t>
      </w:r>
      <w:r w:rsidRPr="00174CE8">
        <w:rPr>
          <w:rFonts w:ascii="Segoe UI" w:eastAsia="宋体" w:hAnsi="Segoe UI" w:cs="Segoe UI"/>
          <w:color w:val="24292E"/>
          <w:kern w:val="0"/>
          <w:sz w:val="24"/>
          <w:szCs w:val="24"/>
        </w:rPr>
        <w:t>这些注释并将它们用作参数名称，并且基于注释，它还将设置参数类型。对于</w:t>
      </w:r>
      <w:r w:rsidRPr="00174CE8">
        <w:rPr>
          <w:rFonts w:ascii="Segoe UI" w:eastAsia="宋体" w:hAnsi="Segoe UI" w:cs="Segoe UI"/>
          <w:color w:val="24292E"/>
          <w:kern w:val="0"/>
          <w:sz w:val="24"/>
          <w:szCs w:val="24"/>
        </w:rPr>
        <w:t>body</w:t>
      </w:r>
      <w:r w:rsidRPr="00174CE8">
        <w:rPr>
          <w:rFonts w:ascii="Segoe UI" w:eastAsia="宋体" w:hAnsi="Segoe UI" w:cs="Segoe UI"/>
          <w:color w:val="24292E"/>
          <w:kern w:val="0"/>
          <w:sz w:val="24"/>
          <w:szCs w:val="24"/>
        </w:rPr>
        <w:t>参数（</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方法的单个输入参数），名称将自动设置为</w:t>
      </w:r>
      <w:r w:rsidRPr="00174CE8">
        <w:rPr>
          <w:rFonts w:ascii="Consolas" w:eastAsia="宋体" w:hAnsi="Consolas" w:cs="Consolas"/>
          <w:color w:val="24292E"/>
          <w:kern w:val="0"/>
          <w:sz w:val="20"/>
          <w:szCs w:val="20"/>
        </w:rPr>
        <w:t>body</w:t>
      </w:r>
      <w:r w:rsidRPr="00174CE8">
        <w:rPr>
          <w:rFonts w:ascii="Segoe UI" w:eastAsia="宋体" w:hAnsi="Segoe UI" w:cs="Segoe UI"/>
          <w:color w:val="24292E"/>
          <w:kern w:val="0"/>
          <w:sz w:val="24"/>
          <w:szCs w:val="24"/>
        </w:rPr>
        <w:t>（根据</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规范的要求）。</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Consolas" w:eastAsia="宋体" w:hAnsi="Consolas" w:cs="Consolas"/>
          <w:color w:val="24292E"/>
          <w:kern w:val="0"/>
          <w:sz w:val="20"/>
          <w:szCs w:val="20"/>
        </w:rPr>
        <w:t>@DefaultValue</w:t>
      </w:r>
      <w:r w:rsidRPr="00174CE8">
        <w:rPr>
          <w:rFonts w:ascii="Segoe UI" w:eastAsia="宋体" w:hAnsi="Segoe UI" w:cs="Segoe UI"/>
          <w:color w:val="24292E"/>
          <w:kern w:val="0"/>
          <w:sz w:val="24"/>
          <w:szCs w:val="24"/>
        </w:rPr>
        <w:t>如果存在，</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还将使用值作为默认值属性。</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@Path</w:t>
      </w:r>
      <w:r w:rsidRPr="00174CE8">
        <w:rPr>
          <w:rFonts w:ascii="Consolas" w:eastAsia="宋体" w:hAnsi="Consolas" w:cs="Consolas"/>
          <w:color w:val="24292E"/>
          <w:kern w:val="0"/>
          <w:sz w:val="20"/>
          <w:szCs w:val="20"/>
        </w:rPr>
        <w:t>（</w:t>
      </w:r>
      <w:r w:rsidRPr="00174CE8">
        <w:rPr>
          <w:rFonts w:ascii="Consolas" w:eastAsia="宋体" w:hAnsi="Consolas" w:cs="Consolas"/>
          <w:color w:val="032F62"/>
          <w:kern w:val="0"/>
          <w:sz w:val="20"/>
          <w:szCs w:val="20"/>
        </w:rPr>
        <w:t>“ / {username}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ApiOperation</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Updated user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 xml:space="preserve">notes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这只能由登录用户完成。</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public </w:t>
      </w:r>
      <w:r w:rsidRPr="00174CE8">
        <w:rPr>
          <w:rFonts w:ascii="Consolas" w:eastAsia="宋体" w:hAnsi="Consolas" w:cs="Consolas"/>
          <w:color w:val="24292E"/>
          <w:kern w:val="0"/>
          <w:sz w:val="20"/>
          <w:szCs w:val="20"/>
        </w:rPr>
        <w:t xml:space="preserve"> Response updateUser</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@ApiParam</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需要的名称）更新</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required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true</w:t>
      </w:r>
      <w:r w:rsidRPr="00174CE8">
        <w:rPr>
          <w:rFonts w:ascii="Consolas" w:eastAsia="宋体" w:hAnsi="Consolas" w:cs="Consolas"/>
          <w:color w:val="24292E"/>
          <w:kern w:val="0"/>
          <w:sz w:val="20"/>
          <w:szCs w:val="20"/>
        </w:rPr>
        <w:t>）</w:t>
      </w:r>
      <w:r w:rsidRPr="00174CE8">
        <w:rPr>
          <w:rFonts w:ascii="Consolas" w:eastAsia="宋体" w:hAnsi="Consolas" w:cs="Consolas"/>
          <w:color w:val="D73A49"/>
          <w:kern w:val="0"/>
          <w:sz w:val="20"/>
          <w:szCs w:val="20"/>
        </w:rPr>
        <w:t>@PathParam</w:t>
      </w:r>
      <w:r w:rsidRPr="00174CE8">
        <w:rPr>
          <w:rFonts w:ascii="Consolas" w:eastAsia="宋体" w:hAnsi="Consolas" w:cs="Consolas"/>
          <w:color w:val="24292E"/>
          <w:kern w:val="0"/>
          <w:sz w:val="20"/>
          <w:szCs w:val="20"/>
        </w:rPr>
        <w:t>（</w:t>
      </w:r>
      <w:r w:rsidRPr="00174CE8">
        <w:rPr>
          <w:rFonts w:ascii="Consolas" w:eastAsia="宋体" w:hAnsi="Consolas" w:cs="Consolas"/>
          <w:color w:val="032F62"/>
          <w:kern w:val="0"/>
          <w:sz w:val="20"/>
          <w:szCs w:val="20"/>
        </w:rPr>
        <w:t>” username “</w:t>
      </w:r>
      <w:r w:rsidRPr="00174CE8">
        <w:rPr>
          <w:rFonts w:ascii="Consolas" w:eastAsia="宋体" w:hAnsi="Consolas" w:cs="Consolas"/>
          <w:color w:val="24292E"/>
          <w:kern w:val="0"/>
          <w:sz w:val="20"/>
          <w:szCs w:val="20"/>
        </w:rPr>
        <w:t>）字符串用户名，</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ApaParam</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更新的用户对象</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required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true</w:t>
      </w:r>
      <w:r w:rsidRPr="00174CE8">
        <w:rPr>
          <w:rFonts w:ascii="Consolas" w:eastAsia="宋体" w:hAnsi="Consolas" w:cs="Consolas"/>
          <w:color w:val="24292E"/>
          <w:kern w:val="0"/>
          <w:sz w:val="20"/>
          <w:szCs w:val="20"/>
        </w:rPr>
        <w:t>）用户用户）</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lastRenderedPageBreak/>
        <w:t>这里我们有两个参数。第一个，</w:t>
      </w:r>
      <w:r w:rsidRPr="00174CE8">
        <w:rPr>
          <w:rFonts w:ascii="Consolas" w:eastAsia="宋体" w:hAnsi="Consolas" w:cs="Consolas"/>
          <w:color w:val="24292E"/>
          <w:kern w:val="0"/>
          <w:sz w:val="20"/>
          <w:szCs w:val="20"/>
        </w:rPr>
        <w:t>username</w:t>
      </w:r>
      <w:r w:rsidRPr="00174CE8">
        <w:rPr>
          <w:rFonts w:ascii="Segoe UI" w:eastAsia="宋体" w:hAnsi="Segoe UI" w:cs="Segoe UI"/>
          <w:color w:val="24292E"/>
          <w:kern w:val="0"/>
          <w:sz w:val="24"/>
          <w:szCs w:val="24"/>
        </w:rPr>
        <w:t>这是路径的一部分。第二个是正文，在本例中是一个</w:t>
      </w:r>
      <w:r w:rsidRPr="00174CE8">
        <w:rPr>
          <w:rFonts w:ascii="Segoe UI" w:eastAsia="宋体" w:hAnsi="Segoe UI" w:cs="Segoe UI"/>
          <w:color w:val="24292E"/>
          <w:kern w:val="0"/>
          <w:sz w:val="24"/>
          <w:szCs w:val="24"/>
        </w:rPr>
        <w:t>User</w:t>
      </w:r>
      <w:r w:rsidRPr="00174CE8">
        <w:rPr>
          <w:rFonts w:ascii="Segoe UI" w:eastAsia="宋体" w:hAnsi="Segoe UI" w:cs="Segoe UI"/>
          <w:color w:val="24292E"/>
          <w:kern w:val="0"/>
          <w:sz w:val="24"/>
          <w:szCs w:val="24"/>
        </w:rPr>
        <w:t>对象。请注意，两个参数都将</w:t>
      </w:r>
      <w:r w:rsidRPr="00174CE8">
        <w:rPr>
          <w:rFonts w:ascii="Consolas" w:eastAsia="宋体" w:hAnsi="Consolas" w:cs="Consolas"/>
          <w:color w:val="24292E"/>
          <w:kern w:val="0"/>
          <w:sz w:val="20"/>
          <w:szCs w:val="20"/>
        </w:rPr>
        <w:t>required</w:t>
      </w:r>
      <w:r w:rsidRPr="00174CE8">
        <w:rPr>
          <w:rFonts w:ascii="Segoe UI" w:eastAsia="宋体" w:hAnsi="Segoe UI" w:cs="Segoe UI"/>
          <w:color w:val="24292E"/>
          <w:kern w:val="0"/>
          <w:sz w:val="24"/>
          <w:szCs w:val="24"/>
        </w:rPr>
        <w:t>属性设置为</w:t>
      </w:r>
      <w:r w:rsidRPr="00174CE8">
        <w:rPr>
          <w:rFonts w:ascii="Consolas" w:eastAsia="宋体" w:hAnsi="Consolas" w:cs="Consolas"/>
          <w:color w:val="24292E"/>
          <w:kern w:val="0"/>
          <w:sz w:val="20"/>
          <w:szCs w:val="20"/>
        </w:rPr>
        <w:t>true</w:t>
      </w:r>
      <w:r w:rsidRPr="00174CE8">
        <w:rPr>
          <w:rFonts w:ascii="Segoe UI" w:eastAsia="宋体" w:hAnsi="Segoe UI" w:cs="Segoe UI"/>
          <w:color w:val="24292E"/>
          <w:kern w:val="0"/>
          <w:sz w:val="24"/>
          <w:szCs w:val="24"/>
        </w:rPr>
        <w:t>。对于</w:t>
      </w:r>
      <w:r w:rsidRPr="00174CE8">
        <w:rPr>
          <w:rFonts w:ascii="Segoe UI" w:eastAsia="宋体" w:hAnsi="Segoe UI" w:cs="Segoe UI"/>
          <w:color w:val="24292E"/>
          <w:kern w:val="0"/>
          <w:sz w:val="24"/>
          <w:szCs w:val="24"/>
        </w:rPr>
        <w:t>@PathParam</w:t>
      </w:r>
      <w:r w:rsidRPr="00174CE8">
        <w:rPr>
          <w:rFonts w:ascii="Segoe UI" w:eastAsia="宋体" w:hAnsi="Segoe UI" w:cs="Segoe UI"/>
          <w:color w:val="24292E"/>
          <w:kern w:val="0"/>
          <w:sz w:val="24"/>
          <w:szCs w:val="24"/>
        </w:rPr>
        <w:t>，这是多余的，因为默认情况下它是强制性的，不能被覆盖。</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输出将是：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参数</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name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username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需要更新的名称</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required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true</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string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paramType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path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allowMultiple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false</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name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body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Updated user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required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true</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User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paramType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body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allowMultiple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false</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有关此注释，用法和边缘情况的更多详细信息，请查看</w:t>
      </w:r>
      <w:hyperlink r:id="rId47" w:history="1">
        <w:r w:rsidRPr="00174CE8">
          <w:rPr>
            <w:rFonts w:ascii="Segoe UI" w:eastAsia="宋体" w:hAnsi="Segoe UI" w:cs="Segoe UI"/>
            <w:b/>
            <w:bCs/>
            <w:color w:val="0366D6"/>
            <w:kern w:val="0"/>
            <w:sz w:val="24"/>
            <w:szCs w:val="24"/>
            <w:u w:val="single"/>
          </w:rPr>
          <w:t>javadoc</w:t>
        </w:r>
      </w:hyperlink>
      <w:r w:rsidRPr="00174CE8">
        <w:rPr>
          <w:rFonts w:ascii="Segoe UI" w:eastAsia="宋体" w:hAnsi="Segoe UI" w:cs="Segoe UI"/>
          <w:b/>
          <w:bCs/>
          <w:color w:val="24292E"/>
          <w:kern w:val="0"/>
          <w:sz w:val="24"/>
          <w:szCs w:val="24"/>
        </w:rPr>
        <w:t>。</w:t>
      </w:r>
    </w:p>
    <w:p w:rsidR="00174CE8" w:rsidRPr="00174CE8" w:rsidRDefault="00174CE8" w:rsidP="00174CE8">
      <w:pPr>
        <w:widowControl/>
        <w:shd w:val="clear" w:color="auto" w:fill="FFFFFF"/>
        <w:spacing w:before="360" w:after="240"/>
        <w:jc w:val="left"/>
        <w:outlineLvl w:val="2"/>
        <w:rPr>
          <w:rFonts w:ascii="Segoe UI" w:eastAsia="宋体" w:hAnsi="Segoe UI" w:cs="Segoe UI"/>
          <w:b/>
          <w:bCs/>
          <w:color w:val="24292E"/>
          <w:kern w:val="0"/>
          <w:sz w:val="30"/>
          <w:szCs w:val="30"/>
        </w:rPr>
      </w:pPr>
      <w:hyperlink r:id="rId48" w:history="1">
        <w:r w:rsidRPr="00174CE8">
          <w:rPr>
            <w:rFonts w:ascii="Segoe UI" w:eastAsia="宋体" w:hAnsi="Segoe UI" w:cs="Segoe UI"/>
            <w:b/>
            <w:bCs/>
            <w:color w:val="0366D6"/>
            <w:kern w:val="0"/>
            <w:sz w:val="30"/>
            <w:szCs w:val="30"/>
            <w:u w:val="single"/>
          </w:rPr>
          <w:t>@ApiImplicitParam</w:t>
        </w:r>
      </w:hyperlink>
      <w:r w:rsidRPr="00174CE8">
        <w:rPr>
          <w:rFonts w:ascii="Segoe UI" w:eastAsia="宋体" w:hAnsi="Segoe UI" w:cs="Segoe UI"/>
          <w:b/>
          <w:bCs/>
          <w:color w:val="24292E"/>
          <w:kern w:val="0"/>
          <w:sz w:val="30"/>
          <w:szCs w:val="30"/>
        </w:rPr>
        <w:t>，</w:t>
      </w:r>
      <w:hyperlink r:id="rId49" w:history="1">
        <w:r w:rsidRPr="00174CE8">
          <w:rPr>
            <w:rFonts w:ascii="Segoe UI" w:eastAsia="宋体" w:hAnsi="Segoe UI" w:cs="Segoe UI"/>
            <w:b/>
            <w:bCs/>
            <w:color w:val="0366D6"/>
            <w:kern w:val="0"/>
            <w:sz w:val="30"/>
            <w:szCs w:val="30"/>
            <w:u w:val="single"/>
          </w:rPr>
          <w:t>@ ApiImplicitParams</w:t>
        </w:r>
      </w:hyperlink>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您可能希望手动描述操作参数。这可能有多种原因，例如：</w:t>
      </w:r>
    </w:p>
    <w:p w:rsidR="00174CE8" w:rsidRPr="00174CE8" w:rsidRDefault="00174CE8" w:rsidP="00174CE8">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使用不使用</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注释的</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w:t>
      </w:r>
    </w:p>
    <w:p w:rsidR="00174CE8" w:rsidRPr="00174CE8" w:rsidRDefault="00174CE8" w:rsidP="00174CE8">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想要隐藏定义的参数，并使用完全不同的定义覆盖它。</w:t>
      </w:r>
    </w:p>
    <w:p w:rsidR="00174CE8" w:rsidRPr="00174CE8" w:rsidRDefault="00174CE8" w:rsidP="00174CE8">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描述在到达</w:t>
      </w:r>
      <w:r w:rsidRPr="00174CE8">
        <w:rPr>
          <w:rFonts w:ascii="Segoe UI" w:eastAsia="宋体" w:hAnsi="Segoe UI" w:cs="Segoe UI"/>
          <w:color w:val="24292E"/>
          <w:kern w:val="0"/>
          <w:sz w:val="24"/>
          <w:szCs w:val="24"/>
        </w:rPr>
        <w:t>JAX​​-RS</w:t>
      </w:r>
      <w:r w:rsidRPr="00174CE8">
        <w:rPr>
          <w:rFonts w:ascii="Segoe UI" w:eastAsia="宋体" w:hAnsi="Segoe UI" w:cs="Segoe UI"/>
          <w:color w:val="24292E"/>
          <w:kern w:val="0"/>
          <w:sz w:val="24"/>
          <w:szCs w:val="24"/>
        </w:rPr>
        <w:t>实现之前过滤器或其他资源使用的参数。</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由于可以包含多个参数，因此</w:t>
      </w:r>
      <w:r w:rsidRPr="00174CE8">
        <w:rPr>
          <w:rFonts w:ascii="Consolas" w:eastAsia="宋体" w:hAnsi="Consolas" w:cs="Consolas"/>
          <w:color w:val="24292E"/>
          <w:kern w:val="0"/>
          <w:sz w:val="20"/>
          <w:szCs w:val="20"/>
        </w:rPr>
        <w:t>@ApiImplicitParams</w:t>
      </w:r>
      <w:r w:rsidRPr="00174CE8">
        <w:rPr>
          <w:rFonts w:ascii="Segoe UI" w:eastAsia="宋体" w:hAnsi="Segoe UI" w:cs="Segoe UI"/>
          <w:color w:val="24292E"/>
          <w:kern w:val="0"/>
          <w:sz w:val="24"/>
          <w:szCs w:val="24"/>
        </w:rPr>
        <w:t>允许多个</w:t>
      </w:r>
      <w:r w:rsidRPr="00174CE8">
        <w:rPr>
          <w:rFonts w:ascii="Consolas" w:eastAsia="宋体" w:hAnsi="Consolas" w:cs="Consolas"/>
          <w:color w:val="24292E"/>
          <w:kern w:val="0"/>
          <w:sz w:val="20"/>
          <w:szCs w:val="20"/>
        </w:rPr>
        <w:t>@ApiImplicitParam</w:t>
      </w:r>
      <w:r w:rsidRPr="00174CE8">
        <w:rPr>
          <w:rFonts w:ascii="Segoe UI" w:eastAsia="宋体" w:hAnsi="Segoe UI" w:cs="Segoe UI"/>
          <w:color w:val="24292E"/>
          <w:kern w:val="0"/>
          <w:sz w:val="24"/>
          <w:szCs w:val="24"/>
        </w:rPr>
        <w:t>定义。</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规范中，这些转换为</w:t>
      </w:r>
      <w:hyperlink r:id="rId50" w:anchor="524-parameter-object" w:history="1">
        <w:r w:rsidRPr="00174CE8">
          <w:rPr>
            <w:rFonts w:ascii="Segoe UI" w:eastAsia="宋体" w:hAnsi="Segoe UI" w:cs="Segoe UI"/>
            <w:color w:val="0366D6"/>
            <w:kern w:val="0"/>
            <w:sz w:val="24"/>
            <w:szCs w:val="24"/>
            <w:u w:val="single"/>
          </w:rPr>
          <w:t>参数对象</w:t>
        </w:r>
      </w:hyperlink>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lastRenderedPageBreak/>
        <w:t>当定义隐含参数，它设置很重要</w:t>
      </w:r>
      <w:r w:rsidRPr="00174CE8">
        <w:rPr>
          <w:rFonts w:ascii="Consolas" w:eastAsia="宋体" w:hAnsi="Consolas" w:cs="Consolas"/>
          <w:color w:val="24292E"/>
          <w:kern w:val="0"/>
          <w:sz w:val="20"/>
          <w:szCs w:val="20"/>
        </w:rPr>
        <w:t>name</w:t>
      </w:r>
      <w:r w:rsidRPr="00174CE8">
        <w:rPr>
          <w:rFonts w:ascii="Segoe UI" w:eastAsia="宋体" w:hAnsi="Segoe UI" w:cs="Segoe UI"/>
          <w:color w:val="24292E"/>
          <w:kern w:val="0"/>
          <w:sz w:val="24"/>
          <w:szCs w:val="24"/>
        </w:rPr>
        <w:t>，</w:t>
      </w:r>
      <w:r w:rsidRPr="00174CE8">
        <w:rPr>
          <w:rFonts w:ascii="Consolas" w:eastAsia="宋体" w:hAnsi="Consolas" w:cs="Consolas"/>
          <w:color w:val="24292E"/>
          <w:kern w:val="0"/>
          <w:sz w:val="20"/>
          <w:szCs w:val="20"/>
        </w:rPr>
        <w:t>dataType</w:t>
      </w:r>
      <w:r w:rsidRPr="00174CE8">
        <w:rPr>
          <w:rFonts w:ascii="Segoe UI" w:eastAsia="宋体" w:hAnsi="Segoe UI" w:cs="Segoe UI"/>
          <w:color w:val="24292E"/>
          <w:kern w:val="0"/>
          <w:sz w:val="24"/>
          <w:szCs w:val="24"/>
        </w:rPr>
        <w:t>并</w:t>
      </w:r>
      <w:r w:rsidRPr="00174CE8">
        <w:rPr>
          <w:rFonts w:ascii="Consolas" w:eastAsia="宋体" w:hAnsi="Consolas" w:cs="Consolas"/>
          <w:color w:val="24292E"/>
          <w:kern w:val="0"/>
          <w:sz w:val="20"/>
          <w:szCs w:val="20"/>
        </w:rPr>
        <w:t>paramType</w:t>
      </w:r>
      <w:r w:rsidRPr="00174CE8">
        <w:rPr>
          <w:rFonts w:ascii="Segoe UI" w:eastAsia="宋体" w:hAnsi="Segoe UI" w:cs="Segoe UI"/>
          <w:color w:val="24292E"/>
          <w:kern w:val="0"/>
          <w:sz w:val="24"/>
          <w:szCs w:val="24"/>
        </w:rPr>
        <w:t>为扬鞭的定义是正确的。</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@ApiImplicitParams</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@ApiImplicitParam</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name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name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User's name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required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true</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dataType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string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paramType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query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ApiImplicitParam</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name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email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User's</w:t>
      </w:r>
      <w:r w:rsidRPr="00174CE8">
        <w:rPr>
          <w:rFonts w:ascii="Consolas" w:eastAsia="宋体" w:hAnsi="Consolas" w:cs="Consolas"/>
          <w:color w:val="032F62"/>
          <w:kern w:val="0"/>
          <w:sz w:val="20"/>
          <w:szCs w:val="20"/>
        </w:rPr>
        <w:t>电子邮件</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required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false</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dataType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string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paramType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query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ApiImplicitParam</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name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id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User ID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required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true</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dataType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long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paramType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query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public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void</w:t>
      </w:r>
      <w:r w:rsidRPr="00174CE8">
        <w:rPr>
          <w:rFonts w:ascii="Consolas" w:eastAsia="宋体" w:hAnsi="Consolas" w:cs="Consolas"/>
          <w:color w:val="24292E"/>
          <w:kern w:val="0"/>
          <w:sz w:val="20"/>
          <w:szCs w:val="20"/>
        </w:rPr>
        <w:t xml:space="preserve"> doPost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HttpServletRequest request</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HttpServletResponse response</w:t>
      </w:r>
      <w:r w:rsidRPr="00174CE8">
        <w:rPr>
          <w:rFonts w:ascii="Consolas" w:eastAsia="宋体" w:hAnsi="Consolas" w:cs="Consolas"/>
          <w:color w:val="24292E"/>
          <w:kern w:val="0"/>
          <w:sz w:val="20"/>
          <w:szCs w:val="20"/>
        </w:rPr>
        <w:t>）抛出</w:t>
      </w:r>
      <w:r w:rsidRPr="00174CE8">
        <w:rPr>
          <w:rFonts w:ascii="Consolas" w:eastAsia="宋体" w:hAnsi="Consolas" w:cs="Consolas"/>
          <w:color w:val="24292E"/>
          <w:kern w:val="0"/>
          <w:sz w:val="20"/>
          <w:szCs w:val="20"/>
        </w:rPr>
        <w:t>ServletException</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 xml:space="preserve">IOException {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在上面的示例中，我们可以看到具有多个参数的</w:t>
      </w:r>
      <w:r w:rsidRPr="00174CE8">
        <w:rPr>
          <w:rFonts w:ascii="Segoe UI" w:eastAsia="宋体" w:hAnsi="Segoe UI" w:cs="Segoe UI"/>
          <w:color w:val="24292E"/>
          <w:kern w:val="0"/>
          <w:sz w:val="24"/>
          <w:szCs w:val="24"/>
        </w:rPr>
        <w:t>Servlet</w:t>
      </w:r>
      <w:r w:rsidRPr="00174CE8">
        <w:rPr>
          <w:rFonts w:ascii="Segoe UI" w:eastAsia="宋体" w:hAnsi="Segoe UI" w:cs="Segoe UI"/>
          <w:color w:val="24292E"/>
          <w:kern w:val="0"/>
          <w:sz w:val="24"/>
          <w:szCs w:val="24"/>
        </w:rPr>
        <w:t>定义。在</w:t>
      </w:r>
      <w:r w:rsidRPr="00174CE8">
        <w:rPr>
          <w:rFonts w:ascii="Consolas" w:eastAsia="宋体" w:hAnsi="Consolas" w:cs="Consolas"/>
          <w:color w:val="24292E"/>
          <w:kern w:val="0"/>
          <w:sz w:val="20"/>
          <w:szCs w:val="20"/>
        </w:rPr>
        <w:t>dataType</w:t>
      </w:r>
      <w:r w:rsidRPr="00174CE8">
        <w:rPr>
          <w:rFonts w:ascii="Segoe UI" w:eastAsia="宋体" w:hAnsi="Segoe UI" w:cs="Segoe UI"/>
          <w:color w:val="24292E"/>
          <w:kern w:val="0"/>
          <w:sz w:val="24"/>
          <w:szCs w:val="24"/>
        </w:rPr>
        <w:t>可以是原始或类名。的</w:t>
      </w:r>
      <w:r w:rsidRPr="00174CE8">
        <w:rPr>
          <w:rFonts w:ascii="Consolas" w:eastAsia="宋体" w:hAnsi="Consolas" w:cs="Consolas"/>
          <w:color w:val="24292E"/>
          <w:kern w:val="0"/>
          <w:sz w:val="20"/>
          <w:szCs w:val="20"/>
        </w:rPr>
        <w:t>paramType</w:t>
      </w:r>
      <w:r w:rsidRPr="00174CE8">
        <w:rPr>
          <w:rFonts w:ascii="Segoe UI" w:eastAsia="宋体" w:hAnsi="Segoe UI" w:cs="Segoe UI"/>
          <w:color w:val="24292E"/>
          <w:kern w:val="0"/>
          <w:sz w:val="24"/>
          <w:szCs w:val="24"/>
        </w:rPr>
        <w:t>可以是任何由扬鞭支持的参数类型（参考</w:t>
      </w:r>
      <w:r w:rsidRPr="00174CE8">
        <w:rPr>
          <w:rFonts w:ascii="Segoe UI" w:eastAsia="宋体" w:hAnsi="Segoe UI" w:cs="Segoe UI"/>
          <w:color w:val="24292E"/>
          <w:kern w:val="0"/>
          <w:sz w:val="24"/>
          <w:szCs w:val="24"/>
        </w:rPr>
        <w:t>JavaDocs</w:t>
      </w:r>
      <w:r w:rsidRPr="00174CE8">
        <w:rPr>
          <w:rFonts w:ascii="Segoe UI" w:eastAsia="宋体" w:hAnsi="Segoe UI" w:cs="Segoe UI"/>
          <w:color w:val="24292E"/>
          <w:kern w:val="0"/>
          <w:sz w:val="24"/>
          <w:szCs w:val="24"/>
        </w:rPr>
        <w:t>或进一步的细节规范）的。</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参数</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name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name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User name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required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true</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string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paramType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query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allowMultiple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false</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name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email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User's email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required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false</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string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paramType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query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allowMultiple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false</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name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id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User ID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required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true</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integer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format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int64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paramType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query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allowMultiple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05CC5"/>
          <w:kern w:val="0"/>
          <w:sz w:val="20"/>
          <w:szCs w:val="20"/>
        </w:rPr>
        <w:t>假</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lastRenderedPageBreak/>
        <w:t>有关此注释，用法和边缘情况的更多详细信息，请查看</w:t>
      </w:r>
      <w:r w:rsidRPr="00174CE8">
        <w:rPr>
          <w:rFonts w:ascii="Segoe UI" w:eastAsia="宋体" w:hAnsi="Segoe UI" w:cs="Segoe UI"/>
          <w:b/>
          <w:bCs/>
          <w:color w:val="24292E"/>
          <w:kern w:val="0"/>
          <w:sz w:val="24"/>
          <w:szCs w:val="24"/>
        </w:rPr>
        <w:t>javadocs</w:t>
      </w:r>
      <w:r w:rsidRPr="00174CE8">
        <w:rPr>
          <w:rFonts w:ascii="Segoe UI" w:eastAsia="宋体" w:hAnsi="Segoe UI" w:cs="Segoe UI"/>
          <w:b/>
          <w:bCs/>
          <w:color w:val="24292E"/>
          <w:kern w:val="0"/>
          <w:sz w:val="24"/>
          <w:szCs w:val="24"/>
        </w:rPr>
        <w:t>（</w:t>
      </w:r>
      <w:hyperlink r:id="rId51" w:history="1">
        <w:r w:rsidRPr="00174CE8">
          <w:rPr>
            <w:rFonts w:ascii="Segoe UI" w:eastAsia="宋体" w:hAnsi="Segoe UI" w:cs="Segoe UI"/>
            <w:b/>
            <w:bCs/>
            <w:color w:val="0366D6"/>
            <w:kern w:val="0"/>
            <w:sz w:val="24"/>
            <w:szCs w:val="24"/>
            <w:u w:val="single"/>
          </w:rPr>
          <w:t>@ApiImplicitParam</w:t>
        </w:r>
      </w:hyperlink>
      <w:r w:rsidRPr="00174CE8">
        <w:rPr>
          <w:rFonts w:ascii="Segoe UI" w:eastAsia="宋体" w:hAnsi="Segoe UI" w:cs="Segoe UI"/>
          <w:b/>
          <w:bCs/>
          <w:color w:val="24292E"/>
          <w:kern w:val="0"/>
          <w:sz w:val="24"/>
          <w:szCs w:val="24"/>
        </w:rPr>
        <w:t>，</w:t>
      </w:r>
      <w:hyperlink r:id="rId52" w:history="1">
        <w:r w:rsidRPr="00174CE8">
          <w:rPr>
            <w:rFonts w:ascii="Segoe UI" w:eastAsia="宋体" w:hAnsi="Segoe UI" w:cs="Segoe UI"/>
            <w:b/>
            <w:bCs/>
            <w:color w:val="0366D6"/>
            <w:kern w:val="0"/>
            <w:sz w:val="24"/>
            <w:szCs w:val="24"/>
            <w:u w:val="single"/>
          </w:rPr>
          <w:t>@ ApiImplicitParams</w:t>
        </w:r>
      </w:hyperlink>
      <w:r w:rsidRPr="00174CE8">
        <w:rPr>
          <w:rFonts w:ascii="Segoe UI" w:eastAsia="宋体" w:hAnsi="Segoe UI" w:cs="Segoe UI"/>
          <w:b/>
          <w:bCs/>
          <w:color w:val="24292E"/>
          <w:kern w:val="0"/>
          <w:sz w:val="24"/>
          <w:szCs w:val="24"/>
        </w:rPr>
        <w:t>）</w:t>
      </w:r>
      <w:r w:rsidRPr="00174CE8">
        <w:rPr>
          <w:rFonts w:ascii="Segoe UI" w:eastAsia="宋体" w:hAnsi="Segoe UI" w:cs="Segoe UI"/>
          <w:color w:val="24292E"/>
          <w:kern w:val="0"/>
          <w:sz w:val="24"/>
          <w:szCs w:val="24"/>
        </w:rPr>
        <w:t>。</w:t>
      </w:r>
    </w:p>
    <w:p w:rsidR="00174CE8" w:rsidRPr="00174CE8" w:rsidRDefault="00174CE8" w:rsidP="00174CE8">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74CE8">
        <w:rPr>
          <w:rFonts w:ascii="Segoe UI" w:eastAsia="宋体" w:hAnsi="Segoe UI" w:cs="Segoe UI"/>
          <w:b/>
          <w:bCs/>
          <w:color w:val="24292E"/>
          <w:kern w:val="0"/>
          <w:sz w:val="36"/>
          <w:szCs w:val="36"/>
        </w:rPr>
        <w:t>模范宣言</w:t>
      </w:r>
    </w:p>
    <w:p w:rsidR="00174CE8" w:rsidRPr="00174CE8" w:rsidRDefault="00174CE8" w:rsidP="00174CE8">
      <w:pPr>
        <w:widowControl/>
        <w:shd w:val="clear" w:color="auto" w:fill="FFFFFF"/>
        <w:spacing w:before="360" w:after="240"/>
        <w:jc w:val="left"/>
        <w:outlineLvl w:val="2"/>
        <w:rPr>
          <w:rFonts w:ascii="Segoe UI" w:eastAsia="宋体" w:hAnsi="Segoe UI" w:cs="Segoe UI"/>
          <w:b/>
          <w:bCs/>
          <w:color w:val="24292E"/>
          <w:kern w:val="0"/>
          <w:sz w:val="30"/>
          <w:szCs w:val="30"/>
        </w:rPr>
      </w:pPr>
      <w:hyperlink r:id="rId53" w:history="1">
        <w:r w:rsidRPr="00174CE8">
          <w:rPr>
            <w:rFonts w:ascii="Segoe UI" w:eastAsia="宋体" w:hAnsi="Segoe UI" w:cs="Segoe UI"/>
            <w:b/>
            <w:bCs/>
            <w:color w:val="0366D6"/>
            <w:kern w:val="0"/>
            <w:sz w:val="30"/>
            <w:szCs w:val="30"/>
            <w:u w:val="single"/>
          </w:rPr>
          <w:t>@ApiModel</w:t>
        </w:r>
      </w:hyperlink>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Swagger-core</w:t>
      </w:r>
      <w:r w:rsidRPr="00174CE8">
        <w:rPr>
          <w:rFonts w:ascii="Segoe UI" w:eastAsia="宋体" w:hAnsi="Segoe UI" w:cs="Segoe UI"/>
          <w:color w:val="24292E"/>
          <w:kern w:val="0"/>
          <w:sz w:val="24"/>
          <w:szCs w:val="24"/>
        </w:rPr>
        <w:t>在整个</w:t>
      </w:r>
      <w:r w:rsidRPr="00174CE8">
        <w:rPr>
          <w:rFonts w:ascii="Segoe UI" w:eastAsia="宋体" w:hAnsi="Segoe UI" w:cs="Segoe UI"/>
          <w:color w:val="24292E"/>
          <w:kern w:val="0"/>
          <w:sz w:val="24"/>
          <w:szCs w:val="24"/>
        </w:rPr>
        <w:t>API</w:t>
      </w:r>
      <w:r w:rsidRPr="00174CE8">
        <w:rPr>
          <w:rFonts w:ascii="Segoe UI" w:eastAsia="宋体" w:hAnsi="Segoe UI" w:cs="Segoe UI"/>
          <w:color w:val="24292E"/>
          <w:kern w:val="0"/>
          <w:sz w:val="24"/>
          <w:szCs w:val="24"/>
        </w:rPr>
        <w:t>内省中基于对它们的引用构建模型定义。将</w:t>
      </w:r>
      <w:r w:rsidRPr="00174CE8">
        <w:rPr>
          <w:rFonts w:ascii="Consolas" w:eastAsia="宋体" w:hAnsi="Consolas" w:cs="Consolas"/>
          <w:color w:val="24292E"/>
          <w:kern w:val="0"/>
          <w:sz w:val="20"/>
          <w:szCs w:val="20"/>
        </w:rPr>
        <w:t>@ApiModel</w:t>
      </w:r>
      <w:r w:rsidRPr="00174CE8">
        <w:rPr>
          <w:rFonts w:ascii="Segoe UI" w:eastAsia="宋体" w:hAnsi="Segoe UI" w:cs="Segoe UI"/>
          <w:color w:val="24292E"/>
          <w:kern w:val="0"/>
          <w:sz w:val="24"/>
          <w:szCs w:val="24"/>
        </w:rPr>
        <w:t>允许你从一个简单的描述或名称变更为多态性的定义操纵模型的元数据。</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这转换为</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规范中的</w:t>
      </w:r>
      <w:hyperlink r:id="rId54" w:anchor="527-model-object" w:history="1">
        <w:r w:rsidRPr="00174CE8">
          <w:rPr>
            <w:rFonts w:ascii="Segoe UI" w:eastAsia="宋体" w:hAnsi="Segoe UI" w:cs="Segoe UI"/>
            <w:color w:val="0366D6"/>
            <w:kern w:val="0"/>
            <w:sz w:val="24"/>
            <w:szCs w:val="24"/>
            <w:u w:val="single"/>
          </w:rPr>
          <w:t>模型对象</w:t>
        </w:r>
      </w:hyperlink>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在其基本功能中，您可以使用</w:t>
      </w:r>
      <w:r w:rsidRPr="00174CE8">
        <w:rPr>
          <w:rFonts w:ascii="Consolas" w:eastAsia="宋体" w:hAnsi="Consolas" w:cs="Consolas"/>
          <w:color w:val="24292E"/>
          <w:kern w:val="0"/>
          <w:sz w:val="20"/>
          <w:szCs w:val="20"/>
        </w:rPr>
        <w:t>@ApiModel</w:t>
      </w:r>
      <w:r w:rsidRPr="00174CE8">
        <w:rPr>
          <w:rFonts w:ascii="Segoe UI" w:eastAsia="宋体" w:hAnsi="Segoe UI" w:cs="Segoe UI"/>
          <w:color w:val="24292E"/>
          <w:kern w:val="0"/>
          <w:sz w:val="24"/>
          <w:szCs w:val="24"/>
        </w:rPr>
        <w:t>更改模型的名称并向其添加说明：</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D73A49"/>
          <w:kern w:val="0"/>
          <w:sz w:val="20"/>
          <w:szCs w:val="20"/>
        </w:rPr>
        <w:t>@ApiModel</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032F62"/>
          <w:kern w:val="0"/>
          <w:sz w:val="20"/>
          <w:szCs w:val="20"/>
        </w:rPr>
        <w:t>“ DifferentModel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description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文档的示例模型</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类</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6F42C1"/>
          <w:kern w:val="0"/>
          <w:sz w:val="20"/>
          <w:szCs w:val="20"/>
        </w:rPr>
        <w:t>OriginalModel</w:t>
      </w:r>
      <w:r w:rsidRPr="00174CE8">
        <w:rPr>
          <w:rFonts w:ascii="Consolas" w:eastAsia="宋体" w:hAnsi="Consolas" w:cs="Consolas"/>
          <w:color w:val="24292E"/>
          <w:kern w:val="0"/>
          <w:sz w:val="20"/>
          <w:szCs w:val="20"/>
        </w:rPr>
        <w:t xml:space="preserve"> {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在这里，我们将模型的名称从</w:t>
      </w:r>
      <w:r w:rsidRPr="00174CE8">
        <w:rPr>
          <w:rFonts w:ascii="Segoe UI" w:eastAsia="宋体" w:hAnsi="Segoe UI" w:cs="Segoe UI"/>
          <w:color w:val="24292E"/>
          <w:kern w:val="0"/>
          <w:sz w:val="24"/>
          <w:szCs w:val="24"/>
        </w:rPr>
        <w:t>OriginalModel</w:t>
      </w:r>
      <w:r w:rsidRPr="00174CE8">
        <w:rPr>
          <w:rFonts w:ascii="Segoe UI" w:eastAsia="宋体" w:hAnsi="Segoe UI" w:cs="Segoe UI"/>
          <w:color w:val="24292E"/>
          <w:kern w:val="0"/>
          <w:sz w:val="24"/>
          <w:szCs w:val="24"/>
        </w:rPr>
        <w:t>更改为</w:t>
      </w:r>
      <w:r w:rsidRPr="00174CE8">
        <w:rPr>
          <w:rFonts w:ascii="Segoe UI" w:eastAsia="宋体" w:hAnsi="Segoe UI" w:cs="Segoe UI"/>
          <w:color w:val="24292E"/>
          <w:kern w:val="0"/>
          <w:sz w:val="24"/>
          <w:szCs w:val="24"/>
        </w:rPr>
        <w:t>DifferentModel</w:t>
      </w:r>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输出将是：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DifferentModel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id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DifferentModel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文档的示例模型</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为了支持多态和继承，我们使用</w:t>
      </w:r>
      <w:r w:rsidRPr="00174CE8">
        <w:rPr>
          <w:rFonts w:ascii="Consolas" w:eastAsia="宋体" w:hAnsi="Consolas" w:cs="Consolas"/>
          <w:color w:val="24292E"/>
          <w:kern w:val="0"/>
          <w:sz w:val="20"/>
          <w:szCs w:val="20"/>
        </w:rPr>
        <w:t>discriminator</w:t>
      </w:r>
      <w:r w:rsidRPr="00174CE8">
        <w:rPr>
          <w:rFonts w:ascii="Segoe UI" w:eastAsia="宋体" w:hAnsi="Segoe UI" w:cs="Segoe UI"/>
          <w:color w:val="24292E"/>
          <w:kern w:val="0"/>
          <w:sz w:val="24"/>
          <w:szCs w:val="24"/>
        </w:rPr>
        <w:t>和</w:t>
      </w:r>
      <w:r w:rsidRPr="00174CE8">
        <w:rPr>
          <w:rFonts w:ascii="Consolas" w:eastAsia="宋体" w:hAnsi="Consolas" w:cs="Consolas"/>
          <w:color w:val="24292E"/>
          <w:kern w:val="0"/>
          <w:sz w:val="20"/>
          <w:szCs w:val="20"/>
        </w:rPr>
        <w:t>subTypes</w:t>
      </w:r>
      <w:r w:rsidRPr="00174CE8">
        <w:rPr>
          <w:rFonts w:ascii="Segoe UI" w:eastAsia="宋体" w:hAnsi="Segoe UI" w:cs="Segoe UI"/>
          <w:color w:val="24292E"/>
          <w:kern w:val="0"/>
          <w:sz w:val="24"/>
          <w:szCs w:val="24"/>
        </w:rPr>
        <w:t>字段。两者都必须用于</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输出才有效。</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该</w:t>
      </w:r>
      <w:r w:rsidRPr="00174CE8">
        <w:rPr>
          <w:rFonts w:ascii="Consolas" w:eastAsia="宋体" w:hAnsi="Consolas" w:cs="Consolas"/>
          <w:color w:val="24292E"/>
          <w:kern w:val="0"/>
          <w:sz w:val="20"/>
          <w:szCs w:val="20"/>
        </w:rPr>
        <w:t>discriminator</w:t>
      </w:r>
      <w:r w:rsidRPr="00174CE8">
        <w:rPr>
          <w:rFonts w:ascii="Segoe UI" w:eastAsia="宋体" w:hAnsi="Segoe UI" w:cs="Segoe UI"/>
          <w:color w:val="24292E"/>
          <w:kern w:val="0"/>
          <w:sz w:val="24"/>
          <w:szCs w:val="24"/>
        </w:rPr>
        <w:t>字段必须是顶部模型中的字段，该字段将用于确定正在使用哪个子模型。例如，如果您有一个</w:t>
      </w:r>
      <w:r w:rsidRPr="00174CE8">
        <w:rPr>
          <w:rFonts w:ascii="Consolas" w:eastAsia="宋体" w:hAnsi="Consolas" w:cs="Consolas"/>
          <w:color w:val="24292E"/>
          <w:kern w:val="0"/>
          <w:sz w:val="20"/>
          <w:szCs w:val="20"/>
        </w:rPr>
        <w:t>Animal</w:t>
      </w:r>
      <w:r w:rsidRPr="00174CE8">
        <w:rPr>
          <w:rFonts w:ascii="Segoe UI" w:eastAsia="宋体" w:hAnsi="Segoe UI" w:cs="Segoe UI"/>
          <w:color w:val="24292E"/>
          <w:kern w:val="0"/>
          <w:sz w:val="24"/>
          <w:szCs w:val="24"/>
        </w:rPr>
        <w:t>类</w:t>
      </w:r>
      <w:r w:rsidRPr="00174CE8">
        <w:rPr>
          <w:rFonts w:ascii="Consolas" w:eastAsia="宋体" w:hAnsi="Consolas" w:cs="Consolas"/>
          <w:color w:val="24292E"/>
          <w:kern w:val="0"/>
          <w:sz w:val="20"/>
          <w:szCs w:val="20"/>
        </w:rPr>
        <w:t>Cat</w:t>
      </w:r>
      <w:r w:rsidRPr="00174CE8">
        <w:rPr>
          <w:rFonts w:ascii="Segoe UI" w:eastAsia="宋体" w:hAnsi="Segoe UI" w:cs="Segoe UI"/>
          <w:color w:val="24292E"/>
          <w:kern w:val="0"/>
          <w:sz w:val="24"/>
          <w:szCs w:val="24"/>
        </w:rPr>
        <w:t>，</w:t>
      </w:r>
      <w:r w:rsidRPr="00174CE8">
        <w:rPr>
          <w:rFonts w:ascii="Consolas" w:eastAsia="宋体" w:hAnsi="Consolas" w:cs="Consolas"/>
          <w:color w:val="24292E"/>
          <w:kern w:val="0"/>
          <w:sz w:val="20"/>
          <w:szCs w:val="20"/>
        </w:rPr>
        <w:t>Dog</w:t>
      </w:r>
      <w:r w:rsidRPr="00174CE8">
        <w:rPr>
          <w:rFonts w:ascii="Segoe UI" w:eastAsia="宋体" w:hAnsi="Segoe UI" w:cs="Segoe UI"/>
          <w:color w:val="24292E"/>
          <w:kern w:val="0"/>
          <w:sz w:val="24"/>
          <w:szCs w:val="24"/>
        </w:rPr>
        <w:t>并且</w:t>
      </w:r>
      <w:r w:rsidRPr="00174CE8">
        <w:rPr>
          <w:rFonts w:ascii="Consolas" w:eastAsia="宋体" w:hAnsi="Consolas" w:cs="Consolas"/>
          <w:color w:val="24292E"/>
          <w:kern w:val="0"/>
          <w:sz w:val="20"/>
          <w:szCs w:val="20"/>
        </w:rPr>
        <w:t>Chicken</w:t>
      </w:r>
      <w:r w:rsidRPr="00174CE8">
        <w:rPr>
          <w:rFonts w:ascii="Segoe UI" w:eastAsia="宋体" w:hAnsi="Segoe UI" w:cs="Segoe UI"/>
          <w:color w:val="24292E"/>
          <w:kern w:val="0"/>
          <w:sz w:val="24"/>
          <w:szCs w:val="24"/>
        </w:rPr>
        <w:t>作为子类，该</w:t>
      </w:r>
      <w:r w:rsidRPr="00174CE8">
        <w:rPr>
          <w:rFonts w:ascii="Consolas" w:eastAsia="宋体" w:hAnsi="Consolas" w:cs="Consolas"/>
          <w:color w:val="24292E"/>
          <w:kern w:val="0"/>
          <w:sz w:val="20"/>
          <w:szCs w:val="20"/>
        </w:rPr>
        <w:t>animalType</w:t>
      </w:r>
      <w:r w:rsidRPr="00174CE8">
        <w:rPr>
          <w:rFonts w:ascii="Segoe UI" w:eastAsia="宋体" w:hAnsi="Segoe UI" w:cs="Segoe UI"/>
          <w:color w:val="24292E"/>
          <w:kern w:val="0"/>
          <w:sz w:val="24"/>
          <w:szCs w:val="24"/>
        </w:rPr>
        <w:t>字段可以用作鉴别器来确定实际使用哪个动物。</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在</w:t>
      </w:r>
      <w:r w:rsidRPr="00174CE8">
        <w:rPr>
          <w:rFonts w:ascii="Consolas" w:eastAsia="宋体" w:hAnsi="Consolas" w:cs="Consolas"/>
          <w:color w:val="24292E"/>
          <w:kern w:val="0"/>
          <w:sz w:val="20"/>
          <w:szCs w:val="20"/>
        </w:rPr>
        <w:t>subTypes</w:t>
      </w:r>
      <w:r w:rsidRPr="00174CE8">
        <w:rPr>
          <w:rFonts w:ascii="Segoe UI" w:eastAsia="宋体" w:hAnsi="Segoe UI" w:cs="Segoe UI"/>
          <w:color w:val="24292E"/>
          <w:kern w:val="0"/>
          <w:sz w:val="24"/>
          <w:szCs w:val="24"/>
        </w:rPr>
        <w:t>必须列出继承模型的类。类本身不必从超类型继承。实际上，</w:t>
      </w:r>
      <w:r w:rsidRPr="00174CE8">
        <w:rPr>
          <w:rFonts w:ascii="Segoe UI" w:eastAsia="宋体" w:hAnsi="Segoe UI" w:cs="Segoe UI"/>
          <w:color w:val="24292E"/>
          <w:kern w:val="0"/>
          <w:sz w:val="24"/>
          <w:szCs w:val="24"/>
        </w:rPr>
        <w:t>Swagger</w:t>
      </w:r>
      <w:r w:rsidRPr="00174CE8">
        <w:rPr>
          <w:rFonts w:ascii="Segoe UI" w:eastAsia="宋体" w:hAnsi="Segoe UI" w:cs="Segoe UI"/>
          <w:color w:val="24292E"/>
          <w:kern w:val="0"/>
          <w:sz w:val="24"/>
          <w:szCs w:val="24"/>
        </w:rPr>
        <w:t>不会自动读取扩展类，您必须手动描述这些类</w:t>
      </w:r>
      <w:r w:rsidRPr="00174CE8">
        <w:rPr>
          <w:rFonts w:ascii="Consolas" w:eastAsia="宋体" w:hAnsi="Consolas" w:cs="Consolas"/>
          <w:color w:val="24292E"/>
          <w:kern w:val="0"/>
          <w:sz w:val="20"/>
          <w:szCs w:val="20"/>
        </w:rPr>
        <w:t>subTypes</w:t>
      </w:r>
      <w:r w:rsidRPr="00174CE8">
        <w:rPr>
          <w:rFonts w:ascii="Segoe UI" w:eastAsia="宋体" w:hAnsi="Segoe UI" w:cs="Segoe UI"/>
          <w:color w:val="24292E"/>
          <w:kern w:val="0"/>
          <w:sz w:val="24"/>
          <w:szCs w:val="24"/>
        </w:rPr>
        <w:t>才能对它们进行解析。</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D73A49"/>
          <w:kern w:val="0"/>
          <w:sz w:val="20"/>
          <w:szCs w:val="20"/>
        </w:rPr>
        <w:t>@ApiModel</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值</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超模</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鉴别</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FOO ”</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子类型</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 </w:t>
      </w:r>
      <w:r w:rsidRPr="00174CE8">
        <w:rPr>
          <w:rFonts w:ascii="Consolas" w:eastAsia="宋体" w:hAnsi="Consolas" w:cs="Consolas"/>
          <w:color w:val="24292E"/>
          <w:kern w:val="0"/>
          <w:sz w:val="20"/>
          <w:szCs w:val="20"/>
        </w:rPr>
        <w:t>子模型</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类</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公共</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类</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6F42C1"/>
          <w:kern w:val="0"/>
          <w:sz w:val="20"/>
          <w:szCs w:val="20"/>
        </w:rPr>
        <w:t>名模</w:t>
      </w:r>
      <w:r w:rsidRPr="00174CE8">
        <w:rPr>
          <w:rFonts w:ascii="Consolas" w:eastAsia="宋体" w:hAnsi="Consolas" w:cs="Consolas"/>
          <w:color w:val="24292E"/>
          <w:kern w:val="0"/>
          <w:sz w:val="20"/>
          <w:szCs w:val="20"/>
        </w:rPr>
        <w:t xml:space="preserve"> {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D73A49"/>
          <w:kern w:val="0"/>
          <w:sz w:val="20"/>
          <w:szCs w:val="20"/>
        </w:rPr>
        <w:t>@ApiModel</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032F62"/>
          <w:kern w:val="0"/>
          <w:sz w:val="20"/>
          <w:szCs w:val="20"/>
        </w:rPr>
        <w:t>“ SubModel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lastRenderedPageBreak/>
        <w:t xml:space="preserve"> </w:t>
      </w:r>
      <w:r w:rsidRPr="00174CE8">
        <w:rPr>
          <w:rFonts w:ascii="Consolas" w:eastAsia="宋体" w:hAnsi="Consolas" w:cs="Consolas"/>
          <w:color w:val="D73A49"/>
          <w:kern w:val="0"/>
          <w:sz w:val="20"/>
          <w:szCs w:val="20"/>
        </w:rPr>
        <w:t>公共</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类</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6F42C1"/>
          <w:kern w:val="0"/>
          <w:sz w:val="20"/>
          <w:szCs w:val="20"/>
        </w:rPr>
        <w:t>SubModel</w:t>
      </w:r>
      <w:r w:rsidRPr="00174CE8">
        <w:rPr>
          <w:rFonts w:ascii="Consolas" w:eastAsia="宋体" w:hAnsi="Consolas" w:cs="Consolas"/>
          <w:color w:val="24292E"/>
          <w:kern w:val="0"/>
          <w:sz w:val="20"/>
          <w:szCs w:val="20"/>
        </w:rPr>
        <w:t xml:space="preserve"> { </w:t>
      </w:r>
      <w:r w:rsidRPr="00174CE8">
        <w:rPr>
          <w:rFonts w:ascii="Consolas" w:eastAsia="宋体" w:hAnsi="Consolas" w:cs="Consolas"/>
          <w:color w:val="005CC5"/>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上面的代码片段是一个如何描述继承的简单示例。注意</w:t>
      </w:r>
      <w:r w:rsidRPr="00174CE8">
        <w:rPr>
          <w:rFonts w:ascii="Segoe UI" w:eastAsia="宋体" w:hAnsi="Segoe UI" w:cs="Segoe UI"/>
          <w:color w:val="24292E"/>
          <w:kern w:val="0"/>
          <w:sz w:val="24"/>
          <w:szCs w:val="24"/>
        </w:rPr>
        <w:t>SubModel</w:t>
      </w:r>
      <w:r w:rsidRPr="00174CE8">
        <w:rPr>
          <w:rFonts w:ascii="Segoe UI" w:eastAsia="宋体" w:hAnsi="Segoe UI" w:cs="Segoe UI"/>
          <w:color w:val="24292E"/>
          <w:kern w:val="0"/>
          <w:sz w:val="24"/>
          <w:szCs w:val="24"/>
        </w:rPr>
        <w:t>不会扩展</w:t>
      </w:r>
      <w:r w:rsidRPr="00174CE8">
        <w:rPr>
          <w:rFonts w:ascii="Segoe UI" w:eastAsia="宋体" w:hAnsi="Segoe UI" w:cs="Segoe UI"/>
          <w:color w:val="24292E"/>
          <w:kern w:val="0"/>
          <w:sz w:val="24"/>
          <w:szCs w:val="24"/>
        </w:rPr>
        <w:t>SuperModel</w:t>
      </w:r>
      <w:r w:rsidRPr="00174CE8">
        <w:rPr>
          <w:rFonts w:ascii="Segoe UI" w:eastAsia="宋体" w:hAnsi="Segoe UI" w:cs="Segoe UI"/>
          <w:color w:val="24292E"/>
          <w:kern w:val="0"/>
          <w:sz w:val="24"/>
          <w:szCs w:val="24"/>
        </w:rPr>
        <w:t>。以同样的方式，您可以添加多个继承类。可以有任意数量的继承级别。</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这个输出将是：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032F62"/>
          <w:kern w:val="0"/>
          <w:sz w:val="20"/>
          <w:szCs w:val="20"/>
        </w:rPr>
        <w:t>“ SuperModel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id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SuperModel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required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foo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properties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foo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string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subTypes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SubModel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discriminator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foo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032F62"/>
          <w:kern w:val="0"/>
          <w:sz w:val="20"/>
          <w:szCs w:val="20"/>
        </w:rPr>
        <w:t>“ SubModel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id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SubModel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properties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有关此注释，用法和边缘情况的更多详细信息，请查看</w:t>
      </w:r>
      <w:hyperlink r:id="rId55" w:history="1">
        <w:r w:rsidRPr="00174CE8">
          <w:rPr>
            <w:rFonts w:ascii="Segoe UI" w:eastAsia="宋体" w:hAnsi="Segoe UI" w:cs="Segoe UI"/>
            <w:b/>
            <w:bCs/>
            <w:color w:val="0366D6"/>
            <w:kern w:val="0"/>
            <w:sz w:val="24"/>
            <w:szCs w:val="24"/>
            <w:u w:val="single"/>
          </w:rPr>
          <w:t>javadoc</w:t>
        </w:r>
      </w:hyperlink>
      <w:r w:rsidRPr="00174CE8">
        <w:rPr>
          <w:rFonts w:ascii="Segoe UI" w:eastAsia="宋体" w:hAnsi="Segoe UI" w:cs="Segoe UI"/>
          <w:b/>
          <w:bCs/>
          <w:color w:val="24292E"/>
          <w:kern w:val="0"/>
          <w:sz w:val="24"/>
          <w:szCs w:val="24"/>
        </w:rPr>
        <w:t>。</w:t>
      </w:r>
    </w:p>
    <w:p w:rsidR="00174CE8" w:rsidRPr="00174CE8" w:rsidRDefault="00174CE8" w:rsidP="00174CE8">
      <w:pPr>
        <w:widowControl/>
        <w:shd w:val="clear" w:color="auto" w:fill="FFFFFF"/>
        <w:spacing w:before="360" w:after="240"/>
        <w:jc w:val="left"/>
        <w:outlineLvl w:val="2"/>
        <w:rPr>
          <w:rFonts w:ascii="Segoe UI" w:eastAsia="宋体" w:hAnsi="Segoe UI" w:cs="Segoe UI"/>
          <w:b/>
          <w:bCs/>
          <w:color w:val="24292E"/>
          <w:kern w:val="0"/>
          <w:sz w:val="30"/>
          <w:szCs w:val="30"/>
        </w:rPr>
      </w:pPr>
      <w:hyperlink r:id="rId56" w:history="1">
        <w:r w:rsidRPr="00174CE8">
          <w:rPr>
            <w:rFonts w:ascii="Segoe UI" w:eastAsia="宋体" w:hAnsi="Segoe UI" w:cs="Segoe UI"/>
            <w:b/>
            <w:bCs/>
            <w:color w:val="0366D6"/>
            <w:kern w:val="0"/>
            <w:sz w:val="30"/>
            <w:szCs w:val="30"/>
            <w:u w:val="single"/>
          </w:rPr>
          <w:t>@ApiModelProperty</w:t>
        </w:r>
      </w:hyperlink>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虽然</w:t>
      </w:r>
      <w:r w:rsidRPr="00174CE8">
        <w:rPr>
          <w:rFonts w:ascii="Segoe UI" w:eastAsia="宋体" w:hAnsi="Segoe UI" w:cs="Segoe UI"/>
          <w:color w:val="24292E"/>
          <w:kern w:val="0"/>
          <w:sz w:val="24"/>
          <w:szCs w:val="24"/>
        </w:rPr>
        <w:t>swagger-core</w:t>
      </w:r>
      <w:r w:rsidRPr="00174CE8">
        <w:rPr>
          <w:rFonts w:ascii="Segoe UI" w:eastAsia="宋体" w:hAnsi="Segoe UI" w:cs="Segoe UI"/>
          <w:color w:val="24292E"/>
          <w:kern w:val="0"/>
          <w:sz w:val="24"/>
          <w:szCs w:val="24"/>
        </w:rPr>
        <w:t>将内省字段和</w:t>
      </w:r>
      <w:r w:rsidRPr="00174CE8">
        <w:rPr>
          <w:rFonts w:ascii="Segoe UI" w:eastAsia="宋体" w:hAnsi="Segoe UI" w:cs="Segoe UI"/>
          <w:color w:val="24292E"/>
          <w:kern w:val="0"/>
          <w:sz w:val="24"/>
          <w:szCs w:val="24"/>
        </w:rPr>
        <w:t>setter / getter</w:t>
      </w:r>
      <w:r w:rsidRPr="00174CE8">
        <w:rPr>
          <w:rFonts w:ascii="Segoe UI" w:eastAsia="宋体" w:hAnsi="Segoe UI" w:cs="Segoe UI"/>
          <w:color w:val="24292E"/>
          <w:kern w:val="0"/>
          <w:sz w:val="24"/>
          <w:szCs w:val="24"/>
        </w:rPr>
        <w:t>，但它也会读取和处理</w:t>
      </w:r>
      <w:r w:rsidRPr="00174CE8">
        <w:rPr>
          <w:rFonts w:ascii="Segoe UI" w:eastAsia="宋体" w:hAnsi="Segoe UI" w:cs="Segoe UI"/>
          <w:color w:val="24292E"/>
          <w:kern w:val="0"/>
          <w:sz w:val="24"/>
          <w:szCs w:val="24"/>
        </w:rPr>
        <w:t>JAXB</w:t>
      </w:r>
      <w:r w:rsidRPr="00174CE8">
        <w:rPr>
          <w:rFonts w:ascii="Segoe UI" w:eastAsia="宋体" w:hAnsi="Segoe UI" w:cs="Segoe UI"/>
          <w:color w:val="24292E"/>
          <w:kern w:val="0"/>
          <w:sz w:val="24"/>
          <w:szCs w:val="24"/>
        </w:rPr>
        <w:t>注释。该</w:t>
      </w:r>
      <w:r w:rsidRPr="00174CE8">
        <w:rPr>
          <w:rFonts w:ascii="Consolas" w:eastAsia="宋体" w:hAnsi="Consolas" w:cs="Consolas"/>
          <w:color w:val="24292E"/>
          <w:kern w:val="0"/>
          <w:sz w:val="20"/>
          <w:szCs w:val="20"/>
        </w:rPr>
        <w:t>@ApiModelProperty</w:t>
      </w:r>
      <w:r w:rsidRPr="00174CE8">
        <w:rPr>
          <w:rFonts w:ascii="Segoe UI" w:eastAsia="宋体" w:hAnsi="Segoe UI" w:cs="Segoe UI"/>
          <w:color w:val="24292E"/>
          <w:kern w:val="0"/>
          <w:sz w:val="24"/>
          <w:szCs w:val="24"/>
        </w:rPr>
        <w:t>允许控制特定扬鞭</w:t>
      </w:r>
      <w:r w:rsidRPr="00174CE8">
        <w:rPr>
          <w:rFonts w:ascii="Segoe UI" w:eastAsia="宋体" w:hAnsi="Segoe UI" w:cs="Segoe UI"/>
          <w:color w:val="24292E"/>
          <w:kern w:val="0"/>
          <w:sz w:val="24"/>
          <w:szCs w:val="24"/>
        </w:rPr>
        <w:t>-</w:t>
      </w:r>
      <w:r w:rsidRPr="00174CE8">
        <w:rPr>
          <w:rFonts w:ascii="Segoe UI" w:eastAsia="宋体" w:hAnsi="Segoe UI" w:cs="Segoe UI"/>
          <w:color w:val="24292E"/>
          <w:kern w:val="0"/>
          <w:sz w:val="24"/>
          <w:szCs w:val="24"/>
        </w:rPr>
        <w:t>定义，例如允许的值，以及附加的注释。如果您想在某些情况下隐藏属性，它还提供其他过滤属性。</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有关</w:t>
      </w:r>
      <w:r w:rsidRPr="00174CE8">
        <w:rPr>
          <w:rFonts w:ascii="Segoe UI" w:eastAsia="宋体" w:hAnsi="Segoe UI" w:cs="Segoe UI"/>
          <w:color w:val="24292E"/>
          <w:kern w:val="0"/>
          <w:sz w:val="24"/>
          <w:szCs w:val="24"/>
        </w:rPr>
        <w:t>Swagger Spec</w:t>
      </w:r>
      <w:r w:rsidRPr="00174CE8">
        <w:rPr>
          <w:rFonts w:ascii="Segoe UI" w:eastAsia="宋体" w:hAnsi="Segoe UI" w:cs="Segoe UI"/>
          <w:color w:val="24292E"/>
          <w:kern w:val="0"/>
          <w:sz w:val="24"/>
          <w:szCs w:val="24"/>
        </w:rPr>
        <w:t>中的相关信息，请查看</w:t>
      </w:r>
      <w:hyperlink r:id="rId57" w:anchor="529-property-object" w:history="1">
        <w:r w:rsidRPr="00174CE8">
          <w:rPr>
            <w:rFonts w:ascii="Segoe UI" w:eastAsia="宋体" w:hAnsi="Segoe UI" w:cs="Segoe UI"/>
            <w:color w:val="0366D6"/>
            <w:kern w:val="0"/>
            <w:sz w:val="24"/>
            <w:szCs w:val="24"/>
            <w:u w:val="single"/>
          </w:rPr>
          <w:t>Property Object</w:t>
        </w:r>
      </w:hyperlink>
      <w:r w:rsidRPr="00174CE8">
        <w:rPr>
          <w:rFonts w:ascii="Segoe UI" w:eastAsia="宋体" w:hAnsi="Segoe UI" w:cs="Segoe UI"/>
          <w:color w:val="24292E"/>
          <w:kern w:val="0"/>
          <w:sz w:val="24"/>
          <w:szCs w:val="24"/>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@ApiModelProperty</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value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商店中的宠物状态</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r w:rsidRPr="00174CE8">
        <w:rPr>
          <w:rFonts w:ascii="Consolas" w:eastAsia="宋体" w:hAnsi="Consolas" w:cs="Consolas"/>
          <w:color w:val="005CC5"/>
          <w:kern w:val="0"/>
          <w:sz w:val="20"/>
          <w:szCs w:val="20"/>
        </w:rPr>
        <w:t xml:space="preserve">allowableValues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可用，待定，已售出</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public </w:t>
      </w:r>
      <w:r w:rsidRPr="00174CE8">
        <w:rPr>
          <w:rFonts w:ascii="Consolas" w:eastAsia="宋体" w:hAnsi="Consolas" w:cs="Consolas"/>
          <w:color w:val="24292E"/>
          <w:kern w:val="0"/>
          <w:sz w:val="20"/>
          <w:szCs w:val="20"/>
        </w:rPr>
        <w:t xml:space="preserve"> String getStatus</w:t>
      </w:r>
      <w:r w:rsidRPr="00174CE8">
        <w:rPr>
          <w:rFonts w:ascii="Consolas" w:eastAsia="宋体" w:hAnsi="Consolas" w:cs="Consolas"/>
          <w:color w:val="24292E"/>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lastRenderedPageBreak/>
        <w:t xml:space="preserve">     </w:t>
      </w:r>
      <w:r w:rsidRPr="00174CE8">
        <w:rPr>
          <w:rFonts w:ascii="Consolas" w:eastAsia="宋体" w:hAnsi="Consolas" w:cs="Consolas"/>
          <w:color w:val="D73A49"/>
          <w:kern w:val="0"/>
          <w:sz w:val="20"/>
          <w:szCs w:val="20"/>
        </w:rPr>
        <w:t>return</w:t>
      </w:r>
      <w:r w:rsidRPr="00174CE8">
        <w:rPr>
          <w:rFonts w:ascii="Consolas" w:eastAsia="宋体" w:hAnsi="Consolas" w:cs="Consolas"/>
          <w:color w:val="24292E"/>
          <w:kern w:val="0"/>
          <w:sz w:val="20"/>
          <w:szCs w:val="20"/>
        </w:rPr>
        <w:t xml:space="preserve"> status;</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这是向模型属性添加简短描述的简单示例。还可以观察到，虽然</w:t>
      </w:r>
      <w:r w:rsidRPr="00174CE8">
        <w:rPr>
          <w:rFonts w:ascii="Consolas" w:eastAsia="宋体" w:hAnsi="Consolas" w:cs="Consolas"/>
          <w:color w:val="24292E"/>
          <w:kern w:val="0"/>
          <w:sz w:val="20"/>
          <w:szCs w:val="20"/>
        </w:rPr>
        <w:t>status</w:t>
      </w:r>
      <w:r w:rsidRPr="00174CE8">
        <w:rPr>
          <w:rFonts w:ascii="Segoe UI" w:eastAsia="宋体" w:hAnsi="Segoe UI" w:cs="Segoe UI"/>
          <w:color w:val="24292E"/>
          <w:kern w:val="0"/>
          <w:sz w:val="24"/>
          <w:szCs w:val="24"/>
        </w:rPr>
        <w:t>是</w:t>
      </w:r>
      <w:r w:rsidRPr="00174CE8">
        <w:rPr>
          <w:rFonts w:ascii="Segoe UI" w:eastAsia="宋体" w:hAnsi="Segoe UI" w:cs="Segoe UI"/>
          <w:color w:val="24292E"/>
          <w:kern w:val="0"/>
          <w:sz w:val="24"/>
          <w:szCs w:val="24"/>
        </w:rPr>
        <w:t>String</w:t>
      </w:r>
      <w:r w:rsidRPr="00174CE8">
        <w:rPr>
          <w:rFonts w:ascii="Segoe UI" w:eastAsia="宋体" w:hAnsi="Segoe UI" w:cs="Segoe UI"/>
          <w:color w:val="24292E"/>
          <w:kern w:val="0"/>
          <w:sz w:val="24"/>
          <w:szCs w:val="24"/>
        </w:rPr>
        <w:t>，但我们将其记录为只有三个可能的值。</w:t>
      </w:r>
    </w:p>
    <w:p w:rsidR="00174CE8" w:rsidRPr="00174CE8" w:rsidRDefault="00174CE8" w:rsidP="00174CE8">
      <w:pPr>
        <w:widowControl/>
        <w:shd w:val="clear" w:color="auto" w:fill="FFFFFF"/>
        <w:spacing w:after="240"/>
        <w:jc w:val="left"/>
        <w:rPr>
          <w:rFonts w:ascii="Segoe UI" w:eastAsia="宋体" w:hAnsi="Segoe UI" w:cs="Segoe UI"/>
          <w:color w:val="24292E"/>
          <w:kern w:val="0"/>
          <w:sz w:val="24"/>
          <w:szCs w:val="24"/>
        </w:rPr>
      </w:pPr>
      <w:r w:rsidRPr="00174CE8">
        <w:rPr>
          <w:rFonts w:ascii="Segoe UI" w:eastAsia="宋体" w:hAnsi="Segoe UI" w:cs="Segoe UI"/>
          <w:color w:val="24292E"/>
          <w:kern w:val="0"/>
          <w:sz w:val="24"/>
          <w:szCs w:val="24"/>
        </w:rPr>
        <w:t>它的输出将是：</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properties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D73A49"/>
          <w:kern w:val="0"/>
          <w:sz w:val="20"/>
          <w:szCs w:val="20"/>
        </w:rPr>
        <w:t xml:space="preserve">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status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type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string ”</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 description ”</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w:t>
      </w:r>
      <w:r w:rsidRPr="00174CE8">
        <w:rPr>
          <w:rFonts w:ascii="Consolas" w:eastAsia="宋体" w:hAnsi="Consolas" w:cs="Consolas"/>
          <w:color w:val="032F62"/>
          <w:kern w:val="0"/>
          <w:sz w:val="20"/>
          <w:szCs w:val="20"/>
        </w:rPr>
        <w:t>商店中的宠物状态</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枚举</w:t>
      </w:r>
      <w:r w:rsidRPr="00174CE8">
        <w:rPr>
          <w:rFonts w:ascii="Consolas" w:eastAsia="宋体" w:hAnsi="Consolas" w:cs="Consolas"/>
          <w:color w:val="032F62"/>
          <w:kern w:val="0"/>
          <w:sz w:val="20"/>
          <w:szCs w:val="20"/>
        </w:rPr>
        <w:t>”</w:t>
      </w:r>
      <w:r w:rsidRPr="00174CE8">
        <w:rPr>
          <w:rFonts w:ascii="Consolas" w:eastAsia="宋体" w:hAnsi="Consolas" w:cs="Consolas"/>
          <w:color w:val="D73A49"/>
          <w:kern w:val="0"/>
          <w:sz w:val="20"/>
          <w:szCs w:val="20"/>
        </w:rPr>
        <w:t>：</w:t>
      </w: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可用</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待定</w:t>
      </w:r>
      <w:r w:rsidRPr="00174CE8">
        <w:rPr>
          <w:rFonts w:ascii="Consolas" w:eastAsia="宋体" w:hAnsi="Consolas" w:cs="Consolas"/>
          <w:color w:val="032F62"/>
          <w:kern w:val="0"/>
          <w:sz w:val="20"/>
          <w:szCs w:val="20"/>
        </w:rPr>
        <w:t>”</w:t>
      </w:r>
      <w:r w:rsidRPr="00174CE8">
        <w:rPr>
          <w:rFonts w:ascii="Consolas" w:eastAsia="宋体" w:hAnsi="Consolas" w:cs="Consolas"/>
          <w:color w:val="24292E"/>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r w:rsidRPr="00174CE8">
        <w:rPr>
          <w:rFonts w:ascii="Consolas" w:eastAsia="宋体" w:hAnsi="Consolas" w:cs="Consolas"/>
          <w:color w:val="032F62"/>
          <w:kern w:val="0"/>
          <w:sz w:val="20"/>
          <w:szCs w:val="20"/>
        </w:rPr>
        <w:t xml:space="preserve"> “</w:t>
      </w:r>
      <w:r w:rsidRPr="00174CE8">
        <w:rPr>
          <w:rFonts w:ascii="Consolas" w:eastAsia="宋体" w:hAnsi="Consolas" w:cs="Consolas"/>
          <w:color w:val="032F62"/>
          <w:kern w:val="0"/>
          <w:sz w:val="20"/>
          <w:szCs w:val="20"/>
        </w:rPr>
        <w:t>已售出</w:t>
      </w:r>
      <w:r w:rsidRPr="00174CE8">
        <w:rPr>
          <w:rFonts w:ascii="Consolas" w:eastAsia="宋体" w:hAnsi="Consolas" w:cs="Consolas"/>
          <w:color w:val="032F62"/>
          <w:kern w:val="0"/>
          <w:sz w:val="20"/>
          <w:szCs w:val="20"/>
        </w:rPr>
        <w:t>”</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74CE8">
        <w:rPr>
          <w:rFonts w:ascii="Consolas" w:eastAsia="宋体" w:hAnsi="Consolas" w:cs="Consolas"/>
          <w:color w:val="24292E"/>
          <w:kern w:val="0"/>
          <w:sz w:val="20"/>
          <w:szCs w:val="20"/>
        </w:rPr>
        <w:t xml:space="preserve">      }</w:t>
      </w:r>
    </w:p>
    <w:p w:rsidR="00174CE8" w:rsidRPr="00174CE8" w:rsidRDefault="00174CE8" w:rsidP="00174CE8">
      <w:pPr>
        <w:widowControl/>
        <w:shd w:val="clear" w:color="auto" w:fill="FFFFFF"/>
        <w:spacing w:after="100" w:afterAutospacing="1"/>
        <w:jc w:val="left"/>
        <w:rPr>
          <w:rFonts w:ascii="Segoe UI" w:eastAsia="宋体" w:hAnsi="Segoe UI" w:cs="Segoe UI"/>
          <w:color w:val="24292E"/>
          <w:kern w:val="0"/>
          <w:sz w:val="24"/>
          <w:szCs w:val="24"/>
        </w:rPr>
      </w:pPr>
      <w:r w:rsidRPr="00174CE8">
        <w:rPr>
          <w:rFonts w:ascii="Segoe UI" w:eastAsia="宋体" w:hAnsi="Segoe UI" w:cs="Segoe UI"/>
          <w:b/>
          <w:bCs/>
          <w:color w:val="24292E"/>
          <w:kern w:val="0"/>
          <w:sz w:val="24"/>
          <w:szCs w:val="24"/>
        </w:rPr>
        <w:t>有关此注释，用法和边缘情况的更多详细信息，请查看</w:t>
      </w:r>
      <w:hyperlink r:id="rId58" w:history="1">
        <w:r w:rsidRPr="00174CE8">
          <w:rPr>
            <w:rFonts w:ascii="Segoe UI" w:eastAsia="宋体" w:hAnsi="Segoe UI" w:cs="Segoe UI"/>
            <w:b/>
            <w:bCs/>
            <w:color w:val="0366D6"/>
            <w:kern w:val="0"/>
            <w:sz w:val="24"/>
            <w:szCs w:val="24"/>
            <w:u w:val="single"/>
          </w:rPr>
          <w:t>javadoc</w:t>
        </w:r>
      </w:hyperlink>
      <w:r w:rsidRPr="00174CE8">
        <w:rPr>
          <w:rFonts w:ascii="Segoe UI" w:eastAsia="宋体" w:hAnsi="Segoe UI" w:cs="Segoe UI"/>
          <w:b/>
          <w:bCs/>
          <w:color w:val="24292E"/>
          <w:kern w:val="0"/>
          <w:sz w:val="24"/>
          <w:szCs w:val="24"/>
        </w:rPr>
        <w:t>。</w:t>
      </w:r>
    </w:p>
    <w:p w:rsidR="00EE5E80" w:rsidRPr="00174CE8" w:rsidRDefault="00174CE8">
      <w:pPr>
        <w:rPr>
          <w:rFonts w:hint="eastAsia"/>
        </w:rPr>
      </w:pPr>
      <w:bookmarkStart w:id="0" w:name="_GoBack"/>
      <w:bookmarkEnd w:id="0"/>
    </w:p>
    <w:sectPr w:rsidR="00EE5E80" w:rsidRPr="00174C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7667C"/>
    <w:multiLevelType w:val="multilevel"/>
    <w:tmpl w:val="BACC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64D5F"/>
    <w:multiLevelType w:val="multilevel"/>
    <w:tmpl w:val="FB9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B6"/>
    <w:rsid w:val="00043A5D"/>
    <w:rsid w:val="00174CE8"/>
    <w:rsid w:val="005618F4"/>
    <w:rsid w:val="0092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6C9C2-BE2C-4D9E-8380-B1479C20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74C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74C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74CE8"/>
    <w:rPr>
      <w:rFonts w:ascii="宋体" w:eastAsia="宋体" w:hAnsi="宋体" w:cs="宋体"/>
      <w:b/>
      <w:bCs/>
      <w:kern w:val="0"/>
      <w:sz w:val="36"/>
      <w:szCs w:val="36"/>
    </w:rPr>
  </w:style>
  <w:style w:type="character" w:customStyle="1" w:styleId="3Char">
    <w:name w:val="标题 3 Char"/>
    <w:basedOn w:val="a0"/>
    <w:link w:val="3"/>
    <w:uiPriority w:val="9"/>
    <w:rsid w:val="00174CE8"/>
    <w:rPr>
      <w:rFonts w:ascii="宋体" w:eastAsia="宋体" w:hAnsi="宋体" w:cs="宋体"/>
      <w:b/>
      <w:bCs/>
      <w:kern w:val="0"/>
      <w:sz w:val="27"/>
      <w:szCs w:val="27"/>
    </w:rPr>
  </w:style>
  <w:style w:type="paragraph" w:styleId="a3">
    <w:name w:val="Normal (Web)"/>
    <w:basedOn w:val="a"/>
    <w:uiPriority w:val="99"/>
    <w:semiHidden/>
    <w:unhideWhenUsed/>
    <w:rsid w:val="00174CE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74CE8"/>
    <w:rPr>
      <w:color w:val="0000FF"/>
      <w:u w:val="single"/>
    </w:rPr>
  </w:style>
  <w:style w:type="character" w:styleId="a5">
    <w:name w:val="FollowedHyperlink"/>
    <w:basedOn w:val="a0"/>
    <w:uiPriority w:val="99"/>
    <w:semiHidden/>
    <w:unhideWhenUsed/>
    <w:rsid w:val="00174CE8"/>
    <w:rPr>
      <w:color w:val="800080"/>
      <w:u w:val="single"/>
    </w:rPr>
  </w:style>
  <w:style w:type="character" w:styleId="HTML">
    <w:name w:val="HTML Code"/>
    <w:basedOn w:val="a0"/>
    <w:uiPriority w:val="99"/>
    <w:semiHidden/>
    <w:unhideWhenUsed/>
    <w:rsid w:val="00174CE8"/>
    <w:rPr>
      <w:rFonts w:ascii="宋体" w:eastAsia="宋体" w:hAnsi="宋体" w:cs="宋体"/>
      <w:sz w:val="24"/>
      <w:szCs w:val="24"/>
    </w:rPr>
  </w:style>
  <w:style w:type="character" w:styleId="a6">
    <w:name w:val="Strong"/>
    <w:basedOn w:val="a0"/>
    <w:uiPriority w:val="22"/>
    <w:qFormat/>
    <w:rsid w:val="00174CE8"/>
    <w:rPr>
      <w:b/>
      <w:bCs/>
    </w:rPr>
  </w:style>
  <w:style w:type="character" w:styleId="a7">
    <w:name w:val="Emphasis"/>
    <w:basedOn w:val="a0"/>
    <w:uiPriority w:val="20"/>
    <w:qFormat/>
    <w:rsid w:val="00174CE8"/>
    <w:rPr>
      <w:i/>
      <w:iCs/>
    </w:rPr>
  </w:style>
  <w:style w:type="paragraph" w:styleId="HTML0">
    <w:name w:val="HTML Preformatted"/>
    <w:basedOn w:val="a"/>
    <w:link w:val="HTMLChar"/>
    <w:uiPriority w:val="99"/>
    <w:semiHidden/>
    <w:unhideWhenUsed/>
    <w:rsid w:val="00174C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74CE8"/>
    <w:rPr>
      <w:rFonts w:ascii="宋体" w:eastAsia="宋体" w:hAnsi="宋体" w:cs="宋体"/>
      <w:kern w:val="0"/>
      <w:sz w:val="24"/>
      <w:szCs w:val="24"/>
    </w:rPr>
  </w:style>
  <w:style w:type="character" w:customStyle="1" w:styleId="pl-k">
    <w:name w:val="pl-k"/>
    <w:basedOn w:val="a0"/>
    <w:rsid w:val="00174CE8"/>
  </w:style>
  <w:style w:type="character" w:customStyle="1" w:styleId="pl-s">
    <w:name w:val="pl-s"/>
    <w:basedOn w:val="a0"/>
    <w:rsid w:val="00174CE8"/>
  </w:style>
  <w:style w:type="character" w:customStyle="1" w:styleId="pl-pds">
    <w:name w:val="pl-pds"/>
    <w:basedOn w:val="a0"/>
    <w:rsid w:val="00174CE8"/>
  </w:style>
  <w:style w:type="character" w:customStyle="1" w:styleId="pl-c1">
    <w:name w:val="pl-c1"/>
    <w:basedOn w:val="a0"/>
    <w:rsid w:val="00174CE8"/>
  </w:style>
  <w:style w:type="character" w:customStyle="1" w:styleId="pl-en">
    <w:name w:val="pl-en"/>
    <w:basedOn w:val="a0"/>
    <w:rsid w:val="00174CE8"/>
  </w:style>
  <w:style w:type="character" w:customStyle="1" w:styleId="pl-e">
    <w:name w:val="pl-e"/>
    <w:basedOn w:val="a0"/>
    <w:rsid w:val="00174CE8"/>
  </w:style>
  <w:style w:type="character" w:customStyle="1" w:styleId="pl-smi">
    <w:name w:val="pl-smi"/>
    <w:basedOn w:val="a0"/>
    <w:rsid w:val="00174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538">
      <w:bodyDiv w:val="1"/>
      <w:marLeft w:val="0"/>
      <w:marRight w:val="0"/>
      <w:marTop w:val="0"/>
      <w:marBottom w:val="0"/>
      <w:divBdr>
        <w:top w:val="none" w:sz="0" w:space="0" w:color="auto"/>
        <w:left w:val="none" w:sz="0" w:space="0" w:color="auto"/>
        <w:bottom w:val="none" w:sz="0" w:space="0" w:color="auto"/>
        <w:right w:val="none" w:sz="0" w:space="0" w:color="auto"/>
      </w:divBdr>
      <w:divsChild>
        <w:div w:id="717320898">
          <w:marLeft w:val="0"/>
          <w:marRight w:val="0"/>
          <w:marTop w:val="0"/>
          <w:marBottom w:val="240"/>
          <w:divBdr>
            <w:top w:val="none" w:sz="0" w:space="0" w:color="auto"/>
            <w:left w:val="none" w:sz="0" w:space="0" w:color="auto"/>
            <w:bottom w:val="none" w:sz="0" w:space="0" w:color="auto"/>
            <w:right w:val="none" w:sz="0" w:space="0" w:color="auto"/>
          </w:divBdr>
        </w:div>
        <w:div w:id="656765829">
          <w:marLeft w:val="0"/>
          <w:marRight w:val="0"/>
          <w:marTop w:val="0"/>
          <w:marBottom w:val="240"/>
          <w:divBdr>
            <w:top w:val="none" w:sz="0" w:space="0" w:color="auto"/>
            <w:left w:val="none" w:sz="0" w:space="0" w:color="auto"/>
            <w:bottom w:val="none" w:sz="0" w:space="0" w:color="auto"/>
            <w:right w:val="none" w:sz="0" w:space="0" w:color="auto"/>
          </w:divBdr>
        </w:div>
        <w:div w:id="1382366346">
          <w:marLeft w:val="0"/>
          <w:marRight w:val="0"/>
          <w:marTop w:val="0"/>
          <w:marBottom w:val="240"/>
          <w:divBdr>
            <w:top w:val="none" w:sz="0" w:space="0" w:color="auto"/>
            <w:left w:val="none" w:sz="0" w:space="0" w:color="auto"/>
            <w:bottom w:val="none" w:sz="0" w:space="0" w:color="auto"/>
            <w:right w:val="none" w:sz="0" w:space="0" w:color="auto"/>
          </w:divBdr>
        </w:div>
        <w:div w:id="401410792">
          <w:marLeft w:val="0"/>
          <w:marRight w:val="0"/>
          <w:marTop w:val="0"/>
          <w:marBottom w:val="240"/>
          <w:divBdr>
            <w:top w:val="none" w:sz="0" w:space="0" w:color="auto"/>
            <w:left w:val="none" w:sz="0" w:space="0" w:color="auto"/>
            <w:bottom w:val="none" w:sz="0" w:space="0" w:color="auto"/>
            <w:right w:val="none" w:sz="0" w:space="0" w:color="auto"/>
          </w:divBdr>
        </w:div>
        <w:div w:id="1741947964">
          <w:marLeft w:val="0"/>
          <w:marRight w:val="0"/>
          <w:marTop w:val="0"/>
          <w:marBottom w:val="240"/>
          <w:divBdr>
            <w:top w:val="none" w:sz="0" w:space="0" w:color="auto"/>
            <w:left w:val="none" w:sz="0" w:space="0" w:color="auto"/>
            <w:bottom w:val="none" w:sz="0" w:space="0" w:color="auto"/>
            <w:right w:val="none" w:sz="0" w:space="0" w:color="auto"/>
          </w:divBdr>
        </w:div>
        <w:div w:id="176431817">
          <w:marLeft w:val="0"/>
          <w:marRight w:val="0"/>
          <w:marTop w:val="0"/>
          <w:marBottom w:val="240"/>
          <w:divBdr>
            <w:top w:val="none" w:sz="0" w:space="0" w:color="auto"/>
            <w:left w:val="none" w:sz="0" w:space="0" w:color="auto"/>
            <w:bottom w:val="none" w:sz="0" w:space="0" w:color="auto"/>
            <w:right w:val="none" w:sz="0" w:space="0" w:color="auto"/>
          </w:divBdr>
        </w:div>
        <w:div w:id="2044747008">
          <w:marLeft w:val="0"/>
          <w:marRight w:val="0"/>
          <w:marTop w:val="0"/>
          <w:marBottom w:val="240"/>
          <w:divBdr>
            <w:top w:val="none" w:sz="0" w:space="0" w:color="auto"/>
            <w:left w:val="none" w:sz="0" w:space="0" w:color="auto"/>
            <w:bottom w:val="none" w:sz="0" w:space="0" w:color="auto"/>
            <w:right w:val="none" w:sz="0" w:space="0" w:color="auto"/>
          </w:divBdr>
        </w:div>
        <w:div w:id="1570534555">
          <w:marLeft w:val="0"/>
          <w:marRight w:val="0"/>
          <w:marTop w:val="0"/>
          <w:marBottom w:val="240"/>
          <w:divBdr>
            <w:top w:val="none" w:sz="0" w:space="0" w:color="auto"/>
            <w:left w:val="none" w:sz="0" w:space="0" w:color="auto"/>
            <w:bottom w:val="none" w:sz="0" w:space="0" w:color="auto"/>
            <w:right w:val="none" w:sz="0" w:space="0" w:color="auto"/>
          </w:divBdr>
        </w:div>
        <w:div w:id="290675475">
          <w:marLeft w:val="0"/>
          <w:marRight w:val="0"/>
          <w:marTop w:val="0"/>
          <w:marBottom w:val="240"/>
          <w:divBdr>
            <w:top w:val="none" w:sz="0" w:space="0" w:color="auto"/>
            <w:left w:val="none" w:sz="0" w:space="0" w:color="auto"/>
            <w:bottom w:val="none" w:sz="0" w:space="0" w:color="auto"/>
            <w:right w:val="none" w:sz="0" w:space="0" w:color="auto"/>
          </w:divBdr>
        </w:div>
        <w:div w:id="2076658522">
          <w:marLeft w:val="0"/>
          <w:marRight w:val="0"/>
          <w:marTop w:val="0"/>
          <w:marBottom w:val="240"/>
          <w:divBdr>
            <w:top w:val="none" w:sz="0" w:space="0" w:color="auto"/>
            <w:left w:val="none" w:sz="0" w:space="0" w:color="auto"/>
            <w:bottom w:val="none" w:sz="0" w:space="0" w:color="auto"/>
            <w:right w:val="none" w:sz="0" w:space="0" w:color="auto"/>
          </w:divBdr>
        </w:div>
        <w:div w:id="1472284218">
          <w:marLeft w:val="0"/>
          <w:marRight w:val="0"/>
          <w:marTop w:val="0"/>
          <w:marBottom w:val="240"/>
          <w:divBdr>
            <w:top w:val="none" w:sz="0" w:space="0" w:color="auto"/>
            <w:left w:val="none" w:sz="0" w:space="0" w:color="auto"/>
            <w:bottom w:val="none" w:sz="0" w:space="0" w:color="auto"/>
            <w:right w:val="none" w:sz="0" w:space="0" w:color="auto"/>
          </w:divBdr>
        </w:div>
        <w:div w:id="1093207180">
          <w:marLeft w:val="0"/>
          <w:marRight w:val="0"/>
          <w:marTop w:val="0"/>
          <w:marBottom w:val="240"/>
          <w:divBdr>
            <w:top w:val="none" w:sz="0" w:space="0" w:color="auto"/>
            <w:left w:val="none" w:sz="0" w:space="0" w:color="auto"/>
            <w:bottom w:val="none" w:sz="0" w:space="0" w:color="auto"/>
            <w:right w:val="none" w:sz="0" w:space="0" w:color="auto"/>
          </w:divBdr>
        </w:div>
        <w:div w:id="61758806">
          <w:marLeft w:val="0"/>
          <w:marRight w:val="0"/>
          <w:marTop w:val="0"/>
          <w:marBottom w:val="240"/>
          <w:divBdr>
            <w:top w:val="none" w:sz="0" w:space="0" w:color="auto"/>
            <w:left w:val="none" w:sz="0" w:space="0" w:color="auto"/>
            <w:bottom w:val="none" w:sz="0" w:space="0" w:color="auto"/>
            <w:right w:val="none" w:sz="0" w:space="0" w:color="auto"/>
          </w:divBdr>
        </w:div>
        <w:div w:id="1512836720">
          <w:marLeft w:val="0"/>
          <w:marRight w:val="0"/>
          <w:marTop w:val="0"/>
          <w:marBottom w:val="240"/>
          <w:divBdr>
            <w:top w:val="none" w:sz="0" w:space="0" w:color="auto"/>
            <w:left w:val="none" w:sz="0" w:space="0" w:color="auto"/>
            <w:bottom w:val="none" w:sz="0" w:space="0" w:color="auto"/>
            <w:right w:val="none" w:sz="0" w:space="0" w:color="auto"/>
          </w:divBdr>
        </w:div>
        <w:div w:id="457378611">
          <w:marLeft w:val="0"/>
          <w:marRight w:val="0"/>
          <w:marTop w:val="0"/>
          <w:marBottom w:val="240"/>
          <w:divBdr>
            <w:top w:val="none" w:sz="0" w:space="0" w:color="auto"/>
            <w:left w:val="none" w:sz="0" w:space="0" w:color="auto"/>
            <w:bottom w:val="none" w:sz="0" w:space="0" w:color="auto"/>
            <w:right w:val="none" w:sz="0" w:space="0" w:color="auto"/>
          </w:divBdr>
        </w:div>
        <w:div w:id="862983922">
          <w:marLeft w:val="0"/>
          <w:marRight w:val="0"/>
          <w:marTop w:val="0"/>
          <w:marBottom w:val="240"/>
          <w:divBdr>
            <w:top w:val="none" w:sz="0" w:space="0" w:color="auto"/>
            <w:left w:val="none" w:sz="0" w:space="0" w:color="auto"/>
            <w:bottom w:val="none" w:sz="0" w:space="0" w:color="auto"/>
            <w:right w:val="none" w:sz="0" w:space="0" w:color="auto"/>
          </w:divBdr>
        </w:div>
        <w:div w:id="1181629235">
          <w:marLeft w:val="0"/>
          <w:marRight w:val="0"/>
          <w:marTop w:val="0"/>
          <w:marBottom w:val="240"/>
          <w:divBdr>
            <w:top w:val="none" w:sz="0" w:space="0" w:color="auto"/>
            <w:left w:val="none" w:sz="0" w:space="0" w:color="auto"/>
            <w:bottom w:val="none" w:sz="0" w:space="0" w:color="auto"/>
            <w:right w:val="none" w:sz="0" w:space="0" w:color="auto"/>
          </w:divBdr>
        </w:div>
        <w:div w:id="1065765646">
          <w:marLeft w:val="0"/>
          <w:marRight w:val="0"/>
          <w:marTop w:val="0"/>
          <w:marBottom w:val="240"/>
          <w:divBdr>
            <w:top w:val="none" w:sz="0" w:space="0" w:color="auto"/>
            <w:left w:val="none" w:sz="0" w:space="0" w:color="auto"/>
            <w:bottom w:val="none" w:sz="0" w:space="0" w:color="auto"/>
            <w:right w:val="none" w:sz="0" w:space="0" w:color="auto"/>
          </w:divBdr>
        </w:div>
        <w:div w:id="80949305">
          <w:marLeft w:val="0"/>
          <w:marRight w:val="0"/>
          <w:marTop w:val="0"/>
          <w:marBottom w:val="240"/>
          <w:divBdr>
            <w:top w:val="none" w:sz="0" w:space="0" w:color="auto"/>
            <w:left w:val="none" w:sz="0" w:space="0" w:color="auto"/>
            <w:bottom w:val="none" w:sz="0" w:space="0" w:color="auto"/>
            <w:right w:val="none" w:sz="0" w:space="0" w:color="auto"/>
          </w:divBdr>
        </w:div>
        <w:div w:id="167260301">
          <w:marLeft w:val="0"/>
          <w:marRight w:val="0"/>
          <w:marTop w:val="0"/>
          <w:marBottom w:val="240"/>
          <w:divBdr>
            <w:top w:val="none" w:sz="0" w:space="0" w:color="auto"/>
            <w:left w:val="none" w:sz="0" w:space="0" w:color="auto"/>
            <w:bottom w:val="none" w:sz="0" w:space="0" w:color="auto"/>
            <w:right w:val="none" w:sz="0" w:space="0" w:color="auto"/>
          </w:divBdr>
        </w:div>
        <w:div w:id="864252098">
          <w:marLeft w:val="0"/>
          <w:marRight w:val="0"/>
          <w:marTop w:val="0"/>
          <w:marBottom w:val="240"/>
          <w:divBdr>
            <w:top w:val="none" w:sz="0" w:space="0" w:color="auto"/>
            <w:left w:val="none" w:sz="0" w:space="0" w:color="auto"/>
            <w:bottom w:val="none" w:sz="0" w:space="0" w:color="auto"/>
            <w:right w:val="none" w:sz="0" w:space="0" w:color="auto"/>
          </w:divBdr>
        </w:div>
        <w:div w:id="1770929994">
          <w:marLeft w:val="0"/>
          <w:marRight w:val="0"/>
          <w:marTop w:val="0"/>
          <w:marBottom w:val="240"/>
          <w:divBdr>
            <w:top w:val="none" w:sz="0" w:space="0" w:color="auto"/>
            <w:left w:val="none" w:sz="0" w:space="0" w:color="auto"/>
            <w:bottom w:val="none" w:sz="0" w:space="0" w:color="auto"/>
            <w:right w:val="none" w:sz="0" w:space="0" w:color="auto"/>
          </w:divBdr>
        </w:div>
      </w:divsChild>
    </w:div>
    <w:div w:id="4769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wagger-api/swagger-core/wiki/Annotations" TargetMode="External"/><Relationship Id="rId18" Type="http://schemas.openxmlformats.org/officeDocument/2006/relationships/hyperlink" Target="https://github.com/swagger-api/swagger-core/wiki/Annotations" TargetMode="External"/><Relationship Id="rId26" Type="http://schemas.openxmlformats.org/officeDocument/2006/relationships/hyperlink" Target="http://docs.swagger.io/swagger-core/v1.3.12/apidocs/index.html?com/wordnik/swagger/annotations/Api.html" TargetMode="External"/><Relationship Id="rId39" Type="http://schemas.openxmlformats.org/officeDocument/2006/relationships/hyperlink" Target="https://github.com/swagger-api/swagger-core/wiki/Annotations" TargetMode="External"/><Relationship Id="rId21" Type="http://schemas.openxmlformats.org/officeDocument/2006/relationships/hyperlink" Target="https://github.com/swagger-api/swagger-core/wiki/Annotations" TargetMode="External"/><Relationship Id="rId34" Type="http://schemas.openxmlformats.org/officeDocument/2006/relationships/hyperlink" Target="https://github.com/swagger-api/swagger-core/wiki/Annotations" TargetMode="External"/><Relationship Id="rId42" Type="http://schemas.openxmlformats.org/officeDocument/2006/relationships/hyperlink" Target="https://github.com/OAI/OpenAPI-Specification/blob/master/versions/1.2.md" TargetMode="External"/><Relationship Id="rId47" Type="http://schemas.openxmlformats.org/officeDocument/2006/relationships/hyperlink" Target="http://docs.swagger.io/swagger-core/v1.3.12/apidocs/index.html?com/wordnik/swagger/annotations/ApiParam.html" TargetMode="External"/><Relationship Id="rId50" Type="http://schemas.openxmlformats.org/officeDocument/2006/relationships/hyperlink" Target="https://github.com/OAI/OpenAPI-Specification/blob/master/versions/1.2.md" TargetMode="External"/><Relationship Id="rId55" Type="http://schemas.openxmlformats.org/officeDocument/2006/relationships/hyperlink" Target="http://docs.swagger.io/swagger-core/v1.3.12/apidocs/index.html?com/wordnik/swagger/annotations/ApiModel.html" TargetMode="External"/><Relationship Id="rId7" Type="http://schemas.openxmlformats.org/officeDocument/2006/relationships/hyperlink" Target="https://github.com/swagger-api/swagger-core/wiki/Annotations" TargetMode="External"/><Relationship Id="rId2" Type="http://schemas.openxmlformats.org/officeDocument/2006/relationships/styles" Target="styles.xml"/><Relationship Id="rId16" Type="http://schemas.openxmlformats.org/officeDocument/2006/relationships/hyperlink" Target="https://github.com/swagger-api/swagger-core/wiki/Annotations" TargetMode="External"/><Relationship Id="rId29" Type="http://schemas.openxmlformats.org/officeDocument/2006/relationships/hyperlink" Target="https://github.com/OAI/OpenAPI-Specification/blob/master/versions/1.2.md" TargetMode="External"/><Relationship Id="rId11" Type="http://schemas.openxmlformats.org/officeDocument/2006/relationships/hyperlink" Target="https://github.com/swagger-api/swagger-core/wiki/Annotations" TargetMode="External"/><Relationship Id="rId24" Type="http://schemas.openxmlformats.org/officeDocument/2006/relationships/hyperlink" Target="https://github.com/OAI/OpenAPI-Specification/blob/master/versions/1.2.md" TargetMode="External"/><Relationship Id="rId32" Type="http://schemas.openxmlformats.org/officeDocument/2006/relationships/hyperlink" Target="http://docs.swagger.io/swagger-core/v1.3.12/apidocs/index.html?com/wordnik/swagger/annotations/ApiResponses.html" TargetMode="External"/><Relationship Id="rId37" Type="http://schemas.openxmlformats.org/officeDocument/2006/relationships/hyperlink" Target="http://docs.swagger.io/swagger-core/v1.3.12/apidocs/index.html?com/wordnik/swagger/annotations/Authorization.html" TargetMode="External"/><Relationship Id="rId40" Type="http://schemas.openxmlformats.org/officeDocument/2006/relationships/hyperlink" Target="https://github.com/swagger-api/swagger-core/wiki/Annotations" TargetMode="External"/><Relationship Id="rId45" Type="http://schemas.openxmlformats.org/officeDocument/2006/relationships/hyperlink" Target="http://docs.swagger.io/swagger-core/v1.3.12/apidocs/index.html?com/wordnik/swagger/annotations/ApiParam.html" TargetMode="External"/><Relationship Id="rId53" Type="http://schemas.openxmlformats.org/officeDocument/2006/relationships/hyperlink" Target="http://docs.swagger.io/swagger-core/v1.3.12/apidocs/index.html?com/wordnik/swagger/annotations/ApiModel.html" TargetMode="External"/><Relationship Id="rId58" Type="http://schemas.openxmlformats.org/officeDocument/2006/relationships/hyperlink" Target="http://docs.swagger.io/swagger-core/v1.3.12/apidocs/index.html?com/wordnik/swagger/annotations/ApiModelProperty.html" TargetMode="External"/><Relationship Id="rId5" Type="http://schemas.openxmlformats.org/officeDocument/2006/relationships/hyperlink" Target="https://github.com/OAI/OpenAPI-Specification/blob/master/versions/1.2.md" TargetMode="External"/><Relationship Id="rId19" Type="http://schemas.openxmlformats.org/officeDocument/2006/relationships/hyperlink" Target="https://github.com/swagger-api/swagger-core/wiki/Annotations" TargetMode="External"/><Relationship Id="rId4" Type="http://schemas.openxmlformats.org/officeDocument/2006/relationships/webSettings" Target="webSettings.xml"/><Relationship Id="rId9" Type="http://schemas.openxmlformats.org/officeDocument/2006/relationships/hyperlink" Target="https://github.com/swagger-api/swagger-core/wiki/Annotations" TargetMode="External"/><Relationship Id="rId14" Type="http://schemas.openxmlformats.org/officeDocument/2006/relationships/hyperlink" Target="https://github.com/swagger-api/swagger-core/wiki/Annotations" TargetMode="External"/><Relationship Id="rId22" Type="http://schemas.openxmlformats.org/officeDocument/2006/relationships/hyperlink" Target="http://docs.swagger.io/swagger-core/v1.3.12/apidocs/index.html?com/wordnik/swagger/annotations/Api.html" TargetMode="External"/><Relationship Id="rId27" Type="http://schemas.openxmlformats.org/officeDocument/2006/relationships/hyperlink" Target="http://docs.swagger.io/swagger-core/v1.3.12/apidocs/index.html?com/wordnik/swagger/annotations/ApiOperation.html" TargetMode="External"/><Relationship Id="rId30" Type="http://schemas.openxmlformats.org/officeDocument/2006/relationships/hyperlink" Target="https://github.com/OAI/OpenAPI-Specification/blob/master/versions/1.2.md" TargetMode="External"/><Relationship Id="rId35" Type="http://schemas.openxmlformats.org/officeDocument/2006/relationships/hyperlink" Target="http://docs.swagger.io/swagger-core/v1.3.12/apidocs/index.html?com/wordnik/swagger/annotations/ApiResponses.html" TargetMode="External"/><Relationship Id="rId43" Type="http://schemas.openxmlformats.org/officeDocument/2006/relationships/hyperlink" Target="http://docs.swagger.io/swagger-core/v1.3.12/apidocs/index.html?com/wordnik/swagger/annotations/Authorization.html" TargetMode="External"/><Relationship Id="rId48" Type="http://schemas.openxmlformats.org/officeDocument/2006/relationships/hyperlink" Target="http://docs.swagger.io/swagger-core/v1.3.12/apidocs/index.html?com/wordnik/swagger/annotations/ApiImplicitParam.html" TargetMode="External"/><Relationship Id="rId56" Type="http://schemas.openxmlformats.org/officeDocument/2006/relationships/hyperlink" Target="http://docs.swagger.io/swagger-core/v1.3.12/apidocs/index.html?com/wordnik/swagger/annotations/ApiModelProperty.html" TargetMode="External"/><Relationship Id="rId8" Type="http://schemas.openxmlformats.org/officeDocument/2006/relationships/hyperlink" Target="https://github.com/swagger-api/swagger-core/wiki/Annotations" TargetMode="External"/><Relationship Id="rId51" Type="http://schemas.openxmlformats.org/officeDocument/2006/relationships/hyperlink" Target="http://docs.swagger.io/swagger-core/v1.3.12/apidocs/index.html?com/wordnik/swagger/annotations/ApiImplicitParam.html" TargetMode="External"/><Relationship Id="rId3" Type="http://schemas.openxmlformats.org/officeDocument/2006/relationships/settings" Target="settings.xml"/><Relationship Id="rId12" Type="http://schemas.openxmlformats.org/officeDocument/2006/relationships/hyperlink" Target="https://github.com/swagger-api/swagger-core/wiki/Annotations" TargetMode="External"/><Relationship Id="rId17" Type="http://schemas.openxmlformats.org/officeDocument/2006/relationships/hyperlink" Target="https://github.com/swagger-api/swagger-core/wiki/Annotations" TargetMode="External"/><Relationship Id="rId25" Type="http://schemas.openxmlformats.org/officeDocument/2006/relationships/hyperlink" Target="https://github.com/swagger-api/swagger-core/wiki/Annotations" TargetMode="External"/><Relationship Id="rId33" Type="http://schemas.openxmlformats.org/officeDocument/2006/relationships/hyperlink" Target="http://docs.swagger.io/swagger-core/v1.3.12/apidocs/index.html?com/wordnik/swagger/annotations/ApiResponse.html" TargetMode="External"/><Relationship Id="rId38" Type="http://schemas.openxmlformats.org/officeDocument/2006/relationships/hyperlink" Target="http://docs.swagger.io/swagger-core/v1.3.12/apidocs/index.html?com/wordnik/swagger/annotations/AuthorizationScope.html" TargetMode="External"/><Relationship Id="rId46" Type="http://schemas.openxmlformats.org/officeDocument/2006/relationships/hyperlink" Target="https://github.com/OAI/OpenAPI-Specification/blob/master/versions/1.2.md" TargetMode="External"/><Relationship Id="rId59" Type="http://schemas.openxmlformats.org/officeDocument/2006/relationships/fontTable" Target="fontTable.xml"/><Relationship Id="rId20" Type="http://schemas.openxmlformats.org/officeDocument/2006/relationships/hyperlink" Target="https://github.com/swagger-api/swagger-core/wiki/Annotations" TargetMode="External"/><Relationship Id="rId41" Type="http://schemas.openxmlformats.org/officeDocument/2006/relationships/hyperlink" Target="https://github.com/OAI/OpenAPI-Specification/blob/master/versions/1.2.md" TargetMode="External"/><Relationship Id="rId54" Type="http://schemas.openxmlformats.org/officeDocument/2006/relationships/hyperlink" Target="https://github.com/OAI/OpenAPI-Specification/blob/master/versions/1.2.md" TargetMode="External"/><Relationship Id="rId1" Type="http://schemas.openxmlformats.org/officeDocument/2006/relationships/numbering" Target="numbering.xml"/><Relationship Id="rId6" Type="http://schemas.openxmlformats.org/officeDocument/2006/relationships/hyperlink" Target="https://github.com/swagger-api/swagger-core/wiki/Annotations" TargetMode="External"/><Relationship Id="rId15" Type="http://schemas.openxmlformats.org/officeDocument/2006/relationships/hyperlink" Target="https://github.com/swagger-api/swagger-core/wiki/Annotations" TargetMode="External"/><Relationship Id="rId23" Type="http://schemas.openxmlformats.org/officeDocument/2006/relationships/hyperlink" Target="https://github.com/OAI/OpenAPI-Specification/blob/master/versions/1.2.md" TargetMode="External"/><Relationship Id="rId28" Type="http://schemas.openxmlformats.org/officeDocument/2006/relationships/hyperlink" Target="https://github.com/OAI/OpenAPI-Specification/blob/master/versions/1.2.md" TargetMode="External"/><Relationship Id="rId36" Type="http://schemas.openxmlformats.org/officeDocument/2006/relationships/hyperlink" Target="http://docs.swagger.io/swagger-core/v1.3.12/apidocs/index.html?com/wordnik/swagger/annotations/ApiResponse.html" TargetMode="External"/><Relationship Id="rId49" Type="http://schemas.openxmlformats.org/officeDocument/2006/relationships/hyperlink" Target="http://docs.swagger.io/swagger-core/v1.3.12/apidocs/index.html?com/wordnik/swagger/annotations/ApiImplicitParams.html" TargetMode="External"/><Relationship Id="rId57" Type="http://schemas.openxmlformats.org/officeDocument/2006/relationships/hyperlink" Target="https://github.com/OAI/OpenAPI-Specification/blob/master/versions/1.2.md" TargetMode="External"/><Relationship Id="rId10" Type="http://schemas.openxmlformats.org/officeDocument/2006/relationships/hyperlink" Target="http://docs.swagger.io/swagger-core/v1.3.12/apidocs" TargetMode="External"/><Relationship Id="rId31" Type="http://schemas.openxmlformats.org/officeDocument/2006/relationships/hyperlink" Target="http://docs.swagger.io/swagger-core/v1.3.12/apidocs/index.html?com/wordnik/swagger/annotations/ApiOperation.html" TargetMode="External"/><Relationship Id="rId44" Type="http://schemas.openxmlformats.org/officeDocument/2006/relationships/hyperlink" Target="http://docs.swagger.io/swagger-core/v1.3.12/apidocs/index.html?com/wordnik/swagger/annotations/AuthorizationScope.html" TargetMode="External"/><Relationship Id="rId52" Type="http://schemas.openxmlformats.org/officeDocument/2006/relationships/hyperlink" Target="http://docs.swagger.io/swagger-core/v1.3.12/apidocs/index.html?com/wordnik/swagger/annotations/ApiImplicitParams.html"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dc:creator>
  <cp:keywords/>
  <dc:description/>
  <cp:lastModifiedBy>wenjun</cp:lastModifiedBy>
  <cp:revision>2</cp:revision>
  <dcterms:created xsi:type="dcterms:W3CDTF">2018-12-02T02:10:00Z</dcterms:created>
  <dcterms:modified xsi:type="dcterms:W3CDTF">2018-12-02T02:11:00Z</dcterms:modified>
</cp:coreProperties>
</file>