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47865355"/>
        <w:docPartObj>
          <w:docPartGallery w:val="Cover Pages"/>
          <w:docPartUnique/>
        </w:docPartObj>
      </w:sdtPr>
      <w:sdtEndPr/>
      <w:sdtContent>
        <w:p w14:paraId="654AEAB7" w14:textId="77777777" w:rsidR="004B6786" w:rsidRDefault="004B6786"/>
        <w:p w14:paraId="061B56B6" w14:textId="77777777" w:rsidR="004B6786" w:rsidRDefault="004B6786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9A24A45" wp14:editId="3207DC22">
                    <wp:simplePos x="0" y="0"/>
                    <wp:positionH relativeFrom="column">
                      <wp:posOffset>289560</wp:posOffset>
                    </wp:positionH>
                    <wp:positionV relativeFrom="paragraph">
                      <wp:posOffset>7075170</wp:posOffset>
                    </wp:positionV>
                    <wp:extent cx="2979420" cy="1404620"/>
                    <wp:effectExtent l="0" t="0" r="11430" b="20955"/>
                    <wp:wrapSquare wrapText="bothSides"/>
                    <wp:docPr id="21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7942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64EE53" w14:textId="49D09BB4" w:rsidR="004B6786" w:rsidRDefault="004B6786">
                                <w:r>
                                  <w:t>Aaron van den Berg</w:t>
                                </w:r>
                                <w:r>
                                  <w:br/>
                                  <w:t>27-03-2020</w:t>
                                </w:r>
                                <w:r>
                                  <w:br/>
                                </w:r>
                                <w:r w:rsidRPr="004B6786">
                                  <w:rPr>
                                    <w:b/>
                                    <w:bCs/>
                                  </w:rPr>
                                  <w:t>Studentnummer:</w:t>
                                </w:r>
                                <w:r>
                                  <w:t xml:space="preserve"> </w:t>
                                </w:r>
                                <w:r w:rsidR="002C2BB6">
                                  <w:t>616650</w:t>
                                </w:r>
                                <w:r>
                                  <w:br/>
                                </w:r>
                                <w:r w:rsidRPr="004B6786">
                                  <w:rPr>
                                    <w:b/>
                                    <w:bCs/>
                                  </w:rPr>
                                  <w:t>Klas:</w:t>
                                </w:r>
                                <w:r>
                                  <w:t xml:space="preserve"> ITA-OOSE-A-s</w:t>
                                </w:r>
                                <w:r>
                                  <w:br/>
                                </w:r>
                                <w:r w:rsidRPr="004B6786">
                                  <w:rPr>
                                    <w:b/>
                                    <w:bCs/>
                                  </w:rPr>
                                  <w:t>Docent:</w:t>
                                </w:r>
                                <w:r>
                                  <w:t xml:space="preserve"> Michel Portier &amp; </w:t>
                                </w:r>
                                <w:proofErr w:type="spellStart"/>
                                <w:r>
                                  <w:t>Meron</w:t>
                                </w:r>
                                <w:proofErr w:type="spellEnd"/>
                                <w:r>
                                  <w:t xml:space="preserve"> Brouwer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9A24A45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" o:spid="_x0000_s1026" type="#_x0000_t202" style="position:absolute;margin-left:22.8pt;margin-top:557.1pt;width:234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">
                    <v:textbox style="mso-fit-shape-to-text:t">
                      <w:txbxContent>
                        <w:p w14:paraId="6F64EE53" w14:textId="49D09BB4" w:rsidR="004B6786" w:rsidRDefault="004B6786">
                          <w:r>
                            <w:t>Aaron van den Berg</w:t>
                          </w:r>
                          <w:r>
                            <w:br/>
                            <w:t>27-03-2020</w:t>
                          </w:r>
                          <w:r>
                            <w:br/>
                          </w:r>
                          <w:r w:rsidRPr="004B6786">
                            <w:rPr>
                              <w:b/>
                              <w:bCs/>
                            </w:rPr>
                            <w:t>Studentnummer:</w:t>
                          </w:r>
                          <w:r>
                            <w:t xml:space="preserve"> </w:t>
                          </w:r>
                          <w:r w:rsidR="002C2BB6">
                            <w:t>616650</w:t>
                          </w:r>
                          <w:r>
                            <w:br/>
                          </w:r>
                          <w:r w:rsidRPr="004B6786">
                            <w:rPr>
                              <w:b/>
                              <w:bCs/>
                            </w:rPr>
                            <w:t>Klas:</w:t>
                          </w:r>
                          <w:r>
                            <w:t xml:space="preserve"> ITA-OOSE-A-s</w:t>
                          </w:r>
                          <w:r>
                            <w:br/>
                          </w:r>
                          <w:r w:rsidRPr="004B6786">
                            <w:rPr>
                              <w:b/>
                              <w:bCs/>
                            </w:rPr>
                            <w:t>Docent:</w:t>
                          </w:r>
                          <w:r>
                            <w:t xml:space="preserve"> Michel Portier &amp; </w:t>
                          </w:r>
                          <w:proofErr w:type="spellStart"/>
                          <w:r>
                            <w:t>Meron</w:t>
                          </w:r>
                          <w:proofErr w:type="spellEnd"/>
                          <w:r>
                            <w:t xml:space="preserve"> Brouwer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E1426FD" wp14:editId="46288FA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BD4EAD" w14:textId="77777777" w:rsidR="004B6786" w:rsidRDefault="00685346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B678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Opleverdocument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7FFE1E" w14:textId="77777777" w:rsidR="004B6786" w:rsidRDefault="004B6786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Oose - Spotitube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449261" w14:textId="77777777" w:rsidR="004B6786" w:rsidRDefault="004B6786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Aaron van den Berg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E1426FD" id="Tekstvak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" filled="f" stroked="f" strokeweight=".5pt">
                    <v:textbox style="mso-fit-shape-to-text:t" inset="0,0,0,0">
                      <w:txbxContent>
                        <w:p w14:paraId="2BBD4EAD" w14:textId="77777777" w:rsidR="004B6786" w:rsidRDefault="00685346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B678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Opleverdocument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87FFE1E" w14:textId="77777777" w:rsidR="004B6786" w:rsidRDefault="004B6786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Oose - Spotitube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1449261" w14:textId="77777777" w:rsidR="004B6786" w:rsidRDefault="004B6786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Aaron van den Berg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1BC80C" wp14:editId="4DD627A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A877850" w14:textId="77777777" w:rsidR="004B6786" w:rsidRDefault="004B678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D1BC80C"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A877850" w14:textId="77777777" w:rsidR="004B6786" w:rsidRDefault="004B6786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322077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C8BC9E" w14:textId="575A9728" w:rsidR="00452F34" w:rsidRDefault="00452F34">
          <w:pPr>
            <w:pStyle w:val="Kopvaninhoudsopgave"/>
          </w:pPr>
          <w:r>
            <w:t>Inhoudsopgave</w:t>
          </w:r>
        </w:p>
        <w:p w14:paraId="433E7739" w14:textId="44E8BB2D" w:rsidR="00F44CB7" w:rsidRDefault="00452F34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04687" w:history="1">
            <w:r w:rsidR="00F44CB7" w:rsidRPr="00BC5AD2">
              <w:rPr>
                <w:rStyle w:val="Hyperlink"/>
                <w:noProof/>
              </w:rPr>
              <w:t>1.</w:t>
            </w:r>
            <w:r w:rsidR="00F44CB7">
              <w:rPr>
                <w:rFonts w:eastAsiaTheme="minorEastAsia"/>
                <w:noProof/>
                <w:lang w:eastAsia="nl-NL"/>
              </w:rPr>
              <w:tab/>
            </w:r>
            <w:r w:rsidR="00F44CB7" w:rsidRPr="00BC5AD2">
              <w:rPr>
                <w:rStyle w:val="Hyperlink"/>
                <w:noProof/>
              </w:rPr>
              <w:t>Opdrachtomschrijving</w:t>
            </w:r>
            <w:r w:rsidR="00F44CB7">
              <w:rPr>
                <w:noProof/>
                <w:webHidden/>
              </w:rPr>
              <w:tab/>
            </w:r>
            <w:r w:rsidR="00F44CB7">
              <w:rPr>
                <w:noProof/>
                <w:webHidden/>
              </w:rPr>
              <w:fldChar w:fldCharType="begin"/>
            </w:r>
            <w:r w:rsidR="00F44CB7">
              <w:rPr>
                <w:noProof/>
                <w:webHidden/>
              </w:rPr>
              <w:instrText xml:space="preserve"> PAGEREF _Toc36204687 \h </w:instrText>
            </w:r>
            <w:r w:rsidR="00F44CB7">
              <w:rPr>
                <w:noProof/>
                <w:webHidden/>
              </w:rPr>
            </w:r>
            <w:r w:rsidR="00F44CB7">
              <w:rPr>
                <w:noProof/>
                <w:webHidden/>
              </w:rPr>
              <w:fldChar w:fldCharType="separate"/>
            </w:r>
            <w:r w:rsidR="00F44CB7">
              <w:rPr>
                <w:noProof/>
                <w:webHidden/>
              </w:rPr>
              <w:t>2</w:t>
            </w:r>
            <w:r w:rsidR="00F44CB7">
              <w:rPr>
                <w:noProof/>
                <w:webHidden/>
              </w:rPr>
              <w:fldChar w:fldCharType="end"/>
            </w:r>
          </w:hyperlink>
        </w:p>
        <w:p w14:paraId="4E708EC3" w14:textId="1E875961" w:rsidR="00F44CB7" w:rsidRDefault="00F44CB7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36204688" w:history="1">
            <w:r w:rsidRPr="00BC5AD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C5AD2">
              <w:rPr>
                <w:rStyle w:val="Hyperlink"/>
                <w:noProof/>
              </w:rPr>
              <w:t>Package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_Toc36204688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1AC80" w14:textId="5206077E" w:rsidR="00F44CB7" w:rsidRDefault="00F44CB7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36204689" w:history="1">
            <w:r w:rsidRPr="00BC5AD2">
              <w:rPr>
                <w:rStyle w:val="Hyperlink"/>
                <w:noProof/>
              </w:rPr>
              <w:t>Uitleg package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_Toc36204689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38649" w14:textId="799DA679" w:rsidR="00F44CB7" w:rsidRDefault="00F44CB7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36204690" w:history="1">
            <w:r w:rsidRPr="00BC5AD2">
              <w:rPr>
                <w:rStyle w:val="Hyperlink"/>
                <w:noProof/>
              </w:rPr>
              <w:t>Design patterns &amp; ontwerpprincipes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_Toc36204690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38BEB" w14:textId="18AD60DF" w:rsidR="00F44CB7" w:rsidRDefault="00F44CB7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36204691" w:history="1">
            <w:r w:rsidRPr="00BC5AD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C5AD2">
              <w:rPr>
                <w:rStyle w:val="Hyperlink"/>
                <w:noProof/>
              </w:rPr>
              <w:t>Deployment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_Toc36204691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B7158" w14:textId="4DA828A8" w:rsidR="00F44CB7" w:rsidRDefault="00F44CB7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36204692" w:history="1">
            <w:r w:rsidRPr="00BC5AD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C5AD2">
              <w:rPr>
                <w:rStyle w:val="Hyperlink"/>
                <w:noProof/>
              </w:rPr>
              <w:t>Ontwerpkeuzes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_Toc36204692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7EE92" w14:textId="02B67F63" w:rsidR="00F44CB7" w:rsidRDefault="00F44CB7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36204693" w:history="1">
            <w:r w:rsidRPr="00BC5AD2">
              <w:rPr>
                <w:rStyle w:val="Hyperlink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_Toc36204693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83A52" w14:textId="343DC788" w:rsidR="00F44CB7" w:rsidRDefault="00F44CB7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36204694" w:history="1">
            <w:r w:rsidRPr="00BC5AD2">
              <w:rPr>
                <w:rStyle w:val="Hyperlink"/>
                <w:noProof/>
              </w:rPr>
              <w:t>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_Toc36204694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2291E" w14:textId="2927F828" w:rsidR="00F44CB7" w:rsidRDefault="00F44CB7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36204695" w:history="1">
            <w:r w:rsidRPr="00BC5AD2">
              <w:rPr>
                <w:rStyle w:val="Hyperlink"/>
                <w:noProof/>
              </w:rPr>
              <w:t>Exception mapper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_Toc36204695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8E380" w14:textId="63E028C1" w:rsidR="00452F34" w:rsidRDefault="00452F34">
          <w:r>
            <w:rPr>
              <w:b/>
              <w:bCs/>
            </w:rPr>
            <w:fldChar w:fldCharType="end"/>
          </w:r>
        </w:p>
      </w:sdtContent>
    </w:sdt>
    <w:p w14:paraId="2ED8CF2F" w14:textId="5CBE3881" w:rsidR="00452F34" w:rsidRDefault="00452F34">
      <w:r>
        <w:br w:type="page"/>
      </w:r>
    </w:p>
    <w:p w14:paraId="088AA534" w14:textId="6C054477" w:rsidR="00452F34" w:rsidRDefault="00532D5A" w:rsidP="00532D5A">
      <w:pPr>
        <w:pStyle w:val="Kop1"/>
      </w:pPr>
      <w:bookmarkStart w:id="0" w:name="_Toc36204687"/>
      <w:r>
        <w:lastRenderedPageBreak/>
        <w:t>Opdrachtomschrijving</w:t>
      </w:r>
      <w:bookmarkEnd w:id="0"/>
    </w:p>
    <w:p w14:paraId="21206ED6" w14:textId="3CFCAE8C" w:rsidR="00F011FE" w:rsidRPr="00F011FE" w:rsidRDefault="00F011FE" w:rsidP="00F011FE">
      <w:r>
        <w:t>Voor de course DEA</w:t>
      </w:r>
      <w:r w:rsidR="00D66992">
        <w:t xml:space="preserve"> moet er een applic</w:t>
      </w:r>
      <w:r w:rsidR="00AF78A1">
        <w:t xml:space="preserve">atie </w:t>
      </w:r>
      <w:r w:rsidR="00BB495A">
        <w:t>genaamd Spotitube worden gerealiseerd.</w:t>
      </w:r>
    </w:p>
    <w:p w14:paraId="47F4AFEC" w14:textId="00A1F4B9" w:rsidR="00532D5A" w:rsidRDefault="00627CEA" w:rsidP="00532D5A">
      <w:proofErr w:type="spellStart"/>
      <w:r w:rsidRPr="00627CEA">
        <w:t>Spotify</w:t>
      </w:r>
      <w:proofErr w:type="spellEnd"/>
      <w:r w:rsidRPr="00627CEA">
        <w:t xml:space="preserve"> en </w:t>
      </w:r>
      <w:proofErr w:type="spellStart"/>
      <w:r w:rsidRPr="00627CEA">
        <w:t>Youtube</w:t>
      </w:r>
      <w:proofErr w:type="spellEnd"/>
      <w:r w:rsidRPr="00627CEA">
        <w:t xml:space="preserve"> hebben de handen ineengeslagen en werken gezamenlijk aan een app (Spotitube) waarmee een klant een overzicht kan krijgen van afspeellijsten met daarin audio- en videostreams. Ze willen eerst een deel van de </w:t>
      </w:r>
      <w:proofErr w:type="spellStart"/>
      <w:proofErr w:type="gramStart"/>
      <w:r w:rsidRPr="00627CEA">
        <w:t>back-end</w:t>
      </w:r>
      <w:proofErr w:type="spellEnd"/>
      <w:proofErr w:type="gramEnd"/>
      <w:r w:rsidRPr="00627CEA">
        <w:t xml:space="preserve"> ontwikkelen en deze testen via een bestaande webapplicatie alvorens over te gaan tot de ontwikkeling van de app.</w:t>
      </w:r>
    </w:p>
    <w:p w14:paraId="603610AE" w14:textId="1FEE8C01" w:rsidR="00627CEA" w:rsidRDefault="00A20E19" w:rsidP="00532D5A">
      <w:r w:rsidRPr="00A20E19">
        <w:t xml:space="preserve">De applicatie maakt gebruik van de volgende </w:t>
      </w:r>
      <w:proofErr w:type="spellStart"/>
      <w:r w:rsidRPr="00A20E19">
        <w:t>APIs</w:t>
      </w:r>
      <w:proofErr w:type="spellEnd"/>
      <w:r w:rsidRPr="00A20E19">
        <w:t xml:space="preserve"> en </w:t>
      </w:r>
      <w:proofErr w:type="spellStart"/>
      <w:r w:rsidRPr="00A20E19">
        <w:t>frameworks</w:t>
      </w:r>
      <w:proofErr w:type="spellEnd"/>
      <w:r w:rsidRPr="00A20E19">
        <w:t>:</w:t>
      </w:r>
    </w:p>
    <w:p w14:paraId="009F59E9" w14:textId="77777777" w:rsidR="000A6A98" w:rsidRDefault="000A6A98" w:rsidP="000A6A98">
      <w:pPr>
        <w:pStyle w:val="Lijstalinea"/>
        <w:numPr>
          <w:ilvl w:val="0"/>
          <w:numId w:val="2"/>
        </w:numPr>
      </w:pPr>
      <w:r>
        <w:t>JAX-RS v2.0 (REST, JSON)</w:t>
      </w:r>
    </w:p>
    <w:p w14:paraId="2C5CE303" w14:textId="7B88E961" w:rsidR="000A6A98" w:rsidRDefault="000A6A98" w:rsidP="000A6A98">
      <w:pPr>
        <w:pStyle w:val="Lijstalinea"/>
        <w:numPr>
          <w:ilvl w:val="0"/>
          <w:numId w:val="2"/>
        </w:numPr>
      </w:pPr>
      <w:r>
        <w:t xml:space="preserve">CDI (Context &amp;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>)</w:t>
      </w:r>
    </w:p>
    <w:p w14:paraId="4E6E2DD7" w14:textId="25C355EC" w:rsidR="00E509DC" w:rsidRDefault="00E509DC" w:rsidP="000A6A98">
      <w:pPr>
        <w:pStyle w:val="Lijstalinea"/>
        <w:numPr>
          <w:ilvl w:val="0"/>
          <w:numId w:val="2"/>
        </w:numPr>
      </w:pPr>
      <w:r>
        <w:t>JDBC API</w:t>
      </w:r>
    </w:p>
    <w:p w14:paraId="51C3FC06" w14:textId="77777777" w:rsidR="00E509DC" w:rsidRDefault="00E509DC" w:rsidP="00904216"/>
    <w:p w14:paraId="2829E4BE" w14:textId="77777777" w:rsidR="00627CEA" w:rsidRDefault="00627CEA" w:rsidP="00532D5A"/>
    <w:p w14:paraId="21328544" w14:textId="2A2F4C1C" w:rsidR="00532D5A" w:rsidRDefault="00532D5A">
      <w:r>
        <w:br w:type="page"/>
      </w:r>
    </w:p>
    <w:p w14:paraId="73878FCE" w14:textId="2999E231" w:rsidR="00532D5A" w:rsidRDefault="002247A1" w:rsidP="002247A1">
      <w:pPr>
        <w:pStyle w:val="Kop1"/>
      </w:pPr>
      <w:bookmarkStart w:id="1" w:name="_Toc36204688"/>
      <w:r>
        <w:lastRenderedPageBreak/>
        <w:t>Package diagram</w:t>
      </w:r>
      <w:bookmarkEnd w:id="1"/>
    </w:p>
    <w:p w14:paraId="305E4B92" w14:textId="39996508" w:rsidR="007C6BEC" w:rsidRDefault="00B022AC">
      <w:r>
        <w:rPr>
          <w:noProof/>
        </w:rPr>
        <w:drawing>
          <wp:inline distT="0" distB="0" distL="0" distR="0" wp14:anchorId="4CC5BC65" wp14:editId="652CEBFD">
            <wp:extent cx="5731510" cy="2837815"/>
            <wp:effectExtent l="0" t="0" r="254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B3C0" w14:textId="358924BE" w:rsidR="007C6BEC" w:rsidRDefault="00B01A78" w:rsidP="00B01A78">
      <w:pPr>
        <w:pStyle w:val="Kop2"/>
      </w:pPr>
      <w:bookmarkStart w:id="2" w:name="_Toc36204689"/>
      <w:r>
        <w:t>Uitleg package diagram</w:t>
      </w:r>
      <w:bookmarkEnd w:id="2"/>
    </w:p>
    <w:p w14:paraId="6FAD568A" w14:textId="146BF29C" w:rsidR="005268E8" w:rsidRDefault="005268E8" w:rsidP="00B01A78">
      <w:r>
        <w:rPr>
          <w:b/>
          <w:bCs/>
        </w:rPr>
        <w:t xml:space="preserve">Controller </w:t>
      </w:r>
      <w:r w:rsidRPr="005268E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 w:rsidR="00857394">
        <w:rPr>
          <w:b/>
          <w:bCs/>
        </w:rPr>
        <w:t>Exception</w:t>
      </w:r>
      <w:proofErr w:type="spellEnd"/>
      <w:r w:rsidR="00857394">
        <w:rPr>
          <w:b/>
          <w:bCs/>
        </w:rPr>
        <w:br/>
      </w:r>
      <w:r w:rsidR="00857394">
        <w:t xml:space="preserve">Een </w:t>
      </w:r>
      <w:r w:rsidR="00857394" w:rsidRPr="003A0685">
        <w:rPr>
          <w:i/>
          <w:iCs/>
        </w:rPr>
        <w:t>controller</w:t>
      </w:r>
      <w:r w:rsidR="00857394">
        <w:t xml:space="preserve"> kan </w:t>
      </w:r>
      <w:proofErr w:type="spellStart"/>
      <w:r w:rsidR="00857394">
        <w:t>custom</w:t>
      </w:r>
      <w:proofErr w:type="spellEnd"/>
      <w:r w:rsidR="00857394">
        <w:t xml:space="preserve"> </w:t>
      </w:r>
      <w:proofErr w:type="spellStart"/>
      <w:r w:rsidR="001D6AE6">
        <w:t>e</w:t>
      </w:r>
      <w:r w:rsidR="00857394">
        <w:t>xceptions</w:t>
      </w:r>
      <w:proofErr w:type="spellEnd"/>
      <w:r w:rsidR="00857394">
        <w:t xml:space="preserve"> gooien, zoals </w:t>
      </w:r>
      <w:proofErr w:type="spellStart"/>
      <w:r w:rsidR="00E31CE5">
        <w:rPr>
          <w:i/>
          <w:iCs/>
        </w:rPr>
        <w:t>ForbiddenException</w:t>
      </w:r>
      <w:proofErr w:type="spellEnd"/>
      <w:r w:rsidR="0014389D">
        <w:t xml:space="preserve"> of</w:t>
      </w:r>
      <w:r w:rsidR="00E31CE5">
        <w:t xml:space="preserve"> </w:t>
      </w:r>
      <w:proofErr w:type="spellStart"/>
      <w:r w:rsidR="00E31CE5">
        <w:rPr>
          <w:i/>
          <w:iCs/>
        </w:rPr>
        <w:t>UnauthorizedException</w:t>
      </w:r>
      <w:proofErr w:type="spellEnd"/>
      <w:r w:rsidR="00E31CE5">
        <w:t>.</w:t>
      </w:r>
    </w:p>
    <w:p w14:paraId="5119439E" w14:textId="228A1BDF" w:rsidR="004A1BF5" w:rsidRDefault="001D6AE6">
      <w:r>
        <w:rPr>
          <w:b/>
          <w:bCs/>
        </w:rPr>
        <w:t xml:space="preserve">Controller </w:t>
      </w:r>
      <w:r w:rsidRPr="001D6AE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0B64E0">
        <w:rPr>
          <w:b/>
          <w:bCs/>
        </w:rPr>
        <w:t>Domain</w:t>
      </w:r>
      <w:r w:rsidR="000B64E0">
        <w:rPr>
          <w:b/>
          <w:bCs/>
        </w:rPr>
        <w:br/>
      </w:r>
      <w:r w:rsidR="000B64E0">
        <w:t xml:space="preserve">Een </w:t>
      </w:r>
      <w:r w:rsidR="00EC0076" w:rsidRPr="003A0685">
        <w:rPr>
          <w:i/>
          <w:iCs/>
        </w:rPr>
        <w:t>controller</w:t>
      </w:r>
      <w:r w:rsidR="00EC0076">
        <w:t xml:space="preserve"> krijgt </w:t>
      </w:r>
      <w:r w:rsidR="001277D2">
        <w:t xml:space="preserve">vanuit het </w:t>
      </w:r>
      <w:r w:rsidR="001277D2" w:rsidRPr="001277D2">
        <w:rPr>
          <w:i/>
          <w:iCs/>
        </w:rPr>
        <w:t>Data Access</w:t>
      </w:r>
      <w:r w:rsidR="001277D2">
        <w:t xml:space="preserve"> </w:t>
      </w:r>
      <w:r w:rsidR="001277D2" w:rsidRPr="001277D2">
        <w:rPr>
          <w:i/>
          <w:iCs/>
        </w:rPr>
        <w:t>Object</w:t>
      </w:r>
      <w:r w:rsidR="001277D2">
        <w:t xml:space="preserve"> (DAO) een domainobject terug. Het is aan de controller de taak om dit domainobject om te zetten naar een </w:t>
      </w:r>
      <w:r w:rsidR="001277D2">
        <w:rPr>
          <w:i/>
          <w:iCs/>
        </w:rPr>
        <w:t>Data Transfer Object</w:t>
      </w:r>
      <w:r w:rsidR="001277D2">
        <w:t xml:space="preserve"> (DTO).</w:t>
      </w:r>
      <w:r w:rsidR="00A0549F">
        <w:t xml:space="preserve"> </w:t>
      </w:r>
    </w:p>
    <w:p w14:paraId="5B69BD34" w14:textId="76C37C23" w:rsidR="008B005A" w:rsidRDefault="004A1BF5">
      <w:r w:rsidRPr="008B005A">
        <w:rPr>
          <w:b/>
          <w:bCs/>
        </w:rPr>
        <w:t xml:space="preserve">Controller </w:t>
      </w:r>
      <w:r w:rsidRPr="008B005A">
        <w:rPr>
          <w:b/>
          <w:bCs/>
        </w:rPr>
        <w:sym w:font="Wingdings" w:char="F0E0"/>
      </w:r>
      <w:r w:rsidRPr="008B005A">
        <w:rPr>
          <w:b/>
          <w:bCs/>
        </w:rPr>
        <w:t xml:space="preserve"> DAO</w:t>
      </w:r>
      <w:r>
        <w:br/>
        <w:t xml:space="preserve">Een </w:t>
      </w:r>
      <w:r w:rsidRPr="003A0685">
        <w:rPr>
          <w:i/>
          <w:iCs/>
        </w:rPr>
        <w:t>controller</w:t>
      </w:r>
      <w:r w:rsidR="00562074">
        <w:t xml:space="preserve"> </w:t>
      </w:r>
      <w:r w:rsidR="0010705B">
        <w:t xml:space="preserve">vraagt aan het </w:t>
      </w:r>
      <w:r w:rsidR="0010705B" w:rsidRPr="001277D2">
        <w:rPr>
          <w:i/>
          <w:iCs/>
        </w:rPr>
        <w:t>Data Access</w:t>
      </w:r>
      <w:r w:rsidR="0010705B">
        <w:t xml:space="preserve"> </w:t>
      </w:r>
      <w:r w:rsidR="0010705B" w:rsidRPr="001277D2">
        <w:rPr>
          <w:i/>
          <w:iCs/>
        </w:rPr>
        <w:t>Object</w:t>
      </w:r>
      <w:r w:rsidR="0010705B">
        <w:t xml:space="preserve"> (DAO) om data op te halen of te wijzigen.</w:t>
      </w:r>
    </w:p>
    <w:p w14:paraId="37A21FD7" w14:textId="77777777" w:rsidR="00B118AC" w:rsidRDefault="006B76F7">
      <w:r w:rsidRPr="006B76F7">
        <w:rPr>
          <w:b/>
          <w:bCs/>
        </w:rPr>
        <w:t xml:space="preserve">Controller </w:t>
      </w:r>
      <w:r w:rsidRPr="006B76F7">
        <w:rPr>
          <w:b/>
          <w:bCs/>
        </w:rPr>
        <w:sym w:font="Wingdings" w:char="F0E0"/>
      </w:r>
      <w:r w:rsidRPr="006B76F7">
        <w:rPr>
          <w:b/>
          <w:bCs/>
        </w:rPr>
        <w:t xml:space="preserve"> Service</w:t>
      </w:r>
      <w:r w:rsidR="0010705B">
        <w:rPr>
          <w:b/>
          <w:bCs/>
        </w:rPr>
        <w:br/>
      </w:r>
      <w:r w:rsidR="0090457A" w:rsidRPr="0090457A">
        <w:t xml:space="preserve">Een </w:t>
      </w:r>
      <w:r w:rsidR="0090457A" w:rsidRPr="003A0685">
        <w:rPr>
          <w:i/>
          <w:iCs/>
        </w:rPr>
        <w:t>controller</w:t>
      </w:r>
      <w:r w:rsidR="0090457A">
        <w:rPr>
          <w:b/>
          <w:bCs/>
        </w:rPr>
        <w:t xml:space="preserve"> </w:t>
      </w:r>
      <w:r w:rsidR="00AF0E40">
        <w:t xml:space="preserve">kan aan een service vragen om een </w:t>
      </w:r>
      <w:r w:rsidR="00D5502C">
        <w:t>bijvoorbeeld een token te verifiëren</w:t>
      </w:r>
      <w:r w:rsidR="00B118AC">
        <w:t xml:space="preserve">. De </w:t>
      </w:r>
      <w:r w:rsidR="00B118AC" w:rsidRPr="003A0685">
        <w:rPr>
          <w:i/>
          <w:iCs/>
        </w:rPr>
        <w:t>service</w:t>
      </w:r>
      <w:r w:rsidR="00B118AC">
        <w:t xml:space="preserve"> voert het dan uit</w:t>
      </w:r>
      <w:r w:rsidR="00D5502C">
        <w:t>.</w:t>
      </w:r>
    </w:p>
    <w:p w14:paraId="12EADE9C" w14:textId="77777777" w:rsidR="0055259A" w:rsidRDefault="00823EAA">
      <w:r w:rsidRPr="00823EAA">
        <w:rPr>
          <w:b/>
          <w:bCs/>
        </w:rPr>
        <w:t xml:space="preserve">Service </w:t>
      </w:r>
      <w:r w:rsidRPr="00823EAA">
        <w:rPr>
          <w:b/>
          <w:bCs/>
        </w:rPr>
        <w:sym w:font="Wingdings" w:char="F0E0"/>
      </w:r>
      <w:r w:rsidRPr="00823EAA">
        <w:rPr>
          <w:b/>
          <w:bCs/>
        </w:rPr>
        <w:t xml:space="preserve"> DAO</w:t>
      </w:r>
      <w:r>
        <w:rPr>
          <w:b/>
          <w:bCs/>
        </w:rPr>
        <w:br/>
      </w:r>
      <w:r>
        <w:t xml:space="preserve">Een </w:t>
      </w:r>
      <w:r w:rsidRPr="003A0685">
        <w:rPr>
          <w:i/>
          <w:iCs/>
        </w:rPr>
        <w:t>service</w:t>
      </w:r>
      <w:r>
        <w:t xml:space="preserve"> kan </w:t>
      </w:r>
      <w:r w:rsidR="00ED717C">
        <w:t xml:space="preserve">data doorsturen naar een </w:t>
      </w:r>
      <w:r w:rsidR="00EC4AFA" w:rsidRPr="001277D2">
        <w:rPr>
          <w:i/>
          <w:iCs/>
        </w:rPr>
        <w:t>Data Access</w:t>
      </w:r>
      <w:r w:rsidR="00EC4AFA">
        <w:t xml:space="preserve"> </w:t>
      </w:r>
      <w:r w:rsidR="00EC4AFA" w:rsidRPr="001277D2">
        <w:rPr>
          <w:i/>
          <w:iCs/>
        </w:rPr>
        <w:t>Object</w:t>
      </w:r>
      <w:r w:rsidR="00EC4AFA">
        <w:t xml:space="preserve"> (DAO)</w:t>
      </w:r>
      <w:r w:rsidR="00ED717C">
        <w:t xml:space="preserve">. Bijvoorbeeld als een service vraagt om een </w:t>
      </w:r>
      <w:r w:rsidR="00B50937">
        <w:t xml:space="preserve">gebruikersgegevens te verifiëren. Als dit is gelukt </w:t>
      </w:r>
      <w:r w:rsidR="00EC4AFA">
        <w:t xml:space="preserve">kan een service bijvoorbeeld een </w:t>
      </w:r>
      <w:r w:rsidR="00EC4AFA" w:rsidRPr="00EC4AFA">
        <w:rPr>
          <w:i/>
          <w:iCs/>
        </w:rPr>
        <w:t>token</w:t>
      </w:r>
      <w:r w:rsidR="00EC4AFA">
        <w:t xml:space="preserve"> teruggeven.</w:t>
      </w:r>
    </w:p>
    <w:p w14:paraId="1E8C4ACD" w14:textId="77777777" w:rsidR="00CD2083" w:rsidRDefault="0055259A">
      <w:r>
        <w:rPr>
          <w:b/>
          <w:bCs/>
        </w:rPr>
        <w:t xml:space="preserve">Service </w:t>
      </w:r>
      <w:r w:rsidRPr="0055259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Util</w:t>
      </w:r>
      <w:proofErr w:type="spellEnd"/>
      <w:r>
        <w:rPr>
          <w:b/>
          <w:bCs/>
        </w:rPr>
        <w:br/>
      </w:r>
      <w:r>
        <w:t xml:space="preserve">Een </w:t>
      </w:r>
      <w:r w:rsidRPr="003A0685">
        <w:rPr>
          <w:i/>
          <w:iCs/>
        </w:rPr>
        <w:t>service</w:t>
      </w:r>
      <w:r>
        <w:t xml:space="preserve"> kan gebruik maken van een </w:t>
      </w:r>
      <w:proofErr w:type="spellStart"/>
      <w:r w:rsidR="00CD2083" w:rsidRPr="00CD2083">
        <w:rPr>
          <w:i/>
          <w:iCs/>
        </w:rPr>
        <w:t>Utility</w:t>
      </w:r>
      <w:proofErr w:type="spellEnd"/>
      <w:r w:rsidR="00CD2083" w:rsidRPr="00CD2083">
        <w:rPr>
          <w:i/>
          <w:iCs/>
        </w:rPr>
        <w:t xml:space="preserve"> (</w:t>
      </w:r>
      <w:proofErr w:type="spellStart"/>
      <w:r w:rsidRPr="00CD2083">
        <w:rPr>
          <w:i/>
          <w:iCs/>
        </w:rPr>
        <w:t>Util</w:t>
      </w:r>
      <w:proofErr w:type="spellEnd"/>
      <w:r w:rsidR="00CD2083" w:rsidRPr="00CD2083">
        <w:rPr>
          <w:i/>
          <w:iCs/>
        </w:rPr>
        <w:t>)</w:t>
      </w:r>
      <w:r w:rsidRPr="00CD2083">
        <w:rPr>
          <w:i/>
          <w:iCs/>
        </w:rPr>
        <w:t>.</w:t>
      </w:r>
      <w:r>
        <w:t xml:space="preserve"> De enigste </w:t>
      </w:r>
      <w:proofErr w:type="spellStart"/>
      <w:r w:rsidR="00CD2083" w:rsidRPr="00CD2083">
        <w:rPr>
          <w:i/>
          <w:iCs/>
        </w:rPr>
        <w:t>Utility</w:t>
      </w:r>
      <w:proofErr w:type="spellEnd"/>
      <w:r w:rsidR="00CD2083" w:rsidRPr="00CD2083">
        <w:rPr>
          <w:i/>
          <w:iCs/>
        </w:rPr>
        <w:t xml:space="preserve"> </w:t>
      </w:r>
      <w:r>
        <w:t xml:space="preserve">wat </w:t>
      </w:r>
      <w:r w:rsidR="00E2045C">
        <w:t xml:space="preserve">in deze applicatie zit is een </w:t>
      </w:r>
      <w:r w:rsidR="00E2045C" w:rsidRPr="00E2045C">
        <w:rPr>
          <w:i/>
          <w:iCs/>
        </w:rPr>
        <w:t>Token Generator</w:t>
      </w:r>
      <w:r w:rsidR="00E2045C">
        <w:t>.</w:t>
      </w:r>
    </w:p>
    <w:p w14:paraId="267FBBE1" w14:textId="77777777" w:rsidR="00C43218" w:rsidRDefault="00CD2083">
      <w:pPr>
        <w:rPr>
          <w:b/>
          <w:bCs/>
        </w:rPr>
      </w:pPr>
      <w:r>
        <w:rPr>
          <w:b/>
          <w:bCs/>
        </w:rPr>
        <w:t xml:space="preserve">DAO </w:t>
      </w:r>
      <w:r w:rsidRPr="00CD2083">
        <w:rPr>
          <w:b/>
          <w:bCs/>
        </w:rPr>
        <w:sym w:font="Wingdings" w:char="F0E0"/>
      </w:r>
      <w:r>
        <w:rPr>
          <w:b/>
          <w:bCs/>
        </w:rPr>
        <w:t xml:space="preserve"> Domain</w:t>
      </w:r>
      <w:r>
        <w:rPr>
          <w:b/>
          <w:bCs/>
        </w:rPr>
        <w:br/>
      </w:r>
      <w:r>
        <w:t xml:space="preserve">Een </w:t>
      </w:r>
      <w:r w:rsidRPr="003A0685">
        <w:rPr>
          <w:i/>
          <w:iCs/>
        </w:rPr>
        <w:t>DAO</w:t>
      </w:r>
      <w:r>
        <w:t xml:space="preserve"> maakt gebruik van een </w:t>
      </w:r>
      <w:r w:rsidR="003A0685" w:rsidRPr="003A0685">
        <w:rPr>
          <w:i/>
          <w:iCs/>
        </w:rPr>
        <w:t>d</w:t>
      </w:r>
      <w:r w:rsidRPr="003A0685">
        <w:rPr>
          <w:i/>
          <w:iCs/>
        </w:rPr>
        <w:t>omain</w:t>
      </w:r>
      <w:r w:rsidR="003A0685" w:rsidRPr="003A0685">
        <w:rPr>
          <w:i/>
          <w:iCs/>
        </w:rPr>
        <w:t xml:space="preserve"> (domainobject)</w:t>
      </w:r>
      <w:r>
        <w:t xml:space="preserve"> om dit terug te sturen naar de </w:t>
      </w:r>
      <w:r w:rsidRPr="003A0685">
        <w:rPr>
          <w:i/>
          <w:iCs/>
        </w:rPr>
        <w:t>Controller</w:t>
      </w:r>
      <w:r>
        <w:t>.</w:t>
      </w:r>
      <w:r w:rsidR="003A0685">
        <w:t xml:space="preserve"> Vervolgens kijkt de </w:t>
      </w:r>
      <w:r w:rsidR="003A0685" w:rsidRPr="003A0685">
        <w:rPr>
          <w:i/>
          <w:iCs/>
        </w:rPr>
        <w:t>controller</w:t>
      </w:r>
      <w:r w:rsidR="003A0685">
        <w:t xml:space="preserve"> dan wat die met het </w:t>
      </w:r>
      <w:r w:rsidR="003A0685" w:rsidRPr="003A0685">
        <w:rPr>
          <w:i/>
          <w:iCs/>
        </w:rPr>
        <w:t>domainobject</w:t>
      </w:r>
      <w:r w:rsidR="003A0685">
        <w:t xml:space="preserve"> doet.</w:t>
      </w:r>
      <w:r w:rsidR="006B76F7" w:rsidRPr="00823EAA">
        <w:rPr>
          <w:b/>
          <w:bCs/>
        </w:rPr>
        <w:br/>
      </w:r>
    </w:p>
    <w:p w14:paraId="6E154028" w14:textId="77777777" w:rsidR="00C43218" w:rsidRDefault="00C43218">
      <w:pPr>
        <w:rPr>
          <w:b/>
          <w:bCs/>
        </w:rPr>
      </w:pPr>
      <w:r>
        <w:rPr>
          <w:b/>
          <w:bCs/>
        </w:rPr>
        <w:br w:type="page"/>
      </w:r>
    </w:p>
    <w:p w14:paraId="7089A2CB" w14:textId="2B8FDC77" w:rsidR="00C43218" w:rsidRDefault="00C43218" w:rsidP="00C43218">
      <w:pPr>
        <w:pStyle w:val="Kop2"/>
      </w:pPr>
      <w:bookmarkStart w:id="3" w:name="_Toc36204690"/>
      <w:r>
        <w:lastRenderedPageBreak/>
        <w:t xml:space="preserve">Design </w:t>
      </w:r>
      <w:proofErr w:type="spellStart"/>
      <w:r w:rsidR="00A91C61">
        <w:t>p</w:t>
      </w:r>
      <w:r>
        <w:t>atterns</w:t>
      </w:r>
      <w:proofErr w:type="spellEnd"/>
      <w:r>
        <w:t xml:space="preserve"> &amp; </w:t>
      </w:r>
      <w:r w:rsidR="00556FBE">
        <w:t>ontwerpprincipes</w:t>
      </w:r>
      <w:bookmarkEnd w:id="3"/>
    </w:p>
    <w:p w14:paraId="1FF11710" w14:textId="187E3EB4" w:rsidR="004710B1" w:rsidRDefault="004710B1" w:rsidP="00881076">
      <w:r>
        <w:rPr>
          <w:b/>
        </w:rPr>
        <w:t xml:space="preserve">Remote </w:t>
      </w:r>
      <w:proofErr w:type="spellStart"/>
      <w:r>
        <w:rPr>
          <w:b/>
        </w:rPr>
        <w:t>facade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pattern</w:t>
      </w:r>
      <w:proofErr w:type="spellEnd"/>
      <w:r>
        <w:rPr>
          <w:b/>
        </w:rPr>
        <w:br/>
      </w:r>
      <w:r>
        <w:rPr>
          <w:bCs/>
        </w:rPr>
        <w:t xml:space="preserve">In de applicatie maak ik gebruik van het </w:t>
      </w:r>
      <w:r>
        <w:rPr>
          <w:bCs/>
          <w:i/>
          <w:iCs/>
        </w:rPr>
        <w:t xml:space="preserve">Remote </w:t>
      </w:r>
      <w:proofErr w:type="spellStart"/>
      <w:r>
        <w:rPr>
          <w:bCs/>
          <w:i/>
          <w:iCs/>
        </w:rPr>
        <w:t>facade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pattern</w:t>
      </w:r>
      <w:proofErr w:type="spellEnd"/>
      <w:r>
        <w:rPr>
          <w:bCs/>
        </w:rPr>
        <w:t xml:space="preserve">. </w:t>
      </w:r>
      <w:r w:rsidR="00F421E4">
        <w:rPr>
          <w:bCs/>
        </w:rPr>
        <w:t xml:space="preserve">Een controller krijgt </w:t>
      </w:r>
      <w:r w:rsidR="00B12D9C">
        <w:rPr>
          <w:bCs/>
        </w:rPr>
        <w:t xml:space="preserve">een </w:t>
      </w:r>
      <w:r w:rsidR="00D95FD1">
        <w:rPr>
          <w:bCs/>
        </w:rPr>
        <w:t>domainobject van</w:t>
      </w:r>
      <w:r w:rsidR="00F14C93">
        <w:rPr>
          <w:bCs/>
        </w:rPr>
        <w:t xml:space="preserve"> </w:t>
      </w:r>
      <w:r w:rsidR="00B12D9C">
        <w:rPr>
          <w:bCs/>
        </w:rPr>
        <w:t xml:space="preserve">een </w:t>
      </w:r>
      <w:r w:rsidR="00B12D9C" w:rsidRPr="001277D2">
        <w:rPr>
          <w:i/>
          <w:iCs/>
        </w:rPr>
        <w:t>Data Access</w:t>
      </w:r>
      <w:r w:rsidR="00B12D9C">
        <w:t xml:space="preserve"> </w:t>
      </w:r>
      <w:r w:rsidR="00B12D9C" w:rsidRPr="001277D2">
        <w:rPr>
          <w:i/>
          <w:iCs/>
        </w:rPr>
        <w:t>Object</w:t>
      </w:r>
      <w:r w:rsidR="00B12D9C">
        <w:t xml:space="preserve"> (DAO). De controller zet dit </w:t>
      </w:r>
      <w:r w:rsidR="008F5634">
        <w:t>v</w:t>
      </w:r>
      <w:r w:rsidR="006B6519">
        <w:t>ervolgens om naar een Data Access Object (DTO). Deze DTO wordt dan teruggegeven aan de gebrui</w:t>
      </w:r>
      <w:r w:rsidR="007D03DD">
        <w:t>ker</w:t>
      </w:r>
      <w:r w:rsidR="003F5B30">
        <w:t xml:space="preserve">, wat dan ook wel de </w:t>
      </w:r>
      <w:proofErr w:type="spellStart"/>
      <w:r w:rsidR="00EF61FC">
        <w:t>presentatielaag</w:t>
      </w:r>
      <w:proofErr w:type="spellEnd"/>
      <w:r w:rsidR="003F5B30">
        <w:t xml:space="preserve"> genoemd.</w:t>
      </w:r>
    </w:p>
    <w:p w14:paraId="24B27A70" w14:textId="08C09E96" w:rsidR="00DF485B" w:rsidRDefault="00D3237A" w:rsidP="00881076">
      <w:pPr>
        <w:rPr>
          <w:bCs/>
        </w:rPr>
      </w:pPr>
      <w:proofErr w:type="spellStart"/>
      <w:r>
        <w:rPr>
          <w:b/>
        </w:rPr>
        <w:t>Custom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exception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mapper</w:t>
      </w:r>
      <w:proofErr w:type="spellEnd"/>
      <w:r w:rsidR="00CD130A">
        <w:rPr>
          <w:b/>
        </w:rPr>
        <w:br/>
      </w:r>
      <w:r w:rsidR="00CD130A">
        <w:rPr>
          <w:bCs/>
        </w:rPr>
        <w:t xml:space="preserve">De controller maakt gebruik van </w:t>
      </w:r>
      <w:proofErr w:type="spellStart"/>
      <w:r w:rsidR="00CD130A">
        <w:rPr>
          <w:bCs/>
        </w:rPr>
        <w:t>custom</w:t>
      </w:r>
      <w:proofErr w:type="spellEnd"/>
      <w:r w:rsidR="00CD130A">
        <w:rPr>
          <w:bCs/>
        </w:rPr>
        <w:t xml:space="preserve"> </w:t>
      </w:r>
      <w:proofErr w:type="spellStart"/>
      <w:r w:rsidR="00CD130A">
        <w:rPr>
          <w:bCs/>
        </w:rPr>
        <w:t>exceptions</w:t>
      </w:r>
      <w:proofErr w:type="spellEnd"/>
      <w:r w:rsidR="00CD130A">
        <w:rPr>
          <w:bCs/>
        </w:rPr>
        <w:t xml:space="preserve">. Deze </w:t>
      </w:r>
      <w:proofErr w:type="spellStart"/>
      <w:r w:rsidR="00CD130A">
        <w:rPr>
          <w:bCs/>
        </w:rPr>
        <w:t>exceptions</w:t>
      </w:r>
      <w:proofErr w:type="spellEnd"/>
      <w:r w:rsidR="00CD130A">
        <w:rPr>
          <w:bCs/>
        </w:rPr>
        <w:t xml:space="preserve"> worden</w:t>
      </w:r>
      <w:r w:rsidR="00C73EFC">
        <w:rPr>
          <w:bCs/>
        </w:rPr>
        <w:t xml:space="preserve"> gebruikt in de controller als er iets niet goed gaa</w:t>
      </w:r>
      <w:r w:rsidR="004A0158">
        <w:rPr>
          <w:bCs/>
        </w:rPr>
        <w:t>t</w:t>
      </w:r>
      <w:r w:rsidR="00C73EFC">
        <w:rPr>
          <w:bCs/>
        </w:rPr>
        <w:t xml:space="preserve">. </w:t>
      </w:r>
      <w:r w:rsidR="004A0158">
        <w:rPr>
          <w:bCs/>
        </w:rPr>
        <w:t>B</w:t>
      </w:r>
      <w:r w:rsidR="00BB52AA">
        <w:rPr>
          <w:bCs/>
        </w:rPr>
        <w:t>ijvoorbeeld</w:t>
      </w:r>
      <w:r w:rsidR="00C73EFC">
        <w:rPr>
          <w:bCs/>
        </w:rPr>
        <w:t xml:space="preserve"> </w:t>
      </w:r>
      <w:r w:rsidR="004A0158">
        <w:rPr>
          <w:bCs/>
        </w:rPr>
        <w:t xml:space="preserve">als </w:t>
      </w:r>
      <w:r w:rsidR="00F31C6A">
        <w:rPr>
          <w:bCs/>
        </w:rPr>
        <w:t xml:space="preserve">een gebruiker probeert in te loggen met foutieve gegevens, retourneert het systeem een </w:t>
      </w:r>
      <w:proofErr w:type="spellStart"/>
      <w:r w:rsidR="00F31C6A">
        <w:rPr>
          <w:bCs/>
        </w:rPr>
        <w:t>UnauthorizedException</w:t>
      </w:r>
      <w:proofErr w:type="spellEnd"/>
      <w:r w:rsidR="00F31C6A">
        <w:rPr>
          <w:bCs/>
        </w:rPr>
        <w:t>.</w:t>
      </w:r>
      <w:r w:rsidR="004A0158">
        <w:rPr>
          <w:bCs/>
        </w:rPr>
        <w:t xml:space="preserve"> Via een </w:t>
      </w:r>
      <w:proofErr w:type="spellStart"/>
      <w:r w:rsidR="004A0158" w:rsidRPr="004A0158">
        <w:rPr>
          <w:bCs/>
          <w:i/>
          <w:iCs/>
        </w:rPr>
        <w:t>Exception</w:t>
      </w:r>
      <w:proofErr w:type="spellEnd"/>
      <w:r w:rsidR="004A0158" w:rsidRPr="004A0158">
        <w:rPr>
          <w:bCs/>
          <w:i/>
          <w:iCs/>
        </w:rPr>
        <w:t xml:space="preserve"> </w:t>
      </w:r>
      <w:proofErr w:type="spellStart"/>
      <w:r w:rsidR="004A0158" w:rsidRPr="004A0158">
        <w:rPr>
          <w:bCs/>
          <w:i/>
          <w:iCs/>
        </w:rPr>
        <w:t>Mapper</w:t>
      </w:r>
      <w:proofErr w:type="spellEnd"/>
      <w:r w:rsidR="004A0158">
        <w:rPr>
          <w:bCs/>
          <w:i/>
          <w:iCs/>
        </w:rPr>
        <w:t xml:space="preserve"> </w:t>
      </w:r>
      <w:r w:rsidR="004A0158">
        <w:rPr>
          <w:bCs/>
        </w:rPr>
        <w:t>wordt er dan een statuscode</w:t>
      </w:r>
      <w:r w:rsidR="00FD50C9">
        <w:rPr>
          <w:bCs/>
        </w:rPr>
        <w:t xml:space="preserve">, in dit geval </w:t>
      </w:r>
      <w:r w:rsidR="00C611DC">
        <w:rPr>
          <w:bCs/>
        </w:rPr>
        <w:t xml:space="preserve">statuscode </w:t>
      </w:r>
      <w:r w:rsidR="00FD50C9" w:rsidRPr="00C611DC">
        <w:rPr>
          <w:bCs/>
        </w:rPr>
        <w:t>401</w:t>
      </w:r>
      <w:r w:rsidR="00FD50C9">
        <w:rPr>
          <w:bCs/>
        </w:rPr>
        <w:t xml:space="preserve"> naar de gebruiker gestuurd. </w:t>
      </w:r>
      <w:r w:rsidR="00C611DC">
        <w:rPr>
          <w:bCs/>
        </w:rPr>
        <w:t>Door deze ontwerpkeuze ligt de verantwoordelijkheid niet meer bij de controller</w:t>
      </w:r>
      <w:r w:rsidR="00C30C20">
        <w:rPr>
          <w:bCs/>
        </w:rPr>
        <w:t xml:space="preserve">, maar bij de </w:t>
      </w:r>
      <w:proofErr w:type="spellStart"/>
      <w:r w:rsidR="00C06E87">
        <w:rPr>
          <w:bCs/>
        </w:rPr>
        <w:t>e</w:t>
      </w:r>
      <w:r w:rsidR="00C30C20">
        <w:rPr>
          <w:bCs/>
        </w:rPr>
        <w:t>xception</w:t>
      </w:r>
      <w:proofErr w:type="spellEnd"/>
      <w:r w:rsidR="00C30C20">
        <w:rPr>
          <w:bCs/>
        </w:rPr>
        <w:t xml:space="preserve"> </w:t>
      </w:r>
      <w:proofErr w:type="spellStart"/>
      <w:r w:rsidR="00C30C20">
        <w:rPr>
          <w:bCs/>
        </w:rPr>
        <w:t>Mapper</w:t>
      </w:r>
      <w:proofErr w:type="spellEnd"/>
      <w:r w:rsidR="00DC654D">
        <w:rPr>
          <w:bCs/>
        </w:rPr>
        <w:t>.</w:t>
      </w:r>
      <w:r w:rsidR="00F30F88">
        <w:rPr>
          <w:bCs/>
        </w:rPr>
        <w:t xml:space="preserve"> Dit vind ik persoonlijk een goede oplossing</w:t>
      </w:r>
      <w:r w:rsidR="00E04981">
        <w:rPr>
          <w:bCs/>
        </w:rPr>
        <w:t xml:space="preserve"> en ook aardig ‘clean code’.</w:t>
      </w:r>
    </w:p>
    <w:p w14:paraId="2E2A2C6A" w14:textId="1BB83EB0" w:rsidR="00F30F88" w:rsidRPr="004A0158" w:rsidRDefault="00375C16" w:rsidP="004010CD">
      <w:pPr>
        <w:rPr>
          <w:bCs/>
        </w:rPr>
      </w:pPr>
      <w:r>
        <w:rPr>
          <w:bCs/>
        </w:rPr>
        <w:t xml:space="preserve">Een alternatief is om in de controller dit te regelen, en dan bijvoorbeeld geen </w:t>
      </w:r>
      <w:proofErr w:type="spellStart"/>
      <w:r>
        <w:rPr>
          <w:bCs/>
        </w:rPr>
        <w:t>exception</w:t>
      </w:r>
      <w:proofErr w:type="spellEnd"/>
      <w:r>
        <w:rPr>
          <w:bCs/>
        </w:rPr>
        <w:t xml:space="preserve"> te gooien maar </w:t>
      </w:r>
      <w:r w:rsidR="00C06E87">
        <w:rPr>
          <w:bCs/>
        </w:rPr>
        <w:t xml:space="preserve">gelijk de betreffende statuscode te retourneren. Bij kleine projecten </w:t>
      </w:r>
      <w:r w:rsidR="009C6E94">
        <w:rPr>
          <w:bCs/>
        </w:rPr>
        <w:t>zal</w:t>
      </w:r>
      <w:r w:rsidR="00C06E87">
        <w:rPr>
          <w:bCs/>
        </w:rPr>
        <w:t xml:space="preserve"> dit</w:t>
      </w:r>
      <w:r w:rsidR="009C6E94">
        <w:rPr>
          <w:bCs/>
        </w:rPr>
        <w:t xml:space="preserve"> waarschijnlijk</w:t>
      </w:r>
      <w:r w:rsidR="00C06E87">
        <w:rPr>
          <w:bCs/>
        </w:rPr>
        <w:t xml:space="preserve"> geen problee</w:t>
      </w:r>
      <w:r w:rsidR="009C6E94">
        <w:rPr>
          <w:bCs/>
        </w:rPr>
        <w:t>m</w:t>
      </w:r>
      <w:r w:rsidR="00E01F82">
        <w:rPr>
          <w:bCs/>
        </w:rPr>
        <w:t xml:space="preserve"> zijn</w:t>
      </w:r>
      <w:r w:rsidR="006A0128">
        <w:rPr>
          <w:bCs/>
        </w:rPr>
        <w:t>, maar a</w:t>
      </w:r>
      <w:r w:rsidR="00C06E87">
        <w:rPr>
          <w:bCs/>
        </w:rPr>
        <w:t xml:space="preserve">ls je kijkt naar </w:t>
      </w:r>
      <w:proofErr w:type="spellStart"/>
      <w:r w:rsidR="00FB26EB" w:rsidRPr="00FB26EB">
        <w:rPr>
          <w:i/>
          <w:iCs/>
        </w:rPr>
        <w:t>Maintainability</w:t>
      </w:r>
      <w:proofErr w:type="spellEnd"/>
      <w:r w:rsidR="00FB26EB" w:rsidRPr="00FB26EB">
        <w:rPr>
          <w:bCs/>
        </w:rPr>
        <w:t xml:space="preserve"> </w:t>
      </w:r>
      <w:r w:rsidR="005538FD">
        <w:rPr>
          <w:bCs/>
        </w:rPr>
        <w:t xml:space="preserve">en </w:t>
      </w:r>
      <w:proofErr w:type="spellStart"/>
      <w:r w:rsidR="004010CD" w:rsidRPr="0089707D">
        <w:rPr>
          <w:bCs/>
          <w:i/>
          <w:iCs/>
        </w:rPr>
        <w:t>Scalability</w:t>
      </w:r>
      <w:proofErr w:type="spellEnd"/>
      <w:r w:rsidR="004010CD">
        <w:rPr>
          <w:bCs/>
        </w:rPr>
        <w:t xml:space="preserve"> vind</w:t>
      </w:r>
      <w:r w:rsidR="0089707D">
        <w:rPr>
          <w:bCs/>
        </w:rPr>
        <w:t xml:space="preserve"> ik</w:t>
      </w:r>
      <w:r w:rsidR="005538FD">
        <w:rPr>
          <w:bCs/>
        </w:rPr>
        <w:t xml:space="preserve"> mijn oplossing toch beter.</w:t>
      </w:r>
    </w:p>
    <w:p w14:paraId="68263417" w14:textId="77777777" w:rsidR="00FF75E7" w:rsidRDefault="00937E60" w:rsidP="00881076">
      <w:pPr>
        <w:rPr>
          <w:rFonts w:ascii="Calibri" w:eastAsia="Calibri" w:hAnsi="Calibri" w:cs="Times New Roman"/>
        </w:rPr>
      </w:pPr>
      <w:proofErr w:type="spellStart"/>
      <w:r>
        <w:rPr>
          <w:b/>
          <w:bCs/>
        </w:rPr>
        <w:t>Dependency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Injection</w:t>
      </w:r>
      <w:proofErr w:type="spellEnd"/>
      <w:r w:rsidR="0056387D">
        <w:rPr>
          <w:b/>
          <w:bCs/>
        </w:rPr>
        <w:br/>
      </w:r>
      <w:r w:rsidR="003F5269" w:rsidRPr="003F5269">
        <w:rPr>
          <w:rFonts w:ascii="Calibri" w:eastAsia="Calibri" w:hAnsi="Calibri" w:cs="Times New Roman"/>
        </w:rPr>
        <w:t>Om de koppeling tussen de lagen laag te houde</w:t>
      </w:r>
      <w:r w:rsidR="00BB3AC0">
        <w:rPr>
          <w:rFonts w:ascii="Calibri" w:eastAsia="Calibri" w:hAnsi="Calibri" w:cs="Times New Roman"/>
        </w:rPr>
        <w:t>n</w:t>
      </w:r>
      <w:r w:rsidR="003F5269" w:rsidRPr="003F5269">
        <w:rPr>
          <w:rFonts w:ascii="Calibri" w:eastAsia="Calibri" w:hAnsi="Calibri" w:cs="Times New Roman"/>
        </w:rPr>
        <w:t xml:space="preserve"> heb ik gebruik gemaakt van </w:t>
      </w:r>
      <w:proofErr w:type="spellStart"/>
      <w:r w:rsidR="003F5269" w:rsidRPr="00AA193F">
        <w:rPr>
          <w:rFonts w:ascii="Calibri" w:eastAsia="Calibri" w:hAnsi="Calibri" w:cs="Times New Roman"/>
          <w:i/>
          <w:iCs/>
        </w:rPr>
        <w:t>dependecy</w:t>
      </w:r>
      <w:proofErr w:type="spellEnd"/>
      <w:r w:rsidR="003F5269" w:rsidRPr="00AA193F">
        <w:rPr>
          <w:rFonts w:ascii="Calibri" w:eastAsia="Calibri" w:hAnsi="Calibri" w:cs="Times New Roman"/>
          <w:i/>
          <w:iCs/>
        </w:rPr>
        <w:t xml:space="preserve"> </w:t>
      </w:r>
      <w:proofErr w:type="spellStart"/>
      <w:r w:rsidR="003F5269" w:rsidRPr="00AA193F">
        <w:rPr>
          <w:rFonts w:ascii="Calibri" w:eastAsia="Calibri" w:hAnsi="Calibri" w:cs="Times New Roman"/>
          <w:i/>
          <w:iCs/>
        </w:rPr>
        <w:t>injection</w:t>
      </w:r>
      <w:proofErr w:type="spellEnd"/>
      <w:r w:rsidR="000E60EB">
        <w:rPr>
          <w:rFonts w:ascii="Calibri" w:eastAsia="Calibri" w:hAnsi="Calibri" w:cs="Times New Roman"/>
        </w:rPr>
        <w:t>.</w:t>
      </w:r>
      <w:r w:rsidR="009C66A7">
        <w:rPr>
          <w:rFonts w:ascii="Calibri" w:eastAsia="Calibri" w:hAnsi="Calibri" w:cs="Times New Roman"/>
        </w:rPr>
        <w:t xml:space="preserve"> Hierdoor </w:t>
      </w:r>
      <w:r w:rsidR="00FD0FC7">
        <w:rPr>
          <w:rFonts w:ascii="Calibri" w:eastAsia="Calibri" w:hAnsi="Calibri" w:cs="Times New Roman"/>
        </w:rPr>
        <w:t xml:space="preserve">kan ik in de toekomst </w:t>
      </w:r>
      <w:r w:rsidR="00BB3AC0">
        <w:rPr>
          <w:rFonts w:ascii="Calibri" w:eastAsia="Calibri" w:hAnsi="Calibri" w:cs="Times New Roman"/>
        </w:rPr>
        <w:t xml:space="preserve">makkelijk </w:t>
      </w:r>
      <w:r w:rsidR="00443858">
        <w:rPr>
          <w:rFonts w:ascii="Calibri" w:eastAsia="Calibri" w:hAnsi="Calibri" w:cs="Times New Roman"/>
        </w:rPr>
        <w:t>switchen naar een andere DAO</w:t>
      </w:r>
      <w:r w:rsidR="00974A66">
        <w:rPr>
          <w:rFonts w:ascii="Calibri" w:eastAsia="Calibri" w:hAnsi="Calibri" w:cs="Times New Roman"/>
        </w:rPr>
        <w:t xml:space="preserve">, bijvoorbeeld met </w:t>
      </w:r>
      <w:proofErr w:type="spellStart"/>
      <w:r w:rsidR="00974A66">
        <w:rPr>
          <w:rFonts w:ascii="Calibri" w:eastAsia="Calibri" w:hAnsi="Calibri" w:cs="Times New Roman"/>
        </w:rPr>
        <w:t>NoSQL</w:t>
      </w:r>
      <w:proofErr w:type="spellEnd"/>
      <w:r w:rsidR="00D62912">
        <w:rPr>
          <w:rFonts w:ascii="Calibri" w:eastAsia="Calibri" w:hAnsi="Calibri" w:cs="Times New Roman"/>
        </w:rPr>
        <w:t xml:space="preserve"> door deze te injecteren.</w:t>
      </w:r>
      <w:r w:rsidR="00F30F88">
        <w:rPr>
          <w:rFonts w:ascii="Calibri" w:eastAsia="Calibri" w:hAnsi="Calibri" w:cs="Times New Roman"/>
        </w:rPr>
        <w:t xml:space="preserve"> </w:t>
      </w:r>
      <w:r w:rsidR="00726600">
        <w:rPr>
          <w:rFonts w:ascii="Calibri" w:eastAsia="Calibri" w:hAnsi="Calibri" w:cs="Times New Roman"/>
        </w:rPr>
        <w:t>Ook</w:t>
      </w:r>
      <w:r w:rsidR="00BB742F">
        <w:rPr>
          <w:rFonts w:ascii="Calibri" w:eastAsia="Calibri" w:hAnsi="Calibri" w:cs="Times New Roman"/>
        </w:rPr>
        <w:t xml:space="preserve"> omdat ik </w:t>
      </w:r>
      <w:proofErr w:type="spellStart"/>
      <w:r w:rsidR="00BB742F">
        <w:rPr>
          <w:rFonts w:ascii="Calibri" w:eastAsia="Calibri" w:hAnsi="Calibri" w:cs="Times New Roman"/>
          <w:i/>
          <w:iCs/>
        </w:rPr>
        <w:t>dependency</w:t>
      </w:r>
      <w:proofErr w:type="spellEnd"/>
      <w:r w:rsidR="00BB742F">
        <w:rPr>
          <w:rFonts w:ascii="Calibri" w:eastAsia="Calibri" w:hAnsi="Calibri" w:cs="Times New Roman"/>
          <w:i/>
          <w:iCs/>
        </w:rPr>
        <w:t xml:space="preserve"> </w:t>
      </w:r>
      <w:proofErr w:type="spellStart"/>
      <w:r w:rsidR="00BB742F">
        <w:rPr>
          <w:rFonts w:ascii="Calibri" w:eastAsia="Calibri" w:hAnsi="Calibri" w:cs="Times New Roman"/>
          <w:i/>
          <w:iCs/>
        </w:rPr>
        <w:t>injection</w:t>
      </w:r>
      <w:proofErr w:type="spellEnd"/>
      <w:r w:rsidR="00BB742F">
        <w:rPr>
          <w:rFonts w:ascii="Calibri" w:eastAsia="Calibri" w:hAnsi="Calibri" w:cs="Times New Roman"/>
        </w:rPr>
        <w:t xml:space="preserve"> gebruik </w:t>
      </w:r>
      <w:r w:rsidR="000A05FC">
        <w:rPr>
          <w:rFonts w:ascii="Calibri" w:eastAsia="Calibri" w:hAnsi="Calibri" w:cs="Times New Roman"/>
        </w:rPr>
        <w:t>zijn de lagen gemakkelijker te testen</w:t>
      </w:r>
      <w:r w:rsidR="00873CE3">
        <w:rPr>
          <w:rFonts w:ascii="Calibri" w:eastAsia="Calibri" w:hAnsi="Calibri" w:cs="Times New Roman"/>
        </w:rPr>
        <w:t>.</w:t>
      </w:r>
    </w:p>
    <w:p w14:paraId="0829E9FC" w14:textId="3B1322AE" w:rsidR="002247A1" w:rsidRPr="00FF75E7" w:rsidRDefault="002247A1" w:rsidP="00881076">
      <w:pPr>
        <w:rPr>
          <w:rFonts w:ascii="Calibri" w:eastAsia="Calibri" w:hAnsi="Calibri" w:cs="Times New Roman"/>
        </w:rPr>
      </w:pPr>
      <w:r w:rsidRPr="00823EAA">
        <w:br w:type="page"/>
      </w:r>
    </w:p>
    <w:p w14:paraId="289D855F" w14:textId="2695EF05" w:rsidR="009A13AA" w:rsidRDefault="002247A1" w:rsidP="002247A1">
      <w:pPr>
        <w:pStyle w:val="Kop1"/>
      </w:pPr>
      <w:bookmarkStart w:id="4" w:name="_Toc36204691"/>
      <w:r>
        <w:lastRenderedPageBreak/>
        <w:t>Deployment diagram</w:t>
      </w:r>
      <w:bookmarkEnd w:id="4"/>
    </w:p>
    <w:p w14:paraId="682415E7" w14:textId="0509D576" w:rsidR="002247A1" w:rsidRPr="002247A1" w:rsidRDefault="003C0A69" w:rsidP="002247A1">
      <w:r>
        <w:rPr>
          <w:noProof/>
        </w:rPr>
        <w:drawing>
          <wp:inline distT="0" distB="0" distL="0" distR="0" wp14:anchorId="654EBF25" wp14:editId="6A0B14E0">
            <wp:extent cx="5731510" cy="1654810"/>
            <wp:effectExtent l="0" t="0" r="2540" b="254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A595" w14:textId="3076052F" w:rsidR="009A13AA" w:rsidRDefault="00DC29E7">
      <w:r>
        <w:t xml:space="preserve">Het deployment diagram bestaat uit </w:t>
      </w:r>
      <w:r w:rsidR="00B534DB">
        <w:t>drie devices:</w:t>
      </w:r>
    </w:p>
    <w:p w14:paraId="4DB8B667" w14:textId="77777777" w:rsidR="00AF1294" w:rsidRDefault="00F150AC" w:rsidP="00B534DB">
      <w:pPr>
        <w:pStyle w:val="Lijstalinea"/>
        <w:numPr>
          <w:ilvl w:val="0"/>
          <w:numId w:val="3"/>
        </w:numPr>
      </w:pPr>
      <w:r>
        <w:t>Een cliënt device (waarop het browser</w:t>
      </w:r>
      <w:r w:rsidR="00AF1294">
        <w:t>s staat)</w:t>
      </w:r>
    </w:p>
    <w:p w14:paraId="228C448B" w14:textId="77777777" w:rsidR="00D816B3" w:rsidRDefault="00D816B3" w:rsidP="00B534DB">
      <w:pPr>
        <w:pStyle w:val="Lijstalinea"/>
        <w:numPr>
          <w:ilvl w:val="0"/>
          <w:numId w:val="3"/>
        </w:numPr>
      </w:pPr>
      <w:r>
        <w:t>Een server waarop de Apache TomEE server draait</w:t>
      </w:r>
    </w:p>
    <w:p w14:paraId="5AD6DA8A" w14:textId="5660B2C6" w:rsidR="00893E7E" w:rsidRPr="00DC29E7" w:rsidRDefault="00D816B3" w:rsidP="00893E7E">
      <w:pPr>
        <w:pStyle w:val="Lijstalinea"/>
        <w:numPr>
          <w:ilvl w:val="0"/>
          <w:numId w:val="3"/>
        </w:numPr>
      </w:pPr>
      <w:r>
        <w:t>Een server</w:t>
      </w:r>
      <w:r w:rsidR="00F150AC">
        <w:t xml:space="preserve"> </w:t>
      </w:r>
      <w:r w:rsidR="00893E7E">
        <w:t>waarop de MySQL database draait.</w:t>
      </w:r>
    </w:p>
    <w:p w14:paraId="393F189A" w14:textId="4996DE7F" w:rsidR="009A13AA" w:rsidRDefault="00BC1653">
      <w:r>
        <w:t xml:space="preserve">De client </w:t>
      </w:r>
      <w:r w:rsidR="001B3FD2">
        <w:t>Spotitube draait op een webbrowser.</w:t>
      </w:r>
      <w:r w:rsidR="007C5F40">
        <w:t xml:space="preserve"> Spotitube</w:t>
      </w:r>
      <w:r w:rsidR="00F26BEC">
        <w:t xml:space="preserve"> </w:t>
      </w:r>
      <w:r w:rsidR="002C06BF">
        <w:t xml:space="preserve">communiceert via REST met het </w:t>
      </w:r>
      <w:r w:rsidR="001B3923">
        <w:t>http-protocol naar de Apache TomEE server</w:t>
      </w:r>
      <w:r w:rsidR="0041399D">
        <w:t xml:space="preserve">, waarop </w:t>
      </w:r>
      <w:r w:rsidR="00947AFC">
        <w:t xml:space="preserve">de artifact </w:t>
      </w:r>
      <w:r w:rsidR="0041399D">
        <w:t>Spotitube.war draait</w:t>
      </w:r>
      <w:r w:rsidR="007F2FE9">
        <w:t>.</w:t>
      </w:r>
    </w:p>
    <w:p w14:paraId="48C56AD6" w14:textId="3C88E838" w:rsidR="00301E29" w:rsidRDefault="00C578F1">
      <w:r>
        <w:t xml:space="preserve">De </w:t>
      </w:r>
      <w:r w:rsidR="008606B3">
        <w:t>Apache TomEE server comm</w:t>
      </w:r>
      <w:r w:rsidR="00F27F12">
        <w:t>uniceert met de MySQL database server via JDBC.</w:t>
      </w:r>
      <w:r w:rsidR="00F22289">
        <w:t xml:space="preserve"> De connectie wordt geregeld via </w:t>
      </w:r>
      <w:r w:rsidR="00DD68CE">
        <w:t>een container in TomEE</w:t>
      </w:r>
      <w:r w:rsidR="009E160E">
        <w:t xml:space="preserve">. </w:t>
      </w:r>
      <w:r w:rsidR="00427CE1">
        <w:t xml:space="preserve">De MySQL database </w:t>
      </w:r>
      <w:r w:rsidR="00CE1DDD">
        <w:t>zijn</w:t>
      </w:r>
      <w:r w:rsidR="00427CE1">
        <w:t xml:space="preserve"> geconfigureerd in de context.xml</w:t>
      </w:r>
      <w:r w:rsidR="003705E0">
        <w:t>. Doordat TomEE de database connectie regelt</w:t>
      </w:r>
      <w:r w:rsidR="00D07A4D">
        <w:t>,</w:t>
      </w:r>
      <w:r w:rsidR="00301E29">
        <w:t xml:space="preserve"> hoef je alleen nog maar in de applicatie de datasource te injecteren.</w:t>
      </w:r>
    </w:p>
    <w:p w14:paraId="6B4187AE" w14:textId="16168A67" w:rsidR="00717286" w:rsidRDefault="00717286">
      <w:r>
        <w:t>Een alternatieve manier was om de database connectie in de applicatie te regelen</w:t>
      </w:r>
      <w:r w:rsidR="003E7324">
        <w:t xml:space="preserve">. Waardoor de applicatie verantwoordelijk is voor connectie. </w:t>
      </w:r>
      <w:r w:rsidR="00482A15">
        <w:t xml:space="preserve">Dit vind ik </w:t>
      </w:r>
      <w:r w:rsidR="00ED79D2">
        <w:t>minder mooi, omdat dit niet het doel is van de applicatie</w:t>
      </w:r>
      <w:r w:rsidR="00C57BA4">
        <w:t xml:space="preserve"> en meer het doel</w:t>
      </w:r>
      <w:r w:rsidR="00E818FB">
        <w:t xml:space="preserve"> TomEE. Ook scheelt dit weer code en dus extra testen.</w:t>
      </w:r>
    </w:p>
    <w:p w14:paraId="2D008687" w14:textId="7084FF32" w:rsidR="002247A1" w:rsidRDefault="002247A1">
      <w:r>
        <w:br w:type="page"/>
      </w:r>
    </w:p>
    <w:p w14:paraId="0E9F6B03" w14:textId="77C1E1CC" w:rsidR="002247A1" w:rsidRDefault="00F94C57" w:rsidP="00E02D12">
      <w:pPr>
        <w:pStyle w:val="Kop1"/>
      </w:pPr>
      <w:bookmarkStart w:id="5" w:name="_Toc36204692"/>
      <w:r>
        <w:lastRenderedPageBreak/>
        <w:t>Ontwerpkeuzes</w:t>
      </w:r>
      <w:bookmarkEnd w:id="5"/>
    </w:p>
    <w:p w14:paraId="64005980" w14:textId="4A347A32" w:rsidR="00F94C57" w:rsidRDefault="00A573C7" w:rsidP="00D26D30">
      <w:pPr>
        <w:pStyle w:val="Kop2"/>
      </w:pPr>
      <w:bookmarkStart w:id="6" w:name="_Toc36204693"/>
      <w:r>
        <w:t>Services</w:t>
      </w:r>
      <w:bookmarkEnd w:id="6"/>
    </w:p>
    <w:p w14:paraId="3CF8C762" w14:textId="29ED672A" w:rsidR="0095049F" w:rsidRDefault="0095049F" w:rsidP="00A573C7">
      <w:r>
        <w:t xml:space="preserve">In de </w:t>
      </w:r>
      <w:r w:rsidR="00685346">
        <w:t>S</w:t>
      </w:r>
      <w:r>
        <w:t>potitube applicatie heb ik gebruik gemaakt van twee services:</w:t>
      </w:r>
    </w:p>
    <w:p w14:paraId="2AABF1DD" w14:textId="78454CDF" w:rsidR="0095049F" w:rsidRDefault="00A13986" w:rsidP="0095049F">
      <w:pPr>
        <w:pStyle w:val="Lijstalinea"/>
        <w:numPr>
          <w:ilvl w:val="0"/>
          <w:numId w:val="3"/>
        </w:numPr>
      </w:pPr>
      <w:r>
        <w:t>Login service</w:t>
      </w:r>
    </w:p>
    <w:p w14:paraId="15A2F66F" w14:textId="23DD7CE8" w:rsidR="00A13986" w:rsidRDefault="00A13986" w:rsidP="0095049F">
      <w:pPr>
        <w:pStyle w:val="Lijstalinea"/>
        <w:numPr>
          <w:ilvl w:val="0"/>
          <w:numId w:val="3"/>
        </w:numPr>
      </w:pPr>
      <w:r>
        <w:t>Token service</w:t>
      </w:r>
    </w:p>
    <w:p w14:paraId="5B507972" w14:textId="019F63F4" w:rsidR="00254C5C" w:rsidRPr="00254C5C" w:rsidRDefault="00A13986" w:rsidP="00A13986">
      <w:pPr>
        <w:rPr>
          <w:b/>
          <w:bCs/>
        </w:rPr>
      </w:pPr>
      <w:r>
        <w:rPr>
          <w:b/>
          <w:bCs/>
        </w:rPr>
        <w:t>Login service</w:t>
      </w:r>
      <w:r w:rsidR="00254C5C">
        <w:rPr>
          <w:b/>
          <w:bCs/>
        </w:rPr>
        <w:br/>
      </w:r>
      <w:r w:rsidR="001A03C6">
        <w:t>Het</w:t>
      </w:r>
      <w:r>
        <w:t xml:space="preserve"> </w:t>
      </w:r>
      <w:r w:rsidR="001A03C6">
        <w:t>doel</w:t>
      </w:r>
      <w:r w:rsidR="00663EC3">
        <w:t xml:space="preserve"> van de login service is </w:t>
      </w:r>
      <w:r w:rsidR="001A03C6">
        <w:t>overnemen van verantwoordelijkheden van de controller.</w:t>
      </w:r>
      <w:r w:rsidR="00254C5C">
        <w:t xml:space="preserve"> Hierdoor blijft de controller lekker </w:t>
      </w:r>
      <w:r w:rsidR="00254C5C">
        <w:rPr>
          <w:i/>
          <w:iCs/>
        </w:rPr>
        <w:t>clean</w:t>
      </w:r>
      <w:r w:rsidR="00254C5C">
        <w:t>.</w:t>
      </w:r>
    </w:p>
    <w:p w14:paraId="50DCEEE7" w14:textId="330BDC27" w:rsidR="00A13986" w:rsidRDefault="006D4CB9" w:rsidP="00A13986">
      <w:r>
        <w:t>De</w:t>
      </w:r>
      <w:r w:rsidR="00D576BA">
        <w:t xml:space="preserve"> login service</w:t>
      </w:r>
      <w:r>
        <w:t xml:space="preserve"> krijgt vanaf de contro</w:t>
      </w:r>
      <w:r w:rsidR="00BE7A2C">
        <w:t>l</w:t>
      </w:r>
      <w:r>
        <w:t xml:space="preserve">ler een </w:t>
      </w:r>
      <w:r w:rsidR="00B53EC3">
        <w:t xml:space="preserve">gebruikersnaam en wachtwoord </w:t>
      </w:r>
      <w:r w:rsidR="00BE7A2C">
        <w:t>mee</w:t>
      </w:r>
      <w:r w:rsidR="00B53EC3">
        <w:t>.</w:t>
      </w:r>
      <w:r w:rsidR="00BE7A2C">
        <w:t xml:space="preserve"> De login</w:t>
      </w:r>
      <w:r w:rsidR="00752E66">
        <w:t xml:space="preserve"> </w:t>
      </w:r>
      <w:r w:rsidR="00BE7A2C">
        <w:t>service</w:t>
      </w:r>
      <w:r w:rsidR="00752E66">
        <w:t xml:space="preserve"> vraagt </w:t>
      </w:r>
      <w:r w:rsidR="00C30D2B">
        <w:t xml:space="preserve">aan de </w:t>
      </w:r>
      <w:proofErr w:type="spellStart"/>
      <w:r w:rsidR="00C30D2B">
        <w:rPr>
          <w:i/>
          <w:iCs/>
        </w:rPr>
        <w:t>UserDAO</w:t>
      </w:r>
      <w:proofErr w:type="spellEnd"/>
      <w:r w:rsidR="00B53EC3">
        <w:t xml:space="preserve"> </w:t>
      </w:r>
      <w:r w:rsidR="00D01B12">
        <w:t xml:space="preserve">of de gegevens overeenkomen met </w:t>
      </w:r>
      <w:r w:rsidR="00990A2E">
        <w:t>een</w:t>
      </w:r>
      <w:r w:rsidR="00D01B12">
        <w:t xml:space="preserve"> gebruiker in de database. Als de gegevens overeenkomen</w:t>
      </w:r>
      <w:r w:rsidR="00C30D2B">
        <w:t xml:space="preserve"> </w:t>
      </w:r>
      <w:r w:rsidR="004B2476">
        <w:t>retourneert</w:t>
      </w:r>
      <w:r w:rsidR="00D01B12">
        <w:t xml:space="preserve"> de login service</w:t>
      </w:r>
      <w:r w:rsidR="004B2476">
        <w:t xml:space="preserve"> een </w:t>
      </w:r>
      <w:proofErr w:type="spellStart"/>
      <w:r w:rsidR="004B2476" w:rsidRPr="004B2476">
        <w:rPr>
          <w:i/>
          <w:iCs/>
        </w:rPr>
        <w:t>TokenDTO</w:t>
      </w:r>
      <w:proofErr w:type="spellEnd"/>
      <w:r w:rsidR="005C2464">
        <w:rPr>
          <w:i/>
          <w:iCs/>
        </w:rPr>
        <w:t xml:space="preserve"> </w:t>
      </w:r>
      <w:r w:rsidR="00254C5C">
        <w:t xml:space="preserve">terug naar de controller. De </w:t>
      </w:r>
      <w:proofErr w:type="spellStart"/>
      <w:r w:rsidR="00254C5C">
        <w:rPr>
          <w:i/>
          <w:iCs/>
        </w:rPr>
        <w:t>Tok</w:t>
      </w:r>
      <w:r w:rsidR="00C7344A">
        <w:rPr>
          <w:i/>
          <w:iCs/>
        </w:rPr>
        <w:t>en</w:t>
      </w:r>
      <w:r w:rsidR="00254C5C">
        <w:rPr>
          <w:i/>
          <w:iCs/>
        </w:rPr>
        <w:t>DTO</w:t>
      </w:r>
      <w:proofErr w:type="spellEnd"/>
      <w:r w:rsidR="00254C5C">
        <w:t xml:space="preserve"> </w:t>
      </w:r>
      <w:r w:rsidR="004B2476">
        <w:t>bestaat uit een gebruikersnaam en een uniek gegenereerde token.</w:t>
      </w:r>
    </w:p>
    <w:p w14:paraId="341BD6C3" w14:textId="0BEEF8A6" w:rsidR="00251ADC" w:rsidRDefault="00990A2E" w:rsidP="00A13986">
      <w:r>
        <w:t>Ik heb deze oplossing bedacht omdat alle controllers in de applicatie vrij simpel zijn</w:t>
      </w:r>
      <w:r w:rsidR="005A2404">
        <w:t xml:space="preserve"> vergelijken met de login controller. Daarom heb ik dus een service bedacht voor de login controller </w:t>
      </w:r>
      <w:r w:rsidR="0030351B">
        <w:t>die de meeste logica wegneemt.</w:t>
      </w:r>
    </w:p>
    <w:p w14:paraId="2E596C8A" w14:textId="24C1E46F" w:rsidR="00590FE6" w:rsidRDefault="00590FE6" w:rsidP="00A13986">
      <w:r>
        <w:rPr>
          <w:b/>
          <w:bCs/>
        </w:rPr>
        <w:t>Token generator</w:t>
      </w:r>
      <w:r>
        <w:rPr>
          <w:b/>
          <w:bCs/>
        </w:rPr>
        <w:br/>
      </w:r>
      <w:r w:rsidR="009F7F76">
        <w:t xml:space="preserve">Het doel van de token service is ook het overnemen van verantwoordelijkheden van alle controllers. Bij de meeste controllers moet steeds worden gecheckt of de token wel </w:t>
      </w:r>
      <w:r w:rsidR="001377AF">
        <w:t>juist is.</w:t>
      </w:r>
      <w:r w:rsidR="008B5904">
        <w:t xml:space="preserve"> </w:t>
      </w:r>
      <w:r w:rsidR="00A82391">
        <w:t>Omdat dit dus vaak voorkwam heb ik ervoor gekozen hier een service voor te maken.</w:t>
      </w:r>
    </w:p>
    <w:p w14:paraId="3D652FAD" w14:textId="551E19CD" w:rsidR="00BD7D5E" w:rsidRPr="00590FE6" w:rsidRDefault="00BD7D5E" w:rsidP="00A13986">
      <w:r>
        <w:t xml:space="preserve">Omdat hier nu een service voor is, kan er in </w:t>
      </w:r>
      <w:r w:rsidR="007D59FE">
        <w:t>de toekomst makkelijk wijzingen worden toegepast aan die klasse in plaats van elke controller te hoeven aanpassen.</w:t>
      </w:r>
    </w:p>
    <w:p w14:paraId="79770A98" w14:textId="65E1D5DE" w:rsidR="00E86F48" w:rsidRDefault="004F3136" w:rsidP="004F3136">
      <w:pPr>
        <w:pStyle w:val="Kop2"/>
      </w:pPr>
      <w:bookmarkStart w:id="7" w:name="_Toc36204694"/>
      <w:proofErr w:type="spellStart"/>
      <w:r>
        <w:t>Util</w:t>
      </w:r>
      <w:bookmarkEnd w:id="7"/>
      <w:proofErr w:type="spellEnd"/>
    </w:p>
    <w:p w14:paraId="23D69AEA" w14:textId="671D0DB6" w:rsidR="006D68F4" w:rsidRDefault="0030351B" w:rsidP="006D68F4">
      <w:r>
        <w:t xml:space="preserve">Er is een package </w:t>
      </w:r>
      <w:proofErr w:type="spellStart"/>
      <w:r>
        <w:rPr>
          <w:i/>
          <w:iCs/>
        </w:rPr>
        <w:t>util</w:t>
      </w:r>
      <w:proofErr w:type="spellEnd"/>
      <w:r>
        <w:t xml:space="preserve"> aangemaakt in de applicatie waarin de Token Generator klasse in zit. </w:t>
      </w:r>
      <w:r w:rsidR="0040687D">
        <w:t xml:space="preserve">Dit is simpele klasse die alleen een random token genereerd van 36 karakters. </w:t>
      </w:r>
    </w:p>
    <w:p w14:paraId="1EA66556" w14:textId="3D8FA69E" w:rsidR="002249D7" w:rsidRDefault="0040687D" w:rsidP="002249D7">
      <w:r>
        <w:t>Omdat de token ge</w:t>
      </w:r>
      <w:r w:rsidR="009B4B92">
        <w:t xml:space="preserve">nerator klasse niet echt specifiek bij deze applicatie hoort heb ik hem dus in een </w:t>
      </w:r>
      <w:proofErr w:type="spellStart"/>
      <w:r w:rsidR="009B4B92">
        <w:t>util</w:t>
      </w:r>
      <w:proofErr w:type="spellEnd"/>
      <w:r w:rsidR="009B4B92">
        <w:t xml:space="preserve"> package gestopt.</w:t>
      </w:r>
      <w:r w:rsidR="00C343DA">
        <w:t xml:space="preserve"> Hier kunnen in de toekomst alle kleine niet-gerelateerde applicatie </w:t>
      </w:r>
      <w:r w:rsidR="006D0465">
        <w:t xml:space="preserve">extensies en/of </w:t>
      </w:r>
      <w:r w:rsidR="004C3047">
        <w:t>plug-ins in.</w:t>
      </w:r>
    </w:p>
    <w:p w14:paraId="09D30081" w14:textId="6E1F8A58" w:rsidR="0030351B" w:rsidRDefault="0030351B" w:rsidP="0030351B">
      <w:pPr>
        <w:pStyle w:val="Kop2"/>
      </w:pPr>
      <w:bookmarkStart w:id="8" w:name="_Toc36204695"/>
      <w:proofErr w:type="spellStart"/>
      <w:r>
        <w:t>Exception</w:t>
      </w:r>
      <w:proofErr w:type="spellEnd"/>
      <w:r>
        <w:t xml:space="preserve"> </w:t>
      </w:r>
      <w:proofErr w:type="spellStart"/>
      <w:r>
        <w:t>mapper</w:t>
      </w:r>
      <w:bookmarkEnd w:id="8"/>
      <w:proofErr w:type="spellEnd"/>
    </w:p>
    <w:p w14:paraId="4B0B4F53" w14:textId="52846EAE" w:rsidR="00590FE6" w:rsidRDefault="00363602" w:rsidP="00590FE6">
      <w:r>
        <w:t xml:space="preserve">Doordat ik een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mapper</w:t>
      </w:r>
      <w:proofErr w:type="spellEnd"/>
      <w:r>
        <w:t xml:space="preserve"> heb </w:t>
      </w:r>
      <w:r w:rsidR="001B39C4">
        <w:t xml:space="preserve">gebruikt neem ik verantwoordelijkheden </w:t>
      </w:r>
      <w:r w:rsidR="00364234">
        <w:t xml:space="preserve">weg in de controller. </w:t>
      </w:r>
      <w:r w:rsidR="00B518AF">
        <w:t xml:space="preserve">Waardoor de controller nog </w:t>
      </w:r>
      <w:r w:rsidR="00B518AF" w:rsidRPr="00B518AF">
        <w:rPr>
          <w:i/>
          <w:iCs/>
        </w:rPr>
        <w:t>cleaner</w:t>
      </w:r>
      <w:r w:rsidR="00B518AF">
        <w:t xml:space="preserve"> wordt.</w:t>
      </w:r>
    </w:p>
    <w:p w14:paraId="3D96F748" w14:textId="770E9893" w:rsidR="00A3744C" w:rsidRPr="00590FE6" w:rsidRDefault="00A3744C" w:rsidP="00590FE6">
      <w:r>
        <w:t xml:space="preserve">Omdat ik een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mapper</w:t>
      </w:r>
      <w:proofErr w:type="spellEnd"/>
      <w:r>
        <w:t xml:space="preserve"> heb aangemaakt</w:t>
      </w:r>
      <w:r w:rsidR="00B26C28">
        <w:t xml:space="preserve"> kon ik </w:t>
      </w:r>
      <w:proofErr w:type="spellStart"/>
      <w:r w:rsidR="00B26C28">
        <w:t>custom</w:t>
      </w:r>
      <w:proofErr w:type="spellEnd"/>
      <w:r w:rsidR="00B26C28">
        <w:t xml:space="preserve"> </w:t>
      </w:r>
      <w:proofErr w:type="spellStart"/>
      <w:r w:rsidR="00B26C28">
        <w:t>exceptions</w:t>
      </w:r>
      <w:proofErr w:type="spellEnd"/>
      <w:r w:rsidR="00B26C28">
        <w:t xml:space="preserve"> aanmaken voor elke gebruikte statuscode. Hierdoor </w:t>
      </w:r>
      <w:r w:rsidR="006B4AF4">
        <w:t xml:space="preserve">heb ik een nette </w:t>
      </w:r>
      <w:r w:rsidR="0053516B">
        <w:t xml:space="preserve">error afhandeling gerealiseerd. In de </w:t>
      </w:r>
      <w:proofErr w:type="spellStart"/>
      <w:r w:rsidR="0053516B">
        <w:t>exception</w:t>
      </w:r>
      <w:proofErr w:type="spellEnd"/>
      <w:r w:rsidR="0053516B">
        <w:t xml:space="preserve"> </w:t>
      </w:r>
      <w:proofErr w:type="spellStart"/>
      <w:r w:rsidR="0053516B">
        <w:t>mapper</w:t>
      </w:r>
      <w:proofErr w:type="spellEnd"/>
      <w:r w:rsidR="0053516B">
        <w:t xml:space="preserve"> wordt dan de j</w:t>
      </w:r>
      <w:bookmarkStart w:id="9" w:name="_GoBack"/>
      <w:bookmarkEnd w:id="9"/>
      <w:r w:rsidR="0053516B">
        <w:t>uiste statuscode teruggestuurd.</w:t>
      </w:r>
    </w:p>
    <w:sectPr w:rsidR="00A3744C" w:rsidRPr="00590FE6" w:rsidSect="004B6786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521B2" w14:textId="77777777" w:rsidR="003B1C1F" w:rsidRDefault="003B1C1F" w:rsidP="003B1C1F">
      <w:pPr>
        <w:spacing w:after="0" w:line="240" w:lineRule="auto"/>
      </w:pPr>
      <w:r>
        <w:separator/>
      </w:r>
    </w:p>
  </w:endnote>
  <w:endnote w:type="continuationSeparator" w:id="0">
    <w:p w14:paraId="28D4CA77" w14:textId="77777777" w:rsidR="003B1C1F" w:rsidRDefault="003B1C1F" w:rsidP="003B1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1448105"/>
      <w:docPartObj>
        <w:docPartGallery w:val="Page Numbers (Bottom of Page)"/>
        <w:docPartUnique/>
      </w:docPartObj>
    </w:sdtPr>
    <w:sdtContent>
      <w:p w14:paraId="7C924C4B" w14:textId="0EF4398C" w:rsidR="003B1C1F" w:rsidRDefault="003B1C1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2BC31D" w14:textId="77777777" w:rsidR="003B1C1F" w:rsidRDefault="003B1C1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0E7EE" w14:textId="77777777" w:rsidR="003B1C1F" w:rsidRDefault="003B1C1F" w:rsidP="003B1C1F">
      <w:pPr>
        <w:spacing w:after="0" w:line="240" w:lineRule="auto"/>
      </w:pPr>
      <w:r>
        <w:separator/>
      </w:r>
    </w:p>
  </w:footnote>
  <w:footnote w:type="continuationSeparator" w:id="0">
    <w:p w14:paraId="39BADA93" w14:textId="77777777" w:rsidR="003B1C1F" w:rsidRDefault="003B1C1F" w:rsidP="003B1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30FE2"/>
    <w:multiLevelType w:val="hybridMultilevel"/>
    <w:tmpl w:val="01A8CA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A0DC2"/>
    <w:multiLevelType w:val="multilevel"/>
    <w:tmpl w:val="4E30DF70"/>
    <w:lvl w:ilvl="0">
      <w:start w:val="1"/>
      <w:numFmt w:val="decimal"/>
      <w:pStyle w:val="Kop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35E6C38"/>
    <w:multiLevelType w:val="hybridMultilevel"/>
    <w:tmpl w:val="1B247AF8"/>
    <w:lvl w:ilvl="0" w:tplc="48F435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86"/>
    <w:rsid w:val="00011A2E"/>
    <w:rsid w:val="000168BB"/>
    <w:rsid w:val="00052D78"/>
    <w:rsid w:val="000A05FC"/>
    <w:rsid w:val="000A6A98"/>
    <w:rsid w:val="000B0CA1"/>
    <w:rsid w:val="000B64E0"/>
    <w:rsid w:val="000C405F"/>
    <w:rsid w:val="000E60EB"/>
    <w:rsid w:val="000F0B19"/>
    <w:rsid w:val="000F4F15"/>
    <w:rsid w:val="0010705B"/>
    <w:rsid w:val="001277D2"/>
    <w:rsid w:val="00132B64"/>
    <w:rsid w:val="001377AF"/>
    <w:rsid w:val="0014389D"/>
    <w:rsid w:val="0017663E"/>
    <w:rsid w:val="001A03C6"/>
    <w:rsid w:val="001B1D13"/>
    <w:rsid w:val="001B3923"/>
    <w:rsid w:val="001B39C4"/>
    <w:rsid w:val="001B3FD2"/>
    <w:rsid w:val="001D6AE6"/>
    <w:rsid w:val="00203BB7"/>
    <w:rsid w:val="00206458"/>
    <w:rsid w:val="00223916"/>
    <w:rsid w:val="002247A1"/>
    <w:rsid w:val="002249D7"/>
    <w:rsid w:val="00230C3C"/>
    <w:rsid w:val="002463A5"/>
    <w:rsid w:val="00251ADC"/>
    <w:rsid w:val="00254C5C"/>
    <w:rsid w:val="002C06BF"/>
    <w:rsid w:val="002C2BB6"/>
    <w:rsid w:val="002C54BA"/>
    <w:rsid w:val="002D021C"/>
    <w:rsid w:val="002E516B"/>
    <w:rsid w:val="002F58A2"/>
    <w:rsid w:val="00301E29"/>
    <w:rsid w:val="0030351B"/>
    <w:rsid w:val="003315C3"/>
    <w:rsid w:val="00361E1C"/>
    <w:rsid w:val="00363602"/>
    <w:rsid w:val="00364234"/>
    <w:rsid w:val="0036741D"/>
    <w:rsid w:val="003705E0"/>
    <w:rsid w:val="00371151"/>
    <w:rsid w:val="00375288"/>
    <w:rsid w:val="00375C16"/>
    <w:rsid w:val="003A0685"/>
    <w:rsid w:val="003B1C1F"/>
    <w:rsid w:val="003C0A69"/>
    <w:rsid w:val="003E7324"/>
    <w:rsid w:val="003F5269"/>
    <w:rsid w:val="003F5B30"/>
    <w:rsid w:val="004010CD"/>
    <w:rsid w:val="00404DC3"/>
    <w:rsid w:val="0040687D"/>
    <w:rsid w:val="0041399D"/>
    <w:rsid w:val="0042051B"/>
    <w:rsid w:val="00420E33"/>
    <w:rsid w:val="00427CE1"/>
    <w:rsid w:val="00437951"/>
    <w:rsid w:val="00443858"/>
    <w:rsid w:val="00443B57"/>
    <w:rsid w:val="00452F34"/>
    <w:rsid w:val="004710B1"/>
    <w:rsid w:val="0047140B"/>
    <w:rsid w:val="00482A15"/>
    <w:rsid w:val="004A0158"/>
    <w:rsid w:val="004A1BF5"/>
    <w:rsid w:val="004B2476"/>
    <w:rsid w:val="004B6786"/>
    <w:rsid w:val="004B7C3D"/>
    <w:rsid w:val="004C1593"/>
    <w:rsid w:val="004C3047"/>
    <w:rsid w:val="004F3136"/>
    <w:rsid w:val="005268E8"/>
    <w:rsid w:val="00532D5A"/>
    <w:rsid w:val="0053516B"/>
    <w:rsid w:val="005358C7"/>
    <w:rsid w:val="00536059"/>
    <w:rsid w:val="0055259A"/>
    <w:rsid w:val="005538FD"/>
    <w:rsid w:val="00556FBE"/>
    <w:rsid w:val="00562074"/>
    <w:rsid w:val="0056387D"/>
    <w:rsid w:val="00581440"/>
    <w:rsid w:val="00590FE6"/>
    <w:rsid w:val="005A2404"/>
    <w:rsid w:val="005C2464"/>
    <w:rsid w:val="005F4FD1"/>
    <w:rsid w:val="005F67A5"/>
    <w:rsid w:val="0061704F"/>
    <w:rsid w:val="00627CEA"/>
    <w:rsid w:val="00655517"/>
    <w:rsid w:val="00663EC3"/>
    <w:rsid w:val="006737FE"/>
    <w:rsid w:val="00685346"/>
    <w:rsid w:val="006A0128"/>
    <w:rsid w:val="006B4AF4"/>
    <w:rsid w:val="006B6519"/>
    <w:rsid w:val="006B76F7"/>
    <w:rsid w:val="006C4449"/>
    <w:rsid w:val="006D0465"/>
    <w:rsid w:val="006D4CB9"/>
    <w:rsid w:val="006D68F4"/>
    <w:rsid w:val="006E4CFD"/>
    <w:rsid w:val="006F2BF2"/>
    <w:rsid w:val="00714C60"/>
    <w:rsid w:val="00717286"/>
    <w:rsid w:val="00726600"/>
    <w:rsid w:val="00752E66"/>
    <w:rsid w:val="007B6C5D"/>
    <w:rsid w:val="007C5F40"/>
    <w:rsid w:val="007C6BEC"/>
    <w:rsid w:val="007D03DD"/>
    <w:rsid w:val="007D59FE"/>
    <w:rsid w:val="007F2FE9"/>
    <w:rsid w:val="00823EAA"/>
    <w:rsid w:val="00826344"/>
    <w:rsid w:val="00832276"/>
    <w:rsid w:val="00857394"/>
    <w:rsid w:val="008606B3"/>
    <w:rsid w:val="00873CE3"/>
    <w:rsid w:val="00881076"/>
    <w:rsid w:val="00893E7E"/>
    <w:rsid w:val="0089707D"/>
    <w:rsid w:val="008B005A"/>
    <w:rsid w:val="008B5904"/>
    <w:rsid w:val="008F5634"/>
    <w:rsid w:val="008F69C8"/>
    <w:rsid w:val="00904216"/>
    <w:rsid w:val="0090457A"/>
    <w:rsid w:val="00926869"/>
    <w:rsid w:val="00937E60"/>
    <w:rsid w:val="0094021B"/>
    <w:rsid w:val="00947AFC"/>
    <w:rsid w:val="0095049F"/>
    <w:rsid w:val="009531F7"/>
    <w:rsid w:val="00974A66"/>
    <w:rsid w:val="00990A2E"/>
    <w:rsid w:val="009A13AA"/>
    <w:rsid w:val="009B4B92"/>
    <w:rsid w:val="009C66A7"/>
    <w:rsid w:val="009C6E94"/>
    <w:rsid w:val="009E160E"/>
    <w:rsid w:val="009F7F76"/>
    <w:rsid w:val="00A0348F"/>
    <w:rsid w:val="00A0549F"/>
    <w:rsid w:val="00A13986"/>
    <w:rsid w:val="00A20B4C"/>
    <w:rsid w:val="00A20E19"/>
    <w:rsid w:val="00A3744C"/>
    <w:rsid w:val="00A37541"/>
    <w:rsid w:val="00A5106D"/>
    <w:rsid w:val="00A573C7"/>
    <w:rsid w:val="00A62893"/>
    <w:rsid w:val="00A82391"/>
    <w:rsid w:val="00A91C61"/>
    <w:rsid w:val="00AA1043"/>
    <w:rsid w:val="00AA193F"/>
    <w:rsid w:val="00AC6C4D"/>
    <w:rsid w:val="00AD3A47"/>
    <w:rsid w:val="00AF0E40"/>
    <w:rsid w:val="00AF1294"/>
    <w:rsid w:val="00AF78A1"/>
    <w:rsid w:val="00B00F37"/>
    <w:rsid w:val="00B01A78"/>
    <w:rsid w:val="00B022AC"/>
    <w:rsid w:val="00B118AC"/>
    <w:rsid w:val="00B12D9C"/>
    <w:rsid w:val="00B23C6D"/>
    <w:rsid w:val="00B26C28"/>
    <w:rsid w:val="00B42630"/>
    <w:rsid w:val="00B50937"/>
    <w:rsid w:val="00B518AF"/>
    <w:rsid w:val="00B532F4"/>
    <w:rsid w:val="00B534DB"/>
    <w:rsid w:val="00B53EC3"/>
    <w:rsid w:val="00B706A7"/>
    <w:rsid w:val="00BB3AC0"/>
    <w:rsid w:val="00BB495A"/>
    <w:rsid w:val="00BB52AA"/>
    <w:rsid w:val="00BB742F"/>
    <w:rsid w:val="00BC1653"/>
    <w:rsid w:val="00BD7D5E"/>
    <w:rsid w:val="00BE271A"/>
    <w:rsid w:val="00BE3B1F"/>
    <w:rsid w:val="00BE5C77"/>
    <w:rsid w:val="00BE62CC"/>
    <w:rsid w:val="00BE7A2C"/>
    <w:rsid w:val="00C00C7C"/>
    <w:rsid w:val="00C01D25"/>
    <w:rsid w:val="00C06E87"/>
    <w:rsid w:val="00C30C20"/>
    <w:rsid w:val="00C30D2B"/>
    <w:rsid w:val="00C343DA"/>
    <w:rsid w:val="00C36832"/>
    <w:rsid w:val="00C43218"/>
    <w:rsid w:val="00C578F1"/>
    <w:rsid w:val="00C57BA4"/>
    <w:rsid w:val="00C611DC"/>
    <w:rsid w:val="00C7344A"/>
    <w:rsid w:val="00C73EFC"/>
    <w:rsid w:val="00C9255F"/>
    <w:rsid w:val="00CD130A"/>
    <w:rsid w:val="00CD2083"/>
    <w:rsid w:val="00CE1DDD"/>
    <w:rsid w:val="00CE1E1A"/>
    <w:rsid w:val="00D01B12"/>
    <w:rsid w:val="00D07A4D"/>
    <w:rsid w:val="00D12413"/>
    <w:rsid w:val="00D13238"/>
    <w:rsid w:val="00D26D30"/>
    <w:rsid w:val="00D3237A"/>
    <w:rsid w:val="00D47527"/>
    <w:rsid w:val="00D5502C"/>
    <w:rsid w:val="00D576BA"/>
    <w:rsid w:val="00D62912"/>
    <w:rsid w:val="00D66992"/>
    <w:rsid w:val="00D745F9"/>
    <w:rsid w:val="00D816B3"/>
    <w:rsid w:val="00D83DEA"/>
    <w:rsid w:val="00D95FD1"/>
    <w:rsid w:val="00D96F3E"/>
    <w:rsid w:val="00DC29E7"/>
    <w:rsid w:val="00DC614B"/>
    <w:rsid w:val="00DC654D"/>
    <w:rsid w:val="00DD5D5A"/>
    <w:rsid w:val="00DD68CE"/>
    <w:rsid w:val="00DF485B"/>
    <w:rsid w:val="00E01F82"/>
    <w:rsid w:val="00E02D12"/>
    <w:rsid w:val="00E04981"/>
    <w:rsid w:val="00E2045C"/>
    <w:rsid w:val="00E22B7D"/>
    <w:rsid w:val="00E31CE5"/>
    <w:rsid w:val="00E509DC"/>
    <w:rsid w:val="00E818FB"/>
    <w:rsid w:val="00E86F48"/>
    <w:rsid w:val="00E86FBA"/>
    <w:rsid w:val="00EB1CCC"/>
    <w:rsid w:val="00EC0076"/>
    <w:rsid w:val="00EC4AFA"/>
    <w:rsid w:val="00EC69FB"/>
    <w:rsid w:val="00ED717C"/>
    <w:rsid w:val="00ED79D2"/>
    <w:rsid w:val="00EE7E55"/>
    <w:rsid w:val="00EF61FC"/>
    <w:rsid w:val="00F011FE"/>
    <w:rsid w:val="00F14C93"/>
    <w:rsid w:val="00F150AC"/>
    <w:rsid w:val="00F22289"/>
    <w:rsid w:val="00F23A39"/>
    <w:rsid w:val="00F26BEC"/>
    <w:rsid w:val="00F27F12"/>
    <w:rsid w:val="00F30F88"/>
    <w:rsid w:val="00F31C6A"/>
    <w:rsid w:val="00F421E4"/>
    <w:rsid w:val="00F44CB7"/>
    <w:rsid w:val="00F94C57"/>
    <w:rsid w:val="00FB26EB"/>
    <w:rsid w:val="00FC571E"/>
    <w:rsid w:val="00FD0FC7"/>
    <w:rsid w:val="00FD50C9"/>
    <w:rsid w:val="00FE2472"/>
    <w:rsid w:val="00FF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C881A"/>
  <w15:chartTrackingRefBased/>
  <w15:docId w15:val="{3DC59A2B-D739-4293-AEF7-46731E48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47140B"/>
    <w:pPr>
      <w:keepNext/>
      <w:keepLines/>
      <w:numPr>
        <w:numId w:val="1"/>
      </w:numPr>
      <w:spacing w:before="240" w:after="0"/>
      <w:ind w:left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1A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714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link w:val="GeenafstandChar"/>
    <w:uiPriority w:val="1"/>
    <w:qFormat/>
    <w:rsid w:val="004B678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B6786"/>
    <w:rPr>
      <w:rFonts w:eastAsiaTheme="minorEastAsia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52F34"/>
    <w:pPr>
      <w:numPr>
        <w:numId w:val="0"/>
      </w:num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B1D13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B1D13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0A6A9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B01A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9531F7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unhideWhenUsed/>
    <w:rsid w:val="003B1C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B1C1F"/>
  </w:style>
  <w:style w:type="paragraph" w:styleId="Voettekst">
    <w:name w:val="footer"/>
    <w:basedOn w:val="Standaard"/>
    <w:link w:val="VoettekstChar"/>
    <w:uiPriority w:val="99"/>
    <w:unhideWhenUsed/>
    <w:rsid w:val="003B1C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B1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3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2478D5-B723-4C1F-83F7-78628C2F9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1097</Words>
  <Characters>6037</Characters>
  <Application>Microsoft Office Word</Application>
  <DocSecurity>0</DocSecurity>
  <Lines>50</Lines>
  <Paragraphs>14</Paragraphs>
  <ScaleCrop>false</ScaleCrop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Opleverdocument</dc:title>
  <dc:subject>Oose - Spotitube</dc:subject>
  <dc:creator>Aaron van den Berg</dc:creator>
  <cp:keywords/>
  <dc:description/>
  <cp:lastModifiedBy>Aaron van den Berg</cp:lastModifiedBy>
  <cp:revision>266</cp:revision>
  <dcterms:created xsi:type="dcterms:W3CDTF">2020-03-26T11:31:00Z</dcterms:created>
  <dcterms:modified xsi:type="dcterms:W3CDTF">2020-03-27T11:33:00Z</dcterms:modified>
</cp:coreProperties>
</file>