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AFBA0" w14:textId="29326AF2" w:rsidR="003F0D2A" w:rsidRDefault="003F0D2A" w:rsidP="003F0D2A">
      <w:r>
        <w:t>Aaron Haze</w:t>
      </w:r>
    </w:p>
    <w:p w14:paraId="4B4E5119" w14:textId="494C0700" w:rsidR="003F0D2A" w:rsidRDefault="003F0D2A" w:rsidP="003F0D2A">
      <w:r>
        <w:t>COP2373</w:t>
      </w:r>
    </w:p>
    <w:p w14:paraId="02CC75DE" w14:textId="3A6FAFBA" w:rsidR="003F0D2A" w:rsidRDefault="003F0D2A" w:rsidP="003F0D2A">
      <w:r>
        <w:t xml:space="preserve">Debugging </w:t>
      </w:r>
      <w:r>
        <w:t>Exercise</w:t>
      </w:r>
    </w:p>
    <w:p w14:paraId="3BD42571" w14:textId="2FECAE91" w:rsidR="003F0D2A" w:rsidRPr="003F0D2A" w:rsidRDefault="003F0D2A" w:rsidP="003F0D2A">
      <w:pPr>
        <w:rPr>
          <w:u w:val="single"/>
        </w:rPr>
      </w:pPr>
      <w:r w:rsidRPr="003F0D2A">
        <w:rPr>
          <w:u w:val="single"/>
        </w:rPr>
        <w:t>1. Identify and Fix Bugs</w:t>
      </w:r>
    </w:p>
    <w:p w14:paraId="54AD2642" w14:textId="77777777" w:rsidR="003F0D2A" w:rsidRDefault="003F0D2A" w:rsidP="003F0D2A">
      <w:r>
        <w:t xml:space="preserve">When I first ran the original script in PyCharm, the program failed immediately due to an indentation error. The products list and the for loop were not properly indented inside the </w:t>
      </w:r>
      <w:proofErr w:type="gramStart"/>
      <w:r>
        <w:t>main(</w:t>
      </w:r>
      <w:proofErr w:type="gramEnd"/>
      <w:r>
        <w:t>) function, which caused Python to stop execution before any logic could run. After correcting the indentation, I ran the program again under the debugger.</w:t>
      </w:r>
    </w:p>
    <w:p w14:paraId="7E9FF588" w14:textId="77777777" w:rsidR="003F0D2A" w:rsidRDefault="003F0D2A" w:rsidP="003F0D2A">
      <w:r>
        <w:t xml:space="preserve">The debugger then stopped on the line where the discount amount was calculated for the “Tablet” product. By inspecting the variables in PyCharm’s debugger window, I saw that the price value for the Tablet was the string “500” instead of a numeric value. This caused a </w:t>
      </w:r>
      <w:proofErr w:type="spellStart"/>
      <w:r>
        <w:t>TypeError</w:t>
      </w:r>
      <w:proofErr w:type="spellEnd"/>
      <w:r>
        <w:t xml:space="preserve"> because Python cannot multiply a string by a float. This confirmed that the incorrect data type in the product list was the source of the runtime error.</w:t>
      </w:r>
    </w:p>
    <w:p w14:paraId="39EEE350" w14:textId="6A63D3C6" w:rsidR="003F0D2A" w:rsidRPr="003F0D2A" w:rsidRDefault="003F0D2A" w:rsidP="003F0D2A">
      <w:pPr>
        <w:rPr>
          <w:u w:val="single"/>
        </w:rPr>
      </w:pPr>
      <w:r w:rsidRPr="003F0D2A">
        <w:rPr>
          <w:u w:val="single"/>
        </w:rPr>
        <w:t>2. Improve Error Handling</w:t>
      </w:r>
    </w:p>
    <w:p w14:paraId="1C934357" w14:textId="77777777" w:rsidR="003F0D2A" w:rsidRDefault="003F0D2A" w:rsidP="003F0D2A">
      <w:r>
        <w:t>To prevent the program from crashing when it encounters invalid data, I added error handling around the discount calculation and the discount application functions. I implemented type conversion so that values are converted to floats before calculations. If the conversion fails, the program now raises a clear and meaningful error message instead of a generic crash.</w:t>
      </w:r>
    </w:p>
    <w:p w14:paraId="6B90EFA9" w14:textId="77777777" w:rsidR="003F0D2A" w:rsidRDefault="003F0D2A" w:rsidP="003F0D2A">
      <w:r>
        <w:t>I also added error handling inside the main loop so that if one product contains invalid data, the program reports the issue for that specific product but continues processing the remaining items. This ensures that a single bad entry does not stop the entire program.</w:t>
      </w:r>
    </w:p>
    <w:p w14:paraId="6AB83A55" w14:textId="7300A209" w:rsidR="003F0D2A" w:rsidRPr="003F0D2A" w:rsidRDefault="003F0D2A" w:rsidP="003F0D2A">
      <w:pPr>
        <w:rPr>
          <w:u w:val="single"/>
        </w:rPr>
      </w:pPr>
      <w:r w:rsidRPr="003F0D2A">
        <w:rPr>
          <w:u w:val="single"/>
        </w:rPr>
        <w:t>3. Test the Modified Code</w:t>
      </w:r>
    </w:p>
    <w:p w14:paraId="38A2BDEC" w14:textId="77777777" w:rsidR="003F0D2A" w:rsidRDefault="003F0D2A" w:rsidP="003F0D2A">
      <w:r>
        <w:t>After updating the code, I tested it with several different scenarios to confirm that the error handling worked correctly. I kept the original string value “500” for the Tablet price to verify that the program could now process it without crashing. I also tested with intentionally invalid values such as “</w:t>
      </w:r>
      <w:proofErr w:type="spellStart"/>
      <w:r>
        <w:t>abc</w:t>
      </w:r>
      <w:proofErr w:type="spellEnd"/>
      <w:r>
        <w:t>” and None to ensure that the program produced clear error messages and continued running.</w:t>
      </w:r>
    </w:p>
    <w:p w14:paraId="4539EC66" w14:textId="77777777" w:rsidR="003F0D2A" w:rsidRDefault="003F0D2A" w:rsidP="003F0D2A">
      <w:r>
        <w:t>In all cases, the updated program behaved correctly. Valid products were processed normally, and invalid products generated meaningful error messages without stopping execution.</w:t>
      </w:r>
    </w:p>
    <w:p w14:paraId="55D02A57" w14:textId="77777777" w:rsidR="003F0D2A" w:rsidRPr="003F0D2A" w:rsidRDefault="003F0D2A" w:rsidP="003F0D2A">
      <w:pPr>
        <w:rPr>
          <w:u w:val="single"/>
        </w:rPr>
      </w:pPr>
      <w:r w:rsidRPr="003F0D2A">
        <w:rPr>
          <w:u w:val="single"/>
        </w:rPr>
        <w:t xml:space="preserve">4. Document the Debugging Process  </w:t>
      </w:r>
    </w:p>
    <w:p w14:paraId="2DF53DDF" w14:textId="447316FF" w:rsidR="003F0D2A" w:rsidRDefault="003F0D2A" w:rsidP="003F0D2A">
      <w:r>
        <w:lastRenderedPageBreak/>
        <w:t xml:space="preserve">The debugging process followed </w:t>
      </w:r>
      <w:r>
        <w:t>this</w:t>
      </w:r>
      <w:r w:rsidR="004C13D3">
        <w:t xml:space="preserve"> </w:t>
      </w:r>
      <w:r>
        <w:t>sequence:</w:t>
      </w:r>
    </w:p>
    <w:p w14:paraId="7FACF5BC" w14:textId="77777777" w:rsidR="003F0D2A" w:rsidRDefault="003F0D2A" w:rsidP="003F0D2A">
      <w:pPr>
        <w:pStyle w:val="ListParagraph"/>
        <w:numPr>
          <w:ilvl w:val="0"/>
          <w:numId w:val="1"/>
        </w:numPr>
      </w:pPr>
      <w:r>
        <w:t xml:space="preserve">I ran the program </w:t>
      </w:r>
      <w:proofErr w:type="gramStart"/>
      <w:r>
        <w:t>in</w:t>
      </w:r>
      <w:proofErr w:type="gramEnd"/>
      <w:r>
        <w:t xml:space="preserve"> PyCharm and encountered an indentation error.</w:t>
      </w:r>
    </w:p>
    <w:p w14:paraId="4F9B0136" w14:textId="77777777" w:rsidR="003F0D2A" w:rsidRDefault="003F0D2A" w:rsidP="003F0D2A">
      <w:pPr>
        <w:pStyle w:val="ListParagraph"/>
        <w:numPr>
          <w:ilvl w:val="0"/>
          <w:numId w:val="1"/>
        </w:numPr>
      </w:pPr>
      <w:r>
        <w:t>After fixing the indentation, I ran the debugger again and the program stopped on the line where the discount was calculated.</w:t>
      </w:r>
    </w:p>
    <w:p w14:paraId="3C63D683" w14:textId="77777777" w:rsidR="003F0D2A" w:rsidRDefault="003F0D2A" w:rsidP="003F0D2A">
      <w:pPr>
        <w:pStyle w:val="ListParagraph"/>
        <w:numPr>
          <w:ilvl w:val="0"/>
          <w:numId w:val="1"/>
        </w:numPr>
      </w:pPr>
      <w:r>
        <w:t>I inspected the variables and discovered that the price for the Tablet was a string instead of a number.</w:t>
      </w:r>
    </w:p>
    <w:p w14:paraId="12FFD1F4" w14:textId="77777777" w:rsidR="003F0D2A" w:rsidRDefault="003F0D2A" w:rsidP="003F0D2A">
      <w:pPr>
        <w:pStyle w:val="ListParagraph"/>
        <w:numPr>
          <w:ilvl w:val="0"/>
          <w:numId w:val="1"/>
        </w:numPr>
      </w:pPr>
      <w:r>
        <w:t>I corrected the issue by adding type conversion and error handling.</w:t>
      </w:r>
    </w:p>
    <w:p w14:paraId="03F7B4E9" w14:textId="77777777" w:rsidR="003F0D2A" w:rsidRDefault="003F0D2A" w:rsidP="003F0D2A">
      <w:pPr>
        <w:pStyle w:val="ListParagraph"/>
        <w:numPr>
          <w:ilvl w:val="0"/>
          <w:numId w:val="1"/>
        </w:numPr>
      </w:pPr>
      <w:proofErr w:type="gramStart"/>
      <w:r>
        <w:t>I re</w:t>
      </w:r>
      <w:r w:rsidRPr="003F0D2A">
        <w:rPr>
          <w:rFonts w:ascii="Cambria Math" w:hAnsi="Cambria Math" w:cs="Cambria Math"/>
        </w:rPr>
        <w:t>‑</w:t>
      </w:r>
      <w:r>
        <w:t>tested</w:t>
      </w:r>
      <w:proofErr w:type="gramEnd"/>
      <w:r>
        <w:t xml:space="preserve"> the program with various valid and invalid inputs to confirm that the updated version handled errors properly.</w:t>
      </w:r>
    </w:p>
    <w:p w14:paraId="55017EA4" w14:textId="5DBD7575" w:rsidR="003F0D2A" w:rsidRDefault="003F0D2A" w:rsidP="003F0D2A">
      <w:pPr>
        <w:pStyle w:val="ListParagraph"/>
        <w:numPr>
          <w:ilvl w:val="0"/>
          <w:numId w:val="1"/>
        </w:numPr>
      </w:pPr>
      <w:r>
        <w:t>S</w:t>
      </w:r>
      <w:r>
        <w:t xml:space="preserve">creenshot included showing the debugger paused at the line where the </w:t>
      </w:r>
      <w:proofErr w:type="spellStart"/>
      <w:r>
        <w:t>TypeError</w:t>
      </w:r>
      <w:proofErr w:type="spellEnd"/>
      <w:r>
        <w:t xml:space="preserve"> occurred, with the price variable displayed as “500”.</w:t>
      </w:r>
    </w:p>
    <w:p w14:paraId="20502DFD" w14:textId="623D48B6" w:rsidR="008B5E9A" w:rsidRDefault="003F0D2A" w:rsidP="003F0D2A">
      <w:pPr>
        <w:pStyle w:val="ListParagraph"/>
        <w:numPr>
          <w:ilvl w:val="0"/>
          <w:numId w:val="1"/>
        </w:numPr>
      </w:pPr>
      <w:r>
        <w:t>This process ensured that the program is now more robust, handles invalid data gracefully, and provides clear feedback when errors occur.</w:t>
      </w:r>
    </w:p>
    <w:p w14:paraId="307CFF5A" w14:textId="77777777" w:rsidR="003F0D2A" w:rsidRDefault="003F0D2A" w:rsidP="003F0D2A"/>
    <w:p w14:paraId="12C5D61E" w14:textId="2A2B5310" w:rsidR="003F0D2A" w:rsidRDefault="003F0D2A" w:rsidP="003F0D2A">
      <w:r w:rsidRPr="003F0D2A">
        <w:drawing>
          <wp:inline distT="0" distB="0" distL="0" distR="0" wp14:anchorId="5B1E5C9C" wp14:editId="52E45BE3">
            <wp:extent cx="5943600" cy="3119120"/>
            <wp:effectExtent l="0" t="0" r="0" b="5080"/>
            <wp:docPr id="37936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60979" name=""/>
                    <pic:cNvPicPr/>
                  </pic:nvPicPr>
                  <pic:blipFill>
                    <a:blip r:embed="rId5"/>
                    <a:stretch>
                      <a:fillRect/>
                    </a:stretch>
                  </pic:blipFill>
                  <pic:spPr>
                    <a:xfrm>
                      <a:off x="0" y="0"/>
                      <a:ext cx="5943600" cy="3119120"/>
                    </a:xfrm>
                    <a:prstGeom prst="rect">
                      <a:avLst/>
                    </a:prstGeom>
                  </pic:spPr>
                </pic:pic>
              </a:graphicData>
            </a:graphic>
          </wp:inline>
        </w:drawing>
      </w:r>
    </w:p>
    <w:p w14:paraId="3E9A5891" w14:textId="77777777" w:rsidR="003F0D2A" w:rsidRDefault="003F0D2A" w:rsidP="003F0D2A"/>
    <w:p w14:paraId="796DB655" w14:textId="77777777" w:rsidR="003F0D2A" w:rsidRDefault="003F0D2A" w:rsidP="003F0D2A"/>
    <w:sectPr w:rsidR="003F0D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AC1F5E"/>
    <w:multiLevelType w:val="hybridMultilevel"/>
    <w:tmpl w:val="01821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2078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D2A"/>
    <w:rsid w:val="001C499B"/>
    <w:rsid w:val="003A575A"/>
    <w:rsid w:val="003F0D2A"/>
    <w:rsid w:val="004C13D3"/>
    <w:rsid w:val="006F4241"/>
    <w:rsid w:val="00856877"/>
    <w:rsid w:val="00864D57"/>
    <w:rsid w:val="008B5E9A"/>
    <w:rsid w:val="00C07D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A356F"/>
  <w15:chartTrackingRefBased/>
  <w15:docId w15:val="{B818BBFB-FFF9-4F1B-80A7-E870882F3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D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0D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0D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0D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D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D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D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D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D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D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0D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0D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D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D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D2A"/>
    <w:rPr>
      <w:rFonts w:eastAsiaTheme="majorEastAsia" w:cstheme="majorBidi"/>
      <w:color w:val="272727" w:themeColor="text1" w:themeTint="D8"/>
    </w:rPr>
  </w:style>
  <w:style w:type="paragraph" w:styleId="Title">
    <w:name w:val="Title"/>
    <w:basedOn w:val="Normal"/>
    <w:next w:val="Normal"/>
    <w:link w:val="TitleChar"/>
    <w:uiPriority w:val="10"/>
    <w:qFormat/>
    <w:rsid w:val="003F0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D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D2A"/>
    <w:pPr>
      <w:spacing w:before="160"/>
      <w:jc w:val="center"/>
    </w:pPr>
    <w:rPr>
      <w:i/>
      <w:iCs/>
      <w:color w:val="404040" w:themeColor="text1" w:themeTint="BF"/>
    </w:rPr>
  </w:style>
  <w:style w:type="character" w:customStyle="1" w:styleId="QuoteChar">
    <w:name w:val="Quote Char"/>
    <w:basedOn w:val="DefaultParagraphFont"/>
    <w:link w:val="Quote"/>
    <w:uiPriority w:val="29"/>
    <w:rsid w:val="003F0D2A"/>
    <w:rPr>
      <w:i/>
      <w:iCs/>
      <w:color w:val="404040" w:themeColor="text1" w:themeTint="BF"/>
    </w:rPr>
  </w:style>
  <w:style w:type="paragraph" w:styleId="ListParagraph">
    <w:name w:val="List Paragraph"/>
    <w:basedOn w:val="Normal"/>
    <w:uiPriority w:val="34"/>
    <w:qFormat/>
    <w:rsid w:val="003F0D2A"/>
    <w:pPr>
      <w:ind w:left="720"/>
      <w:contextualSpacing/>
    </w:pPr>
  </w:style>
  <w:style w:type="character" w:styleId="IntenseEmphasis">
    <w:name w:val="Intense Emphasis"/>
    <w:basedOn w:val="DefaultParagraphFont"/>
    <w:uiPriority w:val="21"/>
    <w:qFormat/>
    <w:rsid w:val="003F0D2A"/>
    <w:rPr>
      <w:i/>
      <w:iCs/>
      <w:color w:val="0F4761" w:themeColor="accent1" w:themeShade="BF"/>
    </w:rPr>
  </w:style>
  <w:style w:type="paragraph" w:styleId="IntenseQuote">
    <w:name w:val="Intense Quote"/>
    <w:basedOn w:val="Normal"/>
    <w:next w:val="Normal"/>
    <w:link w:val="IntenseQuoteChar"/>
    <w:uiPriority w:val="30"/>
    <w:qFormat/>
    <w:rsid w:val="003F0D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D2A"/>
    <w:rPr>
      <w:i/>
      <w:iCs/>
      <w:color w:val="0F4761" w:themeColor="accent1" w:themeShade="BF"/>
    </w:rPr>
  </w:style>
  <w:style w:type="character" w:styleId="IntenseReference">
    <w:name w:val="Intense Reference"/>
    <w:basedOn w:val="DefaultParagraphFont"/>
    <w:uiPriority w:val="32"/>
    <w:qFormat/>
    <w:rsid w:val="003F0D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440</Words>
  <Characters>2511</Characters>
  <Application>Microsoft Office Word</Application>
  <DocSecurity>0</DocSecurity>
  <Lines>20</Lines>
  <Paragraphs>5</Paragraphs>
  <ScaleCrop>false</ScaleCrop>
  <Company/>
  <LinksUpToDate>false</LinksUpToDate>
  <CharactersWithSpaces>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Haze</dc:creator>
  <cp:keywords/>
  <dc:description/>
  <cp:lastModifiedBy>Aaron Haze</cp:lastModifiedBy>
  <cp:revision>2</cp:revision>
  <dcterms:created xsi:type="dcterms:W3CDTF">2026-06-01T01:50:00Z</dcterms:created>
  <dcterms:modified xsi:type="dcterms:W3CDTF">2026-06-01T01:58:00Z</dcterms:modified>
</cp:coreProperties>
</file>