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54E1C5" w14:textId="0E3D26F5" w:rsidR="00C82324" w:rsidRDefault="00D80546" w:rsidP="00D80546">
      <w:p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Aaron Albrecht</w:t>
      </w:r>
    </w:p>
    <w:p w14:paraId="0CAEA91F" w14:textId="7643F655" w:rsidR="00D80546" w:rsidRDefault="00D80546" w:rsidP="00D80546">
      <w:pPr>
        <w:spacing w:line="480" w:lineRule="auto"/>
        <w:jc w:val="center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Module Four Journal</w:t>
      </w:r>
    </w:p>
    <w:p w14:paraId="5899D921" w14:textId="6088B872" w:rsidR="00D80546" w:rsidRDefault="004A6657" w:rsidP="00D80546">
      <w:p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>As the product tester for the SNHU Travel booking</w:t>
      </w:r>
      <w:r w:rsidR="001C67F0">
        <w:rPr>
          <w:rFonts w:ascii="Times New Roman" w:hAnsi="Times New Roman" w:cs="Times New Roman"/>
        </w:rPr>
        <w:t xml:space="preserve"> software, I found that the user stories provided a st</w:t>
      </w:r>
      <w:r w:rsidR="00A86007">
        <w:rPr>
          <w:rFonts w:ascii="Times New Roman" w:hAnsi="Times New Roman" w:cs="Times New Roman"/>
        </w:rPr>
        <w:t>rong starting point for developing test cases.  The user stories clearly describ</w:t>
      </w:r>
      <w:r w:rsidR="009E1FF6">
        <w:rPr>
          <w:rFonts w:ascii="Times New Roman" w:hAnsi="Times New Roman" w:cs="Times New Roman"/>
        </w:rPr>
        <w:t xml:space="preserve">ed what the user wanted to accomplish and the value the feature would provide.  </w:t>
      </w:r>
      <w:r w:rsidR="00612C55">
        <w:rPr>
          <w:rFonts w:ascii="Times New Roman" w:hAnsi="Times New Roman" w:cs="Times New Roman"/>
        </w:rPr>
        <w:t>The acceptance criteria were especially because</w:t>
      </w:r>
      <w:r w:rsidR="00281A0D">
        <w:rPr>
          <w:rFonts w:ascii="Times New Roman" w:hAnsi="Times New Roman" w:cs="Times New Roman"/>
        </w:rPr>
        <w:t xml:space="preserve"> they identified the expected behavior of the software.  This made it easier to create test</w:t>
      </w:r>
      <w:r w:rsidR="00AD0420">
        <w:rPr>
          <w:rFonts w:ascii="Times New Roman" w:hAnsi="Times New Roman" w:cs="Times New Roman"/>
        </w:rPr>
        <w:t xml:space="preserve"> cases that verified whether the application met the customer’s requirement</w:t>
      </w:r>
      <w:r w:rsidR="00DA16B3">
        <w:rPr>
          <w:rFonts w:ascii="Times New Roman" w:hAnsi="Times New Roman" w:cs="Times New Roman"/>
        </w:rPr>
        <w:t xml:space="preserve">s.  </w:t>
      </w:r>
      <w:r w:rsidR="00067D4D">
        <w:rPr>
          <w:rFonts w:ascii="Times New Roman" w:hAnsi="Times New Roman" w:cs="Times New Roman"/>
        </w:rPr>
        <w:t>Communication with the product owner is one of the most important</w:t>
      </w:r>
      <w:r w:rsidR="00E95277">
        <w:rPr>
          <w:rFonts w:ascii="Times New Roman" w:hAnsi="Times New Roman" w:cs="Times New Roman"/>
        </w:rPr>
        <w:t xml:space="preserve"> parts of developing effective </w:t>
      </w:r>
      <w:r w:rsidR="00CC152B">
        <w:rPr>
          <w:rFonts w:ascii="Times New Roman" w:hAnsi="Times New Roman" w:cs="Times New Roman"/>
        </w:rPr>
        <w:t xml:space="preserve">test cases.  While user stories provide a high-level description of the required functionality, </w:t>
      </w:r>
      <w:r w:rsidR="005D787B">
        <w:rPr>
          <w:rFonts w:ascii="Times New Roman" w:hAnsi="Times New Roman" w:cs="Times New Roman"/>
        </w:rPr>
        <w:t>they often do not include every detail needed for testing.</w:t>
      </w:r>
      <w:r w:rsidR="00B0530E">
        <w:rPr>
          <w:rFonts w:ascii="Times New Roman" w:hAnsi="Times New Roman" w:cs="Times New Roman"/>
        </w:rPr>
        <w:t xml:space="preserve">  The product owner can answer questions about business rules, expected outcomes, and special</w:t>
      </w:r>
      <w:r w:rsidR="00D8197A">
        <w:rPr>
          <w:rFonts w:ascii="Times New Roman" w:hAnsi="Times New Roman" w:cs="Times New Roman"/>
        </w:rPr>
        <w:t xml:space="preserve"> situations that may not be obvious from the written requirements.  Frequent communication also</w:t>
      </w:r>
      <w:r w:rsidR="006104C0">
        <w:rPr>
          <w:rFonts w:ascii="Times New Roman" w:hAnsi="Times New Roman" w:cs="Times New Roman"/>
        </w:rPr>
        <w:t xml:space="preserve"> helps prevent misunderstandings before development is complete, reducing the number of defects discovered</w:t>
      </w:r>
      <w:r w:rsidR="00055061">
        <w:rPr>
          <w:rFonts w:ascii="Times New Roman" w:hAnsi="Times New Roman" w:cs="Times New Roman"/>
        </w:rPr>
        <w:t xml:space="preserve"> later in the project.  Working closely with the product owner allows testers to better understand the customer’s expectations</w:t>
      </w:r>
      <w:r w:rsidR="00D948C1">
        <w:rPr>
          <w:rFonts w:ascii="Times New Roman" w:hAnsi="Times New Roman" w:cs="Times New Roman"/>
        </w:rPr>
        <w:t xml:space="preserve"> and ensures that testing focuses on the features that provide the most value.</w:t>
      </w:r>
      <w:r w:rsidR="00464FF8">
        <w:rPr>
          <w:rFonts w:ascii="Times New Roman" w:hAnsi="Times New Roman" w:cs="Times New Roman"/>
        </w:rPr>
        <w:t xml:space="preserve">  Although the user stories were helpful, there were still some important details missing.</w:t>
      </w:r>
      <w:r w:rsidR="0072120C">
        <w:rPr>
          <w:rFonts w:ascii="Times New Roman" w:hAnsi="Times New Roman" w:cs="Times New Roman"/>
        </w:rPr>
        <w:t xml:space="preserve">  Many stories did not explain how the system should respond to unexpected</w:t>
      </w:r>
      <w:r w:rsidR="00B450D4">
        <w:rPr>
          <w:rFonts w:ascii="Times New Roman" w:hAnsi="Times New Roman" w:cs="Times New Roman"/>
        </w:rPr>
        <w:t xml:space="preserve"> or invalid user input.  The stor</w:t>
      </w:r>
      <w:r w:rsidR="004B6F4B">
        <w:rPr>
          <w:rFonts w:ascii="Times New Roman" w:hAnsi="Times New Roman" w:cs="Times New Roman"/>
        </w:rPr>
        <w:t xml:space="preserve">ies also lacked information about performance expectations, </w:t>
      </w:r>
      <w:r w:rsidR="00B03DE7">
        <w:rPr>
          <w:rFonts w:ascii="Times New Roman" w:hAnsi="Times New Roman" w:cs="Times New Roman"/>
        </w:rPr>
        <w:t xml:space="preserve">security requirements, and edge cases.  These details are important because they help testers create </w:t>
      </w:r>
      <w:r w:rsidR="00CE492D">
        <w:rPr>
          <w:rFonts w:ascii="Times New Roman" w:hAnsi="Times New Roman" w:cs="Times New Roman"/>
        </w:rPr>
        <w:t xml:space="preserve">more complete test plans that evaluate both normal and abnormal conditions.  Without this additional information, </w:t>
      </w:r>
      <w:r w:rsidR="00D744FD">
        <w:rPr>
          <w:rFonts w:ascii="Times New Roman" w:hAnsi="Times New Roman" w:cs="Times New Roman"/>
        </w:rPr>
        <w:t>testers must make assumptions that could lead to incomplete testing or missing defects.  To obtain the missing information, I would communicate directly</w:t>
      </w:r>
      <w:r w:rsidR="00F10DEE">
        <w:rPr>
          <w:rFonts w:ascii="Times New Roman" w:hAnsi="Times New Roman" w:cs="Times New Roman"/>
        </w:rPr>
        <w:t xml:space="preserve"> with the product owner during sprint planning, backlog refinement meetings, or daily scrum meetings</w:t>
      </w:r>
      <w:r w:rsidR="00F6584E">
        <w:rPr>
          <w:rFonts w:ascii="Times New Roman" w:hAnsi="Times New Roman" w:cs="Times New Roman"/>
        </w:rPr>
        <w:t xml:space="preserve">.  Asking questions early in the </w:t>
      </w:r>
      <w:r w:rsidR="00F6584E">
        <w:rPr>
          <w:rFonts w:ascii="Times New Roman" w:hAnsi="Times New Roman" w:cs="Times New Roman"/>
        </w:rPr>
        <w:lastRenderedPageBreak/>
        <w:t>development process allows the entire</w:t>
      </w:r>
      <w:r w:rsidR="00A06E91">
        <w:rPr>
          <w:rFonts w:ascii="Times New Roman" w:hAnsi="Times New Roman" w:cs="Times New Roman"/>
        </w:rPr>
        <w:t xml:space="preserve"> scrum team to clarify requirements before coding begins.  If additional </w:t>
      </w:r>
      <w:r w:rsidR="002C09B0">
        <w:rPr>
          <w:rFonts w:ascii="Times New Roman" w:hAnsi="Times New Roman" w:cs="Times New Roman"/>
        </w:rPr>
        <w:t>clarification is needed outside of meetings, sending a professional email is an effective</w:t>
      </w:r>
      <w:r w:rsidR="006E22EF">
        <w:rPr>
          <w:rFonts w:ascii="Times New Roman" w:hAnsi="Times New Roman" w:cs="Times New Roman"/>
        </w:rPr>
        <w:t xml:space="preserve"> way to document questions and responses.  Maintaining open communication throughout the project</w:t>
      </w:r>
      <w:r w:rsidR="007C3D87">
        <w:rPr>
          <w:rFonts w:ascii="Times New Roman" w:hAnsi="Times New Roman" w:cs="Times New Roman"/>
        </w:rPr>
        <w:t xml:space="preserve"> helps ensure everyone shares the same understanding of the product requirements and reduces the risk of costly rework.</w:t>
      </w:r>
    </w:p>
    <w:p w14:paraId="4D68EA07" w14:textId="77777777" w:rsidR="00873311" w:rsidRDefault="00873311" w:rsidP="00D80546">
      <w:pPr>
        <w:spacing w:line="480" w:lineRule="auto"/>
        <w:rPr>
          <w:rFonts w:ascii="Times New Roman" w:hAnsi="Times New Roman" w:cs="Times New Roman"/>
        </w:rPr>
      </w:pPr>
    </w:p>
    <w:p w14:paraId="536A9262" w14:textId="03BD6304" w:rsidR="00873311" w:rsidRDefault="009D26E8" w:rsidP="00D80546">
      <w:p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Sample Email</w:t>
      </w:r>
    </w:p>
    <w:p w14:paraId="251ED6A4" w14:textId="24B73268" w:rsidR="009D26E8" w:rsidRDefault="009D26E8" w:rsidP="009D26E8">
      <w:pPr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To: Christy</w:t>
      </w:r>
    </w:p>
    <w:p w14:paraId="523E10C7" w14:textId="0010EF41" w:rsidR="009D26E8" w:rsidRDefault="006B3BB5" w:rsidP="009D26E8">
      <w:pPr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Subject: </w:t>
      </w:r>
      <w:r w:rsidR="00CA2F9B">
        <w:rPr>
          <w:rFonts w:ascii="Times New Roman" w:hAnsi="Times New Roman" w:cs="Times New Roman"/>
        </w:rPr>
        <w:t>Clarification needed for travel booking user stories</w:t>
      </w:r>
    </w:p>
    <w:p w14:paraId="3E395191" w14:textId="77777777" w:rsidR="00CA2F9B" w:rsidRDefault="00CA2F9B" w:rsidP="009D26E8">
      <w:pPr>
        <w:spacing w:line="240" w:lineRule="auto"/>
        <w:rPr>
          <w:rFonts w:ascii="Times New Roman" w:hAnsi="Times New Roman" w:cs="Times New Roman"/>
        </w:rPr>
      </w:pPr>
    </w:p>
    <w:p w14:paraId="33FD278D" w14:textId="22265FCB" w:rsidR="00CA2F9B" w:rsidRDefault="00CA2F9B" w:rsidP="009D26E8">
      <w:pPr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H</w:t>
      </w:r>
      <w:r w:rsidR="006D7CC2">
        <w:rPr>
          <w:rFonts w:ascii="Times New Roman" w:hAnsi="Times New Roman" w:cs="Times New Roman"/>
        </w:rPr>
        <w:t>ello,</w:t>
      </w:r>
    </w:p>
    <w:p w14:paraId="683AF83E" w14:textId="375064AD" w:rsidR="006D7CC2" w:rsidRDefault="006D7CC2" w:rsidP="009D26E8">
      <w:pPr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 am currently developing test cases for the travel booking application</w:t>
      </w:r>
      <w:r w:rsidR="000019A6">
        <w:rPr>
          <w:rFonts w:ascii="Times New Roman" w:hAnsi="Times New Roman" w:cs="Times New Roman"/>
        </w:rPr>
        <w:t xml:space="preserve"> and would appreciate some clarification regarding several user stories.</w:t>
      </w:r>
      <w:r w:rsidR="003F5E78">
        <w:rPr>
          <w:rFonts w:ascii="Times New Roman" w:hAnsi="Times New Roman" w:cs="Times New Roman"/>
        </w:rPr>
        <w:t xml:space="preserve">  </w:t>
      </w:r>
      <w:r w:rsidR="00133965">
        <w:rPr>
          <w:rFonts w:ascii="Times New Roman" w:hAnsi="Times New Roman" w:cs="Times New Roman"/>
        </w:rPr>
        <w:t xml:space="preserve">Specifically, I would like additional information about the expected </w:t>
      </w:r>
      <w:r w:rsidR="006749F3">
        <w:rPr>
          <w:rFonts w:ascii="Times New Roman" w:hAnsi="Times New Roman" w:cs="Times New Roman"/>
        </w:rPr>
        <w:t>system behavior when users enter invalid travel dates, incomplete booking information</w:t>
      </w:r>
      <w:r w:rsidR="003F3A01">
        <w:rPr>
          <w:rFonts w:ascii="Times New Roman" w:hAnsi="Times New Roman" w:cs="Times New Roman"/>
        </w:rPr>
        <w:t>, or attempt to reserve unavailable travel options.</w:t>
      </w:r>
    </w:p>
    <w:p w14:paraId="1AF5E1BF" w14:textId="5D2A1D47" w:rsidR="003F3A01" w:rsidRDefault="003F3A01" w:rsidP="009D26E8">
      <w:pPr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I also have questions about the expected error messages, </w:t>
      </w:r>
      <w:r w:rsidR="00FE2D4E">
        <w:rPr>
          <w:rFonts w:ascii="Times New Roman" w:hAnsi="Times New Roman" w:cs="Times New Roman"/>
        </w:rPr>
        <w:t>performance requirements during periods of high user activity, and any security requirements related to protecting customer information</w:t>
      </w:r>
      <w:r w:rsidR="002553FC">
        <w:rPr>
          <w:rFonts w:ascii="Times New Roman" w:hAnsi="Times New Roman" w:cs="Times New Roman"/>
        </w:rPr>
        <w:t xml:space="preserve"> during the booking process.</w:t>
      </w:r>
    </w:p>
    <w:p w14:paraId="50422030" w14:textId="61006A0A" w:rsidR="002553FC" w:rsidRDefault="002553FC" w:rsidP="009D26E8">
      <w:pPr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Your guidance will help ensure that our test cases accurately validate the application</w:t>
      </w:r>
      <w:r w:rsidR="00A4074A">
        <w:rPr>
          <w:rFonts w:ascii="Times New Roman" w:hAnsi="Times New Roman" w:cs="Times New Roman"/>
        </w:rPr>
        <w:t>’s functionality and meet the customer’s expectations.  Thank you for your time, and I look forward to your response.</w:t>
      </w:r>
    </w:p>
    <w:p w14:paraId="1E34A1BA" w14:textId="1CE9E95E" w:rsidR="00A4074A" w:rsidRDefault="0000320D" w:rsidP="009D26E8">
      <w:pPr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Best regards,</w:t>
      </w:r>
    </w:p>
    <w:p w14:paraId="16E5C053" w14:textId="20EDED18" w:rsidR="0000320D" w:rsidRPr="00D80546" w:rsidRDefault="0000320D" w:rsidP="009D26E8">
      <w:pPr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Aaron Albrecht</w:t>
      </w:r>
    </w:p>
    <w:sectPr w:rsidR="0000320D" w:rsidRPr="00D8054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0546"/>
    <w:rsid w:val="000019A6"/>
    <w:rsid w:val="0000320D"/>
    <w:rsid w:val="00055061"/>
    <w:rsid w:val="00067D4D"/>
    <w:rsid w:val="00133965"/>
    <w:rsid w:val="00167AB3"/>
    <w:rsid w:val="001C67F0"/>
    <w:rsid w:val="001D4652"/>
    <w:rsid w:val="002553FC"/>
    <w:rsid w:val="00281A0D"/>
    <w:rsid w:val="002C09B0"/>
    <w:rsid w:val="00382A64"/>
    <w:rsid w:val="003F3A01"/>
    <w:rsid w:val="003F5E78"/>
    <w:rsid w:val="00464FF8"/>
    <w:rsid w:val="004A6657"/>
    <w:rsid w:val="004B6F4B"/>
    <w:rsid w:val="005728B3"/>
    <w:rsid w:val="005D787B"/>
    <w:rsid w:val="006104C0"/>
    <w:rsid w:val="00612C55"/>
    <w:rsid w:val="006749F3"/>
    <w:rsid w:val="00690185"/>
    <w:rsid w:val="006B3BB5"/>
    <w:rsid w:val="006D7CC2"/>
    <w:rsid w:val="006E22EF"/>
    <w:rsid w:val="0072120C"/>
    <w:rsid w:val="007C3D87"/>
    <w:rsid w:val="00873311"/>
    <w:rsid w:val="009D26E8"/>
    <w:rsid w:val="009E1FF6"/>
    <w:rsid w:val="00A06E91"/>
    <w:rsid w:val="00A4074A"/>
    <w:rsid w:val="00A86007"/>
    <w:rsid w:val="00AD0420"/>
    <w:rsid w:val="00B03DE7"/>
    <w:rsid w:val="00B0530E"/>
    <w:rsid w:val="00B450D4"/>
    <w:rsid w:val="00C82324"/>
    <w:rsid w:val="00CA2F9B"/>
    <w:rsid w:val="00CC152B"/>
    <w:rsid w:val="00CE492D"/>
    <w:rsid w:val="00D03A8D"/>
    <w:rsid w:val="00D744FD"/>
    <w:rsid w:val="00D80546"/>
    <w:rsid w:val="00D8197A"/>
    <w:rsid w:val="00D948C1"/>
    <w:rsid w:val="00DA16B3"/>
    <w:rsid w:val="00E95277"/>
    <w:rsid w:val="00F10DEE"/>
    <w:rsid w:val="00F6584E"/>
    <w:rsid w:val="00FE2D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8CC515"/>
  <w15:chartTrackingRefBased/>
  <w15:docId w15:val="{56559DAB-88D3-466D-AEF3-A9B8602906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8054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8054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8054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8054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8054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8054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8054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8054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8054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8054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8054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8054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8054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8054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8054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8054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8054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8054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8054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8054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8054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8054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8054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8054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8054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8054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8054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8054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8054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67</TotalTime>
  <Pages>2</Pages>
  <Words>498</Words>
  <Characters>2839</Characters>
  <Application>Microsoft Office Word</Application>
  <DocSecurity>0</DocSecurity>
  <Lines>23</Lines>
  <Paragraphs>6</Paragraphs>
  <ScaleCrop>false</ScaleCrop>
  <Company/>
  <LinksUpToDate>false</LinksUpToDate>
  <CharactersWithSpaces>3331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Aaron Albrecht</dc:creator>
  <cp:keywords/>
  <dc:description/>
  <cp:lastModifiedBy>Aaron Albrecht</cp:lastModifiedBy>
  <cp:revision>47</cp:revision>
  <dcterms:created xsi:type="dcterms:W3CDTF">2026-07-27T01:11:00Z</dcterms:created>
  <dcterms:modified xsi:type="dcterms:W3CDTF">2026-07-27T02:18:00Z</dcterms:modified>
</cp:coreProperties>
</file>