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65B" w:rsidRDefault="0093565B">
      <w:pPr>
        <w:pBdr>
          <w:top w:val="single" w:sz="6" w:space="1" w:color="auto"/>
          <w:left w:val="single" w:sz="6" w:space="1" w:color="auto"/>
          <w:bottom w:val="single" w:sz="6" w:space="1" w:color="auto"/>
          <w:right w:val="single" w:sz="6" w:space="1" w:color="auto"/>
        </w:pBdr>
        <w:rPr>
          <w:b/>
          <w:bCs/>
          <w:sz w:val="24"/>
          <w:szCs w:val="24"/>
        </w:rPr>
      </w:pPr>
      <w:r>
        <w:rPr>
          <w:b/>
          <w:bCs/>
          <w:sz w:val="24"/>
          <w:szCs w:val="24"/>
          <w:u w:val="single"/>
        </w:rPr>
        <w:t>Job Title:</w:t>
      </w:r>
      <w:r>
        <w:rPr>
          <w:b/>
          <w:bCs/>
          <w:sz w:val="24"/>
          <w:szCs w:val="24"/>
        </w:rPr>
        <w:tab/>
      </w:r>
      <w:r>
        <w:rPr>
          <w:b/>
          <w:bCs/>
          <w:sz w:val="24"/>
          <w:szCs w:val="24"/>
        </w:rPr>
        <w:tab/>
      </w:r>
      <w:r>
        <w:rPr>
          <w:b/>
          <w:bCs/>
          <w:sz w:val="24"/>
          <w:szCs w:val="24"/>
        </w:rPr>
        <w:tab/>
      </w:r>
      <w:r w:rsidR="00584E98">
        <w:rPr>
          <w:b/>
          <w:bCs/>
          <w:sz w:val="24"/>
          <w:szCs w:val="24"/>
        </w:rPr>
        <w:t>Mystery Shopper</w:t>
      </w:r>
      <w:r w:rsidR="00FD67C2">
        <w:rPr>
          <w:b/>
          <w:bCs/>
          <w:sz w:val="24"/>
          <w:szCs w:val="24"/>
        </w:rPr>
        <w:t xml:space="preserve"> Representative</w:t>
      </w:r>
      <w:r>
        <w:rPr>
          <w:b/>
          <w:bCs/>
          <w:sz w:val="24"/>
          <w:szCs w:val="24"/>
        </w:rPr>
        <w:t xml:space="preserve"> </w:t>
      </w:r>
    </w:p>
    <w:p w:rsidR="00193E61" w:rsidRDefault="00193E61">
      <w:pPr>
        <w:pBdr>
          <w:top w:val="single" w:sz="6" w:space="1" w:color="auto"/>
          <w:left w:val="single" w:sz="6" w:space="1" w:color="auto"/>
          <w:bottom w:val="single" w:sz="6" w:space="1" w:color="auto"/>
          <w:right w:val="single" w:sz="6" w:space="1" w:color="auto"/>
        </w:pBdr>
        <w:rPr>
          <w:sz w:val="24"/>
          <w:szCs w:val="24"/>
        </w:rPr>
      </w:pPr>
    </w:p>
    <w:p w:rsidR="0093565B" w:rsidRDefault="0093565B">
      <w:pPr>
        <w:pBdr>
          <w:top w:val="single" w:sz="6" w:space="1" w:color="auto"/>
          <w:left w:val="single" w:sz="6" w:space="1" w:color="auto"/>
          <w:bottom w:val="single" w:sz="6" w:space="1" w:color="auto"/>
          <w:right w:val="single" w:sz="6" w:space="1" w:color="auto"/>
        </w:pBdr>
        <w:rPr>
          <w:sz w:val="24"/>
          <w:szCs w:val="24"/>
        </w:rPr>
      </w:pPr>
      <w:r>
        <w:rPr>
          <w:b/>
          <w:bCs/>
          <w:sz w:val="24"/>
          <w:szCs w:val="24"/>
          <w:u w:val="single"/>
        </w:rPr>
        <w:t>Supervisor’s Title:</w:t>
      </w:r>
      <w:r>
        <w:rPr>
          <w:sz w:val="24"/>
          <w:szCs w:val="24"/>
        </w:rPr>
        <w:tab/>
      </w:r>
      <w:r>
        <w:rPr>
          <w:sz w:val="24"/>
          <w:szCs w:val="24"/>
        </w:rPr>
        <w:tab/>
      </w:r>
      <w:r w:rsidR="00584E98">
        <w:rPr>
          <w:sz w:val="24"/>
          <w:szCs w:val="24"/>
        </w:rPr>
        <w:t>Sales &amp; Marketing Coordinator</w:t>
      </w:r>
      <w:r>
        <w:rPr>
          <w:sz w:val="24"/>
          <w:szCs w:val="24"/>
        </w:rPr>
        <w:t xml:space="preserve"> </w:t>
      </w:r>
    </w:p>
    <w:p w:rsidR="0093565B" w:rsidRDefault="0093565B">
      <w:pPr>
        <w:pBdr>
          <w:top w:val="single" w:sz="6" w:space="1" w:color="auto"/>
          <w:left w:val="single" w:sz="6" w:space="1" w:color="auto"/>
          <w:bottom w:val="single" w:sz="6" w:space="1" w:color="auto"/>
          <w:right w:val="single" w:sz="6" w:space="1" w:color="auto"/>
        </w:pBdr>
        <w:rPr>
          <w:sz w:val="24"/>
          <w:szCs w:val="24"/>
        </w:rPr>
      </w:pPr>
    </w:p>
    <w:p w:rsidR="00441718" w:rsidRDefault="0093565B">
      <w:pPr>
        <w:pBdr>
          <w:top w:val="single" w:sz="6" w:space="1" w:color="auto"/>
          <w:left w:val="single" w:sz="6" w:space="1" w:color="auto"/>
          <w:bottom w:val="single" w:sz="6" w:space="1" w:color="auto"/>
          <w:right w:val="single" w:sz="6" w:space="1" w:color="auto"/>
        </w:pBdr>
        <w:rPr>
          <w:sz w:val="24"/>
          <w:szCs w:val="24"/>
        </w:rPr>
      </w:pPr>
      <w:r>
        <w:rPr>
          <w:b/>
          <w:bCs/>
          <w:sz w:val="24"/>
          <w:szCs w:val="24"/>
          <w:u w:val="single"/>
        </w:rPr>
        <w:t>Positions Supervised:</w:t>
      </w:r>
      <w:r>
        <w:rPr>
          <w:sz w:val="24"/>
          <w:szCs w:val="24"/>
        </w:rPr>
        <w:tab/>
      </w:r>
      <w:r w:rsidR="00FD67C2">
        <w:rPr>
          <w:sz w:val="24"/>
          <w:szCs w:val="24"/>
        </w:rPr>
        <w:t>None</w:t>
      </w:r>
      <w:r>
        <w:rPr>
          <w:sz w:val="24"/>
          <w:szCs w:val="24"/>
        </w:rPr>
        <w:tab/>
      </w:r>
      <w:r>
        <w:rPr>
          <w:sz w:val="24"/>
          <w:szCs w:val="24"/>
        </w:rPr>
        <w:tab/>
      </w:r>
      <w:r>
        <w:rPr>
          <w:sz w:val="24"/>
          <w:szCs w:val="24"/>
        </w:rPr>
        <w:tab/>
      </w:r>
      <w:r>
        <w:rPr>
          <w:sz w:val="24"/>
          <w:szCs w:val="24"/>
        </w:rPr>
        <w:tab/>
      </w:r>
    </w:p>
    <w:p w:rsidR="00441718" w:rsidRDefault="00441718">
      <w:pPr>
        <w:pBdr>
          <w:top w:val="single" w:sz="6" w:space="1" w:color="auto"/>
          <w:left w:val="single" w:sz="6" w:space="1" w:color="auto"/>
          <w:bottom w:val="single" w:sz="6" w:space="1" w:color="auto"/>
          <w:right w:val="single" w:sz="6" w:space="1" w:color="auto"/>
        </w:pBdr>
        <w:rPr>
          <w:sz w:val="24"/>
          <w:szCs w:val="24"/>
        </w:rPr>
      </w:pPr>
    </w:p>
    <w:p w:rsidR="0093565B" w:rsidRDefault="0093565B">
      <w:pPr>
        <w:pBdr>
          <w:top w:val="single" w:sz="6" w:space="1" w:color="auto"/>
          <w:left w:val="single" w:sz="6" w:space="1" w:color="auto"/>
          <w:bottom w:val="single" w:sz="6" w:space="1" w:color="auto"/>
          <w:right w:val="single" w:sz="6" w:space="1" w:color="auto"/>
        </w:pBdr>
        <w:rPr>
          <w:sz w:val="24"/>
          <w:szCs w:val="24"/>
        </w:rPr>
      </w:pPr>
      <w:r>
        <w:rPr>
          <w:b/>
          <w:bCs/>
          <w:sz w:val="24"/>
          <w:szCs w:val="24"/>
          <w:u w:val="single"/>
        </w:rPr>
        <w:t>FLSA Class:</w:t>
      </w:r>
      <w:r>
        <w:rPr>
          <w:sz w:val="24"/>
          <w:szCs w:val="24"/>
        </w:rPr>
        <w:tab/>
      </w:r>
      <w:r w:rsidR="00193E61">
        <w:rPr>
          <w:sz w:val="24"/>
          <w:szCs w:val="24"/>
        </w:rPr>
        <w:t>Non-</w:t>
      </w:r>
      <w:r>
        <w:rPr>
          <w:sz w:val="24"/>
          <w:szCs w:val="24"/>
        </w:rPr>
        <w:t>Exempt</w:t>
      </w:r>
      <w:r>
        <w:rPr>
          <w:sz w:val="24"/>
          <w:szCs w:val="24"/>
        </w:rPr>
        <w:tab/>
      </w:r>
    </w:p>
    <w:p w:rsidR="009861BA" w:rsidRDefault="009861BA">
      <w:pPr>
        <w:pBdr>
          <w:top w:val="single" w:sz="6" w:space="1" w:color="auto"/>
          <w:left w:val="single" w:sz="6" w:space="1" w:color="auto"/>
          <w:bottom w:val="single" w:sz="6" w:space="1" w:color="auto"/>
          <w:right w:val="single" w:sz="6" w:space="1" w:color="auto"/>
        </w:pBdr>
        <w:rPr>
          <w:sz w:val="24"/>
          <w:szCs w:val="24"/>
        </w:rPr>
      </w:pPr>
    </w:p>
    <w:p w:rsidR="009861BA" w:rsidRPr="009861BA" w:rsidRDefault="009861BA">
      <w:pPr>
        <w:pBdr>
          <w:top w:val="single" w:sz="6" w:space="1" w:color="auto"/>
          <w:left w:val="single" w:sz="6" w:space="1" w:color="auto"/>
          <w:bottom w:val="single" w:sz="6" w:space="1" w:color="auto"/>
          <w:right w:val="single" w:sz="6" w:space="1" w:color="auto"/>
        </w:pBdr>
        <w:rPr>
          <w:sz w:val="24"/>
          <w:szCs w:val="24"/>
        </w:rPr>
      </w:pPr>
      <w:r>
        <w:rPr>
          <w:b/>
          <w:bCs/>
          <w:sz w:val="24"/>
          <w:szCs w:val="24"/>
        </w:rPr>
        <w:tab/>
      </w:r>
    </w:p>
    <w:p w:rsidR="0093565B" w:rsidRDefault="0093565B">
      <w:pPr>
        <w:rPr>
          <w:b/>
          <w:bCs/>
          <w:sz w:val="24"/>
          <w:szCs w:val="24"/>
        </w:rPr>
      </w:pPr>
    </w:p>
    <w:p w:rsidR="0093565B" w:rsidRDefault="0093565B">
      <w:pPr>
        <w:rPr>
          <w:b/>
          <w:bCs/>
          <w:sz w:val="24"/>
          <w:szCs w:val="24"/>
          <w:u w:val="single"/>
        </w:rPr>
      </w:pPr>
      <w:r>
        <w:rPr>
          <w:b/>
          <w:bCs/>
          <w:sz w:val="24"/>
          <w:szCs w:val="24"/>
          <w:u w:val="single"/>
        </w:rPr>
        <w:t>Job Purpose:</w:t>
      </w:r>
    </w:p>
    <w:p w:rsidR="0093565B" w:rsidRDefault="0093565B">
      <w:pPr>
        <w:rPr>
          <w:b/>
          <w:bCs/>
          <w:sz w:val="24"/>
          <w:szCs w:val="24"/>
          <w:u w:val="single"/>
        </w:rPr>
      </w:pPr>
    </w:p>
    <w:p w:rsidR="0093565B" w:rsidRPr="00584E98" w:rsidRDefault="00FD67C2">
      <w:pPr>
        <w:rPr>
          <w:sz w:val="24"/>
          <w:szCs w:val="24"/>
        </w:rPr>
      </w:pPr>
      <w:r w:rsidRPr="00584E98">
        <w:rPr>
          <w:sz w:val="24"/>
          <w:szCs w:val="24"/>
        </w:rPr>
        <w:t xml:space="preserve">Provides </w:t>
      </w:r>
      <w:r w:rsidR="00584E98" w:rsidRPr="00584E98">
        <w:rPr>
          <w:sz w:val="24"/>
          <w:szCs w:val="24"/>
        </w:rPr>
        <w:t xml:space="preserve">performance evaluations, service checks and frontline evaluations to obtain a “snapshot in time” to evaluate Anaheim Resort Transit drivers’ performance. </w:t>
      </w:r>
      <w:proofErr w:type="gramStart"/>
      <w:r w:rsidR="00584E98" w:rsidRPr="00584E98">
        <w:rPr>
          <w:sz w:val="24"/>
          <w:szCs w:val="24"/>
        </w:rPr>
        <w:t>Provides management with</w:t>
      </w:r>
      <w:r w:rsidR="00EB0B33">
        <w:rPr>
          <w:sz w:val="24"/>
          <w:szCs w:val="24"/>
        </w:rPr>
        <w:t xml:space="preserve"> an evaluation about</w:t>
      </w:r>
      <w:r w:rsidR="00490C7D">
        <w:rPr>
          <w:sz w:val="24"/>
          <w:szCs w:val="24"/>
        </w:rPr>
        <w:t xml:space="preserve"> </w:t>
      </w:r>
      <w:r w:rsidR="00EB0B33">
        <w:rPr>
          <w:sz w:val="24"/>
          <w:szCs w:val="24"/>
        </w:rPr>
        <w:t>efficiency</w:t>
      </w:r>
      <w:r w:rsidR="00584E98" w:rsidRPr="00584E98">
        <w:rPr>
          <w:sz w:val="24"/>
          <w:szCs w:val="24"/>
        </w:rPr>
        <w:t>, customer services practices, schedule adherence, and other operational criteria from the perspective of a non-biased consumer.</w:t>
      </w:r>
      <w:proofErr w:type="gramEnd"/>
      <w:r w:rsidR="00584E98" w:rsidRPr="00584E98">
        <w:rPr>
          <w:sz w:val="24"/>
          <w:szCs w:val="24"/>
        </w:rPr>
        <w:t xml:space="preserve"> </w:t>
      </w:r>
      <w:r w:rsidR="0093565B" w:rsidRPr="00584E98">
        <w:rPr>
          <w:sz w:val="24"/>
          <w:szCs w:val="24"/>
        </w:rPr>
        <w:t xml:space="preserve"> </w:t>
      </w:r>
    </w:p>
    <w:p w:rsidR="00584E98" w:rsidRDefault="00584E98">
      <w:pPr>
        <w:rPr>
          <w:b/>
          <w:bCs/>
          <w:sz w:val="24"/>
          <w:szCs w:val="24"/>
          <w:u w:val="single"/>
        </w:rPr>
      </w:pPr>
    </w:p>
    <w:p w:rsidR="0093565B" w:rsidRDefault="0093565B">
      <w:pPr>
        <w:rPr>
          <w:sz w:val="24"/>
          <w:szCs w:val="24"/>
        </w:rPr>
      </w:pPr>
      <w:r>
        <w:rPr>
          <w:b/>
          <w:bCs/>
          <w:sz w:val="24"/>
          <w:szCs w:val="24"/>
          <w:u w:val="single"/>
        </w:rPr>
        <w:t>Essential Functions:</w:t>
      </w:r>
    </w:p>
    <w:p w:rsidR="0093565B" w:rsidRDefault="0093565B">
      <w:pPr>
        <w:rPr>
          <w:sz w:val="24"/>
          <w:szCs w:val="24"/>
        </w:rPr>
      </w:pPr>
    </w:p>
    <w:p w:rsidR="00584E98" w:rsidRDefault="000F6073" w:rsidP="0093565B">
      <w:pPr>
        <w:numPr>
          <w:ilvl w:val="0"/>
          <w:numId w:val="1"/>
        </w:numPr>
        <w:spacing w:after="120"/>
        <w:rPr>
          <w:sz w:val="24"/>
          <w:szCs w:val="24"/>
        </w:rPr>
      </w:pPr>
      <w:r w:rsidRPr="000F6073">
        <w:rPr>
          <w:sz w:val="24"/>
          <w:szCs w:val="24"/>
        </w:rPr>
        <w:t>V</w:t>
      </w:r>
      <w:r w:rsidR="00584E98" w:rsidRPr="000F6073">
        <w:rPr>
          <w:sz w:val="24"/>
          <w:szCs w:val="24"/>
        </w:rPr>
        <w:t>isit</w:t>
      </w:r>
      <w:r w:rsidR="003B249D">
        <w:rPr>
          <w:sz w:val="24"/>
          <w:szCs w:val="24"/>
        </w:rPr>
        <w:t xml:space="preserve">s and </w:t>
      </w:r>
      <w:r w:rsidR="00584E98" w:rsidRPr="000F6073">
        <w:rPr>
          <w:sz w:val="24"/>
          <w:szCs w:val="24"/>
        </w:rPr>
        <w:t xml:space="preserve">rides Anaheim Resort Transit buses as ordinary customer and provide detailed evaluations of their experience </w:t>
      </w:r>
    </w:p>
    <w:p w:rsidR="00AD0B6F" w:rsidRPr="00AD0B6F" w:rsidRDefault="00AD0B6F" w:rsidP="00AD0B6F">
      <w:pPr>
        <w:numPr>
          <w:ilvl w:val="0"/>
          <w:numId w:val="1"/>
        </w:numPr>
        <w:spacing w:after="120"/>
        <w:rPr>
          <w:sz w:val="24"/>
          <w:szCs w:val="24"/>
        </w:rPr>
      </w:pPr>
      <w:r w:rsidRPr="00AD0B6F">
        <w:rPr>
          <w:sz w:val="24"/>
          <w:szCs w:val="24"/>
        </w:rPr>
        <w:t>Pose</w:t>
      </w:r>
      <w:r w:rsidR="003B249D">
        <w:rPr>
          <w:sz w:val="24"/>
          <w:szCs w:val="24"/>
        </w:rPr>
        <w:t>s</w:t>
      </w:r>
      <w:r w:rsidRPr="00AD0B6F">
        <w:rPr>
          <w:sz w:val="24"/>
          <w:szCs w:val="24"/>
        </w:rPr>
        <w:t xml:space="preserve"> as a customer to observe the employees, the premises, </w:t>
      </w:r>
      <w:r w:rsidR="003B249D">
        <w:rPr>
          <w:sz w:val="24"/>
          <w:szCs w:val="24"/>
        </w:rPr>
        <w:t xml:space="preserve">equipment, other customers </w:t>
      </w:r>
      <w:r w:rsidRPr="00AD0B6F">
        <w:rPr>
          <w:sz w:val="24"/>
          <w:szCs w:val="24"/>
        </w:rPr>
        <w:t>and the quality of service offered</w:t>
      </w:r>
    </w:p>
    <w:p w:rsidR="00B91D72" w:rsidRPr="000F6073" w:rsidRDefault="00584E98" w:rsidP="0093565B">
      <w:pPr>
        <w:numPr>
          <w:ilvl w:val="0"/>
          <w:numId w:val="1"/>
        </w:numPr>
        <w:spacing w:after="120"/>
        <w:rPr>
          <w:sz w:val="24"/>
          <w:szCs w:val="24"/>
        </w:rPr>
      </w:pPr>
      <w:r w:rsidRPr="000F6073">
        <w:rPr>
          <w:sz w:val="24"/>
          <w:szCs w:val="24"/>
        </w:rPr>
        <w:t>Complete</w:t>
      </w:r>
      <w:r w:rsidR="000F6073" w:rsidRPr="000F6073">
        <w:rPr>
          <w:sz w:val="24"/>
          <w:szCs w:val="24"/>
        </w:rPr>
        <w:t>s</w:t>
      </w:r>
      <w:r w:rsidRPr="000F6073">
        <w:rPr>
          <w:sz w:val="24"/>
          <w:szCs w:val="24"/>
        </w:rPr>
        <w:t xml:space="preserve"> a written questionnaire </w:t>
      </w:r>
      <w:r w:rsidR="00AD0B6F">
        <w:rPr>
          <w:sz w:val="24"/>
          <w:szCs w:val="24"/>
        </w:rPr>
        <w:t>for each assignment</w:t>
      </w:r>
      <w:r w:rsidR="00322545" w:rsidRPr="000F6073">
        <w:rPr>
          <w:sz w:val="24"/>
          <w:szCs w:val="24"/>
        </w:rPr>
        <w:t>.</w:t>
      </w:r>
    </w:p>
    <w:p w:rsidR="00B91D72" w:rsidRDefault="000F6073" w:rsidP="0093565B">
      <w:pPr>
        <w:numPr>
          <w:ilvl w:val="0"/>
          <w:numId w:val="1"/>
        </w:numPr>
        <w:spacing w:after="120"/>
        <w:rPr>
          <w:sz w:val="24"/>
          <w:szCs w:val="24"/>
        </w:rPr>
      </w:pPr>
      <w:r w:rsidRPr="000F6073">
        <w:rPr>
          <w:sz w:val="24"/>
          <w:szCs w:val="24"/>
        </w:rPr>
        <w:t>Records</w:t>
      </w:r>
      <w:r w:rsidR="00322545" w:rsidRPr="000F6073">
        <w:rPr>
          <w:sz w:val="24"/>
          <w:szCs w:val="24"/>
        </w:rPr>
        <w:t xml:space="preserve"> </w:t>
      </w:r>
      <w:r w:rsidRPr="000F6073">
        <w:rPr>
          <w:sz w:val="24"/>
          <w:szCs w:val="24"/>
        </w:rPr>
        <w:t>observations about overall and specific experiences, as instructed</w:t>
      </w:r>
      <w:r w:rsidR="00322545" w:rsidRPr="000F6073">
        <w:rPr>
          <w:sz w:val="24"/>
          <w:szCs w:val="24"/>
        </w:rPr>
        <w:t>.</w:t>
      </w:r>
    </w:p>
    <w:p w:rsidR="000F6073" w:rsidRDefault="000F6073" w:rsidP="0093565B">
      <w:pPr>
        <w:numPr>
          <w:ilvl w:val="0"/>
          <w:numId w:val="1"/>
        </w:numPr>
        <w:spacing w:after="120"/>
        <w:rPr>
          <w:sz w:val="24"/>
          <w:szCs w:val="24"/>
        </w:rPr>
      </w:pPr>
      <w:r>
        <w:rPr>
          <w:sz w:val="24"/>
          <w:szCs w:val="24"/>
        </w:rPr>
        <w:t xml:space="preserve">Takes pictures, if </w:t>
      </w:r>
      <w:r w:rsidR="00AD0B6F">
        <w:rPr>
          <w:sz w:val="24"/>
          <w:szCs w:val="24"/>
        </w:rPr>
        <w:t>requested</w:t>
      </w:r>
    </w:p>
    <w:p w:rsidR="000F6073" w:rsidRDefault="000F6073" w:rsidP="000F6073">
      <w:pPr>
        <w:numPr>
          <w:ilvl w:val="0"/>
          <w:numId w:val="1"/>
        </w:numPr>
        <w:spacing w:after="120"/>
        <w:rPr>
          <w:sz w:val="24"/>
          <w:szCs w:val="24"/>
        </w:rPr>
      </w:pPr>
      <w:r w:rsidRPr="000F6073">
        <w:rPr>
          <w:sz w:val="24"/>
          <w:szCs w:val="24"/>
        </w:rPr>
        <w:t>Performs other tasks or projects as assigned by supervisor.</w:t>
      </w:r>
    </w:p>
    <w:p w:rsidR="0093565B" w:rsidRDefault="0093565B">
      <w:pPr>
        <w:rPr>
          <w:b/>
          <w:bCs/>
          <w:sz w:val="24"/>
          <w:szCs w:val="24"/>
        </w:rPr>
      </w:pPr>
    </w:p>
    <w:p w:rsidR="0093565B" w:rsidRDefault="0093565B">
      <w:pPr>
        <w:rPr>
          <w:b/>
          <w:bCs/>
          <w:sz w:val="24"/>
          <w:szCs w:val="24"/>
        </w:rPr>
      </w:pPr>
      <w:r>
        <w:rPr>
          <w:b/>
          <w:bCs/>
          <w:sz w:val="24"/>
          <w:szCs w:val="24"/>
        </w:rPr>
        <w:t>Qualifications Guidelines</w:t>
      </w:r>
    </w:p>
    <w:p w:rsidR="0093565B" w:rsidRDefault="0093565B">
      <w:pPr>
        <w:rPr>
          <w:b/>
          <w:bCs/>
          <w:sz w:val="24"/>
          <w:szCs w:val="24"/>
        </w:rPr>
      </w:pPr>
    </w:p>
    <w:p w:rsidR="0093565B" w:rsidRDefault="0093565B">
      <w:pPr>
        <w:rPr>
          <w:b/>
          <w:bCs/>
          <w:sz w:val="24"/>
          <w:szCs w:val="24"/>
          <w:u w:val="single"/>
        </w:rPr>
      </w:pPr>
      <w:r>
        <w:rPr>
          <w:b/>
          <w:bCs/>
          <w:sz w:val="24"/>
          <w:szCs w:val="24"/>
          <w:u w:val="single"/>
        </w:rPr>
        <w:t>Experience/Training/Education:</w:t>
      </w:r>
    </w:p>
    <w:p w:rsidR="0093565B" w:rsidRDefault="0093565B">
      <w:pPr>
        <w:rPr>
          <w:b/>
          <w:bCs/>
          <w:sz w:val="24"/>
          <w:szCs w:val="24"/>
          <w:u w:val="single"/>
        </w:rPr>
      </w:pPr>
    </w:p>
    <w:p w:rsidR="007A6792" w:rsidRDefault="0093565B">
      <w:pPr>
        <w:spacing w:after="240"/>
        <w:ind w:left="1440" w:hanging="1440"/>
        <w:rPr>
          <w:sz w:val="24"/>
          <w:szCs w:val="24"/>
        </w:rPr>
      </w:pPr>
      <w:r>
        <w:rPr>
          <w:b/>
          <w:bCs/>
          <w:sz w:val="24"/>
          <w:szCs w:val="24"/>
        </w:rPr>
        <w:t>Required:</w:t>
      </w:r>
      <w:r>
        <w:rPr>
          <w:b/>
          <w:bCs/>
          <w:sz w:val="24"/>
          <w:szCs w:val="24"/>
        </w:rPr>
        <w:tab/>
      </w:r>
      <w:r w:rsidR="000F6073">
        <w:rPr>
          <w:sz w:val="24"/>
          <w:szCs w:val="24"/>
        </w:rPr>
        <w:t>None</w:t>
      </w:r>
      <w:r w:rsidR="007A6792">
        <w:rPr>
          <w:sz w:val="24"/>
          <w:szCs w:val="24"/>
        </w:rPr>
        <w:t>.</w:t>
      </w:r>
    </w:p>
    <w:p w:rsidR="0093565B" w:rsidRDefault="0093565B">
      <w:pPr>
        <w:rPr>
          <w:b/>
          <w:bCs/>
          <w:sz w:val="24"/>
          <w:szCs w:val="24"/>
          <w:u w:val="single"/>
        </w:rPr>
      </w:pPr>
      <w:r>
        <w:rPr>
          <w:b/>
          <w:bCs/>
          <w:sz w:val="24"/>
          <w:szCs w:val="24"/>
          <w:u w:val="single"/>
        </w:rPr>
        <w:t>Knowledge/Skills/Abilities:</w:t>
      </w:r>
    </w:p>
    <w:p w:rsidR="0093565B" w:rsidRDefault="0093565B">
      <w:pPr>
        <w:rPr>
          <w:b/>
          <w:bCs/>
          <w:sz w:val="24"/>
          <w:szCs w:val="24"/>
          <w:u w:val="single"/>
        </w:rPr>
      </w:pPr>
    </w:p>
    <w:p w:rsidR="0093565B" w:rsidRDefault="0093565B">
      <w:pPr>
        <w:rPr>
          <w:sz w:val="24"/>
          <w:szCs w:val="24"/>
        </w:rPr>
      </w:pPr>
      <w:r>
        <w:rPr>
          <w:b/>
          <w:bCs/>
          <w:sz w:val="24"/>
          <w:szCs w:val="24"/>
          <w:u w:val="single"/>
        </w:rPr>
        <w:t>General:</w:t>
      </w:r>
      <w:r>
        <w:rPr>
          <w:sz w:val="24"/>
          <w:szCs w:val="24"/>
        </w:rPr>
        <w:t xml:space="preserve">  Ability to prioritize, organize, solve problems, and complete tasks independently; ability to follow verbal and written instructions and to accept constructive criticism.  </w:t>
      </w:r>
    </w:p>
    <w:p w:rsidR="00414F6C" w:rsidRDefault="00414F6C" w:rsidP="00414F6C">
      <w:pPr>
        <w:rPr>
          <w:sz w:val="24"/>
          <w:szCs w:val="24"/>
        </w:rPr>
      </w:pPr>
      <w:r>
        <w:rPr>
          <w:b/>
          <w:bCs/>
          <w:sz w:val="24"/>
          <w:szCs w:val="24"/>
          <w:u w:val="single"/>
        </w:rPr>
        <w:t>Technical:</w:t>
      </w:r>
      <w:r>
        <w:rPr>
          <w:sz w:val="24"/>
          <w:szCs w:val="24"/>
        </w:rPr>
        <w:t xml:space="preserve">  Requires </w:t>
      </w:r>
      <w:r w:rsidR="00322545">
        <w:rPr>
          <w:sz w:val="24"/>
          <w:szCs w:val="24"/>
        </w:rPr>
        <w:t>knowledge of grammar, spelling and punctuation</w:t>
      </w:r>
      <w:r>
        <w:rPr>
          <w:sz w:val="24"/>
          <w:szCs w:val="24"/>
        </w:rPr>
        <w:t xml:space="preserve">.   Skills required include ability to </w:t>
      </w:r>
      <w:r w:rsidR="00322545">
        <w:rPr>
          <w:sz w:val="24"/>
          <w:szCs w:val="24"/>
        </w:rPr>
        <w:t>provide outstanding customer service</w:t>
      </w:r>
      <w:r w:rsidR="004072E3">
        <w:rPr>
          <w:sz w:val="24"/>
          <w:szCs w:val="24"/>
        </w:rPr>
        <w:t xml:space="preserve"> and ability to</w:t>
      </w:r>
      <w:r w:rsidR="004072E3" w:rsidRPr="00543CF9">
        <w:rPr>
          <w:sz w:val="24"/>
          <w:szCs w:val="24"/>
        </w:rPr>
        <w:t xml:space="preserve"> use standard office equipment including telephones, calculators, copiers, and facsimile equipment; ability to type, using a computer or typewriter keyboard.    </w:t>
      </w:r>
    </w:p>
    <w:p w:rsidR="0093565B" w:rsidRDefault="0093565B">
      <w:pPr>
        <w:rPr>
          <w:sz w:val="24"/>
          <w:szCs w:val="24"/>
        </w:rPr>
      </w:pPr>
      <w:r>
        <w:rPr>
          <w:b/>
          <w:bCs/>
          <w:sz w:val="24"/>
          <w:szCs w:val="24"/>
          <w:u w:val="single"/>
        </w:rPr>
        <w:t>Mathematical:</w:t>
      </w:r>
      <w:r>
        <w:rPr>
          <w:sz w:val="24"/>
          <w:szCs w:val="24"/>
        </w:rPr>
        <w:t xml:space="preserve">  </w:t>
      </w:r>
      <w:r>
        <w:rPr>
          <w:color w:val="000000"/>
          <w:sz w:val="24"/>
          <w:szCs w:val="24"/>
        </w:rPr>
        <w:t xml:space="preserve">Ability to </w:t>
      </w:r>
      <w:r w:rsidR="007A6792">
        <w:rPr>
          <w:color w:val="000000"/>
          <w:sz w:val="24"/>
          <w:szCs w:val="24"/>
        </w:rPr>
        <w:t xml:space="preserve">add, subtract, multiply, and divide in all units of measure, using whole numbers, common fractions, and decimals.   Ability to </w:t>
      </w:r>
      <w:r>
        <w:rPr>
          <w:color w:val="000000"/>
          <w:sz w:val="24"/>
          <w:szCs w:val="24"/>
        </w:rPr>
        <w:t xml:space="preserve">calculate figures and amounts, such as discounts, interest, commissions, proportions, percentages, area, circumference, and volume.  Ability to apply </w:t>
      </w:r>
      <w:r w:rsidR="007A6792">
        <w:rPr>
          <w:color w:val="000000"/>
          <w:sz w:val="24"/>
          <w:szCs w:val="24"/>
        </w:rPr>
        <w:t>concepts of basic algebra and geometry</w:t>
      </w:r>
      <w:r>
        <w:rPr>
          <w:color w:val="000000"/>
          <w:sz w:val="24"/>
          <w:szCs w:val="24"/>
        </w:rPr>
        <w:t>.</w:t>
      </w:r>
    </w:p>
    <w:p w:rsidR="002B238C" w:rsidRDefault="0093565B">
      <w:pPr>
        <w:rPr>
          <w:color w:val="000000"/>
          <w:sz w:val="24"/>
          <w:szCs w:val="24"/>
        </w:rPr>
      </w:pPr>
      <w:r>
        <w:rPr>
          <w:b/>
          <w:bCs/>
          <w:sz w:val="24"/>
          <w:szCs w:val="24"/>
          <w:u w:val="single"/>
        </w:rPr>
        <w:lastRenderedPageBreak/>
        <w:t>Communication:</w:t>
      </w:r>
      <w:r>
        <w:rPr>
          <w:sz w:val="24"/>
          <w:szCs w:val="24"/>
        </w:rPr>
        <w:t xml:space="preserve">  </w:t>
      </w:r>
      <w:r>
        <w:rPr>
          <w:color w:val="000000"/>
          <w:sz w:val="24"/>
          <w:szCs w:val="24"/>
        </w:rPr>
        <w:t>Ability to read</w:t>
      </w:r>
      <w:r w:rsidR="000D6B58">
        <w:rPr>
          <w:color w:val="000000"/>
          <w:sz w:val="24"/>
          <w:szCs w:val="24"/>
        </w:rPr>
        <w:t xml:space="preserve"> and comprehend simple instructions, short correspondence, and memos.  Ability to write simple correspondence.</w:t>
      </w:r>
      <w:r>
        <w:rPr>
          <w:color w:val="000000"/>
          <w:sz w:val="24"/>
          <w:szCs w:val="24"/>
        </w:rPr>
        <w:t xml:space="preserve">  Ability to </w:t>
      </w:r>
      <w:r w:rsidR="007A6792">
        <w:rPr>
          <w:color w:val="000000"/>
          <w:sz w:val="24"/>
          <w:szCs w:val="24"/>
        </w:rPr>
        <w:t xml:space="preserve">effectively present information </w:t>
      </w:r>
      <w:r w:rsidR="000D6B58">
        <w:rPr>
          <w:color w:val="000000"/>
          <w:sz w:val="24"/>
          <w:szCs w:val="24"/>
        </w:rPr>
        <w:t>in one-on-one and small group situations to customers, clients, and other employees of the organization</w:t>
      </w:r>
      <w:r>
        <w:rPr>
          <w:color w:val="000000"/>
          <w:sz w:val="24"/>
          <w:szCs w:val="24"/>
        </w:rPr>
        <w:t xml:space="preserve">.  </w:t>
      </w:r>
    </w:p>
    <w:p w:rsidR="0093565B" w:rsidRDefault="0093565B">
      <w:pPr>
        <w:rPr>
          <w:sz w:val="24"/>
          <w:szCs w:val="24"/>
        </w:rPr>
      </w:pPr>
      <w:r w:rsidRPr="004864C5">
        <w:rPr>
          <w:b/>
          <w:bCs/>
          <w:sz w:val="24"/>
          <w:szCs w:val="24"/>
          <w:u w:val="single"/>
        </w:rPr>
        <w:t>Computer:</w:t>
      </w:r>
      <w:r w:rsidRPr="004864C5">
        <w:rPr>
          <w:sz w:val="24"/>
          <w:szCs w:val="24"/>
        </w:rPr>
        <w:t xml:space="preserve">  Ability to proficiently use computer software programs, including Word, Excel, and Outlook.</w:t>
      </w:r>
      <w:r>
        <w:rPr>
          <w:sz w:val="24"/>
          <w:szCs w:val="24"/>
        </w:rPr>
        <w:t xml:space="preserve">  </w:t>
      </w:r>
    </w:p>
    <w:p w:rsidR="0093565B" w:rsidRDefault="0093565B">
      <w:pPr>
        <w:rPr>
          <w:color w:val="000000"/>
          <w:sz w:val="24"/>
          <w:szCs w:val="24"/>
        </w:rPr>
      </w:pPr>
      <w:r>
        <w:rPr>
          <w:b/>
          <w:bCs/>
          <w:sz w:val="24"/>
          <w:szCs w:val="24"/>
          <w:u w:val="single"/>
        </w:rPr>
        <w:t>Reasoning:</w:t>
      </w:r>
      <w:r>
        <w:rPr>
          <w:sz w:val="24"/>
          <w:szCs w:val="24"/>
        </w:rPr>
        <w:t xml:space="preserve">  </w:t>
      </w:r>
      <w:r>
        <w:rPr>
          <w:color w:val="000000"/>
          <w:sz w:val="24"/>
          <w:szCs w:val="24"/>
        </w:rPr>
        <w:t xml:space="preserve">Ability to </w:t>
      </w:r>
      <w:r w:rsidR="000D6B58">
        <w:rPr>
          <w:color w:val="000000"/>
          <w:sz w:val="24"/>
          <w:szCs w:val="24"/>
        </w:rPr>
        <w:t>apply common sense understanding to carry out detailed but uninvolved written or oral instructions.  Ability to deal with problems involving a few concrete variables in standardized situations</w:t>
      </w:r>
      <w:r>
        <w:rPr>
          <w:color w:val="000000"/>
          <w:sz w:val="24"/>
          <w:szCs w:val="24"/>
        </w:rPr>
        <w:t xml:space="preserve">.  </w:t>
      </w:r>
    </w:p>
    <w:p w:rsidR="0093565B" w:rsidRDefault="0093565B">
      <w:pPr>
        <w:rPr>
          <w:sz w:val="24"/>
          <w:szCs w:val="24"/>
        </w:rPr>
      </w:pPr>
    </w:p>
    <w:p w:rsidR="0093565B" w:rsidRDefault="0093565B">
      <w:pPr>
        <w:rPr>
          <w:b/>
          <w:bCs/>
          <w:sz w:val="24"/>
          <w:szCs w:val="24"/>
          <w:u w:val="single"/>
        </w:rPr>
      </w:pPr>
      <w:r>
        <w:rPr>
          <w:b/>
          <w:bCs/>
          <w:sz w:val="24"/>
          <w:szCs w:val="24"/>
          <w:u w:val="single"/>
        </w:rPr>
        <w:t>Physical and Environmental Elements:</w:t>
      </w:r>
    </w:p>
    <w:p w:rsidR="0093565B" w:rsidRDefault="0093565B">
      <w:pPr>
        <w:rPr>
          <w:b/>
          <w:bCs/>
          <w:sz w:val="24"/>
          <w:szCs w:val="24"/>
          <w:u w:val="single"/>
        </w:rPr>
      </w:pPr>
    </w:p>
    <w:p w:rsidR="003B249D" w:rsidRDefault="000D6B58" w:rsidP="000D6B58">
      <w:pPr>
        <w:rPr>
          <w:sz w:val="24"/>
          <w:szCs w:val="24"/>
        </w:rPr>
      </w:pPr>
      <w:r w:rsidRPr="000D6B58">
        <w:rPr>
          <w:b/>
          <w:bCs/>
          <w:sz w:val="24"/>
          <w:szCs w:val="24"/>
          <w:u w:val="single"/>
        </w:rPr>
        <w:t>Physical Demands</w:t>
      </w:r>
      <w:r>
        <w:rPr>
          <w:sz w:val="24"/>
          <w:szCs w:val="24"/>
        </w:rPr>
        <w:t xml:space="preserve">:  Ability to sit continuously throughout entire work shift. Ability to stand, walk, and to reach with hands and arms occasionally for up to 1/3 of normal work shift.  Ability to talk and to hear continuously.  </w:t>
      </w:r>
    </w:p>
    <w:p w:rsidR="000D6B58" w:rsidRDefault="000D6B58" w:rsidP="000D6B58">
      <w:pPr>
        <w:rPr>
          <w:sz w:val="24"/>
          <w:szCs w:val="24"/>
        </w:rPr>
      </w:pPr>
      <w:r>
        <w:rPr>
          <w:b/>
          <w:bCs/>
          <w:sz w:val="24"/>
          <w:szCs w:val="24"/>
          <w:u w:val="single"/>
        </w:rPr>
        <w:t>Vision:</w:t>
      </w:r>
      <w:r>
        <w:rPr>
          <w:sz w:val="24"/>
          <w:szCs w:val="24"/>
        </w:rPr>
        <w:t xml:space="preserve">  Ability to see at close range (20 inches or less).</w:t>
      </w:r>
    </w:p>
    <w:p w:rsidR="0093565B" w:rsidRPr="003B249D" w:rsidRDefault="000D6B58">
      <w:pPr>
        <w:rPr>
          <w:sz w:val="24"/>
          <w:szCs w:val="24"/>
        </w:rPr>
      </w:pPr>
      <w:r>
        <w:rPr>
          <w:b/>
          <w:bCs/>
          <w:sz w:val="24"/>
          <w:szCs w:val="24"/>
          <w:u w:val="single"/>
        </w:rPr>
        <w:t>Work Environment:</w:t>
      </w:r>
      <w:r w:rsidR="00AD0B6F">
        <w:rPr>
          <w:sz w:val="24"/>
          <w:szCs w:val="24"/>
        </w:rPr>
        <w:t xml:space="preserve">  </w:t>
      </w:r>
      <w:r w:rsidR="003B249D" w:rsidRPr="003B249D">
        <w:rPr>
          <w:sz w:val="22"/>
          <w:szCs w:val="22"/>
        </w:rPr>
        <w:t xml:space="preserve">Will be subject to moderate noise, including traffic noise, but may be subjected to loud noises occasionally.  Will be required to work outdoors, in public areas, often in outdoor weather conditions, frequently subject to vibration, and may include working in high, precarious places.  Will be frequently subjected to vibration, fumes or airborne particles and will work near moving mechanical parts.  </w:t>
      </w:r>
    </w:p>
    <w:p w:rsidR="0093565B" w:rsidRPr="003B249D" w:rsidRDefault="0093565B">
      <w:pPr>
        <w:rPr>
          <w:bCs/>
          <w:sz w:val="24"/>
          <w:szCs w:val="24"/>
        </w:rPr>
      </w:pPr>
      <w:r w:rsidRPr="003B249D">
        <w:rPr>
          <w:b/>
          <w:bCs/>
          <w:sz w:val="24"/>
          <w:szCs w:val="24"/>
          <w:u w:val="single"/>
        </w:rPr>
        <w:t>Special Requirements/Certification:</w:t>
      </w:r>
      <w:r w:rsidR="004864C5" w:rsidRPr="003B249D">
        <w:rPr>
          <w:bCs/>
          <w:sz w:val="24"/>
          <w:szCs w:val="24"/>
        </w:rPr>
        <w:t xml:space="preserve">   None</w:t>
      </w:r>
    </w:p>
    <w:p w:rsidR="0093565B" w:rsidRDefault="0093565B">
      <w:pPr>
        <w:rPr>
          <w:b/>
          <w:bCs/>
          <w:sz w:val="24"/>
          <w:szCs w:val="24"/>
          <w:u w:val="single"/>
        </w:rPr>
      </w:pPr>
    </w:p>
    <w:p w:rsidR="0093565B" w:rsidRDefault="0093565B">
      <w:pPr>
        <w:rPr>
          <w:sz w:val="24"/>
          <w:szCs w:val="24"/>
        </w:rPr>
      </w:pPr>
    </w:p>
    <w:sectPr w:rsidR="0093565B" w:rsidSect="006570B1">
      <w:headerReference w:type="default" r:id="rId7"/>
      <w:footerReference w:type="default" r:id="rId8"/>
      <w:headerReference w:type="first" r:id="rId9"/>
      <w:pgSz w:w="12240" w:h="15840" w:code="1"/>
      <w:pgMar w:top="1152" w:right="1440" w:bottom="864" w:left="1440" w:header="1152" w:footer="720" w:gutter="0"/>
      <w:cols w:space="720"/>
      <w:titlePg/>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8BD" w:rsidRDefault="00B808BD">
      <w:r>
        <w:separator/>
      </w:r>
    </w:p>
  </w:endnote>
  <w:endnote w:type="continuationSeparator" w:id="0">
    <w:p w:rsidR="00B808BD" w:rsidRDefault="00B808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B6F" w:rsidRDefault="003B249D">
    <w:pPr>
      <w:pStyle w:val="Footer"/>
      <w:rPr>
        <w:rStyle w:val="PageNumber"/>
        <w:i/>
        <w:iCs/>
      </w:rPr>
    </w:pPr>
    <w:r>
      <w:rPr>
        <w:rStyle w:val="PageNumber"/>
        <w:i/>
        <w:iCs/>
      </w:rPr>
      <w:t>Mystery Shopping</w:t>
    </w:r>
    <w:r w:rsidR="00AD0B6F">
      <w:rPr>
        <w:rStyle w:val="PageNumber"/>
        <w:i/>
        <w:iCs/>
      </w:rPr>
      <w:t xml:space="preserve"> Representative, Page </w:t>
    </w:r>
    <w:r w:rsidR="006570B1">
      <w:rPr>
        <w:rStyle w:val="PageNumber"/>
        <w:i/>
        <w:iCs/>
      </w:rPr>
      <w:fldChar w:fldCharType="begin"/>
    </w:r>
    <w:r w:rsidR="00AD0B6F">
      <w:rPr>
        <w:rStyle w:val="PageNumber"/>
        <w:i/>
        <w:iCs/>
      </w:rPr>
      <w:instrText xml:space="preserve"> PAGE </w:instrText>
    </w:r>
    <w:r w:rsidR="006570B1">
      <w:rPr>
        <w:rStyle w:val="PageNumber"/>
        <w:i/>
        <w:iCs/>
      </w:rPr>
      <w:fldChar w:fldCharType="separate"/>
    </w:r>
    <w:r w:rsidR="00EB0B33">
      <w:rPr>
        <w:rStyle w:val="PageNumber"/>
        <w:i/>
        <w:iCs/>
        <w:noProof/>
      </w:rPr>
      <w:t>2</w:t>
    </w:r>
    <w:r w:rsidR="006570B1">
      <w:rPr>
        <w:rStyle w:val="PageNumber"/>
        <w:i/>
        <w:iCs/>
      </w:rPr>
      <w:fldChar w:fldCharType="end"/>
    </w:r>
  </w:p>
  <w:p w:rsidR="00AD0B6F" w:rsidRDefault="003B249D">
    <w:pPr>
      <w:pStyle w:val="Footer"/>
      <w:rPr>
        <w:i/>
        <w:iCs/>
      </w:rPr>
    </w:pPr>
    <w:r>
      <w:rPr>
        <w:rStyle w:val="PageNumber"/>
        <w:i/>
        <w:iCs/>
      </w:rPr>
      <w:t>Prepared 05/11/10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8BD" w:rsidRDefault="00B808BD">
      <w:r>
        <w:separator/>
      </w:r>
    </w:p>
  </w:footnote>
  <w:footnote w:type="continuationSeparator" w:id="0">
    <w:p w:rsidR="00B808BD" w:rsidRDefault="00B808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B6F" w:rsidRDefault="00AD0B6F">
    <w:pPr>
      <w:pStyle w:val="Header"/>
      <w:rPr>
        <w:i/>
        <w:iCs/>
      </w:rPr>
    </w:pPr>
    <w:smartTag w:uri="urn:schemas-microsoft-com:office:smarttags" w:element="City">
      <w:smartTag w:uri="urn:schemas-microsoft-com:office:smarttags" w:element="place">
        <w:r>
          <w:rPr>
            <w:i/>
            <w:iCs/>
          </w:rPr>
          <w:t>Anaheim</w:t>
        </w:r>
      </w:smartTag>
    </w:smartTag>
    <w:r>
      <w:rPr>
        <w:i/>
        <w:iCs/>
      </w:rPr>
      <w:t xml:space="preserve"> Transportation Network</w:t>
    </w:r>
  </w:p>
  <w:p w:rsidR="00AD0B6F" w:rsidRDefault="00AD0B6F">
    <w:pPr>
      <w:pStyle w:val="Header"/>
      <w:rPr>
        <w:i/>
        <w:iCs/>
      </w:rPr>
    </w:pPr>
    <w:r>
      <w:rPr>
        <w:i/>
        <w:iCs/>
      </w:rPr>
      <w:t>Mystery Shopping Representative</w:t>
    </w:r>
  </w:p>
  <w:p w:rsidR="00AD0B6F" w:rsidRPr="0093565B" w:rsidRDefault="00AD0B6F">
    <w:pPr>
      <w:pStyle w:val="Header"/>
      <w:rPr>
        <w:i/>
        <w:iC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B6F" w:rsidRDefault="00AD0B6F">
    <w:pPr>
      <w:pStyle w:val="Header"/>
      <w:rPr>
        <w:b/>
        <w:bCs/>
        <w:sz w:val="24"/>
        <w:szCs w:val="24"/>
      </w:rPr>
    </w:pPr>
    <w:r>
      <w:rPr>
        <w:b/>
        <w:bCs/>
        <w:sz w:val="24"/>
        <w:szCs w:val="24"/>
      </w:rPr>
      <w:t>Anaheim Transportation Network</w:t>
    </w:r>
    <w:r>
      <w:rPr>
        <w:b/>
        <w:bCs/>
        <w:sz w:val="24"/>
        <w:szCs w:val="24"/>
      </w:rPr>
      <w:tab/>
    </w:r>
    <w:r>
      <w:rPr>
        <w:b/>
        <w:bCs/>
        <w:sz w:val="24"/>
        <w:szCs w:val="24"/>
      </w:rPr>
      <w:tab/>
      <w:t>JOB DESCRIPTION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C54B4"/>
    <w:multiLevelType w:val="singleLevel"/>
    <w:tmpl w:val="992CD58E"/>
    <w:lvl w:ilvl="0">
      <w:start w:val="1"/>
      <w:numFmt w:val="decimal"/>
      <w:lvlText w:val="%1. "/>
      <w:legacy w:legacy="1" w:legacySpace="120" w:legacyIndent="360"/>
      <w:lvlJc w:val="left"/>
      <w:pPr>
        <w:ind w:left="360" w:hanging="360"/>
      </w:pPr>
      <w:rPr>
        <w:b w:val="0"/>
        <w:bCs w:val="0"/>
        <w:i w:val="0"/>
        <w:iCs w:val="0"/>
        <w:sz w:val="22"/>
        <w:szCs w:val="22"/>
      </w:rPr>
    </w:lvl>
  </w:abstractNum>
  <w:abstractNum w:abstractNumId="1">
    <w:nsid w:val="36C71E3A"/>
    <w:multiLevelType w:val="singleLevel"/>
    <w:tmpl w:val="BDA030BC"/>
    <w:lvl w:ilvl="0">
      <w:start w:val="1"/>
      <w:numFmt w:val="decimal"/>
      <w:lvlText w:val="%1."/>
      <w:legacy w:legacy="1" w:legacySpace="0" w:legacyIndent="720"/>
      <w:lvlJc w:val="left"/>
      <w:pPr>
        <w:ind w:left="720" w:hanging="720"/>
      </w:pPr>
      <w:rPr>
        <w:b w:val="0"/>
        <w:bCs w:val="0"/>
        <w:i w:val="0"/>
        <w:iCs w:val="0"/>
        <w:sz w:val="24"/>
        <w:szCs w:val="24"/>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rsids>
    <w:rsidRoot w:val="0093565B"/>
    <w:rsid w:val="000D6B58"/>
    <w:rsid w:val="000F6073"/>
    <w:rsid w:val="001727E2"/>
    <w:rsid w:val="00193E61"/>
    <w:rsid w:val="00272519"/>
    <w:rsid w:val="002B238C"/>
    <w:rsid w:val="00322545"/>
    <w:rsid w:val="003B249D"/>
    <w:rsid w:val="004072E3"/>
    <w:rsid w:val="00414F6C"/>
    <w:rsid w:val="00441718"/>
    <w:rsid w:val="004864C5"/>
    <w:rsid w:val="00490C7D"/>
    <w:rsid w:val="004F578F"/>
    <w:rsid w:val="005373BC"/>
    <w:rsid w:val="00564755"/>
    <w:rsid w:val="00584E98"/>
    <w:rsid w:val="006570B1"/>
    <w:rsid w:val="00740247"/>
    <w:rsid w:val="007955BA"/>
    <w:rsid w:val="007A6792"/>
    <w:rsid w:val="0093565B"/>
    <w:rsid w:val="00967607"/>
    <w:rsid w:val="009861BA"/>
    <w:rsid w:val="009D76BB"/>
    <w:rsid w:val="00AD0B6F"/>
    <w:rsid w:val="00B808BD"/>
    <w:rsid w:val="00B91D72"/>
    <w:rsid w:val="00C52835"/>
    <w:rsid w:val="00C80636"/>
    <w:rsid w:val="00EB0B33"/>
    <w:rsid w:val="00FD67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B1"/>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570B1"/>
    <w:pPr>
      <w:tabs>
        <w:tab w:val="center" w:pos="4320"/>
        <w:tab w:val="right" w:pos="8640"/>
      </w:tabs>
    </w:pPr>
  </w:style>
  <w:style w:type="paragraph" w:styleId="Footer">
    <w:name w:val="footer"/>
    <w:basedOn w:val="Normal"/>
    <w:rsid w:val="006570B1"/>
    <w:pPr>
      <w:tabs>
        <w:tab w:val="center" w:pos="4320"/>
        <w:tab w:val="right" w:pos="8640"/>
      </w:tabs>
    </w:pPr>
  </w:style>
  <w:style w:type="character" w:styleId="PageNumber">
    <w:name w:val="page number"/>
    <w:basedOn w:val="DefaultParagraphFont"/>
    <w:rsid w:val="006570B1"/>
  </w:style>
  <w:style w:type="paragraph" w:styleId="BalloonText">
    <w:name w:val="Balloon Text"/>
    <w:basedOn w:val="Normal"/>
    <w:semiHidden/>
    <w:rsid w:val="006570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448</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Customer Service Representative</vt:lpstr>
    </vt:vector>
  </TitlesOfParts>
  <Company>Anaheim Transportation Network</Company>
  <LinksUpToDate>false</LinksUpToDate>
  <CharactersWithSpaces>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Service Representative</dc:title>
  <dc:subject>Job Description</dc:subject>
  <dc:creator>Strategic HR Services</dc:creator>
  <cp:keywords/>
  <dc:description/>
  <cp:lastModifiedBy> </cp:lastModifiedBy>
  <cp:revision>2</cp:revision>
  <cp:lastPrinted>2010-05-10T22:32:00Z</cp:lastPrinted>
  <dcterms:created xsi:type="dcterms:W3CDTF">2011-02-09T18:02:00Z</dcterms:created>
  <dcterms:modified xsi:type="dcterms:W3CDTF">2011-02-09T18:02:00Z</dcterms:modified>
</cp:coreProperties>
</file>