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ONG - Compania De Batimetria Y Dragado</w:t>
      </w:r>
    </w:p>
    <w:p>
      <w:r>
        <w:t>Estado: Pending | Version: 2 | Autor: gerencia1</w:t>
      </w:r>
    </w:p>
    <w:p>
      <w:pPr>
        <w:pStyle w:val="Heading1"/>
      </w:pPr>
      <w:r>
        <w:t>Compania De Batimetria Y Dragado</w:t>
      </w:r>
    </w:p>
    <w:p>
      <w:pPr>
        <w:pStyle w:val="Heading2"/>
      </w:pPr>
      <w:r>
        <w:t>Preguntas criticas</w:t>
      </w:r>
    </w:p>
    <w:p>
      <w:pPr>
        <w:keepNext/>
      </w:pPr>
      <w:r>
        <w:rPr>
          <w:b/>
        </w:rPr>
        <w:t>1. ¿Existe batimetría reciente y confiable del canal, de la dársena y del frente de atraque? ¿Qué vacíos impiden decidir con confianza?</w:t>
      </w:r>
    </w:p>
    <w:p>
      <w:r>
        <w:t>La más reciente realizada para APORDOM fuie hecha en 2023. Es una batimetría completa que confirma las dimensiones y geometría actual del puerto, es confiable.</w:t>
      </w:r>
    </w:p>
    <w:p>
      <w:pPr>
        <w:keepNext/>
      </w:pPr>
      <w:r>
        <w:rPr>
          <w:b/>
        </w:rPr>
        <w:t>2. ¿Qué área mínima debería levantarse con multihaz para validar entrada, giro, atraque y zarpe de Handymax?</w:t>
      </w:r>
    </w:p>
    <w:p>
      <w:r>
        <w:t>Todas las áreas desde 1.5 millas afuera del área del muelle</w:t>
      </w:r>
    </w:p>
    <w:p>
      <w:pPr>
        <w:keepNext/>
      </w:pPr>
      <w:r>
        <w:rPr>
          <w:b/>
        </w:rPr>
        <w:t>3. ¿Qué datum vertical/horizontal, precisión, control de marea y QA/QC recomienda para que pilotos y autoridad acepten resultados?</w:t>
      </w:r>
    </w:p>
    <w:p>
      <w:r>
        <w:t>Los dados por nuestras batimetrías son precisos y confiables</w:t>
      </w:r>
    </w:p>
    <w:p>
      <w:pPr>
        <w:keepNext/>
      </w:pPr>
      <w:r>
        <w:rPr>
          <w:b/>
        </w:rPr>
        <w:t>4. ¿Qué riesgos geológicos o ambientales pueden afectar la dragabilidad: fondo duro, roca, coral, obstrucciones, sedimentos contaminados?</w:t>
      </w:r>
    </w:p>
    <w:p>
      <w:r>
        <w:t>En un posibilidad real que en esta zona exista después de los 2 metros fondo duro de roca y manto coralino, esto se vio durante el dragado de puerto Caucedo durante su ampliación. Debe hacerse posterior a la batimetría, un estudio completo del fondo marino ya que no se ha dragado en más de 20 años.</w:t>
      </w:r>
    </w:p>
    <w:p>
      <w:pPr>
        <w:keepNext/>
      </w:pPr>
      <w:r>
        <w:rPr>
          <w:b/>
        </w:rPr>
        <w:t>5. ¿Qué permisos o no objeciones son necesarios para batimetría, geotecnia, sedimentos, dragado y disposición?</w:t>
      </w:r>
    </w:p>
    <w:p>
      <w:r>
        <w:t>La obtención de los permisos es bastante ágil para nuestra empresa (DDC). Solo debe sustentarse la solicitud con un proyecto de diseño en el que se especifiquen los alcances de los estudios. Posteriormente se debe sustentar el eventual dragado con el debido estudio de impacto ambiental y manejo de residuos. En nuestro caso, se disponene 2.5 millas fuera de las costas en aguas abiertas</w:t>
      </w:r>
    </w:p>
    <w:p>
      <w:pPr>
        <w:keepNext/>
      </w:pPr>
      <w:r>
        <w:rPr>
          <w:b/>
        </w:rPr>
        <w:t>6. ¿Existe capacidad local de dragado y disposición para una profundización razonable? ¿Qué plazos y restricciones aplican?</w:t>
      </w:r>
    </w:p>
    <w:p>
      <w:r>
        <w:t>Si existe capacidad de dragado, una vez definido el proyecto y aceptados los alcances, nuestra empresa licita con compañías de draga internacional del más lato nivel. La disposición de profundización razonable deben analizarse posteriormente en conjunto con todo el análisis del proyecto, ya que llevar el puerto a capacidad de recibir un Handymax con 11.3 metros de calado implica una intervención muy grande que podría requerir el cambio y reforzamiento de las tablestacas actuales del muelle y la configuración del mismo, para esto debe hacerse una evaluacion de ingeniería estructural general del puerto.</w:t>
      </w:r>
    </w:p>
    <w:p>
      <w:pPr>
        <w:keepNext/>
      </w:pPr>
      <w:r>
        <w:rPr>
          <w:b/>
        </w:rPr>
        <w:t>7. ¿Qué información mínima se requiere para estimar volumen, taludes, overdepth y costo conceptual en Fase 2?</w:t>
      </w:r>
    </w:p>
    <w:p>
      <w:r>
        <w:t>Una batimetría completa y un estudio completo del suelo marino</w:t>
      </w:r>
    </w:p>
    <w:p>
      <w:pPr>
        <w:keepNext/>
      </w:pPr>
      <w:r>
        <w:rPr>
          <w:b/>
        </w:rPr>
        <w:t>8. ¿Cuáles son los principales No-Go o Go condicionado por batimetría/dragado?</w:t>
      </w:r>
    </w:p>
    <w:p>
      <w:r>
        <w:t>Suelos con bases rocosas muy complicados o restricciones por daños al medio ambiente, las zonas turísticas circundantes, interrupción de la operación de Puerto Caucedo o falta de financiamiento de un proyecto de tan alto coste</w:t>
      </w:r>
    </w:p>
    <w:p>
      <w:pPr>
        <w:pStyle w:val="Heading1"/>
      </w:pPr>
      <w:r>
        <w:t>Compania De Batimetria Y Dragado</w:t>
      </w:r>
    </w:p>
    <w:p>
      <w:pPr>
        <w:pStyle w:val="Heading2"/>
      </w:pPr>
      <w:r>
        <w:t>Preguntas detalladas</w:t>
      </w:r>
    </w:p>
    <w:p>
      <w:pPr>
        <w:keepNext/>
      </w:pPr>
      <w:r>
        <w:rPr>
          <w:b/>
        </w:rPr>
        <w:t>BD-07. Que extension lateral fuera del canal debe cubrirse para abatimiento, contingencia y taludes? Validar/solicitar: Criterio de margen.</w:t>
      </w:r>
    </w:p>
    <w:p>
      <w:r>
        <w:t>1.5 millas desde el muelle</w:t>
      </w:r>
    </w:p>
    <w:p>
      <w:pPr>
        <w:keepNext/>
      </w:pPr>
      <w:r>
        <w:rPr>
          <w:b/>
        </w:rPr>
        <w:t>BD-08. Area de levantamiento Debe incluirse zona de fondeo, area de espera, rutas alternas o zona de abortaje? Validar/solicitar: Justificacion.</w:t>
      </w:r>
    </w:p>
    <w:p>
      <w:r>
        <w:t>Todas las áreas</w:t>
      </w:r>
    </w:p>
    <w:p>
      <w:pPr>
        <w:keepNext/>
      </w:pPr>
      <w:r>
        <w:rPr>
          <w:b/>
        </w:rPr>
        <w:t>BD-10. Area de levantamiento Recomienda multihaz, monohaz, side scan sonar, magnetometro o combinacion? Validar/solicitar: Alcance recomendado.</w:t>
      </w:r>
    </w:p>
    <w:p>
      <w:r>
        <w:t>Combinación</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