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78EF7" w14:textId="7E14E38E" w:rsidR="0034287B" w:rsidRPr="0031207C" w:rsidRDefault="00BB7E5C" w:rsidP="0034287B">
      <w:pPr>
        <w:jc w:val="center"/>
        <w:rPr>
          <w:rFonts w:ascii="Times New Roman" w:hAnsi="Times New Roman" w:cs="Times New Roman"/>
          <w:b/>
          <w:sz w:val="28"/>
        </w:rPr>
      </w:pPr>
      <w:r w:rsidRPr="0031207C">
        <w:rPr>
          <w:rFonts w:ascii="Times New Roman" w:hAnsi="Times New Roman" w:cs="Times New Roman"/>
          <w:b/>
          <w:sz w:val="28"/>
        </w:rPr>
        <w:t xml:space="preserve">Chapter </w:t>
      </w:r>
      <w:r w:rsidR="00BC46FA">
        <w:rPr>
          <w:rFonts w:ascii="Times New Roman" w:hAnsi="Times New Roman" w:cs="Times New Roman"/>
          <w:b/>
          <w:sz w:val="28"/>
        </w:rPr>
        <w:t>1</w:t>
      </w:r>
      <w:r w:rsidRPr="0031207C">
        <w:rPr>
          <w:rFonts w:ascii="Times New Roman" w:hAnsi="Times New Roman" w:cs="Times New Roman"/>
          <w:b/>
          <w:sz w:val="28"/>
        </w:rPr>
        <w:t xml:space="preserve"> in a Nutshell</w:t>
      </w:r>
      <w:r w:rsidR="0034287B" w:rsidRPr="0031207C">
        <w:rPr>
          <w:rFonts w:ascii="Times New Roman" w:hAnsi="Times New Roman" w:cs="Times New Roman"/>
          <w:b/>
          <w:sz w:val="28"/>
        </w:rPr>
        <w:t xml:space="preserve"> Grading Rubric</w:t>
      </w:r>
    </w:p>
    <w:p w14:paraId="30E569F9" w14:textId="40B0F394" w:rsidR="0034287B" w:rsidRPr="0031207C" w:rsidRDefault="0034287B" w:rsidP="0034287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1207C">
        <w:rPr>
          <w:rFonts w:ascii="Times New Roman" w:hAnsi="Times New Roman" w:cs="Times New Roman"/>
          <w:b/>
          <w:bCs/>
          <w:sz w:val="22"/>
          <w:szCs w:val="22"/>
        </w:rPr>
        <w:t xml:space="preserve">EDAD </w:t>
      </w:r>
      <w:r w:rsidR="004760B0">
        <w:rPr>
          <w:rFonts w:ascii="Times New Roman" w:hAnsi="Times New Roman" w:cs="Times New Roman"/>
          <w:b/>
          <w:bCs/>
          <w:sz w:val="22"/>
          <w:szCs w:val="22"/>
        </w:rPr>
        <w:t>7310</w:t>
      </w:r>
      <w:r w:rsidRPr="0031207C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760B0">
        <w:rPr>
          <w:rFonts w:ascii="Times New Roman" w:hAnsi="Times New Roman" w:cs="Times New Roman"/>
          <w:b/>
          <w:bCs/>
          <w:sz w:val="22"/>
          <w:szCs w:val="22"/>
        </w:rPr>
        <w:t>Research I Design and Methods</w:t>
      </w:r>
    </w:p>
    <w:p w14:paraId="03FED8A7" w14:textId="77777777" w:rsidR="0034287B" w:rsidRPr="0031207C" w:rsidRDefault="0034287B" w:rsidP="0034287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8A59F87" w14:textId="1B6DA6D3" w:rsidR="0034287B" w:rsidRPr="0031207C" w:rsidRDefault="0034287B" w:rsidP="0034287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  <w:gridCol w:w="2160"/>
        <w:gridCol w:w="2160"/>
      </w:tblGrid>
      <w:tr w:rsidR="0034287B" w:rsidRPr="0031207C" w14:paraId="7B0A70A9" w14:textId="77777777" w:rsidTr="0034287B">
        <w:tc>
          <w:tcPr>
            <w:tcW w:w="833" w:type="pct"/>
            <w:vAlign w:val="center"/>
          </w:tcPr>
          <w:p w14:paraId="6353A29F" w14:textId="77777777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833" w:type="pct"/>
            <w:vAlign w:val="center"/>
          </w:tcPr>
          <w:p w14:paraId="1A9295B1" w14:textId="77777777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Poor</w:t>
            </w:r>
          </w:p>
          <w:p w14:paraId="0485584F" w14:textId="6CD38372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 w:rsidRPr="0031207C">
              <w:rPr>
                <w:rFonts w:ascii="Times New Roman" w:hAnsi="Times New Roman" w:cs="Times New Roman"/>
                <w:b/>
                <w:bCs/>
              </w:rPr>
              <w:t>6-8</w:t>
            </w:r>
          </w:p>
        </w:tc>
        <w:tc>
          <w:tcPr>
            <w:tcW w:w="833" w:type="pct"/>
            <w:vAlign w:val="center"/>
          </w:tcPr>
          <w:p w14:paraId="0A997A3C" w14:textId="77777777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Minimally Acceptable</w:t>
            </w:r>
          </w:p>
          <w:p w14:paraId="3CF317BB" w14:textId="158DDF5D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 w:rsidRPr="0031207C">
              <w:rPr>
                <w:rFonts w:ascii="Times New Roman" w:hAnsi="Times New Roman" w:cs="Times New Roman"/>
                <w:b/>
                <w:bCs/>
              </w:rPr>
              <w:t>9-11</w:t>
            </w:r>
            <w:r w:rsidRPr="0031207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833" w:type="pct"/>
            <w:vAlign w:val="center"/>
          </w:tcPr>
          <w:p w14:paraId="54E222CB" w14:textId="77777777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Satisfactory</w:t>
            </w:r>
          </w:p>
          <w:p w14:paraId="025DB8FD" w14:textId="39C73456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 w:rsidRPr="0031207C">
              <w:rPr>
                <w:rFonts w:ascii="Times New Roman" w:hAnsi="Times New Roman" w:cs="Times New Roman"/>
                <w:b/>
                <w:bCs/>
              </w:rPr>
              <w:t>12-14</w:t>
            </w:r>
            <w:r w:rsidRPr="0031207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834" w:type="pct"/>
            <w:vAlign w:val="center"/>
          </w:tcPr>
          <w:p w14:paraId="608E8352" w14:textId="77777777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Very Good</w:t>
            </w:r>
          </w:p>
          <w:p w14:paraId="5650D095" w14:textId="44B27663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 w:rsidRPr="0031207C">
              <w:rPr>
                <w:rFonts w:ascii="Times New Roman" w:hAnsi="Times New Roman" w:cs="Times New Roman"/>
                <w:b/>
                <w:bCs/>
              </w:rPr>
              <w:t>15-17</w:t>
            </w:r>
            <w:r w:rsidRPr="0031207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834" w:type="pct"/>
            <w:vAlign w:val="center"/>
          </w:tcPr>
          <w:p w14:paraId="755ED545" w14:textId="77777777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Excellent</w:t>
            </w:r>
          </w:p>
          <w:p w14:paraId="52289C8B" w14:textId="1E1CCFDB" w:rsidR="0034287B" w:rsidRPr="0031207C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 w:rsidRPr="0031207C">
              <w:rPr>
                <w:rFonts w:ascii="Times New Roman" w:hAnsi="Times New Roman" w:cs="Times New Roman"/>
                <w:b/>
                <w:bCs/>
              </w:rPr>
              <w:t>18-20</w:t>
            </w:r>
            <w:r w:rsidRPr="0031207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B03378" w:rsidRPr="0031207C" w14:paraId="74E96B8B" w14:textId="77777777" w:rsidTr="0034287B">
        <w:tc>
          <w:tcPr>
            <w:tcW w:w="833" w:type="pct"/>
            <w:vAlign w:val="center"/>
          </w:tcPr>
          <w:p w14:paraId="5A910060" w14:textId="77777777" w:rsidR="00B03378" w:rsidRPr="0031207C" w:rsidRDefault="00B03378" w:rsidP="00B03378"/>
        </w:tc>
        <w:tc>
          <w:tcPr>
            <w:tcW w:w="833" w:type="pct"/>
            <w:vAlign w:val="center"/>
          </w:tcPr>
          <w:p w14:paraId="07C83BD2" w14:textId="7A1A4A8C" w:rsidR="00B03378" w:rsidRPr="0031207C" w:rsidRDefault="00B03378" w:rsidP="00B03378">
            <w:pPr>
              <w:rPr>
                <w:rFonts w:ascii="Arial" w:hAnsi="Arial" w:cs="Arial"/>
                <w:sz w:val="16"/>
                <w:szCs w:val="16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Addresses no elements of </w:t>
            </w:r>
            <w:r w:rsidR="003E367E" w:rsidRPr="0031207C">
              <w:rPr>
                <w:rFonts w:ascii="Arial" w:hAnsi="Arial" w:cs="Arial"/>
                <w:sz w:val="16"/>
                <w:szCs w:val="16"/>
              </w:rPr>
              <w:t>assignment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demonstrates mastery of research practices and reporting standards. Student is unable to synthesize, interpret, and apply in any prompts.</w:t>
            </w:r>
          </w:p>
        </w:tc>
        <w:tc>
          <w:tcPr>
            <w:tcW w:w="833" w:type="pct"/>
            <w:vAlign w:val="center"/>
          </w:tcPr>
          <w:p w14:paraId="27AB8BB5" w14:textId="7C156168" w:rsidR="00B03378" w:rsidRPr="0031207C" w:rsidRDefault="00B03378" w:rsidP="00B03378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Addresses few elements of </w:t>
            </w:r>
            <w:r w:rsidR="003E367E" w:rsidRPr="0031207C">
              <w:rPr>
                <w:rFonts w:ascii="Arial" w:hAnsi="Arial" w:cs="Arial"/>
                <w:sz w:val="16"/>
                <w:szCs w:val="16"/>
              </w:rPr>
              <w:t>assignment</w:t>
            </w:r>
            <w:r w:rsidRPr="0031207C">
              <w:rPr>
                <w:rFonts w:ascii="Arial" w:hAnsi="Arial" w:cs="Arial"/>
                <w:sz w:val="16"/>
                <w:szCs w:val="16"/>
              </w:rPr>
              <w:t xml:space="preserve">. Student demonstrates </w:t>
            </w:r>
            <w:r w:rsidR="00712743" w:rsidRPr="0031207C">
              <w:rPr>
                <w:rFonts w:ascii="Arial" w:hAnsi="Arial" w:cs="Arial"/>
                <w:sz w:val="16"/>
                <w:szCs w:val="16"/>
              </w:rPr>
              <w:t>limited knowledge</w:t>
            </w:r>
            <w:r w:rsidRPr="0031207C">
              <w:rPr>
                <w:rFonts w:ascii="Arial" w:hAnsi="Arial" w:cs="Arial"/>
                <w:sz w:val="16"/>
                <w:szCs w:val="16"/>
              </w:rPr>
              <w:t xml:space="preserve"> of research practices and reporting standards. Student is able to synthesize, interpret, and apply in few prompts.</w:t>
            </w:r>
          </w:p>
        </w:tc>
        <w:tc>
          <w:tcPr>
            <w:tcW w:w="833" w:type="pct"/>
            <w:vAlign w:val="center"/>
          </w:tcPr>
          <w:p w14:paraId="7B1B5CDE" w14:textId="43F6E34D" w:rsidR="00B03378" w:rsidRPr="0031207C" w:rsidRDefault="00B03378" w:rsidP="00B03378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Addresses some elements of </w:t>
            </w:r>
            <w:r w:rsidR="003E367E" w:rsidRPr="0031207C">
              <w:rPr>
                <w:rFonts w:ascii="Arial" w:hAnsi="Arial" w:cs="Arial"/>
                <w:sz w:val="16"/>
                <w:szCs w:val="16"/>
              </w:rPr>
              <w:t>assignment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demonstrates novice-level knowledge of research practices and reporting standards. Student is able to synthesize, interpret, and apply in some prompts.</w:t>
            </w:r>
          </w:p>
        </w:tc>
        <w:tc>
          <w:tcPr>
            <w:tcW w:w="834" w:type="pct"/>
            <w:vAlign w:val="center"/>
          </w:tcPr>
          <w:p w14:paraId="63C6A0BD" w14:textId="10ECD1F4" w:rsidR="00B03378" w:rsidRPr="0031207C" w:rsidRDefault="00B03378" w:rsidP="00B03378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Addresses most elements of </w:t>
            </w:r>
            <w:r w:rsidR="003E367E" w:rsidRPr="0031207C">
              <w:rPr>
                <w:rFonts w:ascii="Arial" w:hAnsi="Arial" w:cs="Arial"/>
                <w:sz w:val="16"/>
                <w:szCs w:val="16"/>
              </w:rPr>
              <w:t>assignment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demonstrates intermediate knowledge of research practices and reporting standards. Student is able to synthesize, interpret, and apply in most prompts.</w:t>
            </w:r>
          </w:p>
        </w:tc>
        <w:tc>
          <w:tcPr>
            <w:tcW w:w="834" w:type="pct"/>
            <w:vAlign w:val="center"/>
          </w:tcPr>
          <w:p w14:paraId="561168AC" w14:textId="5CB64D46" w:rsidR="00B03378" w:rsidRPr="0031207C" w:rsidRDefault="00B03378" w:rsidP="00B03378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Addresses all elements of </w:t>
            </w:r>
            <w:r w:rsidR="003E367E" w:rsidRPr="0031207C">
              <w:rPr>
                <w:rFonts w:ascii="Arial" w:hAnsi="Arial" w:cs="Arial"/>
                <w:sz w:val="16"/>
                <w:szCs w:val="16"/>
              </w:rPr>
              <w:t>assignment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demonstrates mastery of research practices and reporting standards. Student is able to synthesize, interpret, and apply in all prompts.</w:t>
            </w:r>
          </w:p>
        </w:tc>
      </w:tr>
      <w:tr w:rsidR="0034287B" w:rsidRPr="0031207C" w14:paraId="50CFBED1" w14:textId="77777777" w:rsidTr="0034287B">
        <w:tc>
          <w:tcPr>
            <w:tcW w:w="833" w:type="pct"/>
            <w:vAlign w:val="center"/>
          </w:tcPr>
          <w:p w14:paraId="39CFA444" w14:textId="77777777" w:rsidR="0034287B" w:rsidRPr="0031207C" w:rsidRDefault="0034287B" w:rsidP="0034287B">
            <w:pPr>
              <w:jc w:val="center"/>
            </w:pPr>
          </w:p>
        </w:tc>
        <w:tc>
          <w:tcPr>
            <w:tcW w:w="833" w:type="pct"/>
            <w:vAlign w:val="center"/>
          </w:tcPr>
          <w:p w14:paraId="6DDD866A" w14:textId="6041442D" w:rsidR="0034287B" w:rsidRPr="0031207C" w:rsidRDefault="0034287B" w:rsidP="0034287B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Poor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B67E59"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3" w:type="pct"/>
            <w:vAlign w:val="center"/>
          </w:tcPr>
          <w:p w14:paraId="667A75CF" w14:textId="109FE212" w:rsidR="0034287B" w:rsidRPr="0031207C" w:rsidRDefault="0034287B" w:rsidP="0034287B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Minimally Acceptable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2B5531"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3" w:type="pct"/>
            <w:vAlign w:val="center"/>
          </w:tcPr>
          <w:p w14:paraId="03067639" w14:textId="6F4E3E0F" w:rsidR="0034287B" w:rsidRPr="0031207C" w:rsidRDefault="0034287B" w:rsidP="0034287B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Satisfactory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2B5531"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4" w:type="pct"/>
            <w:vAlign w:val="center"/>
          </w:tcPr>
          <w:p w14:paraId="29F20B07" w14:textId="1E0A804F" w:rsidR="0034287B" w:rsidRPr="0031207C" w:rsidRDefault="0034287B" w:rsidP="0034287B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Very Good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2B5531"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4" w:type="pct"/>
            <w:vAlign w:val="center"/>
          </w:tcPr>
          <w:p w14:paraId="459DC65D" w14:textId="4CEF38A4" w:rsidR="0034287B" w:rsidRPr="0031207C" w:rsidRDefault="0034287B" w:rsidP="0034287B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Excellent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2B5531"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</w:tr>
      <w:tr w:rsidR="00A10661" w:rsidRPr="0031207C" w14:paraId="2A8B35E4" w14:textId="77777777" w:rsidTr="0034287B">
        <w:tc>
          <w:tcPr>
            <w:tcW w:w="833" w:type="pct"/>
            <w:vAlign w:val="center"/>
          </w:tcPr>
          <w:p w14:paraId="4CD83A62" w14:textId="4CD09DD7" w:rsidR="00A10661" w:rsidRPr="0031207C" w:rsidRDefault="00A10661" w:rsidP="00A10661">
            <w:pPr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1. Research Problem</w:t>
            </w:r>
          </w:p>
        </w:tc>
        <w:tc>
          <w:tcPr>
            <w:tcW w:w="833" w:type="pct"/>
            <w:vAlign w:val="center"/>
          </w:tcPr>
          <w:p w14:paraId="1E448F01" w14:textId="4CF94DCC" w:rsidR="00A10661" w:rsidRPr="0031207C" w:rsidRDefault="00A10661" w:rsidP="00A10661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Inadequately addresses </w:t>
            </w:r>
            <w:r w:rsidR="00400A81" w:rsidRPr="0031207C">
              <w:rPr>
                <w:rFonts w:ascii="Arial" w:hAnsi="Arial" w:cs="Arial"/>
                <w:sz w:val="16"/>
                <w:szCs w:val="16"/>
              </w:rPr>
              <w:t>research problem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demonstrates below average ability to appraise how the current study connects with larger discipline/theory. Student does not meet expectations.</w:t>
            </w:r>
          </w:p>
        </w:tc>
        <w:tc>
          <w:tcPr>
            <w:tcW w:w="833" w:type="pct"/>
            <w:vAlign w:val="center"/>
          </w:tcPr>
          <w:p w14:paraId="472EE531" w14:textId="7023FB71" w:rsidR="00A10661" w:rsidRPr="0031207C" w:rsidRDefault="00A10661" w:rsidP="00A10661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Minimally addresses </w:t>
            </w:r>
            <w:r w:rsidR="00F36F37" w:rsidRPr="0031207C">
              <w:rPr>
                <w:rFonts w:ascii="Arial" w:hAnsi="Arial" w:cs="Arial"/>
                <w:sz w:val="16"/>
                <w:szCs w:val="16"/>
              </w:rPr>
              <w:t>research problem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demonstrates basic ability to appraise how the current study connects with larger discipline/theory. Student minimally meets expectations.</w:t>
            </w:r>
          </w:p>
        </w:tc>
        <w:tc>
          <w:tcPr>
            <w:tcW w:w="833" w:type="pct"/>
            <w:vAlign w:val="center"/>
          </w:tcPr>
          <w:p w14:paraId="6D1B5BBE" w14:textId="739B744F" w:rsidR="00A10661" w:rsidRPr="0031207C" w:rsidRDefault="00A10661" w:rsidP="00A10661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Adequately addresses </w:t>
            </w:r>
            <w:r w:rsidR="00587BB4" w:rsidRPr="0031207C">
              <w:rPr>
                <w:rFonts w:ascii="Arial" w:hAnsi="Arial" w:cs="Arial"/>
                <w:sz w:val="16"/>
                <w:szCs w:val="16"/>
              </w:rPr>
              <w:t>research problem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demonstrates average ability to appraise how the current study connects with larger discipline/theory. Student meets expectations.</w:t>
            </w:r>
          </w:p>
        </w:tc>
        <w:tc>
          <w:tcPr>
            <w:tcW w:w="834" w:type="pct"/>
            <w:vAlign w:val="center"/>
          </w:tcPr>
          <w:p w14:paraId="4D9B8B26" w14:textId="036346FE" w:rsidR="00A10661" w:rsidRPr="0031207C" w:rsidRDefault="00A10661" w:rsidP="00A10661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addresses research problem. Student demonstrates intermediate ability to appraise how the current study connects with larger discipline/theory. Student surpasses expectations.</w:t>
            </w:r>
          </w:p>
        </w:tc>
        <w:tc>
          <w:tcPr>
            <w:tcW w:w="834" w:type="pct"/>
            <w:vAlign w:val="center"/>
          </w:tcPr>
          <w:p w14:paraId="633605D9" w14:textId="2931A649" w:rsidR="00A10661" w:rsidRPr="0031207C" w:rsidRDefault="00A10661" w:rsidP="00A10661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and succinctly addresses research problem. Student demonstrates superior ability to appraise how the current study connects with larger discipline/theory. Student exceeds expectations.</w:t>
            </w:r>
          </w:p>
        </w:tc>
      </w:tr>
      <w:tr w:rsidR="003E367E" w:rsidRPr="0031207C" w14:paraId="03291B03" w14:textId="77777777" w:rsidTr="0034287B">
        <w:tc>
          <w:tcPr>
            <w:tcW w:w="833" w:type="pct"/>
            <w:vAlign w:val="center"/>
          </w:tcPr>
          <w:p w14:paraId="399F406C" w14:textId="7D74916A" w:rsidR="003E367E" w:rsidRPr="0031207C" w:rsidRDefault="003E367E" w:rsidP="003E367E">
            <w:pPr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r w:rsidR="00F54F7F">
              <w:rPr>
                <w:rFonts w:ascii="Times New Roman" w:hAnsi="Times New Roman" w:cs="Times New Roman"/>
                <w:b/>
                <w:bCs/>
              </w:rPr>
              <w:t>Background of the Problem</w:t>
            </w:r>
          </w:p>
        </w:tc>
        <w:tc>
          <w:tcPr>
            <w:tcW w:w="833" w:type="pct"/>
            <w:vAlign w:val="center"/>
          </w:tcPr>
          <w:p w14:paraId="2D774BD9" w14:textId="481C559F" w:rsidR="003E367E" w:rsidRPr="0031207C" w:rsidRDefault="003E367E" w:rsidP="003E367E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Inadequately addresses </w:t>
            </w:r>
            <w:r w:rsidR="00A05874">
              <w:rPr>
                <w:rFonts w:ascii="Arial" w:hAnsi="Arial" w:cs="Arial"/>
                <w:sz w:val="16"/>
                <w:szCs w:val="16"/>
              </w:rPr>
              <w:t>background of the research problem</w:t>
            </w:r>
            <w:r w:rsidRPr="0031207C">
              <w:rPr>
                <w:rFonts w:ascii="Arial" w:hAnsi="Arial" w:cs="Arial"/>
                <w:sz w:val="16"/>
                <w:szCs w:val="16"/>
              </w:rPr>
              <w:t xml:space="preserve">. Demonstrates below average ability to synthesize </w:t>
            </w:r>
            <w:r w:rsidR="00A05874">
              <w:rPr>
                <w:rFonts w:ascii="Arial" w:hAnsi="Arial" w:cs="Arial"/>
                <w:sz w:val="16"/>
                <w:szCs w:val="16"/>
              </w:rPr>
              <w:t>the research literature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does not meet expectations.</w:t>
            </w:r>
          </w:p>
        </w:tc>
        <w:tc>
          <w:tcPr>
            <w:tcW w:w="833" w:type="pct"/>
            <w:vAlign w:val="center"/>
          </w:tcPr>
          <w:p w14:paraId="54A58ACA" w14:textId="5B7B0EC2" w:rsidR="003E367E" w:rsidRPr="0031207C" w:rsidRDefault="003E367E" w:rsidP="003E367E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Adequately addresses few </w:t>
            </w:r>
            <w:proofErr w:type="gramStart"/>
            <w:r w:rsidR="00A05874">
              <w:rPr>
                <w:rFonts w:ascii="Arial" w:hAnsi="Arial" w:cs="Arial"/>
                <w:sz w:val="16"/>
                <w:szCs w:val="16"/>
              </w:rPr>
              <w:t>background</w:t>
            </w:r>
            <w:proofErr w:type="gramEnd"/>
            <w:r w:rsidR="00A05874">
              <w:rPr>
                <w:rFonts w:ascii="Arial" w:hAnsi="Arial" w:cs="Arial"/>
                <w:sz w:val="16"/>
                <w:szCs w:val="16"/>
              </w:rPr>
              <w:t xml:space="preserve"> of the research problem</w:t>
            </w:r>
            <w:r w:rsidRPr="0031207C">
              <w:rPr>
                <w:rFonts w:ascii="Arial" w:hAnsi="Arial" w:cs="Arial"/>
                <w:sz w:val="16"/>
                <w:szCs w:val="16"/>
              </w:rPr>
              <w:t xml:space="preserve">. Demonstrates basic ability to synthesize </w:t>
            </w:r>
            <w:r w:rsidR="00A05874">
              <w:rPr>
                <w:rFonts w:ascii="Arial" w:hAnsi="Arial" w:cs="Arial"/>
                <w:sz w:val="16"/>
                <w:szCs w:val="16"/>
              </w:rPr>
              <w:t>the research literature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minimally meets expectations.</w:t>
            </w:r>
          </w:p>
        </w:tc>
        <w:tc>
          <w:tcPr>
            <w:tcW w:w="833" w:type="pct"/>
            <w:vAlign w:val="center"/>
          </w:tcPr>
          <w:p w14:paraId="6DCA41BE" w14:textId="50A90D9A" w:rsidR="003E367E" w:rsidRPr="0031207C" w:rsidRDefault="003E367E" w:rsidP="003E367E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Adequately addresses some </w:t>
            </w:r>
            <w:r w:rsidR="00A05874">
              <w:rPr>
                <w:rFonts w:ascii="Arial" w:hAnsi="Arial" w:cs="Arial"/>
                <w:sz w:val="16"/>
                <w:szCs w:val="16"/>
              </w:rPr>
              <w:t>background of the research problem</w:t>
            </w:r>
            <w:r w:rsidRPr="0031207C">
              <w:rPr>
                <w:rFonts w:ascii="Arial" w:hAnsi="Arial" w:cs="Arial"/>
                <w:sz w:val="16"/>
                <w:szCs w:val="16"/>
              </w:rPr>
              <w:t xml:space="preserve">. Demonstrates average ability to synthesize </w:t>
            </w:r>
            <w:r w:rsidR="00A05874">
              <w:rPr>
                <w:rFonts w:ascii="Arial" w:hAnsi="Arial" w:cs="Arial"/>
                <w:sz w:val="16"/>
                <w:szCs w:val="16"/>
              </w:rPr>
              <w:t>the research literature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meets expectations.</w:t>
            </w:r>
          </w:p>
        </w:tc>
        <w:tc>
          <w:tcPr>
            <w:tcW w:w="834" w:type="pct"/>
            <w:vAlign w:val="center"/>
          </w:tcPr>
          <w:p w14:paraId="0349187A" w14:textId="22A05FDC" w:rsidR="003E367E" w:rsidRPr="0031207C" w:rsidRDefault="003E367E" w:rsidP="003E367E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Fully addresses most </w:t>
            </w:r>
            <w:r w:rsidR="00A05874">
              <w:rPr>
                <w:rFonts w:ascii="Arial" w:hAnsi="Arial" w:cs="Arial"/>
                <w:sz w:val="16"/>
                <w:szCs w:val="16"/>
              </w:rPr>
              <w:t>background of the research problem</w:t>
            </w:r>
            <w:r w:rsidRPr="0031207C">
              <w:rPr>
                <w:rFonts w:ascii="Arial" w:hAnsi="Arial" w:cs="Arial"/>
                <w:sz w:val="16"/>
                <w:szCs w:val="16"/>
              </w:rPr>
              <w:t xml:space="preserve">. Demonstrates intermediate ability to synthesize </w:t>
            </w:r>
            <w:r w:rsidR="00A05874">
              <w:rPr>
                <w:rFonts w:ascii="Arial" w:hAnsi="Arial" w:cs="Arial"/>
                <w:sz w:val="16"/>
                <w:szCs w:val="16"/>
              </w:rPr>
              <w:t>the research literature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surpasses expectations.</w:t>
            </w:r>
          </w:p>
        </w:tc>
        <w:tc>
          <w:tcPr>
            <w:tcW w:w="834" w:type="pct"/>
            <w:vAlign w:val="center"/>
          </w:tcPr>
          <w:p w14:paraId="263CBCF0" w14:textId="38E0BF34" w:rsidR="003E367E" w:rsidRPr="0031207C" w:rsidRDefault="003E367E" w:rsidP="003E367E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Fully and succinctly addresses all </w:t>
            </w:r>
            <w:r w:rsidR="00A05874">
              <w:rPr>
                <w:rFonts w:ascii="Arial" w:hAnsi="Arial" w:cs="Arial"/>
                <w:sz w:val="16"/>
                <w:szCs w:val="16"/>
              </w:rPr>
              <w:t>background of the research problem</w:t>
            </w:r>
            <w:r w:rsidRPr="0031207C">
              <w:rPr>
                <w:rFonts w:ascii="Arial" w:hAnsi="Arial" w:cs="Arial"/>
                <w:sz w:val="16"/>
                <w:szCs w:val="16"/>
              </w:rPr>
              <w:t xml:space="preserve">. Demonstrates superior ability to synthesize </w:t>
            </w:r>
            <w:r w:rsidR="00A05874">
              <w:rPr>
                <w:rFonts w:ascii="Arial" w:hAnsi="Arial" w:cs="Arial"/>
                <w:sz w:val="16"/>
                <w:szCs w:val="16"/>
              </w:rPr>
              <w:t>the research literature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exceeds expectations.</w:t>
            </w:r>
          </w:p>
        </w:tc>
      </w:tr>
      <w:tr w:rsidR="001A61B4" w:rsidRPr="0031207C" w14:paraId="10E230C2" w14:textId="77777777" w:rsidTr="0034287B">
        <w:tc>
          <w:tcPr>
            <w:tcW w:w="833" w:type="pct"/>
            <w:vAlign w:val="center"/>
          </w:tcPr>
          <w:p w14:paraId="5AFDE1B5" w14:textId="1FD1BC6F" w:rsidR="001A61B4" w:rsidRPr="0031207C" w:rsidRDefault="001A61B4" w:rsidP="001A61B4">
            <w:pPr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3. Research Questions</w:t>
            </w:r>
          </w:p>
        </w:tc>
        <w:tc>
          <w:tcPr>
            <w:tcW w:w="833" w:type="pct"/>
            <w:vAlign w:val="center"/>
          </w:tcPr>
          <w:p w14:paraId="58C8CF9F" w14:textId="46990EE1" w:rsidR="001A61B4" w:rsidRPr="0031207C" w:rsidRDefault="001A61B4" w:rsidP="001A61B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Inadequately addresses aspects of </w:t>
            </w:r>
            <w:r w:rsidR="005A2DD1" w:rsidRPr="0031207C">
              <w:rPr>
                <w:rFonts w:ascii="Arial" w:hAnsi="Arial" w:cs="Arial"/>
                <w:sz w:val="16"/>
                <w:szCs w:val="16"/>
              </w:rPr>
              <w:t>research questions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does not meet expectations.</w:t>
            </w:r>
          </w:p>
        </w:tc>
        <w:tc>
          <w:tcPr>
            <w:tcW w:w="833" w:type="pct"/>
            <w:vAlign w:val="center"/>
          </w:tcPr>
          <w:p w14:paraId="2AD1E2B3" w14:textId="6718B41F" w:rsidR="001A61B4" w:rsidRPr="0031207C" w:rsidRDefault="001A61B4" w:rsidP="001A61B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Adequately addresses few aspects of </w:t>
            </w:r>
            <w:r w:rsidR="005A2DD1" w:rsidRPr="0031207C">
              <w:rPr>
                <w:rFonts w:ascii="Arial" w:hAnsi="Arial" w:cs="Arial"/>
                <w:sz w:val="16"/>
                <w:szCs w:val="16"/>
              </w:rPr>
              <w:t>research questions</w:t>
            </w:r>
            <w:r w:rsidR="00D26EDA" w:rsidRPr="0031207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31207C">
              <w:rPr>
                <w:rFonts w:ascii="Arial" w:hAnsi="Arial" w:cs="Arial"/>
                <w:sz w:val="16"/>
                <w:szCs w:val="16"/>
              </w:rPr>
              <w:t>Student minimally meets expectations.</w:t>
            </w:r>
          </w:p>
        </w:tc>
        <w:tc>
          <w:tcPr>
            <w:tcW w:w="833" w:type="pct"/>
            <w:vAlign w:val="center"/>
          </w:tcPr>
          <w:p w14:paraId="50F2C1FF" w14:textId="190D6C46" w:rsidR="001A61B4" w:rsidRPr="0031207C" w:rsidRDefault="001A61B4" w:rsidP="001A61B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Adequately addresses some aspects of </w:t>
            </w:r>
            <w:r w:rsidR="005A2DD1" w:rsidRPr="0031207C">
              <w:rPr>
                <w:rFonts w:ascii="Arial" w:hAnsi="Arial" w:cs="Arial"/>
                <w:sz w:val="16"/>
                <w:szCs w:val="16"/>
              </w:rPr>
              <w:t>research questions</w:t>
            </w:r>
            <w:r w:rsidR="002C416A" w:rsidRPr="0031207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31207C">
              <w:rPr>
                <w:rFonts w:ascii="Arial" w:hAnsi="Arial" w:cs="Arial"/>
                <w:sz w:val="16"/>
                <w:szCs w:val="16"/>
              </w:rPr>
              <w:t>Student meets expectations.</w:t>
            </w:r>
          </w:p>
        </w:tc>
        <w:tc>
          <w:tcPr>
            <w:tcW w:w="834" w:type="pct"/>
            <w:vAlign w:val="center"/>
          </w:tcPr>
          <w:p w14:paraId="0C092CBB" w14:textId="7AAD5CD5" w:rsidR="001A61B4" w:rsidRPr="0031207C" w:rsidRDefault="001A61B4" w:rsidP="001A61B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Fully addresses most aspects of </w:t>
            </w:r>
            <w:r w:rsidR="005A2DD1" w:rsidRPr="0031207C">
              <w:rPr>
                <w:rFonts w:ascii="Arial" w:hAnsi="Arial" w:cs="Arial"/>
                <w:sz w:val="16"/>
                <w:szCs w:val="16"/>
              </w:rPr>
              <w:t>research questions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surpasses expectations.</w:t>
            </w:r>
          </w:p>
        </w:tc>
        <w:tc>
          <w:tcPr>
            <w:tcW w:w="834" w:type="pct"/>
            <w:vAlign w:val="center"/>
          </w:tcPr>
          <w:p w14:paraId="5705B449" w14:textId="5115F2C5" w:rsidR="001A61B4" w:rsidRPr="0031207C" w:rsidRDefault="001A61B4" w:rsidP="001A61B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Fully and succinctly addresses all aspects of </w:t>
            </w:r>
            <w:r w:rsidR="005A2DD1" w:rsidRPr="0031207C">
              <w:rPr>
                <w:rFonts w:ascii="Arial" w:hAnsi="Arial" w:cs="Arial"/>
                <w:sz w:val="16"/>
                <w:szCs w:val="16"/>
              </w:rPr>
              <w:t>research questions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exceeds expectations.</w:t>
            </w:r>
          </w:p>
        </w:tc>
      </w:tr>
    </w:tbl>
    <w:p w14:paraId="7EAC0412" w14:textId="77777777" w:rsidR="001A61B4" w:rsidRPr="0031207C" w:rsidRDefault="001A61B4">
      <w:r w:rsidRPr="0031207C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  <w:gridCol w:w="2160"/>
        <w:gridCol w:w="2160"/>
      </w:tblGrid>
      <w:tr w:rsidR="009F6FD3" w:rsidRPr="0031207C" w14:paraId="30EBCFFA" w14:textId="77777777" w:rsidTr="00AE3FA5">
        <w:tc>
          <w:tcPr>
            <w:tcW w:w="833" w:type="pct"/>
            <w:vAlign w:val="center"/>
          </w:tcPr>
          <w:p w14:paraId="7857F0EF" w14:textId="13820950" w:rsidR="009F6FD3" w:rsidRPr="0031207C" w:rsidRDefault="009F6FD3" w:rsidP="009F6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  <w:vAlign w:val="center"/>
          </w:tcPr>
          <w:p w14:paraId="60C2F09E" w14:textId="42D1FC57" w:rsidR="009F6FD3" w:rsidRPr="0031207C" w:rsidRDefault="009F6FD3" w:rsidP="009F6FD3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Poor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(6)</w:t>
            </w:r>
          </w:p>
        </w:tc>
        <w:tc>
          <w:tcPr>
            <w:tcW w:w="833" w:type="pct"/>
            <w:vAlign w:val="center"/>
          </w:tcPr>
          <w:p w14:paraId="3195B78A" w14:textId="4A92D792" w:rsidR="009F6FD3" w:rsidRPr="0031207C" w:rsidRDefault="009F6FD3" w:rsidP="009F6FD3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Minimally Acceptable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(7)</w:t>
            </w:r>
          </w:p>
        </w:tc>
        <w:tc>
          <w:tcPr>
            <w:tcW w:w="833" w:type="pct"/>
            <w:vAlign w:val="center"/>
          </w:tcPr>
          <w:p w14:paraId="57AEF050" w14:textId="00310A9A" w:rsidR="009F6FD3" w:rsidRPr="0031207C" w:rsidRDefault="009F6FD3" w:rsidP="009F6FD3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Satisfactory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(8)</w:t>
            </w:r>
          </w:p>
        </w:tc>
        <w:tc>
          <w:tcPr>
            <w:tcW w:w="834" w:type="pct"/>
            <w:vAlign w:val="center"/>
          </w:tcPr>
          <w:p w14:paraId="6D461C54" w14:textId="150542E1" w:rsidR="009F6FD3" w:rsidRPr="0031207C" w:rsidRDefault="009F6FD3" w:rsidP="009F6FD3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Very Good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(9)</w:t>
            </w:r>
          </w:p>
        </w:tc>
        <w:tc>
          <w:tcPr>
            <w:tcW w:w="834" w:type="pct"/>
            <w:vAlign w:val="center"/>
          </w:tcPr>
          <w:p w14:paraId="35B9B89B" w14:textId="02216477" w:rsidR="009F6FD3" w:rsidRPr="0031207C" w:rsidRDefault="009F6FD3" w:rsidP="009F6FD3">
            <w:pPr>
              <w:jc w:val="center"/>
            </w:pP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Excellent</w:t>
            </w:r>
            <w:r w:rsidRPr="00312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(10)</w:t>
            </w:r>
          </w:p>
        </w:tc>
      </w:tr>
      <w:tr w:rsidR="0033750A" w:rsidRPr="0031207C" w14:paraId="15244B70" w14:textId="77777777" w:rsidTr="00AE3FA5">
        <w:tc>
          <w:tcPr>
            <w:tcW w:w="833" w:type="pct"/>
            <w:vAlign w:val="center"/>
          </w:tcPr>
          <w:p w14:paraId="6196701A" w14:textId="65E0A4A9" w:rsidR="0033750A" w:rsidRPr="0031207C" w:rsidRDefault="0033750A" w:rsidP="0033750A">
            <w:pPr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4. Hypotheses</w:t>
            </w:r>
          </w:p>
        </w:tc>
        <w:tc>
          <w:tcPr>
            <w:tcW w:w="833" w:type="pct"/>
            <w:vAlign w:val="center"/>
          </w:tcPr>
          <w:p w14:paraId="63577DD2" w14:textId="7CD56C20" w:rsidR="0033750A" w:rsidRPr="0031207C" w:rsidRDefault="0033750A" w:rsidP="0033750A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Inadequately addresses aspects of </w:t>
            </w:r>
            <w:r w:rsidR="00477E6F" w:rsidRPr="0031207C">
              <w:rPr>
                <w:rFonts w:ascii="Arial" w:hAnsi="Arial" w:cs="Arial"/>
                <w:sz w:val="16"/>
                <w:szCs w:val="16"/>
              </w:rPr>
              <w:t>hypotheses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does not meet expectations.</w:t>
            </w:r>
          </w:p>
        </w:tc>
        <w:tc>
          <w:tcPr>
            <w:tcW w:w="833" w:type="pct"/>
            <w:vAlign w:val="center"/>
          </w:tcPr>
          <w:p w14:paraId="2E82BC1B" w14:textId="3B5B55A0" w:rsidR="0033750A" w:rsidRPr="0031207C" w:rsidRDefault="0033750A" w:rsidP="0033750A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Adequately addresses few aspects of </w:t>
            </w:r>
            <w:r w:rsidR="00477E6F" w:rsidRPr="0031207C">
              <w:rPr>
                <w:rFonts w:ascii="Arial" w:hAnsi="Arial" w:cs="Arial"/>
                <w:sz w:val="16"/>
                <w:szCs w:val="16"/>
              </w:rPr>
              <w:t>hypotheses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minimally meets expectations.</w:t>
            </w:r>
          </w:p>
        </w:tc>
        <w:tc>
          <w:tcPr>
            <w:tcW w:w="833" w:type="pct"/>
            <w:vAlign w:val="center"/>
          </w:tcPr>
          <w:p w14:paraId="687710FA" w14:textId="6121E77F" w:rsidR="0033750A" w:rsidRPr="0031207C" w:rsidRDefault="0033750A" w:rsidP="0033750A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Adequately addresses some aspects of </w:t>
            </w:r>
            <w:r w:rsidR="00477E6F" w:rsidRPr="0031207C">
              <w:rPr>
                <w:rFonts w:ascii="Arial" w:hAnsi="Arial" w:cs="Arial"/>
                <w:sz w:val="16"/>
                <w:szCs w:val="16"/>
              </w:rPr>
              <w:t>hypotheses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meets expectations.</w:t>
            </w:r>
          </w:p>
        </w:tc>
        <w:tc>
          <w:tcPr>
            <w:tcW w:w="834" w:type="pct"/>
            <w:vAlign w:val="center"/>
          </w:tcPr>
          <w:p w14:paraId="3AD3375D" w14:textId="59589652" w:rsidR="0033750A" w:rsidRPr="0031207C" w:rsidRDefault="0033750A" w:rsidP="0033750A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Fully addresses most aspects of </w:t>
            </w:r>
            <w:r w:rsidR="00477E6F" w:rsidRPr="0031207C">
              <w:rPr>
                <w:rFonts w:ascii="Arial" w:hAnsi="Arial" w:cs="Arial"/>
                <w:sz w:val="16"/>
                <w:szCs w:val="16"/>
              </w:rPr>
              <w:t>hypotheses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surpasses expectations.</w:t>
            </w:r>
          </w:p>
        </w:tc>
        <w:tc>
          <w:tcPr>
            <w:tcW w:w="834" w:type="pct"/>
            <w:vAlign w:val="center"/>
          </w:tcPr>
          <w:p w14:paraId="53FFBDE1" w14:textId="297344BE" w:rsidR="0033750A" w:rsidRPr="0031207C" w:rsidRDefault="0033750A" w:rsidP="0033750A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 xml:space="preserve">Fully and succinctly addresses all aspects of </w:t>
            </w:r>
            <w:r w:rsidR="00477E6F" w:rsidRPr="0031207C">
              <w:rPr>
                <w:rFonts w:ascii="Arial" w:hAnsi="Arial" w:cs="Arial"/>
                <w:sz w:val="16"/>
                <w:szCs w:val="16"/>
              </w:rPr>
              <w:t>hypotheses</w:t>
            </w:r>
            <w:r w:rsidRPr="0031207C">
              <w:rPr>
                <w:rFonts w:ascii="Arial" w:hAnsi="Arial" w:cs="Arial"/>
                <w:sz w:val="16"/>
                <w:szCs w:val="16"/>
              </w:rPr>
              <w:t>. Student exceeds expectations.</w:t>
            </w:r>
          </w:p>
        </w:tc>
      </w:tr>
      <w:tr w:rsidR="00D06104" w:rsidRPr="0031207C" w14:paraId="0A0AF2D3" w14:textId="77777777" w:rsidTr="00AE3FA5">
        <w:tc>
          <w:tcPr>
            <w:tcW w:w="833" w:type="pct"/>
            <w:vAlign w:val="center"/>
          </w:tcPr>
          <w:p w14:paraId="179F3E4E" w14:textId="0D02C3E6" w:rsidR="00D06104" w:rsidRPr="0031207C" w:rsidRDefault="00D06104" w:rsidP="00D0610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 Variables</w:t>
            </w:r>
          </w:p>
        </w:tc>
        <w:tc>
          <w:tcPr>
            <w:tcW w:w="833" w:type="pct"/>
            <w:vAlign w:val="center"/>
          </w:tcPr>
          <w:p w14:paraId="5325F739" w14:textId="122D2C3B" w:rsidR="00D06104" w:rsidRPr="0031207C" w:rsidRDefault="00D06104" w:rsidP="00D06104">
            <w:pPr>
              <w:rPr>
                <w:rFonts w:ascii="Arial" w:hAnsi="Arial" w:cs="Arial"/>
                <w:sz w:val="16"/>
                <w:szCs w:val="16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Inadequately addresses variables and statistical methods. Demonstrates below average ability to synthesize hypothesis tests. Student does not meet expectations.</w:t>
            </w:r>
          </w:p>
        </w:tc>
        <w:tc>
          <w:tcPr>
            <w:tcW w:w="833" w:type="pct"/>
            <w:vAlign w:val="center"/>
          </w:tcPr>
          <w:p w14:paraId="728A2B15" w14:textId="6A068A0E" w:rsidR="00D06104" w:rsidRPr="0031207C" w:rsidRDefault="00D06104" w:rsidP="00D06104">
            <w:pPr>
              <w:rPr>
                <w:rFonts w:ascii="Arial" w:hAnsi="Arial" w:cs="Arial"/>
                <w:sz w:val="16"/>
                <w:szCs w:val="16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Adequately addresses few variables and statistical methods. Demonstrates basic ability to synthesize hypothesis tests. Student minimally meets expectations.</w:t>
            </w:r>
          </w:p>
        </w:tc>
        <w:tc>
          <w:tcPr>
            <w:tcW w:w="833" w:type="pct"/>
            <w:vAlign w:val="center"/>
          </w:tcPr>
          <w:p w14:paraId="39A3BB9E" w14:textId="17EB24E3" w:rsidR="00D06104" w:rsidRPr="0031207C" w:rsidRDefault="00D06104" w:rsidP="00D06104">
            <w:pPr>
              <w:rPr>
                <w:rFonts w:ascii="Arial" w:hAnsi="Arial" w:cs="Arial"/>
                <w:sz w:val="16"/>
                <w:szCs w:val="16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Adequately addresses some variables and statistical methods. Demonstrates average ability to synthesize hypothesis tests. Student meets expectations.</w:t>
            </w:r>
          </w:p>
        </w:tc>
        <w:tc>
          <w:tcPr>
            <w:tcW w:w="834" w:type="pct"/>
            <w:vAlign w:val="center"/>
          </w:tcPr>
          <w:p w14:paraId="596160F5" w14:textId="32F2DE39" w:rsidR="00D06104" w:rsidRPr="0031207C" w:rsidRDefault="00D06104" w:rsidP="00D06104">
            <w:pPr>
              <w:rPr>
                <w:rFonts w:ascii="Arial" w:hAnsi="Arial" w:cs="Arial"/>
                <w:sz w:val="16"/>
                <w:szCs w:val="16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addresses most variables and statistical methods. Demonstrates intermediate ability to synthesize hypothesis tests. Student surpasses expectations.</w:t>
            </w:r>
          </w:p>
        </w:tc>
        <w:tc>
          <w:tcPr>
            <w:tcW w:w="834" w:type="pct"/>
            <w:vAlign w:val="center"/>
          </w:tcPr>
          <w:p w14:paraId="07D17890" w14:textId="2A440EAB" w:rsidR="00D06104" w:rsidRPr="0031207C" w:rsidRDefault="00D06104" w:rsidP="00D06104">
            <w:pPr>
              <w:rPr>
                <w:rFonts w:ascii="Arial" w:hAnsi="Arial" w:cs="Arial"/>
                <w:sz w:val="16"/>
                <w:szCs w:val="16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and succinctly addresses all variables and statistical methods. Demonstrates superior ability to synthesize hypothesis tests. Student exceeds expectations.</w:t>
            </w:r>
          </w:p>
        </w:tc>
      </w:tr>
      <w:tr w:rsidR="00D06104" w:rsidRPr="0031207C" w14:paraId="3AC3A33F" w14:textId="77777777" w:rsidTr="00AE3FA5">
        <w:tc>
          <w:tcPr>
            <w:tcW w:w="833" w:type="pct"/>
            <w:vAlign w:val="center"/>
          </w:tcPr>
          <w:p w14:paraId="2C6ED457" w14:textId="1ED3E7BF" w:rsidR="00D06104" w:rsidRPr="0031207C" w:rsidRDefault="00593980" w:rsidP="00D0610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="00D06104" w:rsidRPr="0031207C">
              <w:rPr>
                <w:rFonts w:ascii="Times New Roman" w:hAnsi="Times New Roman" w:cs="Times New Roman"/>
                <w:b/>
                <w:bCs/>
              </w:rPr>
              <w:t>. Sample / Population</w:t>
            </w:r>
          </w:p>
        </w:tc>
        <w:tc>
          <w:tcPr>
            <w:tcW w:w="833" w:type="pct"/>
            <w:vAlign w:val="center"/>
          </w:tcPr>
          <w:p w14:paraId="32D4E07A" w14:textId="44150FDA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Inadequately addresses elements of the sample. Demonstrates below average ability to critique procedures to be utilized in sampling process. Student does not meet expectations.</w:t>
            </w:r>
          </w:p>
        </w:tc>
        <w:tc>
          <w:tcPr>
            <w:tcW w:w="833" w:type="pct"/>
            <w:vAlign w:val="center"/>
          </w:tcPr>
          <w:p w14:paraId="2BB47E1D" w14:textId="3999DE05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Adequately addresses few elements of the sample. Demonstrates basic ability to critique few procedures to be utilized in sampling process. Student minimally meets expectations.</w:t>
            </w:r>
          </w:p>
        </w:tc>
        <w:tc>
          <w:tcPr>
            <w:tcW w:w="833" w:type="pct"/>
            <w:vAlign w:val="center"/>
          </w:tcPr>
          <w:p w14:paraId="4656F78D" w14:textId="5F0ADA31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Adequately addresses some elements of sample. Demonstrates average ability to critique some procedures to be utilized in sampling process. Student meets expectations.</w:t>
            </w:r>
          </w:p>
        </w:tc>
        <w:tc>
          <w:tcPr>
            <w:tcW w:w="834" w:type="pct"/>
            <w:vAlign w:val="center"/>
          </w:tcPr>
          <w:p w14:paraId="1163ADF9" w14:textId="4B088842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addresses most elements of sample. Demonstrates intermediate ability to critique most procedures to be utilized in sampling process. Student surpasses expectations.</w:t>
            </w:r>
          </w:p>
        </w:tc>
        <w:tc>
          <w:tcPr>
            <w:tcW w:w="834" w:type="pct"/>
            <w:vAlign w:val="center"/>
          </w:tcPr>
          <w:p w14:paraId="3815E374" w14:textId="503919A4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and succinctly addresses sample. Demonstrates superior ability to critique all procedures to be utilized in sampling process. Student exceeds expectations.</w:t>
            </w:r>
          </w:p>
        </w:tc>
      </w:tr>
      <w:tr w:rsidR="00D06104" w:rsidRPr="0031207C" w14:paraId="76C611E2" w14:textId="77777777" w:rsidTr="00AE3FA5">
        <w:tc>
          <w:tcPr>
            <w:tcW w:w="833" w:type="pct"/>
            <w:vAlign w:val="center"/>
          </w:tcPr>
          <w:p w14:paraId="76840536" w14:textId="0CADBDC8" w:rsidR="00D06104" w:rsidRPr="0031207C" w:rsidRDefault="00D06104" w:rsidP="00D06104">
            <w:pPr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 xml:space="preserve">7. </w:t>
            </w:r>
            <w:r>
              <w:rPr>
                <w:rFonts w:ascii="Times New Roman" w:hAnsi="Times New Roman" w:cs="Times New Roman"/>
                <w:b/>
                <w:bCs/>
              </w:rPr>
              <w:t>Definition of Terms</w:t>
            </w:r>
          </w:p>
        </w:tc>
        <w:tc>
          <w:tcPr>
            <w:tcW w:w="833" w:type="pct"/>
            <w:vAlign w:val="center"/>
          </w:tcPr>
          <w:p w14:paraId="41C8DFD4" w14:textId="1FF6B32E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Inadequately addresses elements of the current study’s design. Demonstrates below average ability to synthesize advanced to near-advanced mastery of research design. Student does not meet expectations.</w:t>
            </w:r>
          </w:p>
        </w:tc>
        <w:tc>
          <w:tcPr>
            <w:tcW w:w="833" w:type="pct"/>
            <w:vAlign w:val="center"/>
          </w:tcPr>
          <w:p w14:paraId="523FA18E" w14:textId="25675A66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Adequately addresses few elements of the current study’s design. Demonstrates basic ability to synthesize advanced to near-advanced mastery of research design. Student minimally meets expectations.</w:t>
            </w:r>
          </w:p>
        </w:tc>
        <w:tc>
          <w:tcPr>
            <w:tcW w:w="833" w:type="pct"/>
            <w:vAlign w:val="center"/>
          </w:tcPr>
          <w:p w14:paraId="6E25A0BF" w14:textId="7133BC12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Adequately addresses some elements of the current study’s design. Demonstrates average ability to synthesize advanced to near-advanced mastery of research design. Student meets expectations.</w:t>
            </w:r>
          </w:p>
        </w:tc>
        <w:tc>
          <w:tcPr>
            <w:tcW w:w="834" w:type="pct"/>
            <w:vAlign w:val="center"/>
          </w:tcPr>
          <w:p w14:paraId="3494A943" w14:textId="196EEAE6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addresses most elements of the current study’s design. Demonstrates intermediate ability to synthesize advanced to near-advanced mastery of research design. Student surpasses expectations.</w:t>
            </w:r>
          </w:p>
        </w:tc>
        <w:tc>
          <w:tcPr>
            <w:tcW w:w="834" w:type="pct"/>
            <w:vAlign w:val="center"/>
          </w:tcPr>
          <w:p w14:paraId="462E3C24" w14:textId="6BA9C63E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and succinctly addresses all elements of the current study’s design. Demonstrates superior ability to synthesize advanced to near-advanced mastery of research design. Student exceeds expectations.</w:t>
            </w:r>
          </w:p>
        </w:tc>
      </w:tr>
      <w:tr w:rsidR="00D06104" w14:paraId="5B25AC70" w14:textId="77777777" w:rsidTr="00AE3FA5">
        <w:tc>
          <w:tcPr>
            <w:tcW w:w="833" w:type="pct"/>
            <w:vAlign w:val="center"/>
          </w:tcPr>
          <w:p w14:paraId="27A8FF04" w14:textId="32837B44" w:rsidR="00D06104" w:rsidRPr="0031207C" w:rsidRDefault="00D06104" w:rsidP="00D06104">
            <w:pPr>
              <w:rPr>
                <w:rFonts w:ascii="Times New Roman" w:hAnsi="Times New Roman" w:cs="Times New Roman"/>
                <w:b/>
                <w:bCs/>
              </w:rPr>
            </w:pPr>
            <w:r w:rsidRPr="0031207C">
              <w:rPr>
                <w:rFonts w:ascii="Times New Roman" w:hAnsi="Times New Roman" w:cs="Times New Roman"/>
                <w:b/>
                <w:bCs/>
              </w:rPr>
              <w:t>8. Limitations</w:t>
            </w:r>
          </w:p>
        </w:tc>
        <w:tc>
          <w:tcPr>
            <w:tcW w:w="833" w:type="pct"/>
            <w:vAlign w:val="center"/>
          </w:tcPr>
          <w:p w14:paraId="194C164B" w14:textId="1CDE74BD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Inadequately addresses limitations. Student does not meet expectations.</w:t>
            </w:r>
          </w:p>
        </w:tc>
        <w:tc>
          <w:tcPr>
            <w:tcW w:w="833" w:type="pct"/>
            <w:vAlign w:val="center"/>
          </w:tcPr>
          <w:p w14:paraId="17000CEC" w14:textId="78C824AD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Adequately addresses few limitations. Student minimally meets expectations.</w:t>
            </w:r>
          </w:p>
        </w:tc>
        <w:tc>
          <w:tcPr>
            <w:tcW w:w="833" w:type="pct"/>
            <w:vAlign w:val="center"/>
          </w:tcPr>
          <w:p w14:paraId="77FC6CC2" w14:textId="43ABF464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Adequately addresses limitations. Student meets expectations.</w:t>
            </w:r>
          </w:p>
        </w:tc>
        <w:tc>
          <w:tcPr>
            <w:tcW w:w="834" w:type="pct"/>
            <w:vAlign w:val="center"/>
          </w:tcPr>
          <w:p w14:paraId="29E54311" w14:textId="403D3D6E" w:rsidR="00D06104" w:rsidRPr="0031207C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addresses limitations. Student surpasses expectations.</w:t>
            </w:r>
          </w:p>
        </w:tc>
        <w:tc>
          <w:tcPr>
            <w:tcW w:w="834" w:type="pct"/>
            <w:vAlign w:val="center"/>
          </w:tcPr>
          <w:p w14:paraId="5B4AAEED" w14:textId="137BD3CD" w:rsidR="00D06104" w:rsidRPr="009A4C87" w:rsidRDefault="00D06104" w:rsidP="00D06104">
            <w:pPr>
              <w:rPr>
                <w:rFonts w:ascii="Arial" w:hAnsi="Arial" w:cs="Arial"/>
              </w:rPr>
            </w:pPr>
            <w:r w:rsidRPr="0031207C">
              <w:rPr>
                <w:rFonts w:ascii="Arial" w:hAnsi="Arial" w:cs="Arial"/>
                <w:sz w:val="16"/>
                <w:szCs w:val="16"/>
              </w:rPr>
              <w:t>Fully and succinctly addresses limitations. Student exceeds expectations.</w:t>
            </w:r>
          </w:p>
        </w:tc>
      </w:tr>
    </w:tbl>
    <w:p w14:paraId="628354A8" w14:textId="77777777" w:rsidR="0034287B" w:rsidRPr="00A36A6D" w:rsidRDefault="0034287B" w:rsidP="0034287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B1C43" w14:textId="3E598386" w:rsidR="00E200ED" w:rsidRPr="0034287B" w:rsidRDefault="00E200ED" w:rsidP="0034287B"/>
    <w:sectPr w:rsidR="00E200ED" w:rsidRPr="0034287B" w:rsidSect="0034287B">
      <w:headerReference w:type="even" r:id="rId6"/>
      <w:headerReference w:type="defaul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ED5C9" w14:textId="77777777" w:rsidR="00664EB8" w:rsidRDefault="00664EB8" w:rsidP="0034287B">
      <w:r>
        <w:separator/>
      </w:r>
    </w:p>
  </w:endnote>
  <w:endnote w:type="continuationSeparator" w:id="0">
    <w:p w14:paraId="7DD26D47" w14:textId="77777777" w:rsidR="00664EB8" w:rsidRDefault="00664EB8" w:rsidP="0034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AAD4D" w14:textId="77777777" w:rsidR="00664EB8" w:rsidRDefault="00664EB8" w:rsidP="0034287B">
      <w:r>
        <w:separator/>
      </w:r>
    </w:p>
  </w:footnote>
  <w:footnote w:type="continuationSeparator" w:id="0">
    <w:p w14:paraId="36B16CFC" w14:textId="77777777" w:rsidR="00664EB8" w:rsidRDefault="00664EB8" w:rsidP="00342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0608511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8882EE" w14:textId="0C1D3F56" w:rsidR="0034287B" w:rsidRDefault="0034287B" w:rsidP="009C7DA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027291" w14:textId="77777777" w:rsidR="0034287B" w:rsidRDefault="0034287B" w:rsidP="003428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40353291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3B8C570" w14:textId="35CA5D29" w:rsidR="0034287B" w:rsidRPr="0034287B" w:rsidRDefault="0034287B" w:rsidP="009C7DA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34287B">
          <w:rPr>
            <w:rStyle w:val="PageNumber"/>
            <w:rFonts w:ascii="Times New Roman" w:hAnsi="Times New Roman" w:cs="Times New Roman"/>
          </w:rPr>
          <w:fldChar w:fldCharType="begin"/>
        </w:r>
        <w:r w:rsidRPr="0034287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4287B">
          <w:rPr>
            <w:rStyle w:val="PageNumber"/>
            <w:rFonts w:ascii="Times New Roman" w:hAnsi="Times New Roman" w:cs="Times New Roman"/>
          </w:rPr>
          <w:fldChar w:fldCharType="separate"/>
        </w:r>
        <w:r w:rsidRPr="0034287B">
          <w:rPr>
            <w:rStyle w:val="PageNumber"/>
            <w:rFonts w:ascii="Times New Roman" w:hAnsi="Times New Roman" w:cs="Times New Roman"/>
            <w:noProof/>
          </w:rPr>
          <w:t>2</w:t>
        </w:r>
        <w:r w:rsidRPr="0034287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BE954B4" w14:textId="6D1221DC" w:rsidR="0034287B" w:rsidRPr="0034287B" w:rsidRDefault="00706B09" w:rsidP="0034287B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Chapter </w:t>
    </w:r>
    <w:r w:rsidR="00233C06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in a Nutshell</w:t>
    </w:r>
    <w:r w:rsidR="0034287B" w:rsidRPr="0034287B">
      <w:rPr>
        <w:rFonts w:ascii="Times New Roman" w:hAnsi="Times New Roman" w:cs="Times New Roman"/>
      </w:rPr>
      <w:t xml:space="preserve"> Grading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7B"/>
    <w:rsid w:val="000314FE"/>
    <w:rsid w:val="00046A86"/>
    <w:rsid w:val="00060A7D"/>
    <w:rsid w:val="00061438"/>
    <w:rsid w:val="00075945"/>
    <w:rsid w:val="000B6A80"/>
    <w:rsid w:val="000D1FD6"/>
    <w:rsid w:val="000F0E3E"/>
    <w:rsid w:val="001562E3"/>
    <w:rsid w:val="00161DCC"/>
    <w:rsid w:val="00164D14"/>
    <w:rsid w:val="001678E8"/>
    <w:rsid w:val="00183765"/>
    <w:rsid w:val="001A61B4"/>
    <w:rsid w:val="001B232B"/>
    <w:rsid w:val="001D10C7"/>
    <w:rsid w:val="001D4309"/>
    <w:rsid w:val="001F11D6"/>
    <w:rsid w:val="00233C06"/>
    <w:rsid w:val="0025487D"/>
    <w:rsid w:val="00262BC7"/>
    <w:rsid w:val="0027272A"/>
    <w:rsid w:val="002B05C0"/>
    <w:rsid w:val="002B5531"/>
    <w:rsid w:val="002C416A"/>
    <w:rsid w:val="002C789C"/>
    <w:rsid w:val="003105E7"/>
    <w:rsid w:val="0031207C"/>
    <w:rsid w:val="0033750A"/>
    <w:rsid w:val="0034287B"/>
    <w:rsid w:val="003534F0"/>
    <w:rsid w:val="003A4AE8"/>
    <w:rsid w:val="003C7E48"/>
    <w:rsid w:val="003E348B"/>
    <w:rsid w:val="003E367E"/>
    <w:rsid w:val="003E649B"/>
    <w:rsid w:val="00400A81"/>
    <w:rsid w:val="004060D3"/>
    <w:rsid w:val="00411C62"/>
    <w:rsid w:val="00433943"/>
    <w:rsid w:val="00441011"/>
    <w:rsid w:val="00461B54"/>
    <w:rsid w:val="00467ED6"/>
    <w:rsid w:val="004710F7"/>
    <w:rsid w:val="004760B0"/>
    <w:rsid w:val="00477E6F"/>
    <w:rsid w:val="004C1543"/>
    <w:rsid w:val="004C677B"/>
    <w:rsid w:val="004D3F76"/>
    <w:rsid w:val="004F03E6"/>
    <w:rsid w:val="00581203"/>
    <w:rsid w:val="0058206E"/>
    <w:rsid w:val="00587BB4"/>
    <w:rsid w:val="00587E02"/>
    <w:rsid w:val="00593980"/>
    <w:rsid w:val="005A2DD1"/>
    <w:rsid w:val="005C12D8"/>
    <w:rsid w:val="005F7256"/>
    <w:rsid w:val="006041FE"/>
    <w:rsid w:val="00611790"/>
    <w:rsid w:val="00614D2D"/>
    <w:rsid w:val="00624DA6"/>
    <w:rsid w:val="00642CDE"/>
    <w:rsid w:val="00664EB8"/>
    <w:rsid w:val="00677130"/>
    <w:rsid w:val="006E5118"/>
    <w:rsid w:val="00706B09"/>
    <w:rsid w:val="00712743"/>
    <w:rsid w:val="0073351B"/>
    <w:rsid w:val="00776221"/>
    <w:rsid w:val="00781F33"/>
    <w:rsid w:val="00784373"/>
    <w:rsid w:val="007D37C8"/>
    <w:rsid w:val="007D5F97"/>
    <w:rsid w:val="008220FE"/>
    <w:rsid w:val="008312A6"/>
    <w:rsid w:val="008328EF"/>
    <w:rsid w:val="0088766E"/>
    <w:rsid w:val="008D732D"/>
    <w:rsid w:val="0093293F"/>
    <w:rsid w:val="0093430A"/>
    <w:rsid w:val="00940995"/>
    <w:rsid w:val="009458E1"/>
    <w:rsid w:val="00947088"/>
    <w:rsid w:val="009930C4"/>
    <w:rsid w:val="009A7379"/>
    <w:rsid w:val="009C4C2E"/>
    <w:rsid w:val="009C79D4"/>
    <w:rsid w:val="009E2715"/>
    <w:rsid w:val="009F6FD3"/>
    <w:rsid w:val="00A0170F"/>
    <w:rsid w:val="00A05874"/>
    <w:rsid w:val="00A10661"/>
    <w:rsid w:val="00A15D38"/>
    <w:rsid w:val="00A24101"/>
    <w:rsid w:val="00A47867"/>
    <w:rsid w:val="00A85611"/>
    <w:rsid w:val="00AA20DE"/>
    <w:rsid w:val="00AB6698"/>
    <w:rsid w:val="00AE7B43"/>
    <w:rsid w:val="00AF2080"/>
    <w:rsid w:val="00B03378"/>
    <w:rsid w:val="00B048FD"/>
    <w:rsid w:val="00B45E32"/>
    <w:rsid w:val="00B54248"/>
    <w:rsid w:val="00B67E59"/>
    <w:rsid w:val="00B67F57"/>
    <w:rsid w:val="00B80B3F"/>
    <w:rsid w:val="00B849FE"/>
    <w:rsid w:val="00B950C8"/>
    <w:rsid w:val="00BA6B45"/>
    <w:rsid w:val="00BB696A"/>
    <w:rsid w:val="00BB7E5C"/>
    <w:rsid w:val="00BC46FA"/>
    <w:rsid w:val="00BC4976"/>
    <w:rsid w:val="00C20CFB"/>
    <w:rsid w:val="00C65D9A"/>
    <w:rsid w:val="00C716E3"/>
    <w:rsid w:val="00C76ED6"/>
    <w:rsid w:val="00C87E30"/>
    <w:rsid w:val="00C92CB7"/>
    <w:rsid w:val="00CA7584"/>
    <w:rsid w:val="00CB7F25"/>
    <w:rsid w:val="00D06104"/>
    <w:rsid w:val="00D26EDA"/>
    <w:rsid w:val="00D40ACB"/>
    <w:rsid w:val="00D8215E"/>
    <w:rsid w:val="00DA55F0"/>
    <w:rsid w:val="00DC0420"/>
    <w:rsid w:val="00E118D1"/>
    <w:rsid w:val="00E200ED"/>
    <w:rsid w:val="00E47B48"/>
    <w:rsid w:val="00E52F00"/>
    <w:rsid w:val="00E66911"/>
    <w:rsid w:val="00E77DC9"/>
    <w:rsid w:val="00E94499"/>
    <w:rsid w:val="00E96683"/>
    <w:rsid w:val="00EE596D"/>
    <w:rsid w:val="00F226F6"/>
    <w:rsid w:val="00F36868"/>
    <w:rsid w:val="00F36F37"/>
    <w:rsid w:val="00F54F7F"/>
    <w:rsid w:val="00F61255"/>
    <w:rsid w:val="00F7751D"/>
    <w:rsid w:val="00F84827"/>
    <w:rsid w:val="00FE075D"/>
    <w:rsid w:val="00FF1A37"/>
    <w:rsid w:val="00FF3A67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A99D"/>
  <w15:chartTrackingRefBased/>
  <w15:docId w15:val="{180F6E33-5F1B-E243-94E5-56C7C40D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87B"/>
  </w:style>
  <w:style w:type="paragraph" w:styleId="Footer">
    <w:name w:val="footer"/>
    <w:basedOn w:val="Normal"/>
    <w:link w:val="FooterChar"/>
    <w:uiPriority w:val="99"/>
    <w:unhideWhenUsed/>
    <w:rsid w:val="00342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87B"/>
  </w:style>
  <w:style w:type="character" w:styleId="PageNumber">
    <w:name w:val="page number"/>
    <w:basedOn w:val="DefaultParagraphFont"/>
    <w:uiPriority w:val="99"/>
    <w:semiHidden/>
    <w:unhideWhenUsed/>
    <w:rsid w:val="0034287B"/>
  </w:style>
  <w:style w:type="paragraph" w:styleId="ListParagraph">
    <w:name w:val="List Paragraph"/>
    <w:basedOn w:val="Normal"/>
    <w:uiPriority w:val="34"/>
    <w:qFormat/>
    <w:rsid w:val="00B04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2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58</cp:revision>
  <cp:lastPrinted>2020-01-19T22:37:00Z</cp:lastPrinted>
  <dcterms:created xsi:type="dcterms:W3CDTF">2020-01-19T22:37:00Z</dcterms:created>
  <dcterms:modified xsi:type="dcterms:W3CDTF">2020-08-20T20:25:00Z</dcterms:modified>
</cp:coreProperties>
</file>