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F8E" w:rsidRPr="00923F8E" w:rsidRDefault="00923F8E" w:rsidP="00923F8E">
      <w:pPr>
        <w:pStyle w:val="Heading2"/>
        <w:jc w:val="right"/>
        <w:rPr>
          <w:rFonts w:asciiTheme="minorHAnsi" w:hAnsiTheme="minorHAnsi" w:cstheme="minorHAnsi"/>
          <w:b w:val="0"/>
          <w:bCs/>
        </w:rPr>
      </w:pPr>
      <w:r w:rsidRPr="00923F8E">
        <w:rPr>
          <w:rFonts w:asciiTheme="minorHAnsi" w:hAnsiTheme="minorHAnsi" w:cstheme="minorHAnsi"/>
          <w:b w:val="0"/>
          <w:bCs/>
        </w:rPr>
        <w:t>Owen Galvin</w:t>
      </w:r>
    </w:p>
    <w:p w:rsidR="006A555A" w:rsidRPr="00711FAC" w:rsidRDefault="00E77F81" w:rsidP="00E77F81">
      <w:pPr>
        <w:pStyle w:val="Heading2"/>
        <w:rPr>
          <w:b w:val="0"/>
          <w:bCs/>
          <w:sz w:val="16"/>
          <w:szCs w:val="16"/>
        </w:rPr>
      </w:pPr>
      <w:r w:rsidRPr="00711FAC">
        <w:rPr>
          <w:b w:val="0"/>
          <w:bCs/>
        </w:rPr>
        <w:t>HU Extension</w:t>
      </w:r>
      <w:r w:rsidR="008512DB" w:rsidRPr="00711FAC">
        <w:rPr>
          <w:b w:val="0"/>
          <w:bCs/>
        </w:rPr>
        <w:t xml:space="preserve">   </w:t>
      </w:r>
      <w:r w:rsidR="00655675" w:rsidRPr="00711FAC">
        <w:rPr>
          <w:b w:val="0"/>
          <w:bCs/>
        </w:rPr>
        <w:t xml:space="preserve">           </w:t>
      </w:r>
      <w:r w:rsidR="00923F8E">
        <w:rPr>
          <w:b w:val="0"/>
          <w:bCs/>
        </w:rPr>
        <w:t>Assignment 08</w:t>
      </w:r>
      <w:r w:rsidR="00321F27" w:rsidRPr="00711FAC">
        <w:rPr>
          <w:b w:val="0"/>
          <w:bCs/>
        </w:rPr>
        <w:t xml:space="preserve">      </w:t>
      </w:r>
      <w:r w:rsidR="001C3D59" w:rsidRPr="00711FAC">
        <w:rPr>
          <w:b w:val="0"/>
          <w:bCs/>
        </w:rPr>
        <w:t xml:space="preserve">  </w:t>
      </w:r>
      <w:r w:rsidRPr="00711FAC">
        <w:rPr>
          <w:b w:val="0"/>
          <w:bCs/>
        </w:rPr>
        <w:t>E</w:t>
      </w:r>
      <w:r w:rsidR="00655675" w:rsidRPr="00711FAC">
        <w:rPr>
          <w:b w:val="0"/>
          <w:bCs/>
        </w:rPr>
        <w:t>63</w:t>
      </w:r>
      <w:r w:rsidR="00321F27" w:rsidRPr="00711FAC">
        <w:rPr>
          <w:b w:val="0"/>
          <w:bCs/>
        </w:rPr>
        <w:t xml:space="preserve"> Big Data Analytics</w:t>
      </w:r>
      <w:r w:rsidR="002B74BE" w:rsidRPr="00711FAC">
        <w:rPr>
          <w:b w:val="0"/>
          <w:bCs/>
        </w:rPr>
        <w:t xml:space="preserve"> </w:t>
      </w:r>
      <w:r w:rsidR="00F63367" w:rsidRPr="00711FAC">
        <w:rPr>
          <w:b w:val="0"/>
        </w:rPr>
        <w:tab/>
      </w:r>
      <w:r w:rsidR="00F63367" w:rsidRPr="00711FAC">
        <w:rPr>
          <w:b w:val="0"/>
        </w:rPr>
        <w:tab/>
        <w:t xml:space="preserve"> </w:t>
      </w:r>
      <w:r w:rsidR="000C1391" w:rsidRPr="00711FAC">
        <w:rPr>
          <w:b w:val="0"/>
        </w:rPr>
        <w:t xml:space="preserve">    </w:t>
      </w:r>
      <w:r w:rsidR="00CD046C" w:rsidRPr="00711FAC">
        <w:rPr>
          <w:b w:val="0"/>
        </w:rPr>
        <w:t xml:space="preserve">             </w:t>
      </w:r>
      <w:r w:rsidR="00F63367" w:rsidRPr="00711FAC">
        <w:tab/>
      </w:r>
    </w:p>
    <w:p w:rsidR="00FB2B4C" w:rsidRPr="00711FAC" w:rsidRDefault="00975898" w:rsidP="004451E7">
      <w:pPr>
        <w:pStyle w:val="Heading3"/>
      </w:pPr>
      <w:r w:rsidRPr="00711FAC">
        <w:t>Handed out</w:t>
      </w:r>
      <w:r w:rsidR="000C1391" w:rsidRPr="00711FAC">
        <w:t xml:space="preserve">: </w:t>
      </w:r>
      <w:r w:rsidR="00884A11" w:rsidRPr="00711FAC">
        <w:t>03/26</w:t>
      </w:r>
      <w:r w:rsidR="004A1F6E" w:rsidRPr="00711FAC">
        <w:t>/201</w:t>
      </w:r>
      <w:r w:rsidR="003455CA" w:rsidRPr="00711FAC">
        <w:t>6</w:t>
      </w:r>
      <w:r w:rsidR="002B74BE" w:rsidRPr="00711FAC">
        <w:t xml:space="preserve">                  </w:t>
      </w:r>
      <w:r w:rsidR="000C1391" w:rsidRPr="00711FAC">
        <w:t xml:space="preserve">         </w:t>
      </w:r>
      <w:r w:rsidR="002B74BE" w:rsidRPr="00711FAC">
        <w:t xml:space="preserve"> </w:t>
      </w:r>
      <w:r w:rsidR="00E429BC" w:rsidRPr="00711FAC">
        <w:t xml:space="preserve">                </w:t>
      </w:r>
      <w:r w:rsidR="00EA15DB" w:rsidRPr="00711FAC">
        <w:t>Due</w:t>
      </w:r>
      <w:r w:rsidR="000C1391" w:rsidRPr="00711FAC">
        <w:t xml:space="preserve"> </w:t>
      </w:r>
      <w:r w:rsidR="001C3D59" w:rsidRPr="00711FAC">
        <w:t xml:space="preserve">by 11:30PM </w:t>
      </w:r>
      <w:r w:rsidR="00E429BC" w:rsidRPr="00711FAC">
        <w:t>EST</w:t>
      </w:r>
      <w:r w:rsidR="008E69FF" w:rsidRPr="00711FAC">
        <w:t xml:space="preserve">, </w:t>
      </w:r>
      <w:r w:rsidR="00884A11" w:rsidRPr="00711FAC">
        <w:t>04/01</w:t>
      </w:r>
      <w:r w:rsidR="003455CA" w:rsidRPr="00711FAC">
        <w:t>/2016</w:t>
      </w:r>
    </w:p>
    <w:p w:rsidR="00FB2B4C" w:rsidRPr="00711FAC" w:rsidRDefault="00FB2B4C" w:rsidP="004451E7">
      <w:pPr>
        <w:pStyle w:val="Heading3"/>
      </w:pPr>
    </w:p>
    <w:p w:rsidR="002B494C" w:rsidRPr="00711FAC" w:rsidRDefault="00FB2B4C" w:rsidP="00E343BD">
      <w:pPr>
        <w:rPr>
          <w:sz w:val="24"/>
          <w:szCs w:val="24"/>
        </w:rPr>
      </w:pPr>
      <w:r w:rsidRPr="00711FAC">
        <w:rPr>
          <w:sz w:val="24"/>
          <w:szCs w:val="24"/>
        </w:rPr>
        <w:t>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w:t>
      </w:r>
      <w:r w:rsidR="00E5092B" w:rsidRPr="00711FAC">
        <w:rPr>
          <w:sz w:val="24"/>
          <w:szCs w:val="24"/>
        </w:rPr>
        <w:t>s</w:t>
      </w:r>
      <w:r w:rsidRPr="00711FA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w:t>
      </w:r>
      <w:r w:rsidR="00E5092B" w:rsidRPr="00711FAC">
        <w:rPr>
          <w:sz w:val="24"/>
          <w:szCs w:val="24"/>
        </w:rPr>
        <w:t xml:space="preserve">ssion Board. </w:t>
      </w:r>
      <w:r w:rsidR="009276ED" w:rsidRPr="00711FAC">
        <w:rPr>
          <w:sz w:val="24"/>
          <w:szCs w:val="24"/>
        </w:rPr>
        <w:t xml:space="preserve">You are not obliged to use </w:t>
      </w:r>
      <w:r w:rsidR="00884A11" w:rsidRPr="00711FAC">
        <w:rPr>
          <w:sz w:val="24"/>
          <w:szCs w:val="24"/>
        </w:rPr>
        <w:t xml:space="preserve">Java or </w:t>
      </w:r>
      <w:r w:rsidR="009276ED" w:rsidRPr="00711FAC">
        <w:rPr>
          <w:sz w:val="24"/>
          <w:szCs w:val="24"/>
        </w:rPr>
        <w:t>Eclipse. You are welcome to use any</w:t>
      </w:r>
      <w:r w:rsidR="00884A11" w:rsidRPr="00711FAC">
        <w:rPr>
          <w:sz w:val="24"/>
          <w:szCs w:val="24"/>
        </w:rPr>
        <w:t xml:space="preserve"> language and any</w:t>
      </w:r>
      <w:r w:rsidR="009276ED" w:rsidRPr="00711FAC">
        <w:rPr>
          <w:sz w:val="24"/>
          <w:szCs w:val="24"/>
        </w:rPr>
        <w:t xml:space="preserve"> IDE of your choice.</w:t>
      </w:r>
    </w:p>
    <w:p w:rsidR="00884A11" w:rsidRPr="00711FAC" w:rsidRDefault="00884A11" w:rsidP="00E343BD">
      <w:pPr>
        <w:rPr>
          <w:sz w:val="24"/>
          <w:szCs w:val="24"/>
        </w:rPr>
      </w:pPr>
    </w:p>
    <w:p w:rsidR="00884A11" w:rsidRPr="00711FAC" w:rsidRDefault="00884A11" w:rsidP="00E343BD">
      <w:pPr>
        <w:rPr>
          <w:sz w:val="24"/>
          <w:szCs w:val="24"/>
        </w:rPr>
      </w:pPr>
      <w:r w:rsidRPr="00711FAC">
        <w:rPr>
          <w:sz w:val="24"/>
          <w:szCs w:val="24"/>
        </w:rPr>
        <w:t>Use most excellent and very detailed notes created by Marina Popova for Section 07 and Kafka and Streaming as you main guide for this assignment.</w:t>
      </w:r>
    </w:p>
    <w:p w:rsidR="00F67F41" w:rsidRPr="00711FAC" w:rsidRDefault="00F67F41" w:rsidP="00E050D2">
      <w:pPr>
        <w:rPr>
          <w:rFonts w:cs="Arial"/>
          <w:sz w:val="16"/>
          <w:szCs w:val="16"/>
        </w:rPr>
      </w:pPr>
    </w:p>
    <w:p w:rsidR="00D85C08" w:rsidRDefault="00E343BD" w:rsidP="00E050D2">
      <w:pPr>
        <w:rPr>
          <w:rFonts w:cs="Arial"/>
          <w:sz w:val="24"/>
        </w:rPr>
      </w:pPr>
      <w:r w:rsidRPr="00711FAC">
        <w:rPr>
          <w:rFonts w:cs="Arial"/>
          <w:b/>
          <w:sz w:val="24"/>
        </w:rPr>
        <w:t>Problem 1</w:t>
      </w:r>
      <w:r w:rsidR="00F67F41" w:rsidRPr="00711FAC">
        <w:rPr>
          <w:rFonts w:cs="Arial"/>
          <w:b/>
          <w:sz w:val="24"/>
        </w:rPr>
        <w:t xml:space="preserve">) </w:t>
      </w:r>
      <w:r w:rsidR="00884A11" w:rsidRPr="00711FAC">
        <w:rPr>
          <w:rFonts w:cs="Arial"/>
          <w:sz w:val="24"/>
        </w:rPr>
        <w:t xml:space="preserve">On your Cloudera VM or any other VM you might be using install Kafka.  Just in case, install one of the recent Kafka 0.8 versions. </w:t>
      </w:r>
      <w:r w:rsidR="00D85C08" w:rsidRPr="00711FAC">
        <w:rPr>
          <w:rFonts w:cs="Arial"/>
          <w:sz w:val="24"/>
        </w:rPr>
        <w:t>Demonstrate that you can create a topic, publish messages to that topic and consume messages sent to that topic. Use Kafka command line interface.</w:t>
      </w:r>
    </w:p>
    <w:p w:rsidR="004D4A71" w:rsidRDefault="004D4A71" w:rsidP="00E050D2">
      <w:pPr>
        <w:rPr>
          <w:rFonts w:asciiTheme="minorHAnsi" w:hAnsiTheme="minorHAnsi" w:cstheme="minorHAnsi"/>
          <w:b/>
          <w:sz w:val="22"/>
          <w:szCs w:val="22"/>
        </w:rPr>
      </w:pPr>
    </w:p>
    <w:p w:rsidR="00347663" w:rsidRDefault="004D4A71" w:rsidP="00E050D2">
      <w:pPr>
        <w:rPr>
          <w:rFonts w:asciiTheme="minorHAnsi" w:hAnsiTheme="minorHAnsi" w:cstheme="minorHAnsi"/>
          <w:b/>
          <w:sz w:val="22"/>
          <w:szCs w:val="22"/>
        </w:rPr>
      </w:pPr>
      <w:r>
        <w:rPr>
          <w:rFonts w:asciiTheme="minorHAnsi" w:hAnsiTheme="minorHAnsi" w:cstheme="minorHAnsi"/>
          <w:b/>
          <w:sz w:val="22"/>
          <w:szCs w:val="22"/>
        </w:rPr>
        <w:t xml:space="preserve">Solution: </w:t>
      </w:r>
    </w:p>
    <w:p w:rsidR="00347663" w:rsidRDefault="00E37D57" w:rsidP="00E050D2">
      <w:pPr>
        <w:rPr>
          <w:rFonts w:asciiTheme="minorHAnsi" w:hAnsiTheme="minorHAnsi" w:cstheme="minorHAnsi"/>
          <w:b/>
          <w:sz w:val="22"/>
          <w:szCs w:val="22"/>
        </w:rPr>
      </w:pPr>
      <w:r>
        <w:rPr>
          <w:rFonts w:asciiTheme="minorHAnsi" w:hAnsiTheme="minorHAnsi" w:cstheme="minorHAnsi"/>
          <w:b/>
          <w:sz w:val="22"/>
          <w:szCs w:val="22"/>
        </w:rPr>
        <w:t>I am g</w:t>
      </w:r>
      <w:r w:rsidR="00347663">
        <w:rPr>
          <w:rFonts w:asciiTheme="minorHAnsi" w:hAnsiTheme="minorHAnsi" w:cstheme="minorHAnsi"/>
          <w:b/>
          <w:sz w:val="22"/>
          <w:szCs w:val="22"/>
        </w:rPr>
        <w:t xml:space="preserve">oing back to the CentOS VM I had created from scratch and last used in Assignment 04, since </w:t>
      </w:r>
      <w:r w:rsidR="00C041AE">
        <w:rPr>
          <w:rFonts w:asciiTheme="minorHAnsi" w:hAnsiTheme="minorHAnsi" w:cstheme="minorHAnsi"/>
          <w:b/>
          <w:sz w:val="22"/>
          <w:szCs w:val="22"/>
        </w:rPr>
        <w:t xml:space="preserve">it has Java 8 and </w:t>
      </w:r>
      <w:r w:rsidR="00347663">
        <w:rPr>
          <w:rFonts w:asciiTheme="minorHAnsi" w:hAnsiTheme="minorHAnsi" w:cstheme="minorHAnsi"/>
          <w:b/>
          <w:sz w:val="22"/>
          <w:szCs w:val="22"/>
        </w:rPr>
        <w:t xml:space="preserve">the Lab notes </w:t>
      </w:r>
      <w:r w:rsidR="00C041AE">
        <w:rPr>
          <w:rFonts w:asciiTheme="minorHAnsi" w:hAnsiTheme="minorHAnsi" w:cstheme="minorHAnsi"/>
          <w:b/>
          <w:sz w:val="22"/>
          <w:szCs w:val="22"/>
        </w:rPr>
        <w:t xml:space="preserve">should be </w:t>
      </w:r>
      <w:r w:rsidR="00347663">
        <w:rPr>
          <w:rFonts w:asciiTheme="minorHAnsi" w:hAnsiTheme="minorHAnsi" w:cstheme="minorHAnsi"/>
          <w:b/>
          <w:sz w:val="22"/>
          <w:szCs w:val="22"/>
        </w:rPr>
        <w:t>easier to follow</w:t>
      </w:r>
      <w:r w:rsidR="004A4EDE">
        <w:rPr>
          <w:rFonts w:asciiTheme="minorHAnsi" w:hAnsiTheme="minorHAnsi" w:cstheme="minorHAnsi"/>
          <w:b/>
          <w:sz w:val="22"/>
          <w:szCs w:val="22"/>
        </w:rPr>
        <w:t xml:space="preserve"> </w:t>
      </w:r>
      <w:r w:rsidR="00C041AE">
        <w:rPr>
          <w:rFonts w:asciiTheme="minorHAnsi" w:hAnsiTheme="minorHAnsi" w:cstheme="minorHAnsi"/>
          <w:b/>
          <w:sz w:val="22"/>
          <w:szCs w:val="22"/>
        </w:rPr>
        <w:t>using that as the base</w:t>
      </w:r>
      <w:r w:rsidR="00347663">
        <w:rPr>
          <w:rFonts w:asciiTheme="minorHAnsi" w:hAnsiTheme="minorHAnsi" w:cstheme="minorHAnsi"/>
          <w:b/>
          <w:sz w:val="22"/>
          <w:szCs w:val="22"/>
        </w:rPr>
        <w:t xml:space="preserve">. </w:t>
      </w:r>
      <w:r w:rsidR="00A31B9D">
        <w:rPr>
          <w:rFonts w:asciiTheme="minorHAnsi" w:hAnsiTheme="minorHAnsi" w:cstheme="minorHAnsi"/>
          <w:b/>
          <w:sz w:val="22"/>
          <w:szCs w:val="22"/>
        </w:rPr>
        <w:t>I had done most of my previous work as user = Joe, so that is how I’ve logged in</w:t>
      </w:r>
      <w:r w:rsidR="00C041AE">
        <w:rPr>
          <w:rFonts w:asciiTheme="minorHAnsi" w:hAnsiTheme="minorHAnsi" w:cstheme="minorHAnsi"/>
          <w:b/>
          <w:sz w:val="22"/>
          <w:szCs w:val="22"/>
        </w:rPr>
        <w:t xml:space="preserve"> this time</w:t>
      </w:r>
      <w:r w:rsidR="00A31B9D">
        <w:rPr>
          <w:rFonts w:asciiTheme="minorHAnsi" w:hAnsiTheme="minorHAnsi" w:cstheme="minorHAnsi"/>
          <w:b/>
          <w:sz w:val="22"/>
          <w:szCs w:val="22"/>
        </w:rPr>
        <w:t>.</w:t>
      </w:r>
    </w:p>
    <w:p w:rsidR="004D4A71" w:rsidRDefault="004D4A71" w:rsidP="00E050D2">
      <w:pPr>
        <w:rPr>
          <w:rFonts w:asciiTheme="minorHAnsi" w:hAnsiTheme="minorHAnsi" w:cstheme="minorHAnsi"/>
          <w:b/>
          <w:sz w:val="22"/>
          <w:szCs w:val="22"/>
        </w:rPr>
      </w:pPr>
    </w:p>
    <w:p w:rsidR="00E37D57" w:rsidRDefault="00E37D57" w:rsidP="00E050D2">
      <w:pPr>
        <w:rPr>
          <w:rFonts w:asciiTheme="minorHAnsi" w:hAnsiTheme="minorHAnsi" w:cstheme="minorHAnsi"/>
          <w:b/>
          <w:sz w:val="22"/>
          <w:szCs w:val="22"/>
        </w:rPr>
      </w:pPr>
      <w:r>
        <w:rPr>
          <w:rFonts w:asciiTheme="minorHAnsi" w:hAnsiTheme="minorHAnsi" w:cstheme="minorHAnsi"/>
          <w:b/>
          <w:sz w:val="22"/>
          <w:szCs w:val="22"/>
        </w:rPr>
        <w:t>First task is to un-tar the 0.8 kafka .tgz I downloaded, same version from the lab. I chose to make folder named kafka in root of joe, had been going to try in /user dir originally but realized there might be permission issues down the road and wanted to avoid anything like that for now.</w:t>
      </w:r>
    </w:p>
    <w:p w:rsidR="00E37D57" w:rsidRDefault="00E37D57" w:rsidP="00E050D2">
      <w:pPr>
        <w:rPr>
          <w:rFonts w:asciiTheme="minorHAnsi" w:hAnsiTheme="minorHAnsi" w:cstheme="minorHAnsi"/>
          <w:b/>
          <w:sz w:val="22"/>
          <w:szCs w:val="22"/>
        </w:rPr>
      </w:pPr>
      <w:r>
        <w:rPr>
          <w:noProof/>
        </w:rPr>
        <w:drawing>
          <wp:inline distT="0" distB="0" distL="0" distR="0" wp14:anchorId="41AD92AC" wp14:editId="382D0E1E">
            <wp:extent cx="5486400" cy="1709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709420"/>
                    </a:xfrm>
                    <a:prstGeom prst="rect">
                      <a:avLst/>
                    </a:prstGeom>
                  </pic:spPr>
                </pic:pic>
              </a:graphicData>
            </a:graphic>
          </wp:inline>
        </w:drawing>
      </w:r>
    </w:p>
    <w:p w:rsidR="00E37D57" w:rsidRDefault="00E37D57" w:rsidP="00E050D2">
      <w:pPr>
        <w:rPr>
          <w:rFonts w:asciiTheme="minorHAnsi" w:hAnsiTheme="minorHAnsi" w:cstheme="minorHAnsi"/>
          <w:b/>
          <w:sz w:val="22"/>
          <w:szCs w:val="22"/>
        </w:rPr>
      </w:pPr>
    </w:p>
    <w:p w:rsidR="00E37D57" w:rsidRDefault="00066F81" w:rsidP="00E050D2">
      <w:pPr>
        <w:rPr>
          <w:rFonts w:asciiTheme="minorHAnsi" w:hAnsiTheme="minorHAnsi" w:cstheme="minorHAnsi"/>
          <w:b/>
          <w:sz w:val="22"/>
          <w:szCs w:val="22"/>
        </w:rPr>
      </w:pPr>
      <w:r>
        <w:rPr>
          <w:rFonts w:asciiTheme="minorHAnsi" w:hAnsiTheme="minorHAnsi" w:cstheme="minorHAnsi"/>
          <w:b/>
          <w:sz w:val="22"/>
          <w:szCs w:val="22"/>
        </w:rPr>
        <w:t>Move to new directory and confir</w:t>
      </w:r>
      <w:r w:rsidR="00BF1ED6">
        <w:rPr>
          <w:rFonts w:asciiTheme="minorHAnsi" w:hAnsiTheme="minorHAnsi" w:cstheme="minorHAnsi"/>
          <w:b/>
          <w:sz w:val="22"/>
          <w:szCs w:val="22"/>
        </w:rPr>
        <w:t>m contents of /config look good and then open server.properties in the vi editor.</w:t>
      </w:r>
    </w:p>
    <w:p w:rsidR="00066F81" w:rsidRDefault="00BF1ED6" w:rsidP="00E050D2">
      <w:pPr>
        <w:rPr>
          <w:rFonts w:asciiTheme="minorHAnsi" w:hAnsiTheme="minorHAnsi" w:cstheme="minorHAnsi"/>
          <w:b/>
          <w:sz w:val="22"/>
          <w:szCs w:val="22"/>
        </w:rPr>
      </w:pPr>
      <w:r>
        <w:rPr>
          <w:noProof/>
        </w:rPr>
        <w:lastRenderedPageBreak/>
        <w:drawing>
          <wp:inline distT="0" distB="0" distL="0" distR="0" wp14:anchorId="69BA3C9C" wp14:editId="1BD993D0">
            <wp:extent cx="51054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1019175"/>
                    </a:xfrm>
                    <a:prstGeom prst="rect">
                      <a:avLst/>
                    </a:prstGeom>
                  </pic:spPr>
                </pic:pic>
              </a:graphicData>
            </a:graphic>
          </wp:inline>
        </w:drawing>
      </w:r>
    </w:p>
    <w:p w:rsidR="00066F81" w:rsidRDefault="00066F81" w:rsidP="00E050D2">
      <w:pPr>
        <w:rPr>
          <w:rFonts w:asciiTheme="minorHAnsi" w:hAnsiTheme="minorHAnsi" w:cstheme="minorHAnsi"/>
          <w:b/>
          <w:sz w:val="22"/>
          <w:szCs w:val="22"/>
        </w:rPr>
      </w:pPr>
    </w:p>
    <w:p w:rsidR="002E63FB" w:rsidRDefault="002E63FB" w:rsidP="00E050D2">
      <w:pPr>
        <w:rPr>
          <w:rFonts w:asciiTheme="minorHAnsi" w:hAnsiTheme="minorHAnsi" w:cstheme="minorHAnsi"/>
          <w:b/>
          <w:sz w:val="22"/>
          <w:szCs w:val="22"/>
        </w:rPr>
      </w:pPr>
      <w:r>
        <w:rPr>
          <w:rFonts w:asciiTheme="minorHAnsi" w:hAnsiTheme="minorHAnsi" w:cstheme="minorHAnsi"/>
          <w:b/>
          <w:sz w:val="22"/>
          <w:szCs w:val="22"/>
        </w:rPr>
        <w:t>I like the idea of keeping things in one place also, so I alter log.dirs to be /home/joe/kafka/kafka-logs.</w:t>
      </w:r>
    </w:p>
    <w:p w:rsidR="00066F81" w:rsidRDefault="002E63FB" w:rsidP="00E050D2">
      <w:pPr>
        <w:rPr>
          <w:rFonts w:asciiTheme="minorHAnsi" w:hAnsiTheme="minorHAnsi" w:cstheme="minorHAnsi"/>
          <w:b/>
          <w:sz w:val="22"/>
          <w:szCs w:val="22"/>
        </w:rPr>
      </w:pPr>
      <w:r>
        <w:rPr>
          <w:noProof/>
        </w:rPr>
        <w:drawing>
          <wp:inline distT="0" distB="0" distL="0" distR="0" wp14:anchorId="1084968B" wp14:editId="3DF9F545">
            <wp:extent cx="54387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523875"/>
                    </a:xfrm>
                    <a:prstGeom prst="rect">
                      <a:avLst/>
                    </a:prstGeom>
                  </pic:spPr>
                </pic:pic>
              </a:graphicData>
            </a:graphic>
          </wp:inline>
        </w:drawing>
      </w:r>
    </w:p>
    <w:p w:rsidR="00E37D57" w:rsidRDefault="00E37D57" w:rsidP="00E050D2">
      <w:pPr>
        <w:rPr>
          <w:rFonts w:asciiTheme="minorHAnsi" w:hAnsiTheme="minorHAnsi" w:cstheme="minorHAnsi"/>
          <w:b/>
          <w:sz w:val="22"/>
          <w:szCs w:val="22"/>
        </w:rPr>
      </w:pPr>
    </w:p>
    <w:p w:rsidR="00BF1ED6" w:rsidRDefault="002E63FB" w:rsidP="00E050D2">
      <w:pPr>
        <w:rPr>
          <w:rFonts w:asciiTheme="minorHAnsi" w:hAnsiTheme="minorHAnsi" w:cstheme="minorHAnsi"/>
          <w:b/>
          <w:sz w:val="22"/>
          <w:szCs w:val="22"/>
        </w:rPr>
      </w:pPr>
      <w:r>
        <w:rPr>
          <w:rFonts w:asciiTheme="minorHAnsi" w:hAnsiTheme="minorHAnsi" w:cstheme="minorHAnsi"/>
          <w:b/>
          <w:sz w:val="22"/>
          <w:szCs w:val="22"/>
        </w:rPr>
        <w:t>And I create that directory, don’t know if kafka would auto-create it on its own.</w:t>
      </w:r>
    </w:p>
    <w:p w:rsidR="002E63FB" w:rsidRDefault="002E63FB" w:rsidP="00E050D2">
      <w:pPr>
        <w:rPr>
          <w:rFonts w:asciiTheme="minorHAnsi" w:hAnsiTheme="minorHAnsi" w:cstheme="minorHAnsi"/>
          <w:b/>
          <w:sz w:val="22"/>
          <w:szCs w:val="22"/>
        </w:rPr>
      </w:pPr>
      <w:r>
        <w:rPr>
          <w:noProof/>
        </w:rPr>
        <w:drawing>
          <wp:inline distT="0" distB="0" distL="0" distR="0" wp14:anchorId="265FB79B" wp14:editId="653F0228">
            <wp:extent cx="43053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238125"/>
                    </a:xfrm>
                    <a:prstGeom prst="rect">
                      <a:avLst/>
                    </a:prstGeom>
                  </pic:spPr>
                </pic:pic>
              </a:graphicData>
            </a:graphic>
          </wp:inline>
        </w:drawing>
      </w:r>
    </w:p>
    <w:p w:rsidR="002E63FB" w:rsidRDefault="002E63FB" w:rsidP="00E050D2">
      <w:pPr>
        <w:rPr>
          <w:rFonts w:asciiTheme="minorHAnsi" w:hAnsiTheme="minorHAnsi" w:cstheme="minorHAnsi"/>
          <w:b/>
          <w:sz w:val="22"/>
          <w:szCs w:val="22"/>
        </w:rPr>
      </w:pPr>
    </w:p>
    <w:p w:rsidR="002E63FB" w:rsidRDefault="002E63FB" w:rsidP="00E050D2">
      <w:pPr>
        <w:rPr>
          <w:rFonts w:asciiTheme="minorHAnsi" w:hAnsiTheme="minorHAnsi" w:cstheme="minorHAnsi"/>
          <w:b/>
          <w:sz w:val="22"/>
          <w:szCs w:val="22"/>
        </w:rPr>
      </w:pPr>
      <w:r>
        <w:rPr>
          <w:rFonts w:asciiTheme="minorHAnsi" w:hAnsiTheme="minorHAnsi" w:cstheme="minorHAnsi"/>
          <w:b/>
          <w:sz w:val="22"/>
          <w:szCs w:val="22"/>
        </w:rPr>
        <w:t>Below shows similar for the zookeeper.properties file, along with creating zookeeper directory in /home/joe/kafka.</w:t>
      </w:r>
    </w:p>
    <w:p w:rsidR="002E63FB" w:rsidRDefault="002E63FB" w:rsidP="00E050D2">
      <w:pPr>
        <w:rPr>
          <w:rFonts w:asciiTheme="minorHAnsi" w:hAnsiTheme="minorHAnsi" w:cstheme="minorHAnsi"/>
          <w:b/>
          <w:sz w:val="22"/>
          <w:szCs w:val="22"/>
        </w:rPr>
      </w:pPr>
      <w:r>
        <w:rPr>
          <w:noProof/>
        </w:rPr>
        <w:drawing>
          <wp:inline distT="0" distB="0" distL="0" distR="0" wp14:anchorId="0672FA70" wp14:editId="052F3AB1">
            <wp:extent cx="5105400"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400" cy="352425"/>
                    </a:xfrm>
                    <a:prstGeom prst="rect">
                      <a:avLst/>
                    </a:prstGeom>
                  </pic:spPr>
                </pic:pic>
              </a:graphicData>
            </a:graphic>
          </wp:inline>
        </w:drawing>
      </w:r>
    </w:p>
    <w:p w:rsidR="002E63FB" w:rsidRDefault="002E63FB" w:rsidP="00E050D2">
      <w:pPr>
        <w:rPr>
          <w:rFonts w:asciiTheme="minorHAnsi" w:hAnsiTheme="minorHAnsi" w:cstheme="minorHAnsi"/>
          <w:b/>
          <w:sz w:val="22"/>
          <w:szCs w:val="22"/>
        </w:rPr>
      </w:pPr>
      <w:r>
        <w:rPr>
          <w:rFonts w:asciiTheme="minorHAnsi" w:hAnsiTheme="minorHAnsi" w:cstheme="minorHAnsi"/>
          <w:b/>
          <w:sz w:val="22"/>
          <w:szCs w:val="22"/>
        </w:rPr>
        <w:tab/>
        <w:t>Altered contents of zookeeper.properties.</w:t>
      </w:r>
    </w:p>
    <w:p w:rsidR="002E63FB" w:rsidRDefault="002E63FB" w:rsidP="002E63FB">
      <w:pPr>
        <w:ind w:firstLine="720"/>
        <w:rPr>
          <w:rFonts w:asciiTheme="minorHAnsi" w:hAnsiTheme="minorHAnsi" w:cstheme="minorHAnsi"/>
          <w:b/>
          <w:sz w:val="22"/>
          <w:szCs w:val="22"/>
        </w:rPr>
      </w:pPr>
      <w:r>
        <w:rPr>
          <w:noProof/>
        </w:rPr>
        <w:drawing>
          <wp:inline distT="0" distB="0" distL="0" distR="0" wp14:anchorId="5034D697" wp14:editId="22F90E67">
            <wp:extent cx="3476625" cy="552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552450"/>
                    </a:xfrm>
                    <a:prstGeom prst="rect">
                      <a:avLst/>
                    </a:prstGeom>
                  </pic:spPr>
                </pic:pic>
              </a:graphicData>
            </a:graphic>
          </wp:inline>
        </w:drawing>
      </w:r>
    </w:p>
    <w:p w:rsidR="002E63FB" w:rsidRDefault="002E63FB" w:rsidP="00E050D2">
      <w:pPr>
        <w:rPr>
          <w:rFonts w:asciiTheme="minorHAnsi" w:hAnsiTheme="minorHAnsi" w:cstheme="minorHAnsi"/>
          <w:b/>
          <w:sz w:val="22"/>
          <w:szCs w:val="22"/>
        </w:rPr>
      </w:pPr>
    </w:p>
    <w:p w:rsidR="00383883" w:rsidRDefault="00383883" w:rsidP="00E050D2">
      <w:pPr>
        <w:rPr>
          <w:rFonts w:asciiTheme="minorHAnsi" w:hAnsiTheme="minorHAnsi" w:cstheme="minorHAnsi"/>
          <w:b/>
          <w:sz w:val="22"/>
          <w:szCs w:val="22"/>
        </w:rPr>
      </w:pPr>
      <w:r>
        <w:rPr>
          <w:rFonts w:asciiTheme="minorHAnsi" w:hAnsiTheme="minorHAnsi" w:cstheme="minorHAnsi"/>
          <w:b/>
          <w:sz w:val="22"/>
          <w:szCs w:val="22"/>
        </w:rPr>
        <w:t>Going to follow practice of separate “named” terminal windows. In the new zookeeper one, run the startup script, passing in the zookeeper.properties file I had earlier modified.</w:t>
      </w:r>
    </w:p>
    <w:p w:rsidR="002E63FB" w:rsidRDefault="00383883" w:rsidP="00E050D2">
      <w:pPr>
        <w:rPr>
          <w:rFonts w:asciiTheme="minorHAnsi" w:hAnsiTheme="minorHAnsi" w:cstheme="minorHAnsi"/>
          <w:b/>
          <w:sz w:val="22"/>
          <w:szCs w:val="22"/>
        </w:rPr>
      </w:pPr>
      <w:r>
        <w:rPr>
          <w:noProof/>
        </w:rPr>
        <w:drawing>
          <wp:inline distT="0" distB="0" distL="0" distR="0" wp14:anchorId="7B1A1E45" wp14:editId="475BC506">
            <wp:extent cx="5486400" cy="1925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925955"/>
                    </a:xfrm>
                    <a:prstGeom prst="rect">
                      <a:avLst/>
                    </a:prstGeom>
                  </pic:spPr>
                </pic:pic>
              </a:graphicData>
            </a:graphic>
          </wp:inline>
        </w:drawing>
      </w:r>
    </w:p>
    <w:p w:rsidR="002E63FB" w:rsidRDefault="002E63FB" w:rsidP="00E050D2">
      <w:pPr>
        <w:rPr>
          <w:rFonts w:asciiTheme="minorHAnsi" w:hAnsiTheme="minorHAnsi" w:cstheme="minorHAnsi"/>
          <w:b/>
          <w:sz w:val="22"/>
          <w:szCs w:val="22"/>
        </w:rPr>
      </w:pPr>
    </w:p>
    <w:p w:rsidR="000835B3" w:rsidRDefault="000835B3" w:rsidP="00E050D2">
      <w:pPr>
        <w:rPr>
          <w:rFonts w:asciiTheme="minorHAnsi" w:hAnsiTheme="minorHAnsi" w:cstheme="minorHAnsi"/>
          <w:b/>
          <w:sz w:val="22"/>
          <w:szCs w:val="22"/>
        </w:rPr>
      </w:pPr>
      <w:r>
        <w:rPr>
          <w:rFonts w:asciiTheme="minorHAnsi" w:hAnsiTheme="minorHAnsi" w:cstheme="minorHAnsi"/>
          <w:b/>
          <w:sz w:val="22"/>
          <w:szCs w:val="22"/>
        </w:rPr>
        <w:t>Similarly for the Kafka server terminal, call the kafka startup script and pass in the server.properties file.</w:t>
      </w:r>
    </w:p>
    <w:p w:rsidR="00BF1ED6" w:rsidRDefault="000835B3" w:rsidP="00E050D2">
      <w:pPr>
        <w:rPr>
          <w:rFonts w:asciiTheme="minorHAnsi" w:hAnsiTheme="minorHAnsi" w:cstheme="minorHAnsi"/>
          <w:b/>
          <w:sz w:val="22"/>
          <w:szCs w:val="22"/>
        </w:rPr>
      </w:pPr>
      <w:r>
        <w:rPr>
          <w:noProof/>
        </w:rPr>
        <w:lastRenderedPageBreak/>
        <w:drawing>
          <wp:inline distT="0" distB="0" distL="0" distR="0" wp14:anchorId="018EC62D" wp14:editId="459A77A3">
            <wp:extent cx="5486400" cy="20326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032635"/>
                    </a:xfrm>
                    <a:prstGeom prst="rect">
                      <a:avLst/>
                    </a:prstGeom>
                  </pic:spPr>
                </pic:pic>
              </a:graphicData>
            </a:graphic>
          </wp:inline>
        </w:drawing>
      </w:r>
    </w:p>
    <w:p w:rsidR="000835B3" w:rsidRDefault="000835B3" w:rsidP="00E050D2">
      <w:pPr>
        <w:rPr>
          <w:rFonts w:asciiTheme="minorHAnsi" w:hAnsiTheme="minorHAnsi" w:cstheme="minorHAnsi"/>
          <w:b/>
          <w:sz w:val="22"/>
          <w:szCs w:val="22"/>
        </w:rPr>
      </w:pPr>
    </w:p>
    <w:p w:rsidR="00D945EC" w:rsidRDefault="00D945EC" w:rsidP="00E050D2">
      <w:pPr>
        <w:rPr>
          <w:rFonts w:asciiTheme="minorHAnsi" w:hAnsiTheme="minorHAnsi" w:cstheme="minorHAnsi"/>
          <w:b/>
          <w:sz w:val="22"/>
          <w:szCs w:val="22"/>
        </w:rPr>
      </w:pPr>
      <w:r>
        <w:rPr>
          <w:rFonts w:asciiTheme="minorHAnsi" w:hAnsiTheme="minorHAnsi" w:cstheme="minorHAnsi"/>
          <w:b/>
          <w:sz w:val="22"/>
          <w:szCs w:val="22"/>
        </w:rPr>
        <w:t>I run the kafka-topics script</w:t>
      </w:r>
      <w:r w:rsidR="000F0185">
        <w:rPr>
          <w:rFonts w:asciiTheme="minorHAnsi" w:hAnsiTheme="minorHAnsi" w:cstheme="minorHAnsi"/>
          <w:b/>
          <w:sz w:val="22"/>
          <w:szCs w:val="22"/>
        </w:rPr>
        <w:t xml:space="preserve"> with “list” param</w:t>
      </w:r>
      <w:r>
        <w:rPr>
          <w:rFonts w:asciiTheme="minorHAnsi" w:hAnsiTheme="minorHAnsi" w:cstheme="minorHAnsi"/>
          <w:b/>
          <w:sz w:val="22"/>
          <w:szCs w:val="22"/>
        </w:rPr>
        <w:t xml:space="preserve"> to confirm that, unsurprisingly, no topics in this brand new kafka service. Then I create a topic named “Lec08_P01_topic1” using the syntax from the lab pdf. Feedback indicates it was created and calling kafka-topics.sh again</w:t>
      </w:r>
      <w:r w:rsidR="000F0185">
        <w:rPr>
          <w:rFonts w:asciiTheme="minorHAnsi" w:hAnsiTheme="minorHAnsi" w:cstheme="minorHAnsi"/>
          <w:b/>
          <w:sz w:val="22"/>
          <w:szCs w:val="22"/>
        </w:rPr>
        <w:t>, once with –list and then again with –describe argument,</w:t>
      </w:r>
      <w:r>
        <w:rPr>
          <w:rFonts w:asciiTheme="minorHAnsi" w:hAnsiTheme="minorHAnsi" w:cstheme="minorHAnsi"/>
          <w:b/>
          <w:sz w:val="22"/>
          <w:szCs w:val="22"/>
        </w:rPr>
        <w:t xml:space="preserve"> confirms existence of ne</w:t>
      </w:r>
      <w:r w:rsidR="000F0185">
        <w:rPr>
          <w:rFonts w:asciiTheme="minorHAnsi" w:hAnsiTheme="minorHAnsi" w:cstheme="minorHAnsi"/>
          <w:b/>
          <w:sz w:val="22"/>
          <w:szCs w:val="22"/>
        </w:rPr>
        <w:t>w topic, with 4 partitions as expected.</w:t>
      </w:r>
    </w:p>
    <w:p w:rsidR="000F0185" w:rsidRDefault="000F0185" w:rsidP="00E050D2">
      <w:pPr>
        <w:rPr>
          <w:rFonts w:asciiTheme="minorHAnsi" w:hAnsiTheme="minorHAnsi" w:cstheme="minorHAnsi"/>
          <w:b/>
          <w:sz w:val="22"/>
          <w:szCs w:val="22"/>
        </w:rPr>
      </w:pPr>
      <w:r>
        <w:rPr>
          <w:noProof/>
        </w:rPr>
        <w:drawing>
          <wp:inline distT="0" distB="0" distL="0" distR="0" wp14:anchorId="3954A38B" wp14:editId="4E1EF091">
            <wp:extent cx="5486400" cy="28911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891155"/>
                    </a:xfrm>
                    <a:prstGeom prst="rect">
                      <a:avLst/>
                    </a:prstGeom>
                  </pic:spPr>
                </pic:pic>
              </a:graphicData>
            </a:graphic>
          </wp:inline>
        </w:drawing>
      </w:r>
    </w:p>
    <w:p w:rsidR="000F0185" w:rsidRDefault="000F0185" w:rsidP="00E050D2">
      <w:pPr>
        <w:rPr>
          <w:rFonts w:asciiTheme="minorHAnsi" w:hAnsiTheme="minorHAnsi" w:cstheme="minorHAnsi"/>
          <w:b/>
          <w:sz w:val="22"/>
          <w:szCs w:val="22"/>
        </w:rPr>
      </w:pPr>
    </w:p>
    <w:p w:rsidR="000F0185" w:rsidRDefault="000F0185" w:rsidP="00E050D2">
      <w:pPr>
        <w:rPr>
          <w:rFonts w:asciiTheme="minorHAnsi" w:hAnsiTheme="minorHAnsi" w:cstheme="minorHAnsi"/>
          <w:b/>
          <w:sz w:val="22"/>
          <w:szCs w:val="22"/>
        </w:rPr>
      </w:pPr>
      <w:r>
        <w:rPr>
          <w:rFonts w:asciiTheme="minorHAnsi" w:hAnsiTheme="minorHAnsi" w:cstheme="minorHAnsi"/>
          <w:b/>
          <w:sz w:val="22"/>
          <w:szCs w:val="22"/>
        </w:rPr>
        <w:t>Another new Terminal session, named Producer, run the kafka-console.producer.sh and pass</w:t>
      </w:r>
      <w:r w:rsidR="001803F5">
        <w:rPr>
          <w:rFonts w:asciiTheme="minorHAnsi" w:hAnsiTheme="minorHAnsi" w:cstheme="minorHAnsi"/>
          <w:b/>
          <w:sz w:val="22"/>
          <w:szCs w:val="22"/>
        </w:rPr>
        <w:t xml:space="preserve"> in my previously created topic to the topic arg.</w:t>
      </w:r>
      <w:r w:rsidR="00664EDF">
        <w:rPr>
          <w:rFonts w:asciiTheme="minorHAnsi" w:hAnsiTheme="minorHAnsi" w:cstheme="minorHAnsi"/>
          <w:b/>
          <w:sz w:val="22"/>
          <w:szCs w:val="22"/>
        </w:rPr>
        <w:t xml:space="preserve"> Get the expected warning message and then it sits in a pending state.</w:t>
      </w:r>
    </w:p>
    <w:p w:rsidR="000F0185" w:rsidRDefault="000F0185" w:rsidP="00E050D2">
      <w:pPr>
        <w:rPr>
          <w:rFonts w:asciiTheme="minorHAnsi" w:hAnsiTheme="minorHAnsi" w:cstheme="minorHAnsi"/>
          <w:b/>
          <w:sz w:val="22"/>
          <w:szCs w:val="22"/>
        </w:rPr>
      </w:pPr>
      <w:r>
        <w:rPr>
          <w:noProof/>
        </w:rPr>
        <w:drawing>
          <wp:inline distT="0" distB="0" distL="0" distR="0" wp14:anchorId="5C3E2D46" wp14:editId="374BDD07">
            <wp:extent cx="5486400" cy="147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473200"/>
                    </a:xfrm>
                    <a:prstGeom prst="rect">
                      <a:avLst/>
                    </a:prstGeom>
                  </pic:spPr>
                </pic:pic>
              </a:graphicData>
            </a:graphic>
          </wp:inline>
        </w:drawing>
      </w:r>
    </w:p>
    <w:p w:rsidR="000F0185" w:rsidRDefault="000F0185" w:rsidP="00E050D2">
      <w:pPr>
        <w:rPr>
          <w:rFonts w:asciiTheme="minorHAnsi" w:hAnsiTheme="minorHAnsi" w:cstheme="minorHAnsi"/>
          <w:b/>
          <w:sz w:val="22"/>
          <w:szCs w:val="22"/>
        </w:rPr>
      </w:pPr>
    </w:p>
    <w:p w:rsidR="000F0185" w:rsidRDefault="000F0185" w:rsidP="00E050D2">
      <w:pPr>
        <w:rPr>
          <w:rFonts w:asciiTheme="minorHAnsi" w:hAnsiTheme="minorHAnsi" w:cstheme="minorHAnsi"/>
          <w:b/>
          <w:sz w:val="22"/>
          <w:szCs w:val="22"/>
        </w:rPr>
      </w:pPr>
      <w:r>
        <w:rPr>
          <w:rFonts w:asciiTheme="minorHAnsi" w:hAnsiTheme="minorHAnsi" w:cstheme="minorHAnsi"/>
          <w:b/>
          <w:sz w:val="22"/>
          <w:szCs w:val="22"/>
        </w:rPr>
        <w:t>One more</w:t>
      </w:r>
      <w:r w:rsidR="001803F5">
        <w:rPr>
          <w:rFonts w:asciiTheme="minorHAnsi" w:hAnsiTheme="minorHAnsi" w:cstheme="minorHAnsi"/>
          <w:b/>
          <w:sz w:val="22"/>
          <w:szCs w:val="22"/>
        </w:rPr>
        <w:t xml:space="preserve"> new Terminal window = Consumer and run the consumer.sh script, passing in my topic name to topic argument.</w:t>
      </w:r>
    </w:p>
    <w:p w:rsidR="00480BD4" w:rsidRDefault="00251F1B" w:rsidP="00E050D2">
      <w:pPr>
        <w:rPr>
          <w:rFonts w:asciiTheme="minorHAnsi" w:hAnsiTheme="minorHAnsi" w:cstheme="minorHAnsi"/>
          <w:b/>
          <w:sz w:val="22"/>
          <w:szCs w:val="22"/>
        </w:rPr>
      </w:pPr>
      <w:r>
        <w:rPr>
          <w:noProof/>
        </w:rPr>
        <w:drawing>
          <wp:inline distT="0" distB="0" distL="0" distR="0" wp14:anchorId="1DB2F204" wp14:editId="2442C319">
            <wp:extent cx="5486400" cy="1282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282700"/>
                    </a:xfrm>
                    <a:prstGeom prst="rect">
                      <a:avLst/>
                    </a:prstGeom>
                  </pic:spPr>
                </pic:pic>
              </a:graphicData>
            </a:graphic>
          </wp:inline>
        </w:drawing>
      </w:r>
    </w:p>
    <w:p w:rsidR="00251F1B" w:rsidRDefault="00251F1B" w:rsidP="00E050D2">
      <w:pPr>
        <w:rPr>
          <w:rFonts w:asciiTheme="minorHAnsi" w:hAnsiTheme="minorHAnsi" w:cstheme="minorHAnsi"/>
          <w:b/>
          <w:sz w:val="22"/>
          <w:szCs w:val="22"/>
        </w:rPr>
      </w:pPr>
    </w:p>
    <w:p w:rsidR="00480BD4" w:rsidRDefault="00251F1B" w:rsidP="00E050D2">
      <w:pPr>
        <w:rPr>
          <w:rFonts w:asciiTheme="minorHAnsi" w:hAnsiTheme="minorHAnsi" w:cstheme="minorHAnsi"/>
          <w:b/>
          <w:sz w:val="22"/>
          <w:szCs w:val="22"/>
        </w:rPr>
      </w:pPr>
      <w:r>
        <w:rPr>
          <w:rFonts w:asciiTheme="minorHAnsi" w:hAnsiTheme="minorHAnsi" w:cstheme="minorHAnsi"/>
          <w:b/>
          <w:sz w:val="22"/>
          <w:szCs w:val="22"/>
        </w:rPr>
        <w:t xml:space="preserve">Back to the Producer terminal and enter some words and lines of text. Each shows up in Consumer window within a moment or two, indicating successful publish of data from producer </w:t>
      </w:r>
      <w:r w:rsidR="00DA19FB">
        <w:rPr>
          <w:rFonts w:asciiTheme="minorHAnsi" w:hAnsiTheme="minorHAnsi" w:cstheme="minorHAnsi"/>
          <w:b/>
          <w:sz w:val="22"/>
          <w:szCs w:val="22"/>
        </w:rPr>
        <w:t>-&gt; consumption by</w:t>
      </w:r>
      <w:r>
        <w:rPr>
          <w:rFonts w:asciiTheme="minorHAnsi" w:hAnsiTheme="minorHAnsi" w:cstheme="minorHAnsi"/>
          <w:b/>
          <w:sz w:val="22"/>
          <w:szCs w:val="22"/>
        </w:rPr>
        <w:t xml:space="preserve"> consumer.</w:t>
      </w:r>
    </w:p>
    <w:p w:rsidR="00251F1B" w:rsidRDefault="00664EDF" w:rsidP="00E050D2">
      <w:pPr>
        <w:rPr>
          <w:rFonts w:asciiTheme="minorHAnsi" w:hAnsiTheme="minorHAnsi" w:cstheme="minorHAnsi"/>
          <w:b/>
          <w:sz w:val="22"/>
          <w:szCs w:val="22"/>
        </w:rPr>
      </w:pPr>
      <w:r>
        <w:rPr>
          <w:noProof/>
        </w:rPr>
        <w:drawing>
          <wp:inline distT="0" distB="0" distL="0" distR="0" wp14:anchorId="2B8BE727" wp14:editId="69C125F6">
            <wp:extent cx="5486400" cy="3907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907155"/>
                    </a:xfrm>
                    <a:prstGeom prst="rect">
                      <a:avLst/>
                    </a:prstGeom>
                  </pic:spPr>
                </pic:pic>
              </a:graphicData>
            </a:graphic>
          </wp:inline>
        </w:drawing>
      </w:r>
    </w:p>
    <w:p w:rsidR="00480BD4" w:rsidRDefault="00480BD4" w:rsidP="00E050D2">
      <w:pPr>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8856"/>
      </w:tblGrid>
      <w:tr w:rsidR="00140251" w:rsidTr="00140251">
        <w:tc>
          <w:tcPr>
            <w:tcW w:w="8856" w:type="dxa"/>
          </w:tcPr>
          <w:p w:rsidR="00140251" w:rsidRPr="00140251" w:rsidRDefault="00140251" w:rsidP="00E050D2">
            <w:pPr>
              <w:rPr>
                <w:rFonts w:asciiTheme="minorHAnsi" w:hAnsiTheme="minorHAnsi" w:cstheme="minorHAnsi"/>
              </w:rPr>
            </w:pPr>
            <w:r w:rsidRPr="00140251">
              <w:rPr>
                <w:rFonts w:asciiTheme="minorHAnsi" w:hAnsiTheme="minorHAnsi" w:cstheme="minorHAnsi"/>
              </w:rPr>
              <w:t>#Commands text etc.</w:t>
            </w:r>
          </w:p>
          <w:p w:rsidR="00140251" w:rsidRPr="00140251" w:rsidRDefault="00140251" w:rsidP="00140251">
            <w:pPr>
              <w:rPr>
                <w:rFonts w:asciiTheme="minorHAnsi" w:hAnsiTheme="minorHAnsi" w:cstheme="minorHAnsi"/>
              </w:rPr>
            </w:pPr>
            <w:r w:rsidRPr="00140251">
              <w:rPr>
                <w:rFonts w:asciiTheme="minorHAnsi" w:hAnsiTheme="minorHAnsi" w:cstheme="minorHAnsi"/>
              </w:rPr>
              <w:t>ls</w:t>
            </w:r>
          </w:p>
          <w:p w:rsidR="00140251" w:rsidRPr="00140251" w:rsidRDefault="00140251" w:rsidP="00140251">
            <w:pPr>
              <w:rPr>
                <w:rFonts w:asciiTheme="minorHAnsi" w:hAnsiTheme="minorHAnsi" w:cstheme="minorHAnsi"/>
              </w:rPr>
            </w:pPr>
            <w:r w:rsidRPr="00140251">
              <w:rPr>
                <w:rFonts w:asciiTheme="minorHAnsi" w:hAnsiTheme="minorHAnsi" w:cstheme="minorHAnsi"/>
              </w:rPr>
              <w:t>tar</w:t>
            </w:r>
            <w:r>
              <w:rPr>
                <w:rFonts w:asciiTheme="minorHAnsi" w:hAnsiTheme="minorHAnsi" w:cstheme="minorHAnsi"/>
              </w:rPr>
              <w:t xml:space="preserve"> </w:t>
            </w:r>
            <w:r w:rsidRPr="00140251">
              <w:rPr>
                <w:rFonts w:asciiTheme="minorHAnsi" w:hAnsiTheme="minorHAnsi" w:cstheme="minorHAnsi"/>
              </w:rPr>
              <w:t>-xvf kafka_2.11-0.8.2.2.tgz | kafka_2.11-0.8.2.2/</w:t>
            </w:r>
          </w:p>
          <w:p w:rsidR="00140251" w:rsidRPr="00140251" w:rsidRDefault="00140251" w:rsidP="00140251">
            <w:pPr>
              <w:rPr>
                <w:rFonts w:asciiTheme="minorHAnsi" w:hAnsiTheme="minorHAnsi" w:cstheme="minorHAnsi"/>
              </w:rPr>
            </w:pPr>
            <w:r w:rsidRPr="00140251">
              <w:rPr>
                <w:rFonts w:asciiTheme="minorHAnsi" w:hAnsiTheme="minorHAnsi" w:cstheme="minorHAnsi"/>
              </w:rPr>
              <w:t>cd kafka_2.11-0.8.2.2</w:t>
            </w:r>
          </w:p>
          <w:p w:rsidR="00140251" w:rsidRPr="00140251" w:rsidRDefault="00140251" w:rsidP="00140251">
            <w:pPr>
              <w:rPr>
                <w:rFonts w:asciiTheme="minorHAnsi" w:hAnsiTheme="minorHAnsi" w:cstheme="minorHAnsi"/>
              </w:rPr>
            </w:pPr>
            <w:r w:rsidRPr="00140251">
              <w:rPr>
                <w:rFonts w:asciiTheme="minorHAnsi" w:hAnsiTheme="minorHAnsi" w:cstheme="minorHAnsi"/>
              </w:rPr>
              <w:t>ls config</w:t>
            </w:r>
          </w:p>
          <w:p w:rsidR="00140251" w:rsidRPr="00140251" w:rsidRDefault="00140251" w:rsidP="00140251">
            <w:pPr>
              <w:rPr>
                <w:rFonts w:asciiTheme="minorHAnsi" w:hAnsiTheme="minorHAnsi" w:cstheme="minorHAnsi"/>
              </w:rPr>
            </w:pPr>
            <w:r w:rsidRPr="00140251">
              <w:rPr>
                <w:rFonts w:asciiTheme="minorHAnsi" w:hAnsiTheme="minorHAnsi" w:cstheme="minorHAnsi"/>
              </w:rPr>
              <w:t>vi config/server.properties</w:t>
            </w:r>
          </w:p>
          <w:p w:rsidR="00140251" w:rsidRPr="00140251" w:rsidRDefault="00140251" w:rsidP="00140251">
            <w:pPr>
              <w:rPr>
                <w:rFonts w:asciiTheme="minorHAnsi" w:hAnsiTheme="minorHAnsi" w:cstheme="minorHAnsi"/>
              </w:rPr>
            </w:pPr>
            <w:r w:rsidRPr="00140251">
              <w:rPr>
                <w:rFonts w:asciiTheme="minorHAnsi" w:hAnsiTheme="minorHAnsi" w:cstheme="minorHAnsi"/>
              </w:rPr>
              <w:t>mkdir ../kafka-logs</w:t>
            </w:r>
          </w:p>
          <w:p w:rsidR="00140251" w:rsidRPr="00140251" w:rsidRDefault="00140251" w:rsidP="00140251">
            <w:pPr>
              <w:rPr>
                <w:rFonts w:asciiTheme="minorHAnsi" w:hAnsiTheme="minorHAnsi" w:cstheme="minorHAnsi"/>
              </w:rPr>
            </w:pPr>
            <w:r w:rsidRPr="00140251">
              <w:rPr>
                <w:rFonts w:asciiTheme="minorHAnsi" w:hAnsiTheme="minorHAnsi" w:cstheme="minorHAnsi"/>
              </w:rPr>
              <w:t>vi config/zookeeper.properties</w:t>
            </w:r>
          </w:p>
          <w:p w:rsidR="00140251" w:rsidRPr="00140251" w:rsidRDefault="00140251" w:rsidP="00140251">
            <w:pPr>
              <w:rPr>
                <w:rFonts w:asciiTheme="minorHAnsi" w:hAnsiTheme="minorHAnsi" w:cstheme="minorHAnsi"/>
              </w:rPr>
            </w:pPr>
            <w:r w:rsidRPr="00140251">
              <w:rPr>
                <w:rFonts w:asciiTheme="minorHAnsi" w:hAnsiTheme="minorHAnsi" w:cstheme="minorHAnsi"/>
              </w:rPr>
              <w:t>mkdir ../zookeeper</w:t>
            </w:r>
          </w:p>
          <w:p w:rsidR="00140251" w:rsidRPr="00140251" w:rsidRDefault="00140251" w:rsidP="00140251">
            <w:pPr>
              <w:rPr>
                <w:rFonts w:asciiTheme="minorHAnsi" w:hAnsiTheme="minorHAnsi" w:cstheme="minorHAnsi"/>
              </w:rPr>
            </w:pPr>
          </w:p>
          <w:p w:rsidR="00140251" w:rsidRPr="00140251" w:rsidRDefault="00140251" w:rsidP="00140251">
            <w:pPr>
              <w:rPr>
                <w:rFonts w:asciiTheme="minorHAnsi" w:hAnsiTheme="minorHAnsi" w:cstheme="minorHAnsi"/>
              </w:rPr>
            </w:pPr>
            <w:r w:rsidRPr="00140251">
              <w:rPr>
                <w:rFonts w:asciiTheme="minorHAnsi" w:hAnsiTheme="minorHAnsi" w:cstheme="minorHAnsi"/>
              </w:rPr>
              <w:lastRenderedPageBreak/>
              <w:tab/>
              <w:t>#zookeeper</w:t>
            </w:r>
          </w:p>
          <w:p w:rsidR="00140251" w:rsidRPr="00140251" w:rsidRDefault="00140251" w:rsidP="00140251">
            <w:pPr>
              <w:rPr>
                <w:rFonts w:asciiTheme="minorHAnsi" w:hAnsiTheme="minorHAnsi" w:cstheme="minorHAnsi"/>
              </w:rPr>
            </w:pPr>
            <w:r w:rsidRPr="00140251">
              <w:rPr>
                <w:rFonts w:asciiTheme="minorHAnsi" w:hAnsiTheme="minorHAnsi" w:cstheme="minorHAnsi"/>
              </w:rPr>
              <w:tab/>
              <w:t xml:space="preserve">cd /home/joe/kafka/kafka_2.11-0.8.2.2 </w:t>
            </w:r>
          </w:p>
          <w:p w:rsidR="00140251" w:rsidRPr="00140251" w:rsidRDefault="00140251" w:rsidP="00140251">
            <w:pPr>
              <w:rPr>
                <w:rFonts w:asciiTheme="minorHAnsi" w:hAnsiTheme="minorHAnsi" w:cstheme="minorHAnsi"/>
              </w:rPr>
            </w:pPr>
            <w:r w:rsidRPr="00140251">
              <w:rPr>
                <w:rFonts w:asciiTheme="minorHAnsi" w:hAnsiTheme="minorHAnsi" w:cstheme="minorHAnsi"/>
              </w:rPr>
              <w:tab/>
              <w:t>pwd</w:t>
            </w:r>
          </w:p>
          <w:p w:rsidR="00140251" w:rsidRPr="00140251" w:rsidRDefault="00140251" w:rsidP="00140251">
            <w:pPr>
              <w:rPr>
                <w:rFonts w:asciiTheme="minorHAnsi" w:hAnsiTheme="minorHAnsi" w:cstheme="minorHAnsi"/>
              </w:rPr>
            </w:pPr>
            <w:r w:rsidRPr="00140251">
              <w:rPr>
                <w:rFonts w:asciiTheme="minorHAnsi" w:hAnsiTheme="minorHAnsi" w:cstheme="minorHAnsi"/>
              </w:rPr>
              <w:tab/>
              <w:t>bin/zookeeper-server-start.sh config/zookeeper.properties</w:t>
            </w:r>
          </w:p>
          <w:p w:rsidR="00140251" w:rsidRPr="00140251" w:rsidRDefault="00140251" w:rsidP="00140251">
            <w:pPr>
              <w:rPr>
                <w:rFonts w:asciiTheme="minorHAnsi" w:hAnsiTheme="minorHAnsi" w:cstheme="minorHAnsi"/>
              </w:rPr>
            </w:pPr>
          </w:p>
          <w:p w:rsidR="00140251" w:rsidRPr="00140251" w:rsidRDefault="00140251" w:rsidP="00140251">
            <w:pPr>
              <w:rPr>
                <w:rFonts w:asciiTheme="minorHAnsi" w:hAnsiTheme="minorHAnsi" w:cstheme="minorHAnsi"/>
              </w:rPr>
            </w:pPr>
            <w:r w:rsidRPr="00140251">
              <w:rPr>
                <w:rFonts w:asciiTheme="minorHAnsi" w:hAnsiTheme="minorHAnsi" w:cstheme="minorHAnsi"/>
              </w:rPr>
              <w:tab/>
              <w:t>#Kafka server</w:t>
            </w:r>
          </w:p>
          <w:p w:rsidR="00140251" w:rsidRPr="00140251" w:rsidRDefault="00140251" w:rsidP="00140251">
            <w:pPr>
              <w:rPr>
                <w:rFonts w:asciiTheme="minorHAnsi" w:hAnsiTheme="minorHAnsi" w:cstheme="minorHAnsi"/>
              </w:rPr>
            </w:pPr>
            <w:r w:rsidRPr="00140251">
              <w:rPr>
                <w:rFonts w:asciiTheme="minorHAnsi" w:hAnsiTheme="minorHAnsi" w:cstheme="minorHAnsi"/>
              </w:rPr>
              <w:tab/>
              <w:t xml:space="preserve">cd /home/joe/kafka/kafka_2.11-0.8.2.2 </w:t>
            </w:r>
          </w:p>
          <w:p w:rsidR="00140251" w:rsidRPr="00140251" w:rsidRDefault="00140251" w:rsidP="00140251">
            <w:pPr>
              <w:rPr>
                <w:rFonts w:asciiTheme="minorHAnsi" w:hAnsiTheme="minorHAnsi" w:cstheme="minorHAnsi"/>
              </w:rPr>
            </w:pPr>
            <w:r w:rsidRPr="00140251">
              <w:rPr>
                <w:rFonts w:asciiTheme="minorHAnsi" w:hAnsiTheme="minorHAnsi" w:cstheme="minorHAnsi"/>
              </w:rPr>
              <w:tab/>
              <w:t>bin/kafka-server-start.sh config/server.properties</w:t>
            </w:r>
          </w:p>
          <w:p w:rsidR="00140251" w:rsidRPr="00140251" w:rsidRDefault="00140251" w:rsidP="00140251">
            <w:pPr>
              <w:rPr>
                <w:rFonts w:asciiTheme="minorHAnsi" w:hAnsiTheme="minorHAnsi" w:cstheme="minorHAnsi"/>
              </w:rPr>
            </w:pPr>
          </w:p>
          <w:p w:rsidR="00140251" w:rsidRPr="00140251" w:rsidRDefault="00140251" w:rsidP="00140251">
            <w:pPr>
              <w:rPr>
                <w:rFonts w:asciiTheme="minorHAnsi" w:hAnsiTheme="minorHAnsi" w:cstheme="minorHAnsi"/>
              </w:rPr>
            </w:pPr>
            <w:r w:rsidRPr="00140251">
              <w:rPr>
                <w:rFonts w:asciiTheme="minorHAnsi" w:hAnsiTheme="minorHAnsi" w:cstheme="minorHAnsi"/>
              </w:rPr>
              <w:t>bin/kafka-topics.sh --list --zookeeper localhost:2181</w:t>
            </w:r>
          </w:p>
          <w:p w:rsidR="00140251" w:rsidRPr="00140251" w:rsidRDefault="00140251" w:rsidP="00140251">
            <w:pPr>
              <w:rPr>
                <w:rFonts w:asciiTheme="minorHAnsi" w:hAnsiTheme="minorHAnsi" w:cstheme="minorHAnsi"/>
              </w:rPr>
            </w:pPr>
            <w:r w:rsidRPr="00140251">
              <w:rPr>
                <w:rFonts w:asciiTheme="minorHAnsi" w:hAnsiTheme="minorHAnsi" w:cstheme="minorHAnsi"/>
              </w:rPr>
              <w:t>bin/kafka-topics.sh --create --zookeeper localhost:2181 --replication-factor 1 --partitions 4 --topic Lec08_P01_topic1</w:t>
            </w:r>
          </w:p>
          <w:p w:rsidR="00140251" w:rsidRPr="00140251" w:rsidRDefault="00140251" w:rsidP="00140251">
            <w:pPr>
              <w:rPr>
                <w:rFonts w:asciiTheme="minorHAnsi" w:hAnsiTheme="minorHAnsi" w:cstheme="minorHAnsi"/>
              </w:rPr>
            </w:pPr>
            <w:r w:rsidRPr="00140251">
              <w:rPr>
                <w:rFonts w:asciiTheme="minorHAnsi" w:hAnsiTheme="minorHAnsi" w:cstheme="minorHAnsi"/>
              </w:rPr>
              <w:t>bin/kafka-topics.sh --describe --zookeeper localhost:2181</w:t>
            </w:r>
          </w:p>
          <w:p w:rsidR="00140251" w:rsidRPr="00140251" w:rsidRDefault="00140251" w:rsidP="00140251">
            <w:pPr>
              <w:rPr>
                <w:rFonts w:asciiTheme="minorHAnsi" w:hAnsiTheme="minorHAnsi" w:cstheme="minorHAnsi"/>
              </w:rPr>
            </w:pPr>
          </w:p>
          <w:p w:rsidR="00140251" w:rsidRPr="00140251" w:rsidRDefault="00140251" w:rsidP="00140251">
            <w:pPr>
              <w:rPr>
                <w:rFonts w:asciiTheme="minorHAnsi" w:hAnsiTheme="minorHAnsi" w:cstheme="minorHAnsi"/>
              </w:rPr>
            </w:pPr>
            <w:r w:rsidRPr="00140251">
              <w:rPr>
                <w:rFonts w:asciiTheme="minorHAnsi" w:hAnsiTheme="minorHAnsi" w:cstheme="minorHAnsi"/>
              </w:rPr>
              <w:tab/>
              <w:t>#Producer</w:t>
            </w:r>
          </w:p>
          <w:p w:rsidR="00140251" w:rsidRPr="00140251" w:rsidRDefault="00140251" w:rsidP="00140251">
            <w:pPr>
              <w:rPr>
                <w:rFonts w:asciiTheme="minorHAnsi" w:hAnsiTheme="minorHAnsi" w:cstheme="minorHAnsi"/>
              </w:rPr>
            </w:pPr>
            <w:r w:rsidRPr="00140251">
              <w:rPr>
                <w:rFonts w:asciiTheme="minorHAnsi" w:hAnsiTheme="minorHAnsi" w:cstheme="minorHAnsi"/>
              </w:rPr>
              <w:tab/>
              <w:t xml:space="preserve">cd /home/joe/kafka/kafka_2.11-0.8.2.2 </w:t>
            </w:r>
          </w:p>
          <w:p w:rsidR="00140251" w:rsidRPr="00140251" w:rsidRDefault="00140251" w:rsidP="00140251">
            <w:pPr>
              <w:rPr>
                <w:rFonts w:asciiTheme="minorHAnsi" w:hAnsiTheme="minorHAnsi" w:cstheme="minorHAnsi"/>
              </w:rPr>
            </w:pPr>
            <w:r w:rsidRPr="00140251">
              <w:rPr>
                <w:rFonts w:asciiTheme="minorHAnsi" w:hAnsiTheme="minorHAnsi" w:cstheme="minorHAnsi"/>
              </w:rPr>
              <w:tab/>
              <w:t>bin/kafka-console-producer.sh --broker-list localhost:9092 --topic Lec08_P01_topic1</w:t>
            </w:r>
          </w:p>
          <w:p w:rsidR="00140251" w:rsidRPr="00140251" w:rsidRDefault="00140251" w:rsidP="00140251">
            <w:pPr>
              <w:rPr>
                <w:rFonts w:asciiTheme="minorHAnsi" w:hAnsiTheme="minorHAnsi" w:cstheme="minorHAnsi"/>
              </w:rPr>
            </w:pPr>
            <w:r w:rsidRPr="00140251">
              <w:rPr>
                <w:rFonts w:asciiTheme="minorHAnsi" w:hAnsiTheme="minorHAnsi" w:cstheme="minorHAnsi"/>
              </w:rPr>
              <w:tab/>
            </w:r>
          </w:p>
          <w:p w:rsidR="00140251" w:rsidRPr="00140251" w:rsidRDefault="00140251" w:rsidP="00140251">
            <w:pPr>
              <w:rPr>
                <w:rFonts w:asciiTheme="minorHAnsi" w:hAnsiTheme="minorHAnsi" w:cstheme="minorHAnsi"/>
              </w:rPr>
            </w:pPr>
            <w:r w:rsidRPr="00140251">
              <w:rPr>
                <w:rFonts w:asciiTheme="minorHAnsi" w:hAnsiTheme="minorHAnsi" w:cstheme="minorHAnsi"/>
              </w:rPr>
              <w:tab/>
              <w:t>#Consumer</w:t>
            </w:r>
          </w:p>
          <w:p w:rsidR="00140251" w:rsidRPr="00140251" w:rsidRDefault="00140251" w:rsidP="00140251">
            <w:pPr>
              <w:rPr>
                <w:rFonts w:asciiTheme="minorHAnsi" w:hAnsiTheme="minorHAnsi" w:cstheme="minorHAnsi"/>
              </w:rPr>
            </w:pPr>
            <w:r w:rsidRPr="00140251">
              <w:rPr>
                <w:rFonts w:asciiTheme="minorHAnsi" w:hAnsiTheme="minorHAnsi" w:cstheme="minorHAnsi"/>
              </w:rPr>
              <w:tab/>
              <w:t xml:space="preserve">cd /home/joe/kafka/kafka_2.11-0.8.2.2 </w:t>
            </w:r>
          </w:p>
          <w:p w:rsidR="00140251" w:rsidRPr="00140251" w:rsidRDefault="00140251" w:rsidP="00140251">
            <w:pPr>
              <w:rPr>
                <w:rFonts w:asciiTheme="minorHAnsi" w:hAnsiTheme="minorHAnsi" w:cstheme="minorHAnsi"/>
              </w:rPr>
            </w:pPr>
            <w:r w:rsidRPr="00140251">
              <w:rPr>
                <w:rFonts w:asciiTheme="minorHAnsi" w:hAnsiTheme="minorHAnsi" w:cstheme="minorHAnsi"/>
              </w:rPr>
              <w:tab/>
              <w:t>bin/kafka-console-consumer.sh --zookeeper localhost:2181 --topic Lec08_P01_topic1 --from-beginning</w:t>
            </w:r>
          </w:p>
          <w:p w:rsidR="00140251" w:rsidRPr="00140251" w:rsidRDefault="00140251" w:rsidP="00140251">
            <w:pPr>
              <w:rPr>
                <w:rFonts w:asciiTheme="minorHAnsi" w:hAnsiTheme="minorHAnsi" w:cstheme="minorHAnsi"/>
              </w:rPr>
            </w:pPr>
            <w:r w:rsidRPr="00140251">
              <w:rPr>
                <w:rFonts w:asciiTheme="minorHAnsi" w:hAnsiTheme="minorHAnsi" w:cstheme="minorHAnsi"/>
              </w:rPr>
              <w:tab/>
            </w:r>
          </w:p>
          <w:p w:rsidR="00140251" w:rsidRPr="00140251" w:rsidRDefault="00140251" w:rsidP="00140251">
            <w:pPr>
              <w:rPr>
                <w:rFonts w:asciiTheme="minorHAnsi" w:hAnsiTheme="minorHAnsi" w:cstheme="minorHAnsi"/>
              </w:rPr>
            </w:pPr>
            <w:r w:rsidRPr="00140251">
              <w:rPr>
                <w:rFonts w:asciiTheme="minorHAnsi" w:hAnsiTheme="minorHAnsi" w:cstheme="minorHAnsi"/>
              </w:rPr>
              <w:tab/>
              <w:t>#Producer</w:t>
            </w:r>
          </w:p>
          <w:p w:rsidR="00140251" w:rsidRPr="00140251" w:rsidRDefault="00140251" w:rsidP="00140251">
            <w:pPr>
              <w:rPr>
                <w:rFonts w:asciiTheme="minorHAnsi" w:hAnsiTheme="minorHAnsi" w:cstheme="minorHAnsi"/>
              </w:rPr>
            </w:pPr>
            <w:r w:rsidRPr="00140251">
              <w:rPr>
                <w:rFonts w:asciiTheme="minorHAnsi" w:hAnsiTheme="minorHAnsi" w:cstheme="minorHAnsi"/>
              </w:rPr>
              <w:tab/>
              <w:t>Mimsy</w:t>
            </w:r>
          </w:p>
          <w:p w:rsidR="00140251" w:rsidRPr="00140251" w:rsidRDefault="00140251" w:rsidP="00140251">
            <w:pPr>
              <w:rPr>
                <w:rFonts w:asciiTheme="minorHAnsi" w:hAnsiTheme="minorHAnsi" w:cstheme="minorHAnsi"/>
              </w:rPr>
            </w:pPr>
            <w:r w:rsidRPr="00140251">
              <w:rPr>
                <w:rFonts w:asciiTheme="minorHAnsi" w:hAnsiTheme="minorHAnsi" w:cstheme="minorHAnsi"/>
              </w:rPr>
              <w:tab/>
              <w:t>Were</w:t>
            </w:r>
          </w:p>
          <w:p w:rsidR="00140251" w:rsidRPr="00140251" w:rsidRDefault="00140251" w:rsidP="00140251">
            <w:pPr>
              <w:rPr>
                <w:rFonts w:asciiTheme="minorHAnsi" w:hAnsiTheme="minorHAnsi" w:cstheme="minorHAnsi"/>
              </w:rPr>
            </w:pPr>
            <w:r w:rsidRPr="00140251">
              <w:rPr>
                <w:rFonts w:asciiTheme="minorHAnsi" w:hAnsiTheme="minorHAnsi" w:cstheme="minorHAnsi"/>
              </w:rPr>
              <w:tab/>
              <w:t>the Borogoves</w:t>
            </w:r>
          </w:p>
          <w:p w:rsidR="00140251" w:rsidRDefault="00140251" w:rsidP="00140251">
            <w:pPr>
              <w:rPr>
                <w:rFonts w:asciiTheme="minorHAnsi" w:hAnsiTheme="minorHAnsi" w:cstheme="minorHAnsi"/>
                <w:b/>
                <w:sz w:val="22"/>
                <w:szCs w:val="22"/>
              </w:rPr>
            </w:pPr>
            <w:r w:rsidRPr="00140251">
              <w:rPr>
                <w:rFonts w:asciiTheme="minorHAnsi" w:hAnsiTheme="minorHAnsi" w:cstheme="minorHAnsi"/>
              </w:rPr>
              <w:tab/>
              <w:t>The Graveyard Rats</w:t>
            </w:r>
            <w:r w:rsidRPr="00140251">
              <w:rPr>
                <w:rFonts w:asciiTheme="minorHAnsi" w:hAnsiTheme="minorHAnsi" w:cstheme="minorHAnsi"/>
              </w:rPr>
              <w:tab/>
            </w:r>
          </w:p>
        </w:tc>
      </w:tr>
    </w:tbl>
    <w:p w:rsidR="00140251" w:rsidRDefault="00140251" w:rsidP="00E050D2">
      <w:pPr>
        <w:rPr>
          <w:rFonts w:asciiTheme="minorHAnsi" w:hAnsiTheme="minorHAnsi" w:cstheme="minorHAnsi"/>
          <w:b/>
          <w:sz w:val="22"/>
          <w:szCs w:val="22"/>
        </w:rPr>
      </w:pPr>
    </w:p>
    <w:p w:rsidR="00140251" w:rsidRDefault="00140251" w:rsidP="00E050D2">
      <w:pPr>
        <w:rPr>
          <w:rFonts w:asciiTheme="minorHAnsi" w:hAnsiTheme="minorHAnsi" w:cstheme="minorHAnsi"/>
          <w:b/>
          <w:sz w:val="22"/>
          <w:szCs w:val="22"/>
        </w:rPr>
      </w:pPr>
    </w:p>
    <w:p w:rsidR="00AE3E01" w:rsidRDefault="00AE3E01" w:rsidP="00E050D2">
      <w:pPr>
        <w:rPr>
          <w:rFonts w:asciiTheme="minorHAnsi" w:hAnsiTheme="minorHAnsi" w:cstheme="minorHAnsi"/>
          <w:b/>
          <w:sz w:val="22"/>
          <w:szCs w:val="22"/>
        </w:rPr>
      </w:pPr>
    </w:p>
    <w:p w:rsidR="00600126" w:rsidRDefault="00D85C08" w:rsidP="00600126">
      <w:pPr>
        <w:rPr>
          <w:rFonts w:cs="Arial"/>
          <w:sz w:val="24"/>
        </w:rPr>
      </w:pPr>
      <w:r w:rsidRPr="00711FAC">
        <w:rPr>
          <w:rFonts w:cs="Arial"/>
          <w:b/>
          <w:sz w:val="24"/>
        </w:rPr>
        <w:t>Problem 2)</w:t>
      </w:r>
      <w:r w:rsidRPr="00711FAC">
        <w:rPr>
          <w:rFonts w:cs="Arial"/>
          <w:sz w:val="24"/>
        </w:rPr>
        <w:t xml:space="preserve"> </w:t>
      </w:r>
      <w:r w:rsidR="00600126">
        <w:rPr>
          <w:rFonts w:cs="Arial"/>
          <w:sz w:val="24"/>
        </w:rPr>
        <w:t>Using Java or Python or any other (even scripting) language of your choice construct a producer and a consumer object. Let producer generate one random number between 0 or 1 and 10 every second. Let both producer and consumer run indefinitely or until you kill them. Demonstrate that your consumer is receiving messages by printing both the stream if numbers generated on the producer and the stream of numbers fetched by the consumer. You might find it easier to print to files and examine files afterwards. Once you terminate the exchange, examine Kafka’s log.</w:t>
      </w:r>
    </w:p>
    <w:p w:rsidR="00600126" w:rsidRDefault="00600126" w:rsidP="00E050D2">
      <w:pPr>
        <w:rPr>
          <w:rFonts w:cs="Arial"/>
          <w:sz w:val="24"/>
        </w:rPr>
      </w:pPr>
    </w:p>
    <w:p w:rsidR="00B708CB" w:rsidRPr="00711FAC" w:rsidRDefault="00B708CB" w:rsidP="00E050D2">
      <w:pPr>
        <w:rPr>
          <w:rFonts w:cs="Arial"/>
          <w:sz w:val="24"/>
        </w:rPr>
      </w:pPr>
      <w:r w:rsidRPr="00711FAC">
        <w:rPr>
          <w:rFonts w:cs="Arial"/>
          <w:sz w:val="24"/>
        </w:rPr>
        <w:t>Instructions on how to write Java producer and consumer you can find on this URLs:</w:t>
      </w:r>
    </w:p>
    <w:p w:rsidR="00B708CB" w:rsidRPr="00711FAC" w:rsidRDefault="000C20B2" w:rsidP="00E050D2">
      <w:pPr>
        <w:rPr>
          <w:rFonts w:cs="Arial"/>
          <w:sz w:val="24"/>
        </w:rPr>
      </w:pPr>
      <w:hyperlink r:id="rId19" w:history="1">
        <w:r w:rsidR="00B708CB" w:rsidRPr="00711FAC">
          <w:rPr>
            <w:rStyle w:val="Hyperlink"/>
            <w:rFonts w:cs="Arial"/>
            <w:color w:val="auto"/>
            <w:sz w:val="24"/>
          </w:rPr>
          <w:t>https://cwiki.apache.org/confluence/display/KAFKA/0.8.0+Producer+Example</w:t>
        </w:r>
      </w:hyperlink>
    </w:p>
    <w:p w:rsidR="00B708CB" w:rsidRPr="00711FAC" w:rsidRDefault="000C20B2" w:rsidP="00E050D2">
      <w:pPr>
        <w:rPr>
          <w:rFonts w:cs="Arial"/>
          <w:sz w:val="24"/>
        </w:rPr>
      </w:pPr>
      <w:hyperlink r:id="rId20" w:history="1">
        <w:r w:rsidR="00B708CB" w:rsidRPr="00711FAC">
          <w:rPr>
            <w:rStyle w:val="Hyperlink"/>
            <w:rFonts w:cs="Arial"/>
            <w:color w:val="auto"/>
            <w:sz w:val="24"/>
          </w:rPr>
          <w:t>https://cwiki.apache.org/confluence/display/KAFKA/0.8.0+SimpleConsumer+Example</w:t>
        </w:r>
      </w:hyperlink>
    </w:p>
    <w:p w:rsidR="00B708CB" w:rsidRPr="00711FAC" w:rsidRDefault="00B708CB" w:rsidP="00E050D2">
      <w:pPr>
        <w:rPr>
          <w:rFonts w:cs="Arial"/>
          <w:sz w:val="24"/>
        </w:rPr>
      </w:pPr>
    </w:p>
    <w:p w:rsidR="00B708CB" w:rsidRPr="00711FAC" w:rsidRDefault="00B708CB" w:rsidP="00E050D2">
      <w:pPr>
        <w:rPr>
          <w:rFonts w:cs="Arial"/>
          <w:sz w:val="24"/>
        </w:rPr>
      </w:pPr>
      <w:r w:rsidRPr="00711FAC">
        <w:rPr>
          <w:rFonts w:cs="Arial"/>
          <w:sz w:val="24"/>
        </w:rPr>
        <w:t>Instructions on how to write Python clients for Kafka you could find on this URL:</w:t>
      </w:r>
    </w:p>
    <w:p w:rsidR="00B708CB" w:rsidRPr="00711FAC" w:rsidRDefault="000C20B2" w:rsidP="00E050D2">
      <w:pPr>
        <w:rPr>
          <w:rFonts w:cs="Arial"/>
          <w:sz w:val="24"/>
        </w:rPr>
      </w:pPr>
      <w:hyperlink r:id="rId21" w:anchor="Clients-Python" w:history="1">
        <w:r w:rsidR="00B708CB" w:rsidRPr="00711FAC">
          <w:rPr>
            <w:rStyle w:val="Hyperlink"/>
            <w:rFonts w:cs="Arial"/>
            <w:color w:val="auto"/>
            <w:sz w:val="24"/>
          </w:rPr>
          <w:t>https://cwiki.apache.org/confluence/display/KAFKA/Clients#Clients-Python</w:t>
        </w:r>
      </w:hyperlink>
    </w:p>
    <w:p w:rsidR="00B708CB" w:rsidRPr="00711FAC" w:rsidRDefault="00B708CB" w:rsidP="00E050D2">
      <w:pPr>
        <w:rPr>
          <w:rFonts w:cs="Arial"/>
          <w:sz w:val="24"/>
        </w:rPr>
      </w:pPr>
    </w:p>
    <w:p w:rsidR="00B708CB" w:rsidRPr="00711FAC" w:rsidRDefault="00B708CB" w:rsidP="00E050D2">
      <w:pPr>
        <w:rPr>
          <w:rFonts w:cs="Arial"/>
          <w:sz w:val="24"/>
        </w:rPr>
      </w:pPr>
      <w:r w:rsidRPr="00711FAC">
        <w:rPr>
          <w:rFonts w:cs="Arial"/>
          <w:sz w:val="24"/>
        </w:rPr>
        <w:t>Instructions for Scala could be found here:</w:t>
      </w:r>
    </w:p>
    <w:p w:rsidR="00B708CB" w:rsidRPr="00711FAC" w:rsidRDefault="000C20B2" w:rsidP="00E050D2">
      <w:pPr>
        <w:rPr>
          <w:rFonts w:cs="Arial"/>
          <w:sz w:val="24"/>
        </w:rPr>
      </w:pPr>
      <w:hyperlink r:id="rId22" w:anchor="Clients-ScalaDSL" w:history="1">
        <w:r w:rsidR="00B708CB" w:rsidRPr="00711FAC">
          <w:rPr>
            <w:rStyle w:val="Hyperlink"/>
            <w:rFonts w:cs="Arial"/>
            <w:color w:val="auto"/>
            <w:sz w:val="24"/>
          </w:rPr>
          <w:t>https://cwiki.apache.org/confluence/display/KAFKA/Clients#Clients-ScalaDSL</w:t>
        </w:r>
      </w:hyperlink>
    </w:p>
    <w:p w:rsidR="00D85C08" w:rsidRPr="00711FAC" w:rsidRDefault="00D85C08" w:rsidP="00E050D2">
      <w:pPr>
        <w:rPr>
          <w:rFonts w:cs="Arial"/>
          <w:sz w:val="24"/>
        </w:rPr>
      </w:pPr>
    </w:p>
    <w:p w:rsidR="00B708CB" w:rsidRPr="00711FAC" w:rsidRDefault="00B708CB" w:rsidP="00E050D2">
      <w:pPr>
        <w:rPr>
          <w:rFonts w:cs="Arial"/>
          <w:sz w:val="24"/>
        </w:rPr>
      </w:pPr>
      <w:r w:rsidRPr="00711FAC">
        <w:rPr>
          <w:rFonts w:cs="Arial"/>
          <w:sz w:val="24"/>
        </w:rPr>
        <w:lastRenderedPageBreak/>
        <w:t>You are welcome to follow any other instructions and use any other programming or scripting language.</w:t>
      </w:r>
    </w:p>
    <w:p w:rsidR="00E343BD" w:rsidRDefault="00E343BD" w:rsidP="00E050D2">
      <w:pPr>
        <w:rPr>
          <w:rFonts w:cs="Arial"/>
          <w:sz w:val="24"/>
        </w:rPr>
      </w:pPr>
    </w:p>
    <w:p w:rsidR="001A02BD" w:rsidRDefault="001A02BD" w:rsidP="001A02BD">
      <w:pPr>
        <w:rPr>
          <w:rFonts w:asciiTheme="minorHAnsi" w:hAnsiTheme="minorHAnsi" w:cstheme="minorHAnsi"/>
          <w:b/>
          <w:sz w:val="22"/>
          <w:szCs w:val="22"/>
        </w:rPr>
      </w:pPr>
      <w:r>
        <w:rPr>
          <w:rFonts w:asciiTheme="minorHAnsi" w:hAnsiTheme="minorHAnsi" w:cstheme="minorHAnsi"/>
          <w:b/>
          <w:sz w:val="22"/>
          <w:szCs w:val="22"/>
        </w:rPr>
        <w:t>Solution:</w:t>
      </w:r>
    </w:p>
    <w:p w:rsidR="001A02BD" w:rsidRDefault="001A02BD" w:rsidP="001A02BD">
      <w:pPr>
        <w:rPr>
          <w:rFonts w:asciiTheme="minorHAnsi" w:hAnsiTheme="minorHAnsi" w:cstheme="minorHAnsi"/>
          <w:b/>
          <w:sz w:val="22"/>
          <w:szCs w:val="22"/>
        </w:rPr>
      </w:pPr>
    </w:p>
    <w:p w:rsidR="001A02BD" w:rsidRDefault="00F6640E" w:rsidP="001A02BD">
      <w:pPr>
        <w:rPr>
          <w:rFonts w:asciiTheme="minorHAnsi" w:hAnsiTheme="minorHAnsi" w:cstheme="minorHAnsi"/>
          <w:b/>
          <w:sz w:val="22"/>
          <w:szCs w:val="22"/>
        </w:rPr>
      </w:pPr>
      <w:r>
        <w:rPr>
          <w:rFonts w:asciiTheme="minorHAnsi" w:hAnsiTheme="minorHAnsi" w:cstheme="minorHAnsi"/>
          <w:b/>
          <w:sz w:val="22"/>
          <w:szCs w:val="22"/>
        </w:rPr>
        <w:t>First task was to install kafka-python since the CentOS has Python 2.6. Unfortunately</w:t>
      </w:r>
      <w:r w:rsidR="005937A0">
        <w:rPr>
          <w:rFonts w:asciiTheme="minorHAnsi" w:hAnsiTheme="minorHAnsi" w:cstheme="minorHAnsi"/>
          <w:b/>
          <w:sz w:val="22"/>
          <w:szCs w:val="22"/>
        </w:rPr>
        <w:t>,</w:t>
      </w:r>
      <w:r>
        <w:rPr>
          <w:rFonts w:asciiTheme="minorHAnsi" w:hAnsiTheme="minorHAnsi" w:cstheme="minorHAnsi"/>
          <w:b/>
          <w:sz w:val="22"/>
          <w:szCs w:val="22"/>
        </w:rPr>
        <w:t xml:space="preserve"> this VM also did not have pip, so ran through a quick series of command to get that installed. (Not really a component of the Assignment, so I’ll include the screenshots but no real description – and the commands were mostly a copy &amp; paste from web searches.)</w:t>
      </w:r>
      <w:r w:rsidR="00160876">
        <w:rPr>
          <w:rFonts w:asciiTheme="minorHAnsi" w:hAnsiTheme="minorHAnsi" w:cstheme="minorHAnsi"/>
          <w:b/>
          <w:sz w:val="22"/>
          <w:szCs w:val="22"/>
        </w:rPr>
        <w:t xml:space="preserve"> </w:t>
      </w:r>
    </w:p>
    <w:tbl>
      <w:tblPr>
        <w:tblStyle w:val="TableGrid"/>
        <w:tblW w:w="0" w:type="auto"/>
        <w:tblLook w:val="04A0" w:firstRow="1" w:lastRow="0" w:firstColumn="1" w:lastColumn="0" w:noHBand="0" w:noVBand="1"/>
      </w:tblPr>
      <w:tblGrid>
        <w:gridCol w:w="8856"/>
      </w:tblGrid>
      <w:tr w:rsidR="00F6640E" w:rsidTr="00F6640E">
        <w:tc>
          <w:tcPr>
            <w:tcW w:w="8856" w:type="dxa"/>
          </w:tcPr>
          <w:p w:rsidR="00F6640E" w:rsidRDefault="00F6640E" w:rsidP="00F6640E">
            <w:pPr>
              <w:rPr>
                <w:rFonts w:asciiTheme="minorHAnsi" w:hAnsiTheme="minorHAnsi" w:cstheme="minorHAnsi"/>
                <w:b/>
                <w:sz w:val="22"/>
                <w:szCs w:val="22"/>
              </w:rPr>
            </w:pPr>
            <w:r>
              <w:rPr>
                <w:noProof/>
              </w:rPr>
              <w:drawing>
                <wp:inline distT="0" distB="0" distL="0" distR="0" wp14:anchorId="62769ACF" wp14:editId="7B1DE9FC">
                  <wp:extent cx="5486400" cy="1454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454785"/>
                          </a:xfrm>
                          <a:prstGeom prst="rect">
                            <a:avLst/>
                          </a:prstGeom>
                        </pic:spPr>
                      </pic:pic>
                    </a:graphicData>
                  </a:graphic>
                </wp:inline>
              </w:drawing>
            </w:r>
          </w:p>
          <w:p w:rsidR="00F6640E" w:rsidRDefault="00F6640E" w:rsidP="00F6640E">
            <w:pPr>
              <w:rPr>
                <w:rFonts w:asciiTheme="minorHAnsi" w:hAnsiTheme="minorHAnsi" w:cstheme="minorHAnsi"/>
                <w:b/>
                <w:sz w:val="22"/>
                <w:szCs w:val="22"/>
              </w:rPr>
            </w:pPr>
          </w:p>
          <w:p w:rsidR="00F6640E" w:rsidRDefault="00F6640E" w:rsidP="00F6640E">
            <w:pPr>
              <w:rPr>
                <w:rFonts w:asciiTheme="minorHAnsi" w:hAnsiTheme="minorHAnsi" w:cstheme="minorHAnsi"/>
                <w:b/>
                <w:sz w:val="22"/>
                <w:szCs w:val="22"/>
              </w:rPr>
            </w:pPr>
            <w:r>
              <w:rPr>
                <w:noProof/>
              </w:rPr>
              <w:drawing>
                <wp:inline distT="0" distB="0" distL="0" distR="0" wp14:anchorId="45A6733D" wp14:editId="1D9FCD65">
                  <wp:extent cx="5343525" cy="1304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3525" cy="1304925"/>
                          </a:xfrm>
                          <a:prstGeom prst="rect">
                            <a:avLst/>
                          </a:prstGeom>
                        </pic:spPr>
                      </pic:pic>
                    </a:graphicData>
                  </a:graphic>
                </wp:inline>
              </w:drawing>
            </w:r>
          </w:p>
          <w:p w:rsidR="00F6640E" w:rsidRDefault="00F6640E" w:rsidP="00F6640E">
            <w:pPr>
              <w:rPr>
                <w:rFonts w:asciiTheme="minorHAnsi" w:hAnsiTheme="minorHAnsi" w:cstheme="minorHAnsi"/>
                <w:b/>
                <w:sz w:val="22"/>
                <w:szCs w:val="22"/>
              </w:rPr>
            </w:pPr>
          </w:p>
          <w:p w:rsidR="00F6640E" w:rsidRDefault="00F6640E" w:rsidP="00F6640E">
            <w:pPr>
              <w:rPr>
                <w:rFonts w:asciiTheme="minorHAnsi" w:hAnsiTheme="minorHAnsi" w:cstheme="minorHAnsi"/>
                <w:b/>
                <w:sz w:val="22"/>
                <w:szCs w:val="22"/>
              </w:rPr>
            </w:pPr>
            <w:r>
              <w:rPr>
                <w:noProof/>
              </w:rPr>
              <w:drawing>
                <wp:inline distT="0" distB="0" distL="0" distR="0" wp14:anchorId="16975431" wp14:editId="46858DA1">
                  <wp:extent cx="5486400" cy="114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1149350"/>
                          </a:xfrm>
                          <a:prstGeom prst="rect">
                            <a:avLst/>
                          </a:prstGeom>
                        </pic:spPr>
                      </pic:pic>
                    </a:graphicData>
                  </a:graphic>
                </wp:inline>
              </w:drawing>
            </w:r>
          </w:p>
          <w:p w:rsidR="00F6640E" w:rsidRDefault="00F6640E" w:rsidP="00F6640E">
            <w:pPr>
              <w:rPr>
                <w:rFonts w:asciiTheme="minorHAnsi" w:hAnsiTheme="minorHAnsi" w:cstheme="minorHAnsi"/>
                <w:b/>
                <w:sz w:val="22"/>
                <w:szCs w:val="22"/>
              </w:rPr>
            </w:pPr>
            <w:r>
              <w:rPr>
                <w:rFonts w:asciiTheme="minorHAnsi" w:hAnsiTheme="minorHAnsi" w:cstheme="minorHAnsi"/>
                <w:b/>
                <w:sz w:val="22"/>
                <w:szCs w:val="22"/>
              </w:rPr>
              <w:t>…</w:t>
            </w:r>
          </w:p>
          <w:p w:rsidR="00F6640E" w:rsidRDefault="00F6640E" w:rsidP="00F6640E">
            <w:pPr>
              <w:rPr>
                <w:rFonts w:asciiTheme="minorHAnsi" w:hAnsiTheme="minorHAnsi" w:cstheme="minorHAnsi"/>
                <w:b/>
                <w:sz w:val="22"/>
                <w:szCs w:val="22"/>
              </w:rPr>
            </w:pPr>
            <w:r>
              <w:rPr>
                <w:noProof/>
              </w:rPr>
              <w:drawing>
                <wp:inline distT="0" distB="0" distL="0" distR="0" wp14:anchorId="0C972B50" wp14:editId="1E655D07">
                  <wp:extent cx="3467100" cy="1352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7100" cy="1352550"/>
                          </a:xfrm>
                          <a:prstGeom prst="rect">
                            <a:avLst/>
                          </a:prstGeom>
                        </pic:spPr>
                      </pic:pic>
                    </a:graphicData>
                  </a:graphic>
                </wp:inline>
              </w:drawing>
            </w:r>
          </w:p>
          <w:p w:rsidR="00F6640E" w:rsidRDefault="00F6640E" w:rsidP="00927346">
            <w:pPr>
              <w:rPr>
                <w:rFonts w:asciiTheme="minorHAnsi" w:hAnsiTheme="minorHAnsi" w:cstheme="minorHAnsi"/>
                <w:b/>
                <w:sz w:val="22"/>
                <w:szCs w:val="22"/>
              </w:rPr>
            </w:pPr>
          </w:p>
        </w:tc>
      </w:tr>
    </w:tbl>
    <w:p w:rsidR="00F6640E" w:rsidRDefault="00F6640E" w:rsidP="001A02BD">
      <w:pPr>
        <w:rPr>
          <w:rFonts w:asciiTheme="minorHAnsi" w:hAnsiTheme="minorHAnsi" w:cstheme="minorHAnsi"/>
          <w:b/>
          <w:sz w:val="22"/>
          <w:szCs w:val="22"/>
        </w:rPr>
      </w:pPr>
    </w:p>
    <w:p w:rsidR="005D2656" w:rsidRDefault="00B10362" w:rsidP="001A02BD">
      <w:pPr>
        <w:rPr>
          <w:rFonts w:asciiTheme="minorHAnsi" w:hAnsiTheme="minorHAnsi" w:cstheme="minorHAnsi"/>
          <w:b/>
          <w:sz w:val="22"/>
          <w:szCs w:val="22"/>
        </w:rPr>
      </w:pPr>
      <w:r>
        <w:rPr>
          <w:rFonts w:asciiTheme="minorHAnsi" w:hAnsiTheme="minorHAnsi" w:cstheme="minorHAnsi"/>
          <w:b/>
          <w:sz w:val="22"/>
          <w:szCs w:val="22"/>
        </w:rPr>
        <w:t>With pip now available, the install command for kafka-python goes right through.</w:t>
      </w:r>
    </w:p>
    <w:p w:rsidR="005D2656" w:rsidRDefault="00F6640E" w:rsidP="001A02BD">
      <w:pPr>
        <w:rPr>
          <w:rFonts w:asciiTheme="minorHAnsi" w:hAnsiTheme="minorHAnsi" w:cstheme="minorHAnsi"/>
          <w:b/>
          <w:sz w:val="22"/>
          <w:szCs w:val="22"/>
        </w:rPr>
      </w:pPr>
      <w:r>
        <w:rPr>
          <w:noProof/>
        </w:rPr>
        <w:lastRenderedPageBreak/>
        <w:drawing>
          <wp:inline distT="0" distB="0" distL="0" distR="0" wp14:anchorId="2F5A0D04" wp14:editId="797ACEB2">
            <wp:extent cx="5486400" cy="13036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1303655"/>
                    </a:xfrm>
                    <a:prstGeom prst="rect">
                      <a:avLst/>
                    </a:prstGeom>
                  </pic:spPr>
                </pic:pic>
              </a:graphicData>
            </a:graphic>
          </wp:inline>
        </w:drawing>
      </w:r>
    </w:p>
    <w:p w:rsidR="00F6640E" w:rsidRDefault="00F6640E" w:rsidP="001A02BD">
      <w:pPr>
        <w:rPr>
          <w:rFonts w:asciiTheme="minorHAnsi" w:hAnsiTheme="minorHAnsi" w:cstheme="minorHAnsi"/>
          <w:b/>
          <w:sz w:val="22"/>
          <w:szCs w:val="22"/>
        </w:rPr>
      </w:pPr>
      <w:r>
        <w:rPr>
          <w:rFonts w:asciiTheme="minorHAnsi" w:hAnsiTheme="minorHAnsi" w:cstheme="minorHAnsi"/>
          <w:b/>
          <w:sz w:val="22"/>
          <w:szCs w:val="22"/>
        </w:rPr>
        <w:t>…</w:t>
      </w:r>
    </w:p>
    <w:p w:rsidR="005D2656" w:rsidRDefault="00F6640E" w:rsidP="001A02BD">
      <w:pPr>
        <w:rPr>
          <w:rFonts w:asciiTheme="minorHAnsi" w:hAnsiTheme="minorHAnsi" w:cstheme="minorHAnsi"/>
          <w:b/>
          <w:sz w:val="22"/>
          <w:szCs w:val="22"/>
        </w:rPr>
      </w:pPr>
      <w:r>
        <w:rPr>
          <w:noProof/>
        </w:rPr>
        <w:drawing>
          <wp:inline distT="0" distB="0" distL="0" distR="0" wp14:anchorId="454525E1" wp14:editId="70C6E712">
            <wp:extent cx="4133850" cy="533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3850" cy="533400"/>
                    </a:xfrm>
                    <a:prstGeom prst="rect">
                      <a:avLst/>
                    </a:prstGeom>
                  </pic:spPr>
                </pic:pic>
              </a:graphicData>
            </a:graphic>
          </wp:inline>
        </w:drawing>
      </w:r>
    </w:p>
    <w:p w:rsidR="00927346" w:rsidRDefault="00927346" w:rsidP="00927346">
      <w:pPr>
        <w:rPr>
          <w:rFonts w:asciiTheme="minorHAnsi" w:hAnsiTheme="minorHAnsi" w:cstheme="minorHAnsi"/>
          <w:b/>
          <w:sz w:val="22"/>
          <w:szCs w:val="22"/>
        </w:rPr>
      </w:pPr>
    </w:p>
    <w:p w:rsidR="005D2656" w:rsidRDefault="00927346" w:rsidP="001A02BD">
      <w:pPr>
        <w:rPr>
          <w:rFonts w:asciiTheme="minorHAnsi" w:hAnsiTheme="minorHAnsi" w:cstheme="minorHAnsi"/>
          <w:b/>
          <w:sz w:val="22"/>
          <w:szCs w:val="22"/>
        </w:rPr>
      </w:pPr>
      <w:r>
        <w:rPr>
          <w:rFonts w:asciiTheme="minorHAnsi" w:hAnsiTheme="minorHAnsi" w:cstheme="minorHAnsi"/>
          <w:b/>
          <w:sz w:val="22"/>
          <w:szCs w:val="22"/>
        </w:rPr>
        <w:t>And then I ran into the section in the lab video describing the pip install, so I saw that it would be best to also</w:t>
      </w:r>
      <w:r w:rsidR="005937A0">
        <w:rPr>
          <w:rFonts w:asciiTheme="minorHAnsi" w:hAnsiTheme="minorHAnsi" w:cstheme="minorHAnsi"/>
          <w:b/>
          <w:sz w:val="22"/>
          <w:szCs w:val="22"/>
        </w:rPr>
        <w:t xml:space="preserve"> run</w:t>
      </w:r>
      <w:r>
        <w:rPr>
          <w:rFonts w:asciiTheme="minorHAnsi" w:hAnsiTheme="minorHAnsi" w:cstheme="minorHAnsi"/>
          <w:b/>
          <w:sz w:val="22"/>
          <w:szCs w:val="22"/>
        </w:rPr>
        <w:t xml:space="preserve"> upgrade </w:t>
      </w:r>
      <w:r w:rsidR="005937A0">
        <w:rPr>
          <w:rFonts w:asciiTheme="minorHAnsi" w:hAnsiTheme="minorHAnsi" w:cstheme="minorHAnsi"/>
          <w:b/>
          <w:sz w:val="22"/>
          <w:szCs w:val="22"/>
        </w:rPr>
        <w:t xml:space="preserve">on </w:t>
      </w:r>
      <w:r>
        <w:rPr>
          <w:rFonts w:asciiTheme="minorHAnsi" w:hAnsiTheme="minorHAnsi" w:cstheme="minorHAnsi"/>
          <w:b/>
          <w:sz w:val="22"/>
          <w:szCs w:val="22"/>
        </w:rPr>
        <w:t>it</w:t>
      </w:r>
      <w:r w:rsidR="005937A0">
        <w:rPr>
          <w:rFonts w:asciiTheme="minorHAnsi" w:hAnsiTheme="minorHAnsi" w:cstheme="minorHAnsi"/>
          <w:b/>
          <w:sz w:val="22"/>
          <w:szCs w:val="22"/>
        </w:rPr>
        <w:t>.</w:t>
      </w:r>
    </w:p>
    <w:p w:rsidR="00927346" w:rsidRDefault="00927346" w:rsidP="001A02BD">
      <w:pPr>
        <w:rPr>
          <w:rFonts w:asciiTheme="minorHAnsi" w:hAnsiTheme="minorHAnsi" w:cstheme="minorHAnsi"/>
          <w:b/>
          <w:sz w:val="22"/>
          <w:szCs w:val="22"/>
        </w:rPr>
      </w:pPr>
      <w:r>
        <w:rPr>
          <w:noProof/>
        </w:rPr>
        <w:drawing>
          <wp:inline distT="0" distB="0" distL="0" distR="0" wp14:anchorId="7E3CF49D" wp14:editId="03812001">
            <wp:extent cx="5486400" cy="9042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904240"/>
                    </a:xfrm>
                    <a:prstGeom prst="rect">
                      <a:avLst/>
                    </a:prstGeom>
                  </pic:spPr>
                </pic:pic>
              </a:graphicData>
            </a:graphic>
          </wp:inline>
        </w:drawing>
      </w:r>
    </w:p>
    <w:p w:rsidR="00927346" w:rsidRDefault="00927346" w:rsidP="001A02BD">
      <w:pPr>
        <w:rPr>
          <w:rFonts w:asciiTheme="minorHAnsi" w:hAnsiTheme="minorHAnsi" w:cstheme="minorHAnsi"/>
          <w:b/>
          <w:sz w:val="22"/>
          <w:szCs w:val="22"/>
        </w:rPr>
      </w:pPr>
    </w:p>
    <w:p w:rsidR="005F5F5B" w:rsidRDefault="005F5F5B" w:rsidP="001A02BD">
      <w:pPr>
        <w:rPr>
          <w:rFonts w:asciiTheme="minorHAnsi" w:hAnsiTheme="minorHAnsi" w:cstheme="minorHAnsi"/>
          <w:b/>
          <w:sz w:val="22"/>
          <w:szCs w:val="22"/>
        </w:rPr>
      </w:pPr>
      <w:r>
        <w:rPr>
          <w:rFonts w:asciiTheme="minorHAnsi" w:hAnsiTheme="minorHAnsi" w:cstheme="minorHAnsi"/>
          <w:b/>
          <w:sz w:val="22"/>
          <w:szCs w:val="22"/>
        </w:rPr>
        <w:t>Next is a code walkthrough of Python my producer file (p2_producer.py) where I highlight below the changes I made in the sample kafka_python_producer.py in order to match Assignment’s goal.</w:t>
      </w:r>
      <w:r w:rsidR="006D5CAE">
        <w:rPr>
          <w:rFonts w:asciiTheme="minorHAnsi" w:hAnsiTheme="minorHAnsi" w:cstheme="minorHAnsi"/>
          <w:b/>
          <w:sz w:val="22"/>
          <w:szCs w:val="22"/>
        </w:rPr>
        <w:t xml:space="preserve"> The first two </w:t>
      </w:r>
      <w:r w:rsidR="005937A0">
        <w:rPr>
          <w:rFonts w:asciiTheme="minorHAnsi" w:hAnsiTheme="minorHAnsi" w:cstheme="minorHAnsi"/>
          <w:b/>
          <w:sz w:val="22"/>
          <w:szCs w:val="22"/>
        </w:rPr>
        <w:t>highlights</w:t>
      </w:r>
      <w:r w:rsidR="006D5CAE">
        <w:rPr>
          <w:rFonts w:asciiTheme="minorHAnsi" w:hAnsiTheme="minorHAnsi" w:cstheme="minorHAnsi"/>
          <w:b/>
          <w:sz w:val="22"/>
          <w:szCs w:val="22"/>
        </w:rPr>
        <w:t xml:space="preserve"> are to import items from the random and datetime modules, the former to generate the random numbers and the later to provide timestamps for the messages being sent. There is a simple print </w:t>
      </w:r>
      <w:r w:rsidR="005937A0">
        <w:rPr>
          <w:rFonts w:asciiTheme="minorHAnsi" w:hAnsiTheme="minorHAnsi" w:cstheme="minorHAnsi"/>
          <w:b/>
          <w:sz w:val="22"/>
          <w:szCs w:val="22"/>
        </w:rPr>
        <w:t xml:space="preserve">statement </w:t>
      </w:r>
      <w:r w:rsidR="006D5CAE">
        <w:rPr>
          <w:rFonts w:asciiTheme="minorHAnsi" w:hAnsiTheme="minorHAnsi" w:cstheme="minorHAnsi"/>
          <w:b/>
          <w:sz w:val="22"/>
          <w:szCs w:val="22"/>
        </w:rPr>
        <w:t xml:space="preserve">to indicate transmission has begun and then the remaining code is in an indefinite ‘while True’ loop that will never terminate on its own. </w:t>
      </w:r>
      <w:r w:rsidR="00141470">
        <w:rPr>
          <w:rFonts w:asciiTheme="minorHAnsi" w:hAnsiTheme="minorHAnsi" w:cstheme="minorHAnsi"/>
          <w:b/>
          <w:sz w:val="22"/>
          <w:szCs w:val="22"/>
        </w:rPr>
        <w:t xml:space="preserve">Within the loop is a variable named msg that holds the text being sent over the wire, i.e. the random number generated by the randint function. After that is a print statement that displays the current time along with the msg that is being sent out. Send() is called on the KafkaProducer object using a topic name = </w:t>
      </w:r>
      <w:r w:rsidR="00141470" w:rsidRPr="00141470">
        <w:rPr>
          <w:rFonts w:asciiTheme="minorHAnsi" w:hAnsiTheme="minorHAnsi" w:cstheme="minorHAnsi"/>
          <w:b/>
          <w:sz w:val="22"/>
          <w:szCs w:val="22"/>
        </w:rPr>
        <w:t>'Lec08_P02_topic1'</w:t>
      </w:r>
      <w:r w:rsidR="00141470">
        <w:rPr>
          <w:rFonts w:asciiTheme="minorHAnsi" w:hAnsiTheme="minorHAnsi" w:cstheme="minorHAnsi"/>
          <w:b/>
          <w:sz w:val="22"/>
          <w:szCs w:val="22"/>
        </w:rPr>
        <w:t xml:space="preserve">, with the second parameter set to the actual text </w:t>
      </w:r>
      <w:r w:rsidR="005937A0">
        <w:rPr>
          <w:rFonts w:asciiTheme="minorHAnsi" w:hAnsiTheme="minorHAnsi" w:cstheme="minorHAnsi"/>
          <w:b/>
          <w:sz w:val="22"/>
          <w:szCs w:val="22"/>
        </w:rPr>
        <w:t xml:space="preserve">(msg variable) </w:t>
      </w:r>
      <w:r w:rsidR="00141470">
        <w:rPr>
          <w:rFonts w:asciiTheme="minorHAnsi" w:hAnsiTheme="minorHAnsi" w:cstheme="minorHAnsi"/>
          <w:b/>
          <w:sz w:val="22"/>
          <w:szCs w:val="22"/>
        </w:rPr>
        <w:t xml:space="preserve">being </w:t>
      </w:r>
      <w:r w:rsidR="005937A0">
        <w:rPr>
          <w:rFonts w:asciiTheme="minorHAnsi" w:hAnsiTheme="minorHAnsi" w:cstheme="minorHAnsi"/>
          <w:b/>
          <w:sz w:val="22"/>
          <w:szCs w:val="22"/>
        </w:rPr>
        <w:t>published</w:t>
      </w:r>
      <w:r w:rsidR="00141470">
        <w:rPr>
          <w:rFonts w:asciiTheme="minorHAnsi" w:hAnsiTheme="minorHAnsi" w:cstheme="minorHAnsi"/>
          <w:b/>
          <w:sz w:val="22"/>
          <w:szCs w:val="22"/>
        </w:rPr>
        <w:t xml:space="preserve">. </w:t>
      </w:r>
      <w:r w:rsidR="00C42A69">
        <w:rPr>
          <w:rFonts w:asciiTheme="minorHAnsi" w:hAnsiTheme="minorHAnsi" w:cstheme="minorHAnsi"/>
          <w:b/>
          <w:sz w:val="22"/>
          <w:szCs w:val="22"/>
        </w:rPr>
        <w:t>Extraneous print statements removed and s</w:t>
      </w:r>
      <w:r w:rsidR="00141470">
        <w:rPr>
          <w:rFonts w:asciiTheme="minorHAnsi" w:hAnsiTheme="minorHAnsi" w:cstheme="minorHAnsi"/>
          <w:b/>
          <w:sz w:val="22"/>
          <w:szCs w:val="22"/>
        </w:rPr>
        <w:t>leep time has been cut down to 1 second.</w:t>
      </w:r>
    </w:p>
    <w:tbl>
      <w:tblPr>
        <w:tblStyle w:val="TableGrid"/>
        <w:tblW w:w="0" w:type="auto"/>
        <w:tblLook w:val="04A0" w:firstRow="1" w:lastRow="0" w:firstColumn="1" w:lastColumn="0" w:noHBand="0" w:noVBand="1"/>
      </w:tblPr>
      <w:tblGrid>
        <w:gridCol w:w="8856"/>
      </w:tblGrid>
      <w:tr w:rsidR="005F5F5B" w:rsidTr="005F5F5B">
        <w:tc>
          <w:tcPr>
            <w:tcW w:w="8856" w:type="dxa"/>
          </w:tcPr>
          <w:p w:rsidR="005F5F5B" w:rsidRDefault="005F5F5B" w:rsidP="005F5F5B">
            <w:pPr>
              <w:autoSpaceDE w:val="0"/>
              <w:autoSpaceDN w:val="0"/>
              <w:adjustRightInd w:val="0"/>
              <w:rPr>
                <w:rFonts w:ascii="Monospace" w:hAnsi="Monospace" w:cs="Monospace"/>
                <w:sz w:val="16"/>
                <w:szCs w:val="16"/>
              </w:rPr>
            </w:pPr>
            <w:r>
              <w:rPr>
                <w:rFonts w:ascii="Monospace" w:hAnsi="Monospace" w:cs="Monospace"/>
                <w:color w:val="0000FF"/>
                <w:sz w:val="16"/>
                <w:szCs w:val="16"/>
              </w:rPr>
              <w:t>from</w:t>
            </w:r>
            <w:r>
              <w:rPr>
                <w:rFonts w:ascii="Monospace" w:hAnsi="Monospace" w:cs="Monospace"/>
                <w:color w:val="000000"/>
                <w:sz w:val="16"/>
                <w:szCs w:val="16"/>
              </w:rPr>
              <w:t xml:space="preserve"> kafka </w:t>
            </w:r>
            <w:r>
              <w:rPr>
                <w:rFonts w:ascii="Monospace" w:hAnsi="Monospace" w:cs="Monospace"/>
                <w:color w:val="0000FF"/>
                <w:sz w:val="16"/>
                <w:szCs w:val="16"/>
              </w:rPr>
              <w:t>import</w:t>
            </w:r>
            <w:r>
              <w:rPr>
                <w:rFonts w:ascii="Monospace" w:hAnsi="Monospace" w:cs="Monospace"/>
                <w:color w:val="000000"/>
                <w:sz w:val="16"/>
                <w:szCs w:val="16"/>
              </w:rPr>
              <w:t xml:space="preserve"> KafkaProducer</w:t>
            </w:r>
          </w:p>
          <w:p w:rsidR="005F5F5B" w:rsidRPr="005F5F5B" w:rsidRDefault="005F5F5B" w:rsidP="005F5F5B">
            <w:pPr>
              <w:autoSpaceDE w:val="0"/>
              <w:autoSpaceDN w:val="0"/>
              <w:adjustRightInd w:val="0"/>
              <w:rPr>
                <w:rFonts w:ascii="Monospace" w:hAnsi="Monospace" w:cs="Monospace"/>
                <w:sz w:val="16"/>
                <w:szCs w:val="16"/>
                <w:highlight w:val="yellow"/>
              </w:rPr>
            </w:pPr>
            <w:r w:rsidRPr="005F5F5B">
              <w:rPr>
                <w:rFonts w:ascii="Monospace" w:hAnsi="Monospace" w:cs="Monospace"/>
                <w:color w:val="0000FF"/>
                <w:sz w:val="16"/>
                <w:szCs w:val="16"/>
                <w:highlight w:val="yellow"/>
              </w:rPr>
              <w:t>from</w:t>
            </w:r>
            <w:r w:rsidRPr="005F5F5B">
              <w:rPr>
                <w:rFonts w:ascii="Monospace" w:hAnsi="Monospace" w:cs="Monospace"/>
                <w:color w:val="000000"/>
                <w:sz w:val="16"/>
                <w:szCs w:val="16"/>
                <w:highlight w:val="yellow"/>
              </w:rPr>
              <w:t xml:space="preserve"> random </w:t>
            </w:r>
            <w:r w:rsidRPr="005F5F5B">
              <w:rPr>
                <w:rFonts w:ascii="Monospace" w:hAnsi="Monospace" w:cs="Monospace"/>
                <w:color w:val="0000FF"/>
                <w:sz w:val="16"/>
                <w:szCs w:val="16"/>
                <w:highlight w:val="yellow"/>
              </w:rPr>
              <w:t>import</w:t>
            </w:r>
            <w:r w:rsidRPr="005F5F5B">
              <w:rPr>
                <w:rFonts w:ascii="Monospace" w:hAnsi="Monospace" w:cs="Monospace"/>
                <w:color w:val="000000"/>
                <w:sz w:val="16"/>
                <w:szCs w:val="16"/>
                <w:highlight w:val="yellow"/>
              </w:rPr>
              <w:t xml:space="preserve"> randint</w:t>
            </w:r>
          </w:p>
          <w:p w:rsidR="005F5F5B" w:rsidRDefault="005F5F5B" w:rsidP="005F5F5B">
            <w:pPr>
              <w:autoSpaceDE w:val="0"/>
              <w:autoSpaceDN w:val="0"/>
              <w:adjustRightInd w:val="0"/>
              <w:rPr>
                <w:rFonts w:ascii="Monospace" w:hAnsi="Monospace" w:cs="Monospace"/>
                <w:sz w:val="16"/>
                <w:szCs w:val="16"/>
              </w:rPr>
            </w:pPr>
            <w:r w:rsidRPr="005F5F5B">
              <w:rPr>
                <w:rFonts w:ascii="Monospace" w:hAnsi="Monospace" w:cs="Monospace"/>
                <w:color w:val="0000FF"/>
                <w:sz w:val="16"/>
                <w:szCs w:val="16"/>
                <w:highlight w:val="yellow"/>
              </w:rPr>
              <w:t>from</w:t>
            </w:r>
            <w:r w:rsidRPr="005F5F5B">
              <w:rPr>
                <w:rFonts w:ascii="Monospace" w:hAnsi="Monospace" w:cs="Monospace"/>
                <w:color w:val="000000"/>
                <w:sz w:val="16"/>
                <w:szCs w:val="16"/>
                <w:highlight w:val="yellow"/>
              </w:rPr>
              <w:t xml:space="preserve"> datetime </w:t>
            </w:r>
            <w:r w:rsidRPr="005F5F5B">
              <w:rPr>
                <w:rFonts w:ascii="Monospace" w:hAnsi="Monospace" w:cs="Monospace"/>
                <w:color w:val="0000FF"/>
                <w:sz w:val="16"/>
                <w:szCs w:val="16"/>
                <w:highlight w:val="yellow"/>
              </w:rPr>
              <w:t>import</w:t>
            </w:r>
            <w:r w:rsidRPr="005F5F5B">
              <w:rPr>
                <w:rFonts w:ascii="Monospace" w:hAnsi="Monospace" w:cs="Monospace"/>
                <w:color w:val="000000"/>
                <w:sz w:val="16"/>
                <w:szCs w:val="16"/>
                <w:highlight w:val="yellow"/>
              </w:rPr>
              <w:t xml:space="preserve"> datetime</w:t>
            </w:r>
          </w:p>
          <w:p w:rsidR="005F5F5B" w:rsidRDefault="005F5F5B" w:rsidP="005F5F5B">
            <w:pPr>
              <w:autoSpaceDE w:val="0"/>
              <w:autoSpaceDN w:val="0"/>
              <w:adjustRightInd w:val="0"/>
              <w:rPr>
                <w:rFonts w:ascii="Monospace" w:hAnsi="Monospace" w:cs="Monospace"/>
                <w:sz w:val="16"/>
                <w:szCs w:val="16"/>
              </w:rPr>
            </w:pPr>
            <w:r>
              <w:rPr>
                <w:rFonts w:ascii="Monospace" w:hAnsi="Monospace" w:cs="Monospace"/>
                <w:color w:val="0000FF"/>
                <w:sz w:val="16"/>
                <w:szCs w:val="16"/>
              </w:rPr>
              <w:t>import</w:t>
            </w:r>
            <w:r>
              <w:rPr>
                <w:rFonts w:ascii="Monospace" w:hAnsi="Monospace" w:cs="Monospace"/>
                <w:color w:val="000000"/>
                <w:sz w:val="16"/>
                <w:szCs w:val="16"/>
              </w:rPr>
              <w:t xml:space="preserve"> time</w:t>
            </w:r>
          </w:p>
          <w:p w:rsidR="005F5F5B" w:rsidRDefault="005F5F5B" w:rsidP="005F5F5B">
            <w:pPr>
              <w:autoSpaceDE w:val="0"/>
              <w:autoSpaceDN w:val="0"/>
              <w:adjustRightInd w:val="0"/>
              <w:rPr>
                <w:rFonts w:ascii="Monospace" w:hAnsi="Monospace" w:cs="Monospace"/>
                <w:sz w:val="16"/>
                <w:szCs w:val="16"/>
              </w:rPr>
            </w:pPr>
          </w:p>
          <w:p w:rsidR="005F5F5B" w:rsidRDefault="005F5F5B" w:rsidP="005F5F5B">
            <w:pPr>
              <w:autoSpaceDE w:val="0"/>
              <w:autoSpaceDN w:val="0"/>
              <w:adjustRightInd w:val="0"/>
              <w:rPr>
                <w:rFonts w:ascii="Monospace" w:hAnsi="Monospace" w:cs="Monospace"/>
                <w:sz w:val="16"/>
                <w:szCs w:val="16"/>
              </w:rPr>
            </w:pPr>
            <w:r>
              <w:rPr>
                <w:rFonts w:ascii="Monospace" w:hAnsi="Monospace" w:cs="Monospace"/>
                <w:color w:val="000000"/>
                <w:sz w:val="16"/>
                <w:szCs w:val="16"/>
              </w:rPr>
              <w:t>producer = KafkaProducer(bootstrap_servers=</w:t>
            </w:r>
            <w:r>
              <w:rPr>
                <w:rFonts w:ascii="Monospace" w:hAnsi="Monospace" w:cs="Monospace"/>
                <w:i/>
                <w:iCs/>
                <w:color w:val="C9802B"/>
                <w:sz w:val="16"/>
                <w:szCs w:val="16"/>
              </w:rPr>
              <w:t>'</w:t>
            </w:r>
            <w:r>
              <w:rPr>
                <w:rFonts w:ascii="Monospace" w:hAnsi="Monospace" w:cs="Monospace"/>
                <w:i/>
                <w:iCs/>
                <w:color w:val="C9802B"/>
                <w:sz w:val="16"/>
                <w:szCs w:val="16"/>
                <w:u w:val="single"/>
              </w:rPr>
              <w:t>localhost</w:t>
            </w:r>
            <w:r>
              <w:rPr>
                <w:rFonts w:ascii="Monospace" w:hAnsi="Monospace" w:cs="Monospace"/>
                <w:i/>
                <w:iCs/>
                <w:color w:val="C9802B"/>
                <w:sz w:val="16"/>
                <w:szCs w:val="16"/>
              </w:rPr>
              <w:t>:9092'</w:t>
            </w:r>
            <w:r>
              <w:rPr>
                <w:rFonts w:ascii="Monospace" w:hAnsi="Monospace" w:cs="Monospace"/>
                <w:color w:val="000000"/>
                <w:sz w:val="16"/>
                <w:szCs w:val="16"/>
              </w:rPr>
              <w:t>)</w:t>
            </w:r>
          </w:p>
          <w:p w:rsidR="005F5F5B" w:rsidRDefault="005F5F5B" w:rsidP="005F5F5B">
            <w:pPr>
              <w:autoSpaceDE w:val="0"/>
              <w:autoSpaceDN w:val="0"/>
              <w:adjustRightInd w:val="0"/>
              <w:rPr>
                <w:rFonts w:ascii="Monospace" w:hAnsi="Monospace" w:cs="Monospace"/>
                <w:sz w:val="16"/>
                <w:szCs w:val="16"/>
              </w:rPr>
            </w:pPr>
          </w:p>
          <w:p w:rsidR="005F5F5B" w:rsidRPr="005F5F5B" w:rsidRDefault="005F5F5B" w:rsidP="005F5F5B">
            <w:pPr>
              <w:autoSpaceDE w:val="0"/>
              <w:autoSpaceDN w:val="0"/>
              <w:adjustRightInd w:val="0"/>
              <w:rPr>
                <w:rFonts w:ascii="Monospace" w:hAnsi="Monospace" w:cs="Monospace"/>
                <w:sz w:val="16"/>
                <w:szCs w:val="16"/>
                <w:highlight w:val="yellow"/>
              </w:rPr>
            </w:pPr>
            <w:r w:rsidRPr="005F5F5B">
              <w:rPr>
                <w:rFonts w:ascii="Monospace" w:hAnsi="Monospace" w:cs="Monospace"/>
                <w:color w:val="0000FF"/>
                <w:sz w:val="16"/>
                <w:szCs w:val="16"/>
                <w:highlight w:val="yellow"/>
              </w:rPr>
              <w:t>print</w:t>
            </w:r>
            <w:r w:rsidRPr="005F5F5B">
              <w:rPr>
                <w:rFonts w:ascii="Monospace" w:hAnsi="Monospace" w:cs="Monospace"/>
                <w:color w:val="000000"/>
                <w:sz w:val="16"/>
                <w:szCs w:val="16"/>
                <w:highlight w:val="yellow"/>
              </w:rPr>
              <w:t xml:space="preserve"> </w:t>
            </w:r>
            <w:r w:rsidRPr="005F5F5B">
              <w:rPr>
                <w:rFonts w:ascii="Monospace" w:hAnsi="Monospace" w:cs="Monospace"/>
                <w:i/>
                <w:iCs/>
                <w:color w:val="C9802B"/>
                <w:sz w:val="16"/>
                <w:szCs w:val="16"/>
                <w:highlight w:val="yellow"/>
              </w:rPr>
              <w:t>'Initiating random numbers '</w:t>
            </w:r>
          </w:p>
          <w:p w:rsidR="005F5F5B" w:rsidRPr="005F5F5B" w:rsidRDefault="005F5F5B" w:rsidP="005F5F5B">
            <w:pPr>
              <w:autoSpaceDE w:val="0"/>
              <w:autoSpaceDN w:val="0"/>
              <w:adjustRightInd w:val="0"/>
              <w:rPr>
                <w:rFonts w:ascii="Monospace" w:hAnsi="Monospace" w:cs="Monospace"/>
                <w:sz w:val="16"/>
                <w:szCs w:val="16"/>
                <w:highlight w:val="yellow"/>
              </w:rPr>
            </w:pPr>
          </w:p>
          <w:p w:rsidR="005F5F5B" w:rsidRPr="005F5F5B" w:rsidRDefault="005F5F5B" w:rsidP="005F5F5B">
            <w:pPr>
              <w:autoSpaceDE w:val="0"/>
              <w:autoSpaceDN w:val="0"/>
              <w:adjustRightInd w:val="0"/>
              <w:rPr>
                <w:rFonts w:ascii="Monospace" w:hAnsi="Monospace" w:cs="Monospace"/>
                <w:sz w:val="16"/>
                <w:szCs w:val="16"/>
                <w:highlight w:val="yellow"/>
              </w:rPr>
            </w:pPr>
            <w:r w:rsidRPr="005F5F5B">
              <w:rPr>
                <w:rFonts w:ascii="Monospace" w:hAnsi="Monospace" w:cs="Monospace"/>
                <w:color w:val="0000FF"/>
                <w:sz w:val="16"/>
                <w:szCs w:val="16"/>
                <w:highlight w:val="yellow"/>
              </w:rPr>
              <w:t>while</w:t>
            </w:r>
            <w:r w:rsidRPr="005F5F5B">
              <w:rPr>
                <w:rFonts w:ascii="Monospace" w:hAnsi="Monospace" w:cs="Monospace"/>
                <w:color w:val="000000"/>
                <w:sz w:val="16"/>
                <w:szCs w:val="16"/>
                <w:highlight w:val="yellow"/>
              </w:rPr>
              <w:t xml:space="preserve"> </w:t>
            </w:r>
            <w:r w:rsidRPr="005F5F5B">
              <w:rPr>
                <w:rFonts w:ascii="Monospace" w:hAnsi="Monospace" w:cs="Monospace"/>
                <w:color w:val="0000FF"/>
                <w:sz w:val="16"/>
                <w:szCs w:val="16"/>
                <w:highlight w:val="yellow"/>
              </w:rPr>
              <w:t>True</w:t>
            </w:r>
            <w:r w:rsidRPr="005F5F5B">
              <w:rPr>
                <w:rFonts w:ascii="Monospace" w:hAnsi="Monospace" w:cs="Monospace"/>
                <w:color w:val="000000"/>
                <w:sz w:val="16"/>
                <w:szCs w:val="16"/>
                <w:highlight w:val="yellow"/>
              </w:rPr>
              <w:t>:</w:t>
            </w:r>
          </w:p>
          <w:p w:rsidR="005F5F5B" w:rsidRPr="005F5F5B" w:rsidRDefault="005F5F5B" w:rsidP="005F5F5B">
            <w:pPr>
              <w:autoSpaceDE w:val="0"/>
              <w:autoSpaceDN w:val="0"/>
              <w:adjustRightInd w:val="0"/>
              <w:rPr>
                <w:rFonts w:ascii="Monospace" w:hAnsi="Monospace" w:cs="Monospace"/>
                <w:sz w:val="16"/>
                <w:szCs w:val="16"/>
                <w:highlight w:val="yellow"/>
              </w:rPr>
            </w:pPr>
            <w:r w:rsidRPr="005F5F5B">
              <w:rPr>
                <w:rFonts w:ascii="Monospace" w:hAnsi="Monospace" w:cs="Monospace"/>
                <w:color w:val="000000"/>
                <w:sz w:val="16"/>
                <w:szCs w:val="16"/>
                <w:highlight w:val="yellow"/>
              </w:rPr>
              <w:t xml:space="preserve">    msg = str(randint(</w:t>
            </w:r>
            <w:r w:rsidRPr="005F5F5B">
              <w:rPr>
                <w:rFonts w:ascii="Monospace" w:hAnsi="Monospace" w:cs="Monospace"/>
                <w:color w:val="800000"/>
                <w:sz w:val="16"/>
                <w:szCs w:val="16"/>
                <w:highlight w:val="yellow"/>
              </w:rPr>
              <w:t>0</w:t>
            </w:r>
            <w:r w:rsidRPr="005F5F5B">
              <w:rPr>
                <w:rFonts w:ascii="Monospace" w:hAnsi="Monospace" w:cs="Monospace"/>
                <w:color w:val="000000"/>
                <w:sz w:val="16"/>
                <w:szCs w:val="16"/>
                <w:highlight w:val="yellow"/>
              </w:rPr>
              <w:t>,</w:t>
            </w:r>
            <w:r w:rsidRPr="005F5F5B">
              <w:rPr>
                <w:rFonts w:ascii="Monospace" w:hAnsi="Monospace" w:cs="Monospace"/>
                <w:color w:val="800000"/>
                <w:sz w:val="16"/>
                <w:szCs w:val="16"/>
                <w:highlight w:val="yellow"/>
              </w:rPr>
              <w:t>10</w:t>
            </w:r>
            <w:r w:rsidRPr="005F5F5B">
              <w:rPr>
                <w:rFonts w:ascii="Monospace" w:hAnsi="Monospace" w:cs="Monospace"/>
                <w:color w:val="000000"/>
                <w:sz w:val="16"/>
                <w:szCs w:val="16"/>
                <w:highlight w:val="yellow"/>
              </w:rPr>
              <w:t>))</w:t>
            </w:r>
          </w:p>
          <w:p w:rsidR="005F5F5B" w:rsidRPr="005F5F5B" w:rsidRDefault="005F5F5B" w:rsidP="005F5F5B">
            <w:pPr>
              <w:autoSpaceDE w:val="0"/>
              <w:autoSpaceDN w:val="0"/>
              <w:adjustRightInd w:val="0"/>
              <w:rPr>
                <w:rFonts w:ascii="Monospace" w:hAnsi="Monospace" w:cs="Monospace"/>
                <w:sz w:val="16"/>
                <w:szCs w:val="16"/>
                <w:highlight w:val="yellow"/>
              </w:rPr>
            </w:pPr>
            <w:r w:rsidRPr="005F5F5B">
              <w:rPr>
                <w:rFonts w:ascii="Monospace" w:hAnsi="Monospace" w:cs="Monospace"/>
                <w:color w:val="000000"/>
                <w:sz w:val="16"/>
                <w:szCs w:val="16"/>
                <w:highlight w:val="yellow"/>
              </w:rPr>
              <w:t xml:space="preserve">    </w:t>
            </w:r>
            <w:r w:rsidRPr="005F5F5B">
              <w:rPr>
                <w:rFonts w:ascii="Monospace" w:hAnsi="Monospace" w:cs="Monospace"/>
                <w:color w:val="0000FF"/>
                <w:sz w:val="16"/>
                <w:szCs w:val="16"/>
                <w:highlight w:val="yellow"/>
              </w:rPr>
              <w:t>print</w:t>
            </w:r>
            <w:r w:rsidRPr="005F5F5B">
              <w:rPr>
                <w:rFonts w:ascii="Monospace" w:hAnsi="Monospace" w:cs="Monospace"/>
                <w:color w:val="000000"/>
                <w:sz w:val="16"/>
                <w:szCs w:val="16"/>
                <w:highlight w:val="yellow"/>
              </w:rPr>
              <w:t xml:space="preserve"> </w:t>
            </w:r>
            <w:r w:rsidRPr="005F5F5B">
              <w:rPr>
                <w:rFonts w:ascii="Monospace" w:hAnsi="Monospace" w:cs="Monospace"/>
                <w:i/>
                <w:iCs/>
                <w:color w:val="C9802B"/>
                <w:sz w:val="16"/>
                <w:szCs w:val="16"/>
                <w:highlight w:val="yellow"/>
              </w:rPr>
              <w:t>'{0} - Random number created by PRODUCER: {1}'</w:t>
            </w:r>
            <w:r w:rsidRPr="005F5F5B">
              <w:rPr>
                <w:rFonts w:ascii="Monospace" w:hAnsi="Monospace" w:cs="Monospace"/>
                <w:color w:val="000000"/>
                <w:sz w:val="16"/>
                <w:szCs w:val="16"/>
                <w:highlight w:val="yellow"/>
              </w:rPr>
              <w:t>.format(datetime.now().strftime(</w:t>
            </w:r>
            <w:r w:rsidRPr="005F5F5B">
              <w:rPr>
                <w:rFonts w:ascii="Monospace" w:hAnsi="Monospace" w:cs="Monospace"/>
                <w:i/>
                <w:iCs/>
                <w:color w:val="C9802B"/>
                <w:sz w:val="16"/>
                <w:szCs w:val="16"/>
                <w:highlight w:val="yellow"/>
              </w:rPr>
              <w:t>'%H:%M:%S:%f'</w:t>
            </w:r>
            <w:r w:rsidRPr="005F5F5B">
              <w:rPr>
                <w:rFonts w:ascii="Monospace" w:hAnsi="Monospace" w:cs="Monospace"/>
                <w:color w:val="000000"/>
                <w:sz w:val="16"/>
                <w:szCs w:val="16"/>
                <w:highlight w:val="yellow"/>
              </w:rPr>
              <w:t>), msg)</w:t>
            </w:r>
          </w:p>
          <w:p w:rsidR="005F5F5B" w:rsidRDefault="005F5F5B" w:rsidP="005F5F5B">
            <w:pPr>
              <w:autoSpaceDE w:val="0"/>
              <w:autoSpaceDN w:val="0"/>
              <w:adjustRightInd w:val="0"/>
              <w:rPr>
                <w:rFonts w:ascii="Monospace" w:hAnsi="Monospace" w:cs="Monospace"/>
                <w:sz w:val="16"/>
                <w:szCs w:val="16"/>
              </w:rPr>
            </w:pPr>
            <w:r w:rsidRPr="005F5F5B">
              <w:rPr>
                <w:rFonts w:ascii="Monospace" w:hAnsi="Monospace" w:cs="Monospace"/>
                <w:color w:val="000000"/>
                <w:sz w:val="16"/>
                <w:szCs w:val="16"/>
                <w:highlight w:val="yellow"/>
              </w:rPr>
              <w:t xml:space="preserve">    producer.send(</w:t>
            </w:r>
            <w:r w:rsidRPr="005F5F5B">
              <w:rPr>
                <w:rFonts w:ascii="Monospace" w:hAnsi="Monospace" w:cs="Monospace"/>
                <w:i/>
                <w:iCs/>
                <w:color w:val="C9802B"/>
                <w:sz w:val="16"/>
                <w:szCs w:val="16"/>
                <w:highlight w:val="yellow"/>
              </w:rPr>
              <w:t>'Lec08_P02_topic1'</w:t>
            </w:r>
            <w:r w:rsidRPr="005F5F5B">
              <w:rPr>
                <w:rFonts w:ascii="Monospace" w:hAnsi="Monospace" w:cs="Monospace"/>
                <w:color w:val="000000"/>
                <w:sz w:val="16"/>
                <w:szCs w:val="16"/>
                <w:highlight w:val="yellow"/>
              </w:rPr>
              <w:t>, msg )</w:t>
            </w:r>
          </w:p>
          <w:p w:rsidR="005F5F5B" w:rsidRDefault="005F5F5B" w:rsidP="005F5F5B">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w:t>
            </w:r>
          </w:p>
          <w:p w:rsidR="005F5F5B" w:rsidRDefault="005F5F5B" w:rsidP="005F5F5B">
            <w:pPr>
              <w:rPr>
                <w:rFonts w:asciiTheme="minorHAnsi" w:hAnsiTheme="minorHAnsi" w:cstheme="minorHAnsi"/>
                <w:b/>
                <w:sz w:val="22"/>
                <w:szCs w:val="22"/>
              </w:rPr>
            </w:pPr>
            <w:r>
              <w:rPr>
                <w:rFonts w:ascii="Monospace" w:hAnsi="Monospace" w:cs="Monospace"/>
                <w:color w:val="000000"/>
                <w:sz w:val="16"/>
                <w:szCs w:val="16"/>
              </w:rPr>
              <w:t xml:space="preserve">    time.sleep(</w:t>
            </w:r>
            <w:r w:rsidRPr="00C42A69">
              <w:rPr>
                <w:rFonts w:ascii="Monospace" w:hAnsi="Monospace" w:cs="Monospace"/>
                <w:color w:val="800000"/>
                <w:sz w:val="16"/>
                <w:szCs w:val="16"/>
                <w:highlight w:val="yellow"/>
              </w:rPr>
              <w:t>1</w:t>
            </w:r>
            <w:r>
              <w:rPr>
                <w:rFonts w:ascii="Monospace" w:hAnsi="Monospace" w:cs="Monospace"/>
                <w:color w:val="000000"/>
                <w:sz w:val="16"/>
                <w:szCs w:val="16"/>
              </w:rPr>
              <w:t>)</w:t>
            </w:r>
          </w:p>
        </w:tc>
      </w:tr>
    </w:tbl>
    <w:p w:rsidR="005F5F5B" w:rsidRDefault="005F5F5B" w:rsidP="001A02BD">
      <w:pPr>
        <w:rPr>
          <w:rFonts w:asciiTheme="minorHAnsi" w:hAnsiTheme="minorHAnsi" w:cstheme="minorHAnsi"/>
          <w:b/>
          <w:sz w:val="22"/>
          <w:szCs w:val="22"/>
        </w:rPr>
      </w:pPr>
    </w:p>
    <w:p w:rsidR="005F5F5B" w:rsidRDefault="00141470" w:rsidP="001A02BD">
      <w:pPr>
        <w:rPr>
          <w:rFonts w:asciiTheme="minorHAnsi" w:hAnsiTheme="minorHAnsi" w:cstheme="minorHAnsi"/>
          <w:b/>
          <w:sz w:val="22"/>
          <w:szCs w:val="22"/>
        </w:rPr>
      </w:pPr>
      <w:r>
        <w:rPr>
          <w:rFonts w:asciiTheme="minorHAnsi" w:hAnsiTheme="minorHAnsi" w:cstheme="minorHAnsi"/>
          <w:b/>
          <w:sz w:val="22"/>
          <w:szCs w:val="22"/>
        </w:rPr>
        <w:t>There was</w:t>
      </w:r>
      <w:r w:rsidR="00AD6321">
        <w:rPr>
          <w:rFonts w:asciiTheme="minorHAnsi" w:hAnsiTheme="minorHAnsi" w:cstheme="minorHAnsi"/>
          <w:b/>
          <w:sz w:val="22"/>
          <w:szCs w:val="22"/>
        </w:rPr>
        <w:t xml:space="preserve"> no</w:t>
      </w:r>
      <w:r>
        <w:rPr>
          <w:rFonts w:asciiTheme="minorHAnsi" w:hAnsiTheme="minorHAnsi" w:cstheme="minorHAnsi"/>
          <w:b/>
          <w:sz w:val="22"/>
          <w:szCs w:val="22"/>
        </w:rPr>
        <w:t xml:space="preserve"> sample for the consumer side so I’ll describe the contents</w:t>
      </w:r>
      <w:r w:rsidR="00684EE7">
        <w:rPr>
          <w:rFonts w:asciiTheme="minorHAnsi" w:hAnsiTheme="minorHAnsi" w:cstheme="minorHAnsi"/>
          <w:b/>
          <w:sz w:val="22"/>
          <w:szCs w:val="22"/>
        </w:rPr>
        <w:t xml:space="preserve"> of p2_consumer.py</w:t>
      </w:r>
      <w:r>
        <w:rPr>
          <w:rFonts w:asciiTheme="minorHAnsi" w:hAnsiTheme="minorHAnsi" w:cstheme="minorHAnsi"/>
          <w:b/>
          <w:sz w:val="22"/>
          <w:szCs w:val="22"/>
        </w:rPr>
        <w:t xml:space="preserve"> entirely</w:t>
      </w:r>
      <w:r w:rsidR="00684EE7">
        <w:rPr>
          <w:rFonts w:asciiTheme="minorHAnsi" w:hAnsiTheme="minorHAnsi" w:cstheme="minorHAnsi"/>
          <w:b/>
          <w:sz w:val="22"/>
          <w:szCs w:val="22"/>
        </w:rPr>
        <w:t xml:space="preserve">. The first two items are imports, beginning with the KafkaConsumer module that corresponds to the KafkaProducer module from the last producer .py file, followed by </w:t>
      </w:r>
      <w:r w:rsidR="00684EE7">
        <w:rPr>
          <w:rFonts w:asciiTheme="minorHAnsi" w:hAnsiTheme="minorHAnsi" w:cstheme="minorHAnsi"/>
          <w:b/>
          <w:sz w:val="22"/>
          <w:szCs w:val="22"/>
        </w:rPr>
        <w:lastRenderedPageBreak/>
        <w:t>datetime again. Then an KafkaConsumer object is created, first passing in the name of the topic, which must be a match for the topic name on the producer side.  The other param is for bootstrap_servers definition and matches the ‘localhost:9092’ value used on the producer side. (I also played around with the auto_offset_reset param but didn’t use it for the screenshot examples</w:t>
      </w:r>
      <w:r w:rsidR="00AD6321">
        <w:rPr>
          <w:rFonts w:asciiTheme="minorHAnsi" w:hAnsiTheme="minorHAnsi" w:cstheme="minorHAnsi"/>
          <w:b/>
          <w:sz w:val="22"/>
          <w:szCs w:val="22"/>
        </w:rPr>
        <w:t>)</w:t>
      </w:r>
      <w:r w:rsidR="00684EE7">
        <w:rPr>
          <w:rFonts w:asciiTheme="minorHAnsi" w:hAnsiTheme="minorHAnsi" w:cstheme="minorHAnsi"/>
          <w:b/>
          <w:sz w:val="22"/>
          <w:szCs w:val="22"/>
        </w:rPr>
        <w:t>. Then each time a message is received by this consumer object the contents are printed out, surrounded by some identifying text, including the time at which the message was received.</w:t>
      </w:r>
      <w:r w:rsidR="00C671F5">
        <w:rPr>
          <w:rFonts w:asciiTheme="minorHAnsi" w:hAnsiTheme="minorHAnsi" w:cstheme="minorHAnsi"/>
          <w:b/>
          <w:sz w:val="22"/>
          <w:szCs w:val="22"/>
        </w:rPr>
        <w:t xml:space="preserve"> As designed this script will simply sit there, waiting indefinitely for any topics that match the described name.</w:t>
      </w:r>
    </w:p>
    <w:tbl>
      <w:tblPr>
        <w:tblStyle w:val="TableGrid"/>
        <w:tblW w:w="0" w:type="auto"/>
        <w:tblLook w:val="04A0" w:firstRow="1" w:lastRow="0" w:firstColumn="1" w:lastColumn="0" w:noHBand="0" w:noVBand="1"/>
      </w:tblPr>
      <w:tblGrid>
        <w:gridCol w:w="8856"/>
      </w:tblGrid>
      <w:tr w:rsidR="00141470" w:rsidTr="00141470">
        <w:tc>
          <w:tcPr>
            <w:tcW w:w="8856" w:type="dxa"/>
          </w:tcPr>
          <w:p w:rsidR="00141470" w:rsidRDefault="00141470" w:rsidP="00141470">
            <w:pPr>
              <w:autoSpaceDE w:val="0"/>
              <w:autoSpaceDN w:val="0"/>
              <w:adjustRightInd w:val="0"/>
              <w:rPr>
                <w:rFonts w:ascii="Monospace" w:hAnsi="Monospace" w:cs="Monospace"/>
                <w:sz w:val="16"/>
                <w:szCs w:val="16"/>
              </w:rPr>
            </w:pPr>
            <w:r>
              <w:rPr>
                <w:rFonts w:ascii="Monospace" w:hAnsi="Monospace" w:cs="Monospace"/>
                <w:color w:val="0000FF"/>
                <w:sz w:val="16"/>
                <w:szCs w:val="16"/>
              </w:rPr>
              <w:t>from</w:t>
            </w:r>
            <w:r>
              <w:rPr>
                <w:rFonts w:ascii="Monospace" w:hAnsi="Monospace" w:cs="Monospace"/>
                <w:color w:val="000000"/>
                <w:sz w:val="16"/>
                <w:szCs w:val="16"/>
              </w:rPr>
              <w:t xml:space="preserve"> kafka </w:t>
            </w:r>
            <w:r>
              <w:rPr>
                <w:rFonts w:ascii="Monospace" w:hAnsi="Monospace" w:cs="Monospace"/>
                <w:color w:val="0000FF"/>
                <w:sz w:val="16"/>
                <w:szCs w:val="16"/>
              </w:rPr>
              <w:t>import</w:t>
            </w:r>
            <w:r>
              <w:rPr>
                <w:rFonts w:ascii="Monospace" w:hAnsi="Monospace" w:cs="Monospace"/>
                <w:color w:val="000000"/>
                <w:sz w:val="16"/>
                <w:szCs w:val="16"/>
              </w:rPr>
              <w:t xml:space="preserve"> KafkaConsumer</w:t>
            </w:r>
          </w:p>
          <w:p w:rsidR="00141470" w:rsidRDefault="00141470" w:rsidP="00141470">
            <w:pPr>
              <w:autoSpaceDE w:val="0"/>
              <w:autoSpaceDN w:val="0"/>
              <w:adjustRightInd w:val="0"/>
              <w:rPr>
                <w:rFonts w:ascii="Monospace" w:hAnsi="Monospace" w:cs="Monospace"/>
                <w:sz w:val="16"/>
                <w:szCs w:val="16"/>
              </w:rPr>
            </w:pPr>
            <w:r>
              <w:rPr>
                <w:rFonts w:ascii="Monospace" w:hAnsi="Monospace" w:cs="Monospace"/>
                <w:color w:val="0000FF"/>
                <w:sz w:val="16"/>
                <w:szCs w:val="16"/>
              </w:rPr>
              <w:t>from</w:t>
            </w:r>
            <w:r>
              <w:rPr>
                <w:rFonts w:ascii="Monospace" w:hAnsi="Monospace" w:cs="Monospace"/>
                <w:color w:val="000000"/>
                <w:sz w:val="16"/>
                <w:szCs w:val="16"/>
              </w:rPr>
              <w:t xml:space="preserve"> datetime </w:t>
            </w:r>
            <w:r>
              <w:rPr>
                <w:rFonts w:ascii="Monospace" w:hAnsi="Monospace" w:cs="Monospace"/>
                <w:color w:val="0000FF"/>
                <w:sz w:val="16"/>
                <w:szCs w:val="16"/>
              </w:rPr>
              <w:t>import</w:t>
            </w:r>
            <w:r>
              <w:rPr>
                <w:rFonts w:ascii="Monospace" w:hAnsi="Monospace" w:cs="Monospace"/>
                <w:color w:val="000000"/>
                <w:sz w:val="16"/>
                <w:szCs w:val="16"/>
              </w:rPr>
              <w:t xml:space="preserve"> datetime</w:t>
            </w:r>
          </w:p>
          <w:p w:rsidR="00141470" w:rsidRDefault="00141470" w:rsidP="00141470">
            <w:pPr>
              <w:autoSpaceDE w:val="0"/>
              <w:autoSpaceDN w:val="0"/>
              <w:adjustRightInd w:val="0"/>
              <w:rPr>
                <w:rFonts w:ascii="Monospace" w:hAnsi="Monospace" w:cs="Monospace"/>
                <w:sz w:val="16"/>
                <w:szCs w:val="16"/>
              </w:rPr>
            </w:pPr>
          </w:p>
          <w:p w:rsidR="00141470" w:rsidRDefault="00141470" w:rsidP="00141470">
            <w:pPr>
              <w:autoSpaceDE w:val="0"/>
              <w:autoSpaceDN w:val="0"/>
              <w:adjustRightInd w:val="0"/>
              <w:rPr>
                <w:rFonts w:ascii="Monospace" w:hAnsi="Monospace" w:cs="Monospace"/>
                <w:sz w:val="16"/>
                <w:szCs w:val="16"/>
              </w:rPr>
            </w:pPr>
            <w:r>
              <w:rPr>
                <w:rFonts w:ascii="Monospace" w:hAnsi="Monospace" w:cs="Monospace"/>
                <w:color w:val="000000"/>
                <w:sz w:val="16"/>
                <w:szCs w:val="16"/>
              </w:rPr>
              <w:t>consumer = KafkaConsumer(</w:t>
            </w:r>
            <w:r>
              <w:rPr>
                <w:rFonts w:ascii="Monospace" w:hAnsi="Monospace" w:cs="Monospace"/>
                <w:i/>
                <w:iCs/>
                <w:color w:val="C9802B"/>
                <w:sz w:val="16"/>
                <w:szCs w:val="16"/>
              </w:rPr>
              <w:t>'Lec08_P02_topic1'</w:t>
            </w:r>
            <w:r>
              <w:rPr>
                <w:rFonts w:ascii="Monospace" w:hAnsi="Monospace" w:cs="Monospace"/>
                <w:color w:val="000000"/>
                <w:sz w:val="16"/>
                <w:szCs w:val="16"/>
              </w:rPr>
              <w:t>,</w:t>
            </w:r>
          </w:p>
          <w:p w:rsidR="00141470" w:rsidRDefault="00141470" w:rsidP="00141470">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w:t>
            </w:r>
            <w:r>
              <w:rPr>
                <w:rFonts w:ascii="Monospace" w:hAnsi="Monospace" w:cs="Monospace"/>
                <w:color w:val="C0C0C0"/>
                <w:sz w:val="16"/>
                <w:szCs w:val="16"/>
              </w:rPr>
              <w:t>#auto_offset_reset='earliest',</w:t>
            </w:r>
          </w:p>
          <w:p w:rsidR="00141470" w:rsidRDefault="00141470" w:rsidP="00141470">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bootstrap_servers=[</w:t>
            </w:r>
            <w:r>
              <w:rPr>
                <w:rFonts w:ascii="Monospace" w:hAnsi="Monospace" w:cs="Monospace"/>
                <w:i/>
                <w:iCs/>
                <w:color w:val="C9802B"/>
                <w:sz w:val="16"/>
                <w:szCs w:val="16"/>
              </w:rPr>
              <w:t>'</w:t>
            </w:r>
            <w:r>
              <w:rPr>
                <w:rFonts w:ascii="Monospace" w:hAnsi="Monospace" w:cs="Monospace"/>
                <w:i/>
                <w:iCs/>
                <w:color w:val="C9802B"/>
                <w:sz w:val="16"/>
                <w:szCs w:val="16"/>
                <w:u w:val="single"/>
              </w:rPr>
              <w:t>localhost</w:t>
            </w:r>
            <w:r>
              <w:rPr>
                <w:rFonts w:ascii="Monospace" w:hAnsi="Monospace" w:cs="Monospace"/>
                <w:i/>
                <w:iCs/>
                <w:color w:val="C9802B"/>
                <w:sz w:val="16"/>
                <w:szCs w:val="16"/>
              </w:rPr>
              <w:t>:9092'</w:t>
            </w:r>
            <w:r>
              <w:rPr>
                <w:rFonts w:ascii="Monospace" w:hAnsi="Monospace" w:cs="Monospace"/>
                <w:color w:val="000000"/>
                <w:sz w:val="16"/>
                <w:szCs w:val="16"/>
              </w:rPr>
              <w:t>])</w:t>
            </w:r>
          </w:p>
          <w:p w:rsidR="00141470" w:rsidRDefault="00141470" w:rsidP="00141470">
            <w:pPr>
              <w:autoSpaceDE w:val="0"/>
              <w:autoSpaceDN w:val="0"/>
              <w:adjustRightInd w:val="0"/>
              <w:rPr>
                <w:rFonts w:ascii="Monospace" w:hAnsi="Monospace" w:cs="Monospace"/>
                <w:sz w:val="16"/>
                <w:szCs w:val="16"/>
              </w:rPr>
            </w:pPr>
          </w:p>
          <w:p w:rsidR="00141470" w:rsidRDefault="00141470" w:rsidP="00141470">
            <w:pPr>
              <w:autoSpaceDE w:val="0"/>
              <w:autoSpaceDN w:val="0"/>
              <w:adjustRightInd w:val="0"/>
              <w:rPr>
                <w:rFonts w:ascii="Monospace" w:hAnsi="Monospace" w:cs="Monospace"/>
                <w:sz w:val="16"/>
                <w:szCs w:val="16"/>
              </w:rPr>
            </w:pPr>
            <w:r>
              <w:rPr>
                <w:rFonts w:ascii="Monospace" w:hAnsi="Monospace" w:cs="Monospace"/>
                <w:color w:val="0000FF"/>
                <w:sz w:val="16"/>
                <w:szCs w:val="16"/>
              </w:rPr>
              <w:t>for</w:t>
            </w:r>
            <w:r>
              <w:rPr>
                <w:rFonts w:ascii="Monospace" w:hAnsi="Monospace" w:cs="Monospace"/>
                <w:color w:val="000000"/>
                <w:sz w:val="16"/>
                <w:szCs w:val="16"/>
              </w:rPr>
              <w:t xml:space="preserve"> message </w:t>
            </w:r>
            <w:r>
              <w:rPr>
                <w:rFonts w:ascii="Monospace" w:hAnsi="Monospace" w:cs="Monospace"/>
                <w:color w:val="0000FF"/>
                <w:sz w:val="16"/>
                <w:szCs w:val="16"/>
              </w:rPr>
              <w:t>in</w:t>
            </w:r>
            <w:r>
              <w:rPr>
                <w:rFonts w:ascii="Monospace" w:hAnsi="Monospace" w:cs="Monospace"/>
                <w:color w:val="000000"/>
                <w:sz w:val="16"/>
                <w:szCs w:val="16"/>
              </w:rPr>
              <w:t xml:space="preserve"> consumer:</w:t>
            </w:r>
          </w:p>
          <w:p w:rsidR="00141470" w:rsidRDefault="00141470" w:rsidP="00141470">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w:t>
            </w:r>
            <w:r>
              <w:rPr>
                <w:rFonts w:ascii="Monospace" w:hAnsi="Monospace" w:cs="Monospace"/>
                <w:color w:val="0000FF"/>
                <w:sz w:val="16"/>
                <w:szCs w:val="16"/>
              </w:rPr>
              <w:t>print</w:t>
            </w:r>
            <w:r>
              <w:rPr>
                <w:rFonts w:ascii="Monospace" w:hAnsi="Monospace" w:cs="Monospace"/>
                <w:color w:val="000000"/>
                <w:sz w:val="16"/>
                <w:szCs w:val="16"/>
              </w:rPr>
              <w:t xml:space="preserve"> </w:t>
            </w:r>
            <w:r>
              <w:rPr>
                <w:rFonts w:ascii="Monospace" w:hAnsi="Monospace" w:cs="Monospace"/>
                <w:i/>
                <w:iCs/>
                <w:color w:val="C9802B"/>
                <w:sz w:val="16"/>
                <w:szCs w:val="16"/>
              </w:rPr>
              <w:t>'{0} - Random number received by CONSUMER: {1}'</w:t>
            </w:r>
            <w:r>
              <w:rPr>
                <w:rFonts w:ascii="Monospace" w:hAnsi="Monospace" w:cs="Monospace"/>
                <w:color w:val="000000"/>
                <w:sz w:val="16"/>
                <w:szCs w:val="16"/>
              </w:rPr>
              <w:t>.format(datetime.now().strftime(</w:t>
            </w:r>
            <w:r>
              <w:rPr>
                <w:rFonts w:ascii="Monospace" w:hAnsi="Monospace" w:cs="Monospace"/>
                <w:i/>
                <w:iCs/>
                <w:color w:val="C9802B"/>
                <w:sz w:val="16"/>
                <w:szCs w:val="16"/>
              </w:rPr>
              <w:t>'%H:%M:%S:%f'</w:t>
            </w:r>
            <w:r>
              <w:rPr>
                <w:rFonts w:ascii="Monospace" w:hAnsi="Monospace" w:cs="Monospace"/>
                <w:color w:val="000000"/>
                <w:sz w:val="16"/>
                <w:szCs w:val="16"/>
              </w:rPr>
              <w:t>), message.value)</w:t>
            </w:r>
          </w:p>
          <w:p w:rsidR="00141470" w:rsidRDefault="00141470" w:rsidP="00141470">
            <w:pPr>
              <w:rPr>
                <w:rFonts w:asciiTheme="minorHAnsi" w:hAnsiTheme="minorHAnsi" w:cstheme="minorHAnsi"/>
                <w:b/>
                <w:sz w:val="22"/>
                <w:szCs w:val="22"/>
              </w:rPr>
            </w:pPr>
            <w:r>
              <w:rPr>
                <w:rFonts w:ascii="Monospace" w:hAnsi="Monospace" w:cs="Monospace"/>
                <w:color w:val="000000"/>
                <w:sz w:val="16"/>
                <w:szCs w:val="16"/>
              </w:rPr>
              <w:t xml:space="preserve">    </w:t>
            </w:r>
          </w:p>
        </w:tc>
      </w:tr>
    </w:tbl>
    <w:p w:rsidR="00141470" w:rsidRDefault="00141470" w:rsidP="001A02BD">
      <w:pPr>
        <w:rPr>
          <w:rFonts w:asciiTheme="minorHAnsi" w:hAnsiTheme="minorHAnsi" w:cstheme="minorHAnsi"/>
          <w:b/>
          <w:sz w:val="22"/>
          <w:szCs w:val="22"/>
        </w:rPr>
      </w:pPr>
    </w:p>
    <w:p w:rsidR="005F5F5B" w:rsidRDefault="00764AF6" w:rsidP="001A02BD">
      <w:pPr>
        <w:rPr>
          <w:rFonts w:asciiTheme="minorHAnsi" w:hAnsiTheme="minorHAnsi" w:cstheme="minorHAnsi"/>
          <w:b/>
          <w:sz w:val="22"/>
          <w:szCs w:val="22"/>
        </w:rPr>
      </w:pPr>
      <w:r>
        <w:rPr>
          <w:rFonts w:asciiTheme="minorHAnsi" w:hAnsiTheme="minorHAnsi" w:cstheme="minorHAnsi"/>
          <w:b/>
          <w:sz w:val="22"/>
          <w:szCs w:val="22"/>
        </w:rPr>
        <w:t>For the demonstration, I start by running the consumer script, so that it is ready and waiting for the producer to begin producing.</w:t>
      </w:r>
    </w:p>
    <w:p w:rsidR="00764AF6" w:rsidRDefault="00764AF6" w:rsidP="001A02BD">
      <w:pPr>
        <w:rPr>
          <w:rFonts w:asciiTheme="minorHAnsi" w:hAnsiTheme="minorHAnsi" w:cstheme="minorHAnsi"/>
          <w:b/>
          <w:sz w:val="22"/>
          <w:szCs w:val="22"/>
        </w:rPr>
      </w:pPr>
      <w:r>
        <w:rPr>
          <w:noProof/>
        </w:rPr>
        <w:drawing>
          <wp:inline distT="0" distB="0" distL="0" distR="0" wp14:anchorId="4083219F" wp14:editId="01EE524E">
            <wp:extent cx="5486400" cy="890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890270"/>
                    </a:xfrm>
                    <a:prstGeom prst="rect">
                      <a:avLst/>
                    </a:prstGeom>
                  </pic:spPr>
                </pic:pic>
              </a:graphicData>
            </a:graphic>
          </wp:inline>
        </w:drawing>
      </w:r>
    </w:p>
    <w:p w:rsidR="00764AF6" w:rsidRDefault="00764AF6" w:rsidP="001A02BD">
      <w:pPr>
        <w:rPr>
          <w:rFonts w:asciiTheme="minorHAnsi" w:hAnsiTheme="minorHAnsi" w:cstheme="minorHAnsi"/>
          <w:b/>
          <w:sz w:val="22"/>
          <w:szCs w:val="22"/>
        </w:rPr>
      </w:pPr>
    </w:p>
    <w:p w:rsidR="00764AF6" w:rsidRDefault="00764AF6" w:rsidP="001A02BD">
      <w:pPr>
        <w:rPr>
          <w:rFonts w:asciiTheme="minorHAnsi" w:hAnsiTheme="minorHAnsi" w:cstheme="minorHAnsi"/>
          <w:b/>
          <w:sz w:val="22"/>
          <w:szCs w:val="22"/>
        </w:rPr>
      </w:pPr>
      <w:r>
        <w:rPr>
          <w:rFonts w:asciiTheme="minorHAnsi" w:hAnsiTheme="minorHAnsi" w:cstheme="minorHAnsi"/>
          <w:b/>
          <w:sz w:val="22"/>
          <w:szCs w:val="22"/>
        </w:rPr>
        <w:t>Then I get ready to kick off the producer script…</w:t>
      </w:r>
    </w:p>
    <w:p w:rsidR="00764AF6" w:rsidRDefault="00764AF6" w:rsidP="001A02BD">
      <w:pPr>
        <w:rPr>
          <w:rFonts w:asciiTheme="minorHAnsi" w:hAnsiTheme="minorHAnsi" w:cstheme="minorHAnsi"/>
          <w:b/>
          <w:sz w:val="22"/>
          <w:szCs w:val="22"/>
        </w:rPr>
      </w:pPr>
      <w:r>
        <w:rPr>
          <w:noProof/>
        </w:rPr>
        <w:drawing>
          <wp:inline distT="0" distB="0" distL="0" distR="0" wp14:anchorId="0EE526C5" wp14:editId="11051E8C">
            <wp:extent cx="5486400" cy="78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787400"/>
                    </a:xfrm>
                    <a:prstGeom prst="rect">
                      <a:avLst/>
                    </a:prstGeom>
                  </pic:spPr>
                </pic:pic>
              </a:graphicData>
            </a:graphic>
          </wp:inline>
        </w:drawing>
      </w:r>
    </w:p>
    <w:p w:rsidR="00764AF6" w:rsidRDefault="00764AF6" w:rsidP="001A02BD">
      <w:pPr>
        <w:rPr>
          <w:rFonts w:asciiTheme="minorHAnsi" w:hAnsiTheme="minorHAnsi" w:cstheme="minorHAnsi"/>
          <w:b/>
          <w:sz w:val="22"/>
          <w:szCs w:val="22"/>
        </w:rPr>
      </w:pPr>
    </w:p>
    <w:p w:rsidR="00764AF6" w:rsidRDefault="00764AF6" w:rsidP="001A02BD">
      <w:pPr>
        <w:rPr>
          <w:rFonts w:asciiTheme="minorHAnsi" w:hAnsiTheme="minorHAnsi" w:cstheme="minorHAnsi"/>
          <w:b/>
          <w:sz w:val="22"/>
          <w:szCs w:val="22"/>
        </w:rPr>
      </w:pPr>
      <w:r>
        <w:rPr>
          <w:rFonts w:asciiTheme="minorHAnsi" w:hAnsiTheme="minorHAnsi" w:cstheme="minorHAnsi"/>
          <w:b/>
          <w:sz w:val="22"/>
          <w:szCs w:val="22"/>
        </w:rPr>
        <w:t>And below is what they look like once the producer side has started.</w:t>
      </w:r>
    </w:p>
    <w:p w:rsidR="00764AF6" w:rsidRDefault="00764AF6" w:rsidP="001A02BD">
      <w:pPr>
        <w:rPr>
          <w:rFonts w:asciiTheme="minorHAnsi" w:hAnsiTheme="minorHAnsi" w:cstheme="minorHAnsi"/>
          <w:b/>
          <w:sz w:val="22"/>
          <w:szCs w:val="22"/>
        </w:rPr>
      </w:pPr>
      <w:r>
        <w:rPr>
          <w:noProof/>
        </w:rPr>
        <w:lastRenderedPageBreak/>
        <w:drawing>
          <wp:inline distT="0" distB="0" distL="0" distR="0" wp14:anchorId="677A8543" wp14:editId="7355A624">
            <wp:extent cx="5486400" cy="5270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5270500"/>
                    </a:xfrm>
                    <a:prstGeom prst="rect">
                      <a:avLst/>
                    </a:prstGeom>
                  </pic:spPr>
                </pic:pic>
              </a:graphicData>
            </a:graphic>
          </wp:inline>
        </w:drawing>
      </w:r>
    </w:p>
    <w:p w:rsidR="00764AF6" w:rsidRDefault="00764AF6" w:rsidP="001A02BD">
      <w:pPr>
        <w:rPr>
          <w:rFonts w:asciiTheme="minorHAnsi" w:hAnsiTheme="minorHAnsi" w:cstheme="minorHAnsi"/>
          <w:b/>
          <w:sz w:val="22"/>
          <w:szCs w:val="22"/>
        </w:rPr>
      </w:pPr>
    </w:p>
    <w:p w:rsidR="007E7E5B" w:rsidRDefault="00AD6321" w:rsidP="001A02BD">
      <w:pPr>
        <w:rPr>
          <w:rFonts w:asciiTheme="minorHAnsi" w:hAnsiTheme="minorHAnsi" w:cstheme="minorHAnsi"/>
          <w:b/>
          <w:sz w:val="22"/>
          <w:szCs w:val="22"/>
        </w:rPr>
      </w:pPr>
      <w:r>
        <w:rPr>
          <w:rFonts w:asciiTheme="minorHAnsi" w:hAnsiTheme="minorHAnsi" w:cstheme="minorHAnsi"/>
          <w:b/>
          <w:sz w:val="22"/>
          <w:szCs w:val="22"/>
        </w:rPr>
        <w:t>For the final task I b</w:t>
      </w:r>
      <w:r w:rsidR="007E7E5B">
        <w:rPr>
          <w:rFonts w:asciiTheme="minorHAnsi" w:hAnsiTheme="minorHAnsi" w:cstheme="minorHAnsi"/>
          <w:b/>
          <w:sz w:val="22"/>
          <w:szCs w:val="22"/>
        </w:rPr>
        <w:t>egin to examine the logs by doing an ls on the contents of my kafka-logs directory.</w:t>
      </w:r>
      <w:r w:rsidR="00165D84">
        <w:rPr>
          <w:rFonts w:asciiTheme="minorHAnsi" w:hAnsiTheme="minorHAnsi" w:cstheme="minorHAnsi"/>
          <w:b/>
          <w:sz w:val="22"/>
          <w:szCs w:val="22"/>
        </w:rPr>
        <w:br/>
      </w:r>
      <w:r w:rsidR="007E7E5B">
        <w:rPr>
          <w:noProof/>
        </w:rPr>
        <w:drawing>
          <wp:inline distT="0" distB="0" distL="0" distR="0" wp14:anchorId="7109713A" wp14:editId="1922847C">
            <wp:extent cx="5486400" cy="2034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034540"/>
                    </a:xfrm>
                    <a:prstGeom prst="rect">
                      <a:avLst/>
                    </a:prstGeom>
                  </pic:spPr>
                </pic:pic>
              </a:graphicData>
            </a:graphic>
          </wp:inline>
        </w:drawing>
      </w:r>
    </w:p>
    <w:p w:rsidR="00165D84" w:rsidRDefault="00165D84" w:rsidP="00165D84">
      <w:pPr>
        <w:rPr>
          <w:rFonts w:asciiTheme="minorHAnsi" w:hAnsiTheme="minorHAnsi" w:cstheme="minorHAnsi"/>
          <w:b/>
          <w:sz w:val="22"/>
          <w:szCs w:val="22"/>
        </w:rPr>
      </w:pPr>
    </w:p>
    <w:p w:rsidR="00165D84" w:rsidRDefault="00165D84" w:rsidP="001A02BD">
      <w:pPr>
        <w:rPr>
          <w:noProof/>
        </w:rPr>
      </w:pPr>
      <w:r>
        <w:rPr>
          <w:rFonts w:asciiTheme="minorHAnsi" w:hAnsiTheme="minorHAnsi" w:cstheme="minorHAnsi"/>
          <w:b/>
          <w:sz w:val="22"/>
          <w:szCs w:val="22"/>
        </w:rPr>
        <w:lastRenderedPageBreak/>
        <w:t>And list contents of the directory matching the topic I used for Problem 2.</w:t>
      </w:r>
      <w:r>
        <w:rPr>
          <w:noProof/>
        </w:rPr>
        <w:drawing>
          <wp:inline distT="0" distB="0" distL="0" distR="0" wp14:anchorId="089E7ECA" wp14:editId="4372C2AE">
            <wp:extent cx="444817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48175" cy="342900"/>
                    </a:xfrm>
                    <a:prstGeom prst="rect">
                      <a:avLst/>
                    </a:prstGeom>
                  </pic:spPr>
                </pic:pic>
              </a:graphicData>
            </a:graphic>
          </wp:inline>
        </w:drawing>
      </w:r>
    </w:p>
    <w:p w:rsidR="00165D84" w:rsidRDefault="00165D84" w:rsidP="001A02BD">
      <w:pPr>
        <w:rPr>
          <w:rFonts w:asciiTheme="minorHAnsi" w:hAnsiTheme="minorHAnsi" w:cstheme="minorHAnsi"/>
          <w:b/>
          <w:sz w:val="22"/>
          <w:szCs w:val="22"/>
        </w:rPr>
      </w:pPr>
    </w:p>
    <w:p w:rsidR="00165D84" w:rsidRDefault="00165D84" w:rsidP="001A02BD">
      <w:pPr>
        <w:rPr>
          <w:rFonts w:asciiTheme="minorHAnsi" w:hAnsiTheme="minorHAnsi" w:cstheme="minorHAnsi"/>
          <w:b/>
          <w:sz w:val="22"/>
          <w:szCs w:val="22"/>
        </w:rPr>
      </w:pPr>
      <w:r>
        <w:rPr>
          <w:rFonts w:asciiTheme="minorHAnsi" w:hAnsiTheme="minorHAnsi" w:cstheme="minorHAnsi"/>
          <w:b/>
          <w:sz w:val="22"/>
          <w:szCs w:val="22"/>
        </w:rPr>
        <w:t>Now I can run the DumpLogSegments tool on the .log file above</w:t>
      </w:r>
      <w:r w:rsidR="00AD6321">
        <w:rPr>
          <w:rFonts w:asciiTheme="minorHAnsi" w:hAnsiTheme="minorHAnsi" w:cstheme="minorHAnsi"/>
          <w:b/>
          <w:sz w:val="22"/>
          <w:szCs w:val="22"/>
        </w:rPr>
        <w:t>, including the --print-data-log argument to include the value of the payload received</w:t>
      </w:r>
      <w:r>
        <w:rPr>
          <w:rFonts w:asciiTheme="minorHAnsi" w:hAnsiTheme="minorHAnsi" w:cstheme="minorHAnsi"/>
          <w:b/>
          <w:sz w:val="22"/>
          <w:szCs w:val="22"/>
        </w:rPr>
        <w:t>.</w:t>
      </w:r>
      <w:r>
        <w:rPr>
          <w:noProof/>
        </w:rPr>
        <w:br/>
      </w:r>
      <w:r>
        <w:rPr>
          <w:noProof/>
        </w:rPr>
        <w:drawing>
          <wp:inline distT="0" distB="0" distL="0" distR="0" wp14:anchorId="7EEDED3F" wp14:editId="08B39808">
            <wp:extent cx="5486400" cy="4521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452120"/>
                    </a:xfrm>
                    <a:prstGeom prst="rect">
                      <a:avLst/>
                    </a:prstGeom>
                  </pic:spPr>
                </pic:pic>
              </a:graphicData>
            </a:graphic>
          </wp:inline>
        </w:drawing>
      </w:r>
    </w:p>
    <w:p w:rsidR="00F12432" w:rsidRDefault="00F12432" w:rsidP="001A02BD">
      <w:pPr>
        <w:rPr>
          <w:rFonts w:asciiTheme="minorHAnsi" w:hAnsiTheme="minorHAnsi" w:cstheme="minorHAnsi"/>
          <w:b/>
          <w:sz w:val="22"/>
          <w:szCs w:val="22"/>
        </w:rPr>
      </w:pPr>
    </w:p>
    <w:p w:rsidR="00165D84" w:rsidRDefault="00F12432" w:rsidP="001A02BD">
      <w:pPr>
        <w:rPr>
          <w:rFonts w:asciiTheme="minorHAnsi" w:hAnsiTheme="minorHAnsi" w:cstheme="minorHAnsi"/>
          <w:b/>
          <w:sz w:val="22"/>
          <w:szCs w:val="22"/>
        </w:rPr>
      </w:pPr>
      <w:r>
        <w:rPr>
          <w:rFonts w:asciiTheme="minorHAnsi" w:hAnsiTheme="minorHAnsi" w:cstheme="minorHAnsi"/>
          <w:b/>
          <w:sz w:val="22"/>
          <w:szCs w:val="22"/>
        </w:rPr>
        <w:t>Which produces quite a bit of output, ending with below.</w:t>
      </w:r>
      <w:r w:rsidR="00914F1C">
        <w:rPr>
          <w:rFonts w:asciiTheme="minorHAnsi" w:hAnsiTheme="minorHAnsi" w:cstheme="minorHAnsi"/>
          <w:b/>
          <w:sz w:val="22"/>
          <w:szCs w:val="22"/>
        </w:rPr>
        <w:t xml:space="preserve"> We see offset/message number for each along with its byte position in the log file.  All of them appear to have been valid messages. The displayed were all size = 1, except for the </w:t>
      </w:r>
      <w:r w:rsidR="00D63F64">
        <w:rPr>
          <w:rFonts w:asciiTheme="minorHAnsi" w:hAnsiTheme="minorHAnsi" w:cstheme="minorHAnsi"/>
          <w:b/>
          <w:sz w:val="22"/>
          <w:szCs w:val="22"/>
        </w:rPr>
        <w:t xml:space="preserve">fourth from bottom. I had run the scripts again after taking the initial screenshots and </w:t>
      </w:r>
      <w:r w:rsidR="00914F1C">
        <w:rPr>
          <w:rFonts w:asciiTheme="minorHAnsi" w:hAnsiTheme="minorHAnsi" w:cstheme="minorHAnsi"/>
          <w:b/>
          <w:sz w:val="22"/>
          <w:szCs w:val="22"/>
        </w:rPr>
        <w:t>If I go back to th</w:t>
      </w:r>
      <w:r w:rsidR="00D63F64">
        <w:rPr>
          <w:rFonts w:asciiTheme="minorHAnsi" w:hAnsiTheme="minorHAnsi" w:cstheme="minorHAnsi"/>
          <w:b/>
          <w:sz w:val="22"/>
          <w:szCs w:val="22"/>
        </w:rPr>
        <w:t xml:space="preserve">at </w:t>
      </w:r>
      <w:r w:rsidR="00AD6321">
        <w:rPr>
          <w:rFonts w:asciiTheme="minorHAnsi" w:hAnsiTheme="minorHAnsi" w:cstheme="minorHAnsi"/>
          <w:b/>
          <w:sz w:val="22"/>
          <w:szCs w:val="22"/>
        </w:rPr>
        <w:t>matching</w:t>
      </w:r>
      <w:r w:rsidR="00914F1C">
        <w:rPr>
          <w:rFonts w:asciiTheme="minorHAnsi" w:hAnsiTheme="minorHAnsi" w:cstheme="minorHAnsi"/>
          <w:b/>
          <w:sz w:val="22"/>
          <w:szCs w:val="22"/>
        </w:rPr>
        <w:t xml:space="preserve"> Consumer window</w:t>
      </w:r>
      <w:r w:rsidR="00D63F64">
        <w:rPr>
          <w:rFonts w:asciiTheme="minorHAnsi" w:hAnsiTheme="minorHAnsi" w:cstheme="minorHAnsi"/>
          <w:b/>
          <w:sz w:val="22"/>
          <w:szCs w:val="22"/>
        </w:rPr>
        <w:t xml:space="preserve">, </w:t>
      </w:r>
      <w:r w:rsidR="00914F1C">
        <w:rPr>
          <w:rFonts w:asciiTheme="minorHAnsi" w:hAnsiTheme="minorHAnsi" w:cstheme="minorHAnsi"/>
          <w:b/>
          <w:sz w:val="22"/>
          <w:szCs w:val="22"/>
        </w:rPr>
        <w:t>I can see that size=2 corresponds to the number 10, two characters.</w:t>
      </w:r>
      <w:r w:rsidR="0001108B">
        <w:rPr>
          <w:rFonts w:asciiTheme="minorHAnsi" w:hAnsiTheme="minorHAnsi" w:cstheme="minorHAnsi"/>
          <w:b/>
          <w:sz w:val="22"/>
          <w:szCs w:val="22"/>
        </w:rPr>
        <w:t xml:space="preserve"> </w:t>
      </w:r>
    </w:p>
    <w:p w:rsidR="00F12432" w:rsidRDefault="00D63F64" w:rsidP="001A02BD">
      <w:pPr>
        <w:rPr>
          <w:rFonts w:asciiTheme="minorHAnsi" w:hAnsiTheme="minorHAnsi" w:cstheme="minorHAnsi"/>
          <w:b/>
          <w:sz w:val="22"/>
          <w:szCs w:val="22"/>
        </w:rPr>
      </w:pPr>
      <w:r>
        <w:rPr>
          <w:noProof/>
        </w:rPr>
        <w:drawing>
          <wp:inline distT="0" distB="0" distL="0" distR="0" wp14:anchorId="2F128935" wp14:editId="1DB02BAA">
            <wp:extent cx="5486400" cy="20307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2030730"/>
                    </a:xfrm>
                    <a:prstGeom prst="rect">
                      <a:avLst/>
                    </a:prstGeom>
                  </pic:spPr>
                </pic:pic>
              </a:graphicData>
            </a:graphic>
          </wp:inline>
        </w:drawing>
      </w:r>
    </w:p>
    <w:p w:rsidR="00F82A71" w:rsidRDefault="00F82A71" w:rsidP="001A02BD">
      <w:pPr>
        <w:rPr>
          <w:rFonts w:asciiTheme="minorHAnsi" w:hAnsiTheme="minorHAnsi" w:cstheme="minorHAnsi"/>
          <w:b/>
          <w:sz w:val="22"/>
          <w:szCs w:val="22"/>
        </w:rPr>
      </w:pPr>
    </w:p>
    <w:p w:rsidR="00F12432" w:rsidRDefault="00F82A71" w:rsidP="001A02BD">
      <w:pPr>
        <w:rPr>
          <w:rFonts w:asciiTheme="minorHAnsi" w:hAnsiTheme="minorHAnsi" w:cstheme="minorHAnsi"/>
          <w:b/>
          <w:sz w:val="22"/>
          <w:szCs w:val="22"/>
        </w:rPr>
      </w:pPr>
      <w:r>
        <w:rPr>
          <w:rFonts w:asciiTheme="minorHAnsi" w:hAnsiTheme="minorHAnsi" w:cstheme="minorHAnsi"/>
          <w:b/>
          <w:sz w:val="22"/>
          <w:szCs w:val="22"/>
        </w:rPr>
        <w:t>Producer/Consumer screenshot matching above log contents.</w:t>
      </w:r>
    </w:p>
    <w:p w:rsidR="00F82A71" w:rsidRDefault="00F82A71" w:rsidP="001A02BD">
      <w:pPr>
        <w:rPr>
          <w:rFonts w:asciiTheme="minorHAnsi" w:hAnsiTheme="minorHAnsi" w:cstheme="minorHAnsi"/>
          <w:b/>
          <w:sz w:val="22"/>
          <w:szCs w:val="22"/>
        </w:rPr>
      </w:pPr>
      <w:r>
        <w:rPr>
          <w:rFonts w:asciiTheme="minorHAnsi" w:hAnsiTheme="minorHAnsi" w:cstheme="minorHAnsi"/>
          <w:b/>
          <w:sz w:val="22"/>
          <w:szCs w:val="22"/>
        </w:rPr>
        <w:tab/>
      </w:r>
      <w:r>
        <w:rPr>
          <w:noProof/>
        </w:rPr>
        <w:drawing>
          <wp:inline distT="0" distB="0" distL="0" distR="0" wp14:anchorId="1973EC73" wp14:editId="767B9CFC">
            <wp:extent cx="3562350" cy="324322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65928" cy="3246480"/>
                    </a:xfrm>
                    <a:prstGeom prst="rect">
                      <a:avLst/>
                    </a:prstGeom>
                  </pic:spPr>
                </pic:pic>
              </a:graphicData>
            </a:graphic>
          </wp:inline>
        </w:drawing>
      </w:r>
    </w:p>
    <w:p w:rsidR="00914F1C" w:rsidRDefault="00914F1C" w:rsidP="001A02BD">
      <w:pPr>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8856"/>
      </w:tblGrid>
      <w:tr w:rsidR="00F409DB" w:rsidTr="00F409DB">
        <w:tc>
          <w:tcPr>
            <w:tcW w:w="8856" w:type="dxa"/>
          </w:tcPr>
          <w:p w:rsidR="00F409DB" w:rsidRPr="00F409DB" w:rsidRDefault="00F409DB" w:rsidP="001A02BD">
            <w:pPr>
              <w:rPr>
                <w:rFonts w:asciiTheme="minorHAnsi" w:hAnsiTheme="minorHAnsi" w:cstheme="minorHAnsi"/>
              </w:rPr>
            </w:pPr>
            <w:r w:rsidRPr="00F409DB">
              <w:rPr>
                <w:rFonts w:asciiTheme="minorHAnsi" w:hAnsiTheme="minorHAnsi" w:cstheme="minorHAnsi"/>
              </w:rPr>
              <w:t>#Command text etc.</w:t>
            </w:r>
          </w:p>
          <w:p w:rsidR="00F409DB" w:rsidRPr="00F409DB" w:rsidRDefault="00F409DB" w:rsidP="00F409DB">
            <w:pPr>
              <w:rPr>
                <w:rFonts w:asciiTheme="minorHAnsi" w:hAnsiTheme="minorHAnsi" w:cstheme="minorHAnsi"/>
              </w:rPr>
            </w:pPr>
            <w:r w:rsidRPr="00F409DB">
              <w:rPr>
                <w:rFonts w:asciiTheme="minorHAnsi" w:hAnsiTheme="minorHAnsi" w:cstheme="minorHAnsi"/>
              </w:rPr>
              <w:t>#installing pip</w:t>
            </w:r>
          </w:p>
          <w:p w:rsidR="00F409DB" w:rsidRPr="00F409DB" w:rsidRDefault="00F409DB" w:rsidP="00F409DB">
            <w:pPr>
              <w:rPr>
                <w:rFonts w:asciiTheme="minorHAnsi" w:hAnsiTheme="minorHAnsi" w:cstheme="minorHAnsi"/>
              </w:rPr>
            </w:pPr>
            <w:r w:rsidRPr="00F409DB">
              <w:rPr>
                <w:rFonts w:asciiTheme="minorHAnsi" w:hAnsiTheme="minorHAnsi" w:cstheme="minorHAnsi"/>
              </w:rPr>
              <w:tab/>
              <w:t>cd tmp</w:t>
            </w:r>
          </w:p>
          <w:p w:rsidR="00F409DB" w:rsidRPr="00F409DB" w:rsidRDefault="00F409DB" w:rsidP="00F409DB">
            <w:pPr>
              <w:rPr>
                <w:rFonts w:asciiTheme="minorHAnsi" w:hAnsiTheme="minorHAnsi" w:cstheme="minorHAnsi"/>
              </w:rPr>
            </w:pPr>
            <w:r w:rsidRPr="00F409DB">
              <w:rPr>
                <w:rFonts w:asciiTheme="minorHAnsi" w:hAnsiTheme="minorHAnsi" w:cstheme="minorHAnsi"/>
              </w:rPr>
              <w:tab/>
              <w:t>wget http://dl.fedoraproject.org/pub/epel/6/x86_64/epel-release-6-8.noarch.rpm</w:t>
            </w:r>
          </w:p>
          <w:p w:rsidR="00F409DB" w:rsidRPr="00F409DB" w:rsidRDefault="00F409DB" w:rsidP="00F409DB">
            <w:pPr>
              <w:rPr>
                <w:rFonts w:asciiTheme="minorHAnsi" w:hAnsiTheme="minorHAnsi" w:cstheme="minorHAnsi"/>
              </w:rPr>
            </w:pPr>
            <w:r w:rsidRPr="00F409DB">
              <w:rPr>
                <w:rFonts w:asciiTheme="minorHAnsi" w:hAnsiTheme="minorHAnsi" w:cstheme="minorHAnsi"/>
              </w:rPr>
              <w:tab/>
              <w:t>yum install epel-release-6-8.noarch.rpm</w:t>
            </w:r>
          </w:p>
          <w:p w:rsidR="00F409DB" w:rsidRPr="00F409DB" w:rsidRDefault="00F409DB" w:rsidP="00F409DB">
            <w:pPr>
              <w:rPr>
                <w:rFonts w:asciiTheme="minorHAnsi" w:hAnsiTheme="minorHAnsi" w:cstheme="minorHAnsi"/>
              </w:rPr>
            </w:pPr>
            <w:r w:rsidRPr="00F409DB">
              <w:rPr>
                <w:rFonts w:asciiTheme="minorHAnsi" w:hAnsiTheme="minorHAnsi" w:cstheme="minorHAnsi"/>
              </w:rPr>
              <w:tab/>
              <w:t>yum -y install python-pip</w:t>
            </w:r>
          </w:p>
          <w:p w:rsidR="00F409DB" w:rsidRPr="00F409DB" w:rsidRDefault="00F409DB" w:rsidP="00F409DB">
            <w:pPr>
              <w:rPr>
                <w:rFonts w:asciiTheme="minorHAnsi" w:hAnsiTheme="minorHAnsi" w:cstheme="minorHAnsi"/>
              </w:rPr>
            </w:pPr>
          </w:p>
          <w:p w:rsidR="00F409DB" w:rsidRPr="00F409DB" w:rsidRDefault="00F409DB" w:rsidP="00F409DB">
            <w:pPr>
              <w:rPr>
                <w:rFonts w:asciiTheme="minorHAnsi" w:hAnsiTheme="minorHAnsi" w:cstheme="minorHAnsi"/>
              </w:rPr>
            </w:pPr>
            <w:r w:rsidRPr="00F409DB">
              <w:rPr>
                <w:rFonts w:asciiTheme="minorHAnsi" w:hAnsiTheme="minorHAnsi" w:cstheme="minorHAnsi"/>
              </w:rPr>
              <w:t>sudo pip install --upgrade pip</w:t>
            </w:r>
          </w:p>
          <w:p w:rsidR="00F409DB" w:rsidRPr="00F409DB" w:rsidRDefault="00F409DB" w:rsidP="00F409DB">
            <w:pPr>
              <w:rPr>
                <w:rFonts w:asciiTheme="minorHAnsi" w:hAnsiTheme="minorHAnsi" w:cstheme="minorHAnsi"/>
              </w:rPr>
            </w:pPr>
            <w:r w:rsidRPr="00F409DB">
              <w:rPr>
                <w:rFonts w:asciiTheme="minorHAnsi" w:hAnsiTheme="minorHAnsi" w:cstheme="minorHAnsi"/>
              </w:rPr>
              <w:t>sudo pip install kafka-python</w:t>
            </w:r>
          </w:p>
          <w:p w:rsidR="00F409DB" w:rsidRPr="00F409DB" w:rsidRDefault="00F409DB" w:rsidP="00F409DB">
            <w:pPr>
              <w:rPr>
                <w:rFonts w:asciiTheme="minorHAnsi" w:hAnsiTheme="minorHAnsi" w:cstheme="minorHAnsi"/>
              </w:rPr>
            </w:pPr>
          </w:p>
          <w:p w:rsidR="00F409DB" w:rsidRPr="00F409DB" w:rsidRDefault="00F409DB" w:rsidP="00F409DB">
            <w:pPr>
              <w:rPr>
                <w:rFonts w:asciiTheme="minorHAnsi" w:hAnsiTheme="minorHAnsi" w:cstheme="minorHAnsi"/>
              </w:rPr>
            </w:pPr>
            <w:r w:rsidRPr="00F409DB">
              <w:rPr>
                <w:rFonts w:asciiTheme="minorHAnsi" w:hAnsiTheme="minorHAnsi" w:cstheme="minorHAnsi"/>
              </w:rPr>
              <w:t>python /home/joe/proj/lec08/p2_consumer.py</w:t>
            </w:r>
          </w:p>
          <w:p w:rsidR="00F409DB" w:rsidRPr="00F409DB" w:rsidRDefault="00F409DB" w:rsidP="00F409DB">
            <w:pPr>
              <w:rPr>
                <w:rFonts w:asciiTheme="minorHAnsi" w:hAnsiTheme="minorHAnsi" w:cstheme="minorHAnsi"/>
              </w:rPr>
            </w:pPr>
            <w:r w:rsidRPr="00F409DB">
              <w:rPr>
                <w:rFonts w:asciiTheme="minorHAnsi" w:hAnsiTheme="minorHAnsi" w:cstheme="minorHAnsi"/>
              </w:rPr>
              <w:t>python /home/joe/proj/lec08/p2_producer.py</w:t>
            </w:r>
          </w:p>
          <w:p w:rsidR="00F409DB" w:rsidRPr="00F409DB" w:rsidRDefault="00F409DB" w:rsidP="00F409DB">
            <w:pPr>
              <w:rPr>
                <w:rFonts w:asciiTheme="minorHAnsi" w:hAnsiTheme="minorHAnsi" w:cstheme="minorHAnsi"/>
              </w:rPr>
            </w:pPr>
          </w:p>
          <w:p w:rsidR="00F409DB" w:rsidRPr="00F409DB" w:rsidRDefault="00F409DB" w:rsidP="00F409DB">
            <w:pPr>
              <w:rPr>
                <w:rFonts w:asciiTheme="minorHAnsi" w:hAnsiTheme="minorHAnsi" w:cstheme="minorHAnsi"/>
              </w:rPr>
            </w:pPr>
            <w:r w:rsidRPr="00F409DB">
              <w:rPr>
                <w:rFonts w:asciiTheme="minorHAnsi" w:hAnsiTheme="minorHAnsi" w:cstheme="minorHAnsi"/>
              </w:rPr>
              <w:t>cd /home/joe/kafka/kafka_2.11-0.8.2.2</w:t>
            </w:r>
          </w:p>
          <w:p w:rsidR="00F409DB" w:rsidRDefault="00F409DB" w:rsidP="00F409DB">
            <w:pPr>
              <w:rPr>
                <w:rFonts w:asciiTheme="minorHAnsi" w:hAnsiTheme="minorHAnsi" w:cstheme="minorHAnsi"/>
                <w:b/>
                <w:sz w:val="22"/>
                <w:szCs w:val="22"/>
              </w:rPr>
            </w:pPr>
            <w:r w:rsidRPr="00F409DB">
              <w:rPr>
                <w:rFonts w:asciiTheme="minorHAnsi" w:hAnsiTheme="minorHAnsi" w:cstheme="minorHAnsi"/>
              </w:rPr>
              <w:t>bin/kafka-run-class.sh kafka.tools.DumpLogSegments --files /home/joe/kafka/kafka-logs/Lec08_P02_topic1-0/00000000000000000000.log --print-data-log</w:t>
            </w:r>
          </w:p>
        </w:tc>
      </w:tr>
    </w:tbl>
    <w:p w:rsidR="00F409DB" w:rsidRDefault="00F409DB" w:rsidP="001A02BD">
      <w:pPr>
        <w:rPr>
          <w:rFonts w:asciiTheme="minorHAnsi" w:hAnsiTheme="minorHAnsi" w:cstheme="minorHAnsi"/>
          <w:b/>
          <w:sz w:val="22"/>
          <w:szCs w:val="22"/>
        </w:rPr>
      </w:pPr>
    </w:p>
    <w:p w:rsidR="00355DA3" w:rsidRDefault="00355DA3" w:rsidP="001A02BD">
      <w:pPr>
        <w:rPr>
          <w:rFonts w:asciiTheme="minorHAnsi" w:hAnsiTheme="minorHAnsi" w:cstheme="minorHAnsi"/>
          <w:b/>
          <w:sz w:val="22"/>
          <w:szCs w:val="22"/>
        </w:rPr>
      </w:pPr>
    </w:p>
    <w:p w:rsidR="009449BC" w:rsidRPr="00711FAC" w:rsidRDefault="00D85C08" w:rsidP="00B708CB">
      <w:pPr>
        <w:rPr>
          <w:rFonts w:cs="Arial"/>
          <w:sz w:val="24"/>
        </w:rPr>
      </w:pPr>
      <w:r w:rsidRPr="00711FAC">
        <w:rPr>
          <w:rFonts w:cs="Arial"/>
          <w:b/>
          <w:sz w:val="24"/>
        </w:rPr>
        <w:t>Problem 3</w:t>
      </w:r>
      <w:r w:rsidR="00E343BD" w:rsidRPr="00711FAC">
        <w:rPr>
          <w:rFonts w:cs="Arial"/>
          <w:b/>
          <w:sz w:val="24"/>
        </w:rPr>
        <w:t>)</w:t>
      </w:r>
      <w:r w:rsidR="00B708CB" w:rsidRPr="00711FAC">
        <w:rPr>
          <w:rFonts w:cs="Arial"/>
          <w:sz w:val="24"/>
        </w:rPr>
        <w:t xml:space="preserve"> Starting from one of </w:t>
      </w:r>
      <w:r w:rsidR="0098274F" w:rsidRPr="00711FAC">
        <w:rPr>
          <w:rFonts w:cs="Arial"/>
          <w:sz w:val="24"/>
        </w:rPr>
        <w:t>the attached Spark Streaming clients</w:t>
      </w:r>
      <w:r w:rsidR="00B708CB" w:rsidRPr="00711FAC">
        <w:rPr>
          <w:rFonts w:cs="Arial"/>
          <w:sz w:val="24"/>
        </w:rPr>
        <w:t xml:space="preserve"> </w:t>
      </w:r>
      <w:r w:rsidR="00B708CB" w:rsidRPr="00711FAC">
        <w:rPr>
          <w:rFonts w:ascii="Courier New" w:hAnsi="Courier New" w:cs="Courier New"/>
        </w:rPr>
        <w:t xml:space="preserve">DirectKafkaWordCount </w:t>
      </w:r>
      <w:r w:rsidR="00B708CB" w:rsidRPr="00711FAC">
        <w:rPr>
          <w:rFonts w:cs="Arial"/>
          <w:sz w:val="24"/>
        </w:rPr>
        <w:t>in Java, Scala or Python write a consumer client that will replace the consumer from the previous problem</w:t>
      </w:r>
      <w:r w:rsidR="0098274F" w:rsidRPr="00711FAC">
        <w:rPr>
          <w:rFonts w:cs="Arial"/>
          <w:sz w:val="24"/>
        </w:rPr>
        <w:t>.  However,</w:t>
      </w:r>
      <w:r w:rsidR="00B708CB" w:rsidRPr="00711FAC">
        <w:rPr>
          <w:rFonts w:cs="Arial"/>
          <w:sz w:val="24"/>
        </w:rPr>
        <w:t xml:space="preserve"> rather than simply print</w:t>
      </w:r>
      <w:r w:rsidR="0098274F" w:rsidRPr="00711FAC">
        <w:rPr>
          <w:rFonts w:cs="Arial"/>
          <w:sz w:val="24"/>
        </w:rPr>
        <w:t>ing</w:t>
      </w:r>
      <w:r w:rsidR="00B708CB" w:rsidRPr="00711FAC">
        <w:rPr>
          <w:rFonts w:cs="Arial"/>
          <w:sz w:val="24"/>
        </w:rPr>
        <w:t xml:space="preserve"> every message it receives from the producer, </w:t>
      </w:r>
      <w:r w:rsidR="0098274F" w:rsidRPr="00711FAC">
        <w:rPr>
          <w:rFonts w:cs="Arial"/>
          <w:sz w:val="24"/>
        </w:rPr>
        <w:t xml:space="preserve">let it print for us every 5 seconds the rolling count of numbers between 1 and 10 it received in the last 30 seconds. </w:t>
      </w:r>
      <w:r w:rsidR="00C77749">
        <w:rPr>
          <w:rFonts w:cs="Arial"/>
          <w:sz w:val="24"/>
        </w:rPr>
        <w:t xml:space="preserve">You might find it simpler to print to files and then examine those files afterwards. </w:t>
      </w:r>
      <w:r w:rsidR="0098274F" w:rsidRPr="00711FAC">
        <w:rPr>
          <w:rFonts w:cs="Arial"/>
          <w:sz w:val="24"/>
        </w:rPr>
        <w:t xml:space="preserve">For Java build simple Maven Project with a single Java class and </w:t>
      </w:r>
      <w:r w:rsidR="0098274F" w:rsidRPr="00711FAC">
        <w:rPr>
          <w:rFonts w:ascii="Courier New" w:hAnsi="Courier New" w:cs="Courier New"/>
        </w:rPr>
        <w:t>pom.xml</w:t>
      </w:r>
      <w:r w:rsidR="0098274F" w:rsidRPr="00711FAC">
        <w:rPr>
          <w:rFonts w:cs="Arial"/>
          <w:sz w:val="24"/>
        </w:rPr>
        <w:t xml:space="preserve"> file similar to the one provided. Build your projects following the process we used in Assignment 4</w:t>
      </w:r>
      <w:r w:rsidRPr="00711FAC">
        <w:rPr>
          <w:rFonts w:cs="Arial"/>
          <w:sz w:val="24"/>
        </w:rPr>
        <w:t xml:space="preserve">. </w:t>
      </w:r>
    </w:p>
    <w:p w:rsidR="00D85C08" w:rsidRPr="00711FAC" w:rsidRDefault="00D85C08" w:rsidP="00B708CB">
      <w:pPr>
        <w:rPr>
          <w:rFonts w:cs="Arial"/>
          <w:sz w:val="24"/>
        </w:rPr>
      </w:pPr>
    </w:p>
    <w:p w:rsidR="005F6C58" w:rsidRDefault="005F6C58" w:rsidP="005F6C58">
      <w:pPr>
        <w:rPr>
          <w:rFonts w:asciiTheme="minorHAnsi" w:hAnsiTheme="minorHAnsi" w:cstheme="minorHAnsi"/>
          <w:b/>
          <w:sz w:val="22"/>
          <w:szCs w:val="22"/>
        </w:rPr>
      </w:pPr>
      <w:r>
        <w:rPr>
          <w:rFonts w:asciiTheme="minorHAnsi" w:hAnsiTheme="minorHAnsi" w:cstheme="minorHAnsi"/>
          <w:b/>
          <w:sz w:val="22"/>
          <w:szCs w:val="22"/>
        </w:rPr>
        <w:t>Solution:</w:t>
      </w:r>
    </w:p>
    <w:p w:rsidR="00387878" w:rsidRDefault="00387878" w:rsidP="005F6C58">
      <w:pPr>
        <w:rPr>
          <w:rFonts w:asciiTheme="minorHAnsi" w:hAnsiTheme="minorHAnsi" w:cstheme="minorHAnsi"/>
          <w:b/>
          <w:sz w:val="22"/>
          <w:szCs w:val="22"/>
        </w:rPr>
      </w:pPr>
      <w:r>
        <w:rPr>
          <w:rFonts w:asciiTheme="minorHAnsi" w:hAnsiTheme="minorHAnsi" w:cstheme="minorHAnsi"/>
          <w:b/>
          <w:sz w:val="22"/>
          <w:szCs w:val="22"/>
        </w:rPr>
        <w:t xml:space="preserve">Makes sense to begin with a code review. The Producer </w:t>
      </w:r>
      <w:r w:rsidR="00CE2481">
        <w:rPr>
          <w:rFonts w:asciiTheme="minorHAnsi" w:hAnsiTheme="minorHAnsi" w:cstheme="minorHAnsi"/>
          <w:b/>
          <w:sz w:val="22"/>
          <w:szCs w:val="22"/>
        </w:rPr>
        <w:t>is almost identical to that from Problem 2, two minor differences where it is now generating a number between 1 and 10 (instead of 0 to 10) and the topic name has been updated for this problem.</w:t>
      </w:r>
    </w:p>
    <w:tbl>
      <w:tblPr>
        <w:tblStyle w:val="TableGrid"/>
        <w:tblW w:w="0" w:type="auto"/>
        <w:tblLook w:val="04A0" w:firstRow="1" w:lastRow="0" w:firstColumn="1" w:lastColumn="0" w:noHBand="0" w:noVBand="1"/>
      </w:tblPr>
      <w:tblGrid>
        <w:gridCol w:w="8856"/>
      </w:tblGrid>
      <w:tr w:rsidR="00387878" w:rsidTr="00387878">
        <w:tc>
          <w:tcPr>
            <w:tcW w:w="8856" w:type="dxa"/>
          </w:tcPr>
          <w:p w:rsidR="00387878" w:rsidRDefault="00387878" w:rsidP="00387878">
            <w:pPr>
              <w:autoSpaceDE w:val="0"/>
              <w:autoSpaceDN w:val="0"/>
              <w:adjustRightInd w:val="0"/>
              <w:rPr>
                <w:rFonts w:ascii="Monospace" w:hAnsi="Monospace" w:cs="Monospace"/>
                <w:sz w:val="16"/>
                <w:szCs w:val="16"/>
              </w:rPr>
            </w:pPr>
          </w:p>
          <w:p w:rsidR="00387878" w:rsidRDefault="00387878" w:rsidP="00387878">
            <w:pPr>
              <w:autoSpaceDE w:val="0"/>
              <w:autoSpaceDN w:val="0"/>
              <w:adjustRightInd w:val="0"/>
              <w:rPr>
                <w:rFonts w:ascii="Monospace" w:hAnsi="Monospace" w:cs="Monospace"/>
                <w:sz w:val="16"/>
                <w:szCs w:val="16"/>
              </w:rPr>
            </w:pPr>
            <w:r>
              <w:rPr>
                <w:rFonts w:ascii="Monospace" w:hAnsi="Monospace" w:cs="Monospace"/>
                <w:color w:val="0000FF"/>
                <w:sz w:val="16"/>
                <w:szCs w:val="16"/>
              </w:rPr>
              <w:t>while</w:t>
            </w:r>
            <w:r>
              <w:rPr>
                <w:rFonts w:ascii="Monospace" w:hAnsi="Monospace" w:cs="Monospace"/>
                <w:color w:val="000000"/>
                <w:sz w:val="16"/>
                <w:szCs w:val="16"/>
              </w:rPr>
              <w:t xml:space="preserve"> </w:t>
            </w:r>
            <w:r>
              <w:rPr>
                <w:rFonts w:ascii="Monospace" w:hAnsi="Monospace" w:cs="Monospace"/>
                <w:color w:val="0000FF"/>
                <w:sz w:val="16"/>
                <w:szCs w:val="16"/>
              </w:rPr>
              <w:t>True</w:t>
            </w:r>
            <w:r>
              <w:rPr>
                <w:rFonts w:ascii="Monospace" w:hAnsi="Monospace" w:cs="Monospace"/>
                <w:color w:val="000000"/>
                <w:sz w:val="16"/>
                <w:szCs w:val="16"/>
              </w:rPr>
              <w:t>:</w:t>
            </w:r>
          </w:p>
          <w:p w:rsidR="00387878" w:rsidRDefault="00387878" w:rsidP="00387878">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msg = str(randint(</w:t>
            </w:r>
            <w:r w:rsidRPr="00CE2481">
              <w:rPr>
                <w:rFonts w:ascii="Monospace" w:hAnsi="Monospace" w:cs="Monospace"/>
                <w:color w:val="800000"/>
                <w:sz w:val="16"/>
                <w:szCs w:val="16"/>
                <w:highlight w:val="yellow"/>
              </w:rPr>
              <w:t>1</w:t>
            </w:r>
            <w:r w:rsidRPr="00CE2481">
              <w:rPr>
                <w:rFonts w:ascii="Monospace" w:hAnsi="Monospace" w:cs="Monospace"/>
                <w:color w:val="000000"/>
                <w:sz w:val="16"/>
                <w:szCs w:val="16"/>
                <w:highlight w:val="yellow"/>
              </w:rPr>
              <w:t>,</w:t>
            </w:r>
            <w:r w:rsidRPr="00CE2481">
              <w:rPr>
                <w:rFonts w:ascii="Monospace" w:hAnsi="Monospace" w:cs="Monospace"/>
                <w:color w:val="800000"/>
                <w:sz w:val="16"/>
                <w:szCs w:val="16"/>
                <w:highlight w:val="yellow"/>
              </w:rPr>
              <w:t>1</w:t>
            </w:r>
            <w:r w:rsidR="00CE2481">
              <w:rPr>
                <w:rFonts w:ascii="Monospace" w:hAnsi="Monospace" w:cs="Monospace"/>
                <w:color w:val="800000"/>
                <w:sz w:val="16"/>
                <w:szCs w:val="16"/>
                <w:highlight w:val="yellow"/>
              </w:rPr>
              <w:t>0</w:t>
            </w:r>
            <w:r>
              <w:rPr>
                <w:rFonts w:ascii="Monospace" w:hAnsi="Monospace" w:cs="Monospace"/>
                <w:color w:val="000000"/>
                <w:sz w:val="16"/>
                <w:szCs w:val="16"/>
              </w:rPr>
              <w:t>))</w:t>
            </w:r>
          </w:p>
          <w:p w:rsidR="00387878" w:rsidRDefault="00387878" w:rsidP="00387878">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w:t>
            </w:r>
            <w:r>
              <w:rPr>
                <w:rFonts w:ascii="Monospace" w:hAnsi="Monospace" w:cs="Monospace"/>
                <w:color w:val="0000FF"/>
                <w:sz w:val="16"/>
                <w:szCs w:val="16"/>
              </w:rPr>
              <w:t>print</w:t>
            </w:r>
            <w:r>
              <w:rPr>
                <w:rFonts w:ascii="Monospace" w:hAnsi="Monospace" w:cs="Monospace"/>
                <w:color w:val="000000"/>
                <w:sz w:val="16"/>
                <w:szCs w:val="16"/>
              </w:rPr>
              <w:t xml:space="preserve"> </w:t>
            </w:r>
            <w:r>
              <w:rPr>
                <w:rFonts w:ascii="Monospace" w:hAnsi="Monospace" w:cs="Monospace"/>
                <w:i/>
                <w:iCs/>
                <w:color w:val="C9802B"/>
                <w:sz w:val="16"/>
                <w:szCs w:val="16"/>
              </w:rPr>
              <w:t>b'{0} - Random number created by P3 PRODUCER: {1}'</w:t>
            </w:r>
            <w:r>
              <w:rPr>
                <w:rFonts w:ascii="Monospace" w:hAnsi="Monospace" w:cs="Monospace"/>
                <w:color w:val="000000"/>
                <w:sz w:val="16"/>
                <w:szCs w:val="16"/>
              </w:rPr>
              <w:t>.format(datetime.now().strftime(</w:t>
            </w:r>
            <w:r>
              <w:rPr>
                <w:rFonts w:ascii="Monospace" w:hAnsi="Monospace" w:cs="Monospace"/>
                <w:i/>
                <w:iCs/>
                <w:color w:val="C9802B"/>
                <w:sz w:val="16"/>
                <w:szCs w:val="16"/>
              </w:rPr>
              <w:t>'%H:%M:%S:%f'</w:t>
            </w:r>
            <w:r>
              <w:rPr>
                <w:rFonts w:ascii="Monospace" w:hAnsi="Monospace" w:cs="Monospace"/>
                <w:color w:val="000000"/>
                <w:sz w:val="16"/>
                <w:szCs w:val="16"/>
              </w:rPr>
              <w:t>), msg)</w:t>
            </w:r>
          </w:p>
          <w:p w:rsidR="00387878" w:rsidRDefault="00387878" w:rsidP="00387878">
            <w:pPr>
              <w:rPr>
                <w:rFonts w:ascii="Monospace" w:hAnsi="Monospace" w:cs="Monospace"/>
                <w:color w:val="000000"/>
                <w:sz w:val="16"/>
                <w:szCs w:val="16"/>
              </w:rPr>
            </w:pPr>
            <w:r>
              <w:rPr>
                <w:rFonts w:ascii="Monospace" w:hAnsi="Monospace" w:cs="Monospace"/>
                <w:color w:val="000000"/>
                <w:sz w:val="16"/>
                <w:szCs w:val="16"/>
              </w:rPr>
              <w:t xml:space="preserve">    producer.send(</w:t>
            </w:r>
            <w:r>
              <w:rPr>
                <w:rFonts w:ascii="Monospace" w:hAnsi="Monospace" w:cs="Monospace"/>
                <w:i/>
                <w:iCs/>
                <w:color w:val="C9802B"/>
                <w:sz w:val="16"/>
                <w:szCs w:val="16"/>
              </w:rPr>
              <w:t>'Lec08_</w:t>
            </w:r>
            <w:r w:rsidRPr="00CE2481">
              <w:rPr>
                <w:rFonts w:ascii="Monospace" w:hAnsi="Monospace" w:cs="Monospace"/>
                <w:i/>
                <w:iCs/>
                <w:color w:val="C9802B"/>
                <w:sz w:val="16"/>
                <w:szCs w:val="16"/>
                <w:highlight w:val="yellow"/>
              </w:rPr>
              <w:t>P03</w:t>
            </w:r>
            <w:r>
              <w:rPr>
                <w:rFonts w:ascii="Monospace" w:hAnsi="Monospace" w:cs="Monospace"/>
                <w:i/>
                <w:iCs/>
                <w:color w:val="C9802B"/>
                <w:sz w:val="16"/>
                <w:szCs w:val="16"/>
              </w:rPr>
              <w:t>_topic1'</w:t>
            </w:r>
            <w:r>
              <w:rPr>
                <w:rFonts w:ascii="Monospace" w:hAnsi="Monospace" w:cs="Monospace"/>
                <w:color w:val="000000"/>
                <w:sz w:val="16"/>
                <w:szCs w:val="16"/>
              </w:rPr>
              <w:t>, msg )</w:t>
            </w:r>
          </w:p>
          <w:p w:rsidR="00387878" w:rsidRDefault="00387878" w:rsidP="00387878">
            <w:pPr>
              <w:rPr>
                <w:rFonts w:asciiTheme="minorHAnsi" w:hAnsiTheme="minorHAnsi" w:cstheme="minorHAnsi"/>
                <w:b/>
                <w:sz w:val="22"/>
                <w:szCs w:val="22"/>
              </w:rPr>
            </w:pPr>
          </w:p>
        </w:tc>
      </w:tr>
    </w:tbl>
    <w:p w:rsidR="00387878" w:rsidRDefault="00387878" w:rsidP="005F6C58">
      <w:pPr>
        <w:rPr>
          <w:rFonts w:asciiTheme="minorHAnsi" w:hAnsiTheme="minorHAnsi" w:cstheme="minorHAnsi"/>
          <w:b/>
          <w:sz w:val="22"/>
          <w:szCs w:val="22"/>
        </w:rPr>
      </w:pPr>
    </w:p>
    <w:p w:rsidR="00CB5233" w:rsidRDefault="001D7324" w:rsidP="00CB5233">
      <w:pPr>
        <w:rPr>
          <w:rFonts w:asciiTheme="minorHAnsi" w:hAnsiTheme="minorHAnsi" w:cstheme="minorHAnsi"/>
          <w:b/>
          <w:sz w:val="22"/>
          <w:szCs w:val="22"/>
        </w:rPr>
      </w:pPr>
      <w:r>
        <w:rPr>
          <w:rFonts w:asciiTheme="minorHAnsi" w:hAnsiTheme="minorHAnsi" w:cstheme="minorHAnsi"/>
          <w:b/>
          <w:sz w:val="22"/>
          <w:szCs w:val="22"/>
        </w:rPr>
        <w:t>Moving onto the consumer, will compare my final version vs. the supplied direct_kafka_wordcount.py and point out differences, the first of which is a simple import that will allow print to work as a function. My python is 2.6 so the existing print syntax won’t work and in order to get the stderr to print out correctly it seemed this might be the easiest approach.</w:t>
      </w:r>
    </w:p>
    <w:tbl>
      <w:tblPr>
        <w:tblStyle w:val="TableGrid"/>
        <w:tblW w:w="0" w:type="auto"/>
        <w:tblLook w:val="04A0" w:firstRow="1" w:lastRow="0" w:firstColumn="1" w:lastColumn="0" w:noHBand="0" w:noVBand="1"/>
      </w:tblPr>
      <w:tblGrid>
        <w:gridCol w:w="8856"/>
      </w:tblGrid>
      <w:tr w:rsidR="00CB5233" w:rsidTr="00053C23">
        <w:tc>
          <w:tcPr>
            <w:tcW w:w="8856" w:type="dxa"/>
          </w:tcPr>
          <w:p w:rsidR="00CB5233" w:rsidRDefault="00CB5233" w:rsidP="00CB5233">
            <w:pPr>
              <w:autoSpaceDE w:val="0"/>
              <w:autoSpaceDN w:val="0"/>
              <w:adjustRightInd w:val="0"/>
              <w:rPr>
                <w:rFonts w:ascii="Monospace" w:hAnsi="Monospace" w:cs="Monospace"/>
                <w:sz w:val="16"/>
                <w:szCs w:val="16"/>
              </w:rPr>
            </w:pPr>
            <w:r w:rsidRPr="00B33CB4">
              <w:rPr>
                <w:rFonts w:ascii="Monospace" w:hAnsi="Monospace" w:cs="Monospace"/>
                <w:color w:val="0000FF"/>
                <w:sz w:val="16"/>
                <w:szCs w:val="16"/>
                <w:highlight w:val="yellow"/>
              </w:rPr>
              <w:t>from</w:t>
            </w:r>
            <w:r w:rsidRPr="00B33CB4">
              <w:rPr>
                <w:rFonts w:ascii="Monospace" w:hAnsi="Monospace" w:cs="Monospace"/>
                <w:color w:val="000000"/>
                <w:sz w:val="16"/>
                <w:szCs w:val="16"/>
                <w:highlight w:val="yellow"/>
              </w:rPr>
              <w:t xml:space="preserve"> __future__ </w:t>
            </w:r>
            <w:r w:rsidRPr="00B33CB4">
              <w:rPr>
                <w:rFonts w:ascii="Monospace" w:hAnsi="Monospace" w:cs="Monospace"/>
                <w:color w:val="0000FF"/>
                <w:sz w:val="16"/>
                <w:szCs w:val="16"/>
                <w:highlight w:val="yellow"/>
              </w:rPr>
              <w:t>import</w:t>
            </w:r>
            <w:r w:rsidRPr="00B33CB4">
              <w:rPr>
                <w:rFonts w:ascii="Monospace" w:hAnsi="Monospace" w:cs="Monospace"/>
                <w:color w:val="000000"/>
                <w:sz w:val="16"/>
                <w:szCs w:val="16"/>
                <w:highlight w:val="yellow"/>
              </w:rPr>
              <w:t xml:space="preserve"> print_function</w:t>
            </w:r>
          </w:p>
          <w:p w:rsidR="00CB5233" w:rsidRPr="00CB5233" w:rsidRDefault="00CB5233" w:rsidP="00CB5233">
            <w:pPr>
              <w:autoSpaceDE w:val="0"/>
              <w:autoSpaceDN w:val="0"/>
              <w:adjustRightInd w:val="0"/>
              <w:rPr>
                <w:rFonts w:ascii="Monospace" w:hAnsi="Monospace" w:cs="Monospace"/>
                <w:sz w:val="16"/>
                <w:szCs w:val="16"/>
              </w:rPr>
            </w:pPr>
          </w:p>
        </w:tc>
      </w:tr>
    </w:tbl>
    <w:p w:rsidR="00CB5233" w:rsidRDefault="00CB5233" w:rsidP="00CB5233">
      <w:pPr>
        <w:rPr>
          <w:rFonts w:asciiTheme="minorHAnsi" w:hAnsiTheme="minorHAnsi" w:cstheme="minorHAnsi"/>
          <w:b/>
          <w:sz w:val="22"/>
          <w:szCs w:val="22"/>
        </w:rPr>
      </w:pPr>
    </w:p>
    <w:p w:rsidR="001D7324" w:rsidRDefault="008A3D7A" w:rsidP="00CB5233">
      <w:pPr>
        <w:rPr>
          <w:rFonts w:asciiTheme="minorHAnsi" w:hAnsiTheme="minorHAnsi" w:cstheme="minorHAnsi"/>
          <w:b/>
          <w:sz w:val="22"/>
          <w:szCs w:val="22"/>
        </w:rPr>
      </w:pPr>
      <w:r>
        <w:rPr>
          <w:rFonts w:asciiTheme="minorHAnsi" w:hAnsiTheme="minorHAnsi" w:cstheme="minorHAnsi"/>
          <w:b/>
          <w:sz w:val="22"/>
          <w:szCs w:val="22"/>
        </w:rPr>
        <w:t>In the section below</w:t>
      </w:r>
      <w:r w:rsidR="00B33CB4">
        <w:rPr>
          <w:rFonts w:asciiTheme="minorHAnsi" w:hAnsiTheme="minorHAnsi" w:cstheme="minorHAnsi"/>
          <w:b/>
          <w:sz w:val="22"/>
          <w:szCs w:val="22"/>
        </w:rPr>
        <w:t>,</w:t>
      </w:r>
      <w:r>
        <w:rPr>
          <w:rFonts w:asciiTheme="minorHAnsi" w:hAnsiTheme="minorHAnsi" w:cstheme="minorHAnsi"/>
          <w:b/>
          <w:sz w:val="22"/>
          <w:szCs w:val="22"/>
        </w:rPr>
        <w:t xml:space="preserve">  the batch interval is decreased to 1 second –</w:t>
      </w:r>
      <w:r w:rsidR="00282A58">
        <w:rPr>
          <w:rFonts w:asciiTheme="minorHAnsi" w:hAnsiTheme="minorHAnsi" w:cstheme="minorHAnsi"/>
          <w:b/>
          <w:sz w:val="22"/>
          <w:szCs w:val="22"/>
        </w:rPr>
        <w:t xml:space="preserve"> the window length (30 for this problem) and sliding interval (5) must be divisible by this number, so original “2” value won’t work. The preferred R</w:t>
      </w:r>
      <w:r w:rsidR="00282A58" w:rsidRPr="00282A58">
        <w:rPr>
          <w:rFonts w:asciiTheme="minorHAnsi" w:hAnsiTheme="minorHAnsi" w:cstheme="minorHAnsi"/>
          <w:b/>
          <w:sz w:val="22"/>
          <w:szCs w:val="22"/>
        </w:rPr>
        <w:t>educeByKeyAndWindow</w:t>
      </w:r>
      <w:r w:rsidR="00282A58">
        <w:rPr>
          <w:rFonts w:asciiTheme="minorHAnsi" w:hAnsiTheme="minorHAnsi" w:cstheme="minorHAnsi"/>
          <w:b/>
          <w:sz w:val="22"/>
          <w:szCs w:val="22"/>
        </w:rPr>
        <w:t xml:space="preserve">() function used later on requires checkpoint functionality to be in place, so use checkpoint() function on StreamingContext </w:t>
      </w:r>
      <w:r w:rsidR="00282A58">
        <w:rPr>
          <w:rFonts w:asciiTheme="minorHAnsi" w:hAnsiTheme="minorHAnsi" w:cstheme="minorHAnsi"/>
          <w:b/>
          <w:sz w:val="22"/>
          <w:szCs w:val="22"/>
        </w:rPr>
        <w:lastRenderedPageBreak/>
        <w:t>object to do so</w:t>
      </w:r>
      <w:r w:rsidR="00B33CB4">
        <w:rPr>
          <w:rFonts w:asciiTheme="minorHAnsi" w:hAnsiTheme="minorHAnsi" w:cstheme="minorHAnsi"/>
          <w:b/>
          <w:sz w:val="22"/>
          <w:szCs w:val="22"/>
        </w:rPr>
        <w:t xml:space="preserve">, passing a string. That string in turn </w:t>
      </w:r>
      <w:r w:rsidR="00282A58">
        <w:rPr>
          <w:rFonts w:asciiTheme="minorHAnsi" w:hAnsiTheme="minorHAnsi" w:cstheme="minorHAnsi"/>
          <w:b/>
          <w:sz w:val="22"/>
          <w:szCs w:val="22"/>
        </w:rPr>
        <w:t xml:space="preserve">apparently </w:t>
      </w:r>
      <w:r w:rsidR="00B33CB4">
        <w:rPr>
          <w:rFonts w:asciiTheme="minorHAnsi" w:hAnsiTheme="minorHAnsi" w:cstheme="minorHAnsi"/>
          <w:b/>
          <w:sz w:val="22"/>
          <w:szCs w:val="22"/>
        </w:rPr>
        <w:t xml:space="preserve">becomes </w:t>
      </w:r>
      <w:r w:rsidR="00282A58">
        <w:rPr>
          <w:rFonts w:asciiTheme="minorHAnsi" w:hAnsiTheme="minorHAnsi" w:cstheme="minorHAnsi"/>
          <w:b/>
          <w:sz w:val="22"/>
          <w:szCs w:val="22"/>
        </w:rPr>
        <w:t>a HDFS directory</w:t>
      </w:r>
      <w:r w:rsidR="00B33CB4">
        <w:rPr>
          <w:rFonts w:asciiTheme="minorHAnsi" w:hAnsiTheme="minorHAnsi" w:cstheme="minorHAnsi"/>
          <w:b/>
          <w:sz w:val="22"/>
          <w:szCs w:val="22"/>
        </w:rPr>
        <w:t xml:space="preserve"> holding checkpoint data</w:t>
      </w:r>
      <w:r w:rsidR="00282A58">
        <w:rPr>
          <w:rFonts w:asciiTheme="minorHAnsi" w:hAnsiTheme="minorHAnsi" w:cstheme="minorHAnsi"/>
          <w:b/>
          <w:sz w:val="22"/>
          <w:szCs w:val="22"/>
        </w:rPr>
        <w:t>.</w:t>
      </w:r>
    </w:p>
    <w:tbl>
      <w:tblPr>
        <w:tblStyle w:val="TableGrid"/>
        <w:tblW w:w="0" w:type="auto"/>
        <w:tblLook w:val="04A0" w:firstRow="1" w:lastRow="0" w:firstColumn="1" w:lastColumn="0" w:noHBand="0" w:noVBand="1"/>
      </w:tblPr>
      <w:tblGrid>
        <w:gridCol w:w="8856"/>
      </w:tblGrid>
      <w:tr w:rsidR="00CB5233" w:rsidTr="00053C23">
        <w:tc>
          <w:tcPr>
            <w:tcW w:w="8856" w:type="dxa"/>
          </w:tcPr>
          <w:p w:rsidR="008A3D7A" w:rsidRDefault="008A3D7A" w:rsidP="008A3D7A">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sc = SparkContext(appName=</w:t>
            </w:r>
            <w:r>
              <w:rPr>
                <w:rFonts w:ascii="Monospace" w:hAnsi="Monospace" w:cs="Monospace"/>
                <w:i/>
                <w:iCs/>
                <w:color w:val="C9802B"/>
                <w:sz w:val="16"/>
                <w:szCs w:val="16"/>
              </w:rPr>
              <w:t>"PythonStreamingDirectKafkaWordCount"</w:t>
            </w:r>
            <w:r>
              <w:rPr>
                <w:rFonts w:ascii="Monospace" w:hAnsi="Monospace" w:cs="Monospace"/>
                <w:color w:val="000000"/>
                <w:sz w:val="16"/>
                <w:szCs w:val="16"/>
              </w:rPr>
              <w:t>)</w:t>
            </w:r>
          </w:p>
          <w:p w:rsidR="008A3D7A" w:rsidRDefault="008A3D7A" w:rsidP="008A3D7A">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ssc = StreamingContext(sc</w:t>
            </w:r>
            <w:r w:rsidRPr="008A3D7A">
              <w:rPr>
                <w:rFonts w:ascii="Monospace" w:hAnsi="Monospace" w:cs="Monospace"/>
                <w:color w:val="000000"/>
                <w:sz w:val="16"/>
                <w:szCs w:val="16"/>
                <w:highlight w:val="yellow"/>
              </w:rPr>
              <w:t xml:space="preserve">, </w:t>
            </w:r>
            <w:r w:rsidRPr="008A3D7A">
              <w:rPr>
                <w:rFonts w:ascii="Monospace" w:hAnsi="Monospace" w:cs="Monospace"/>
                <w:color w:val="800000"/>
                <w:sz w:val="16"/>
                <w:szCs w:val="16"/>
                <w:highlight w:val="yellow"/>
              </w:rPr>
              <w:t>1</w:t>
            </w:r>
            <w:r w:rsidRPr="008A3D7A">
              <w:rPr>
                <w:rFonts w:ascii="Monospace" w:hAnsi="Monospace" w:cs="Monospace"/>
                <w:color w:val="000000"/>
                <w:sz w:val="16"/>
                <w:szCs w:val="16"/>
                <w:highlight w:val="yellow"/>
              </w:rPr>
              <w:t xml:space="preserve">) </w:t>
            </w:r>
            <w:r w:rsidRPr="008A3D7A">
              <w:rPr>
                <w:rFonts w:ascii="Monospace" w:hAnsi="Monospace" w:cs="Monospace"/>
                <w:color w:val="4D4D4D"/>
                <w:sz w:val="16"/>
                <w:szCs w:val="16"/>
                <w:highlight w:val="yellow"/>
              </w:rPr>
              <w:t>#batch interval to 1 second</w:t>
            </w:r>
          </w:p>
          <w:p w:rsidR="008A3D7A" w:rsidRDefault="008A3D7A" w:rsidP="008A3D7A">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w:t>
            </w:r>
            <w:r w:rsidRPr="008A3D7A">
              <w:rPr>
                <w:rFonts w:ascii="Monospace" w:hAnsi="Monospace" w:cs="Monospace"/>
                <w:color w:val="000000"/>
                <w:sz w:val="16"/>
                <w:szCs w:val="16"/>
                <w:highlight w:val="yellow"/>
              </w:rPr>
              <w:t>ssc.checkpoint(</w:t>
            </w:r>
            <w:r w:rsidRPr="008A3D7A">
              <w:rPr>
                <w:rFonts w:ascii="Monospace" w:hAnsi="Monospace" w:cs="Monospace"/>
                <w:i/>
                <w:iCs/>
                <w:color w:val="C9802B"/>
                <w:sz w:val="16"/>
                <w:szCs w:val="16"/>
                <w:highlight w:val="yellow"/>
              </w:rPr>
              <w:t>'lec08checkpoint'</w:t>
            </w:r>
            <w:r w:rsidRPr="008A3D7A">
              <w:rPr>
                <w:rFonts w:ascii="Monospace" w:hAnsi="Monospace" w:cs="Monospace"/>
                <w:color w:val="000000"/>
                <w:sz w:val="16"/>
                <w:szCs w:val="16"/>
                <w:highlight w:val="yellow"/>
              </w:rPr>
              <w:t>)</w:t>
            </w:r>
          </w:p>
          <w:p w:rsidR="00CB5233" w:rsidRDefault="00CB5233" w:rsidP="00053C23">
            <w:pPr>
              <w:rPr>
                <w:rFonts w:asciiTheme="minorHAnsi" w:hAnsiTheme="minorHAnsi" w:cstheme="minorHAnsi"/>
                <w:b/>
                <w:sz w:val="22"/>
                <w:szCs w:val="22"/>
              </w:rPr>
            </w:pPr>
          </w:p>
        </w:tc>
      </w:tr>
    </w:tbl>
    <w:p w:rsidR="00362FE0" w:rsidRDefault="00362FE0" w:rsidP="00CB5233">
      <w:pPr>
        <w:rPr>
          <w:rFonts w:asciiTheme="minorHAnsi" w:hAnsiTheme="minorHAnsi" w:cstheme="minorHAnsi"/>
          <w:b/>
          <w:sz w:val="22"/>
          <w:szCs w:val="22"/>
        </w:rPr>
      </w:pPr>
    </w:p>
    <w:p w:rsidR="001A7096" w:rsidRDefault="00362FE0" w:rsidP="00CB5233">
      <w:pPr>
        <w:rPr>
          <w:rFonts w:asciiTheme="minorHAnsi" w:hAnsiTheme="minorHAnsi" w:cstheme="minorHAnsi"/>
          <w:b/>
          <w:sz w:val="22"/>
          <w:szCs w:val="22"/>
        </w:rPr>
      </w:pPr>
      <w:r>
        <w:rPr>
          <w:rFonts w:asciiTheme="minorHAnsi" w:hAnsiTheme="minorHAnsi" w:cstheme="minorHAnsi"/>
          <w:b/>
          <w:sz w:val="22"/>
          <w:szCs w:val="22"/>
        </w:rPr>
        <w:t xml:space="preserve">Remaining changes are below, beginning with a general renaming of some variables to be more consistent with a number count scenario and removal of the flatMap transformation, which doesn’t make sense now since values can be processed directly as they arrive. Then .reduceByKeyAndWindow is used in place of .reduceByKey, in order to implement primary sliding window goal of this assignment. The first lambda arg performs the number count while the second one acts as an inverse reduce function, cleaning out the old data that should not be included in the window. Window length of 30 seconds and slide interval of 5 seconds represent the remaining arguments. While testing with some hard-coded data I noticed </w:t>
      </w:r>
      <w:r w:rsidR="00E9560E">
        <w:rPr>
          <w:rFonts w:asciiTheme="minorHAnsi" w:hAnsiTheme="minorHAnsi" w:cstheme="minorHAnsi"/>
          <w:b/>
          <w:sz w:val="22"/>
          <w:szCs w:val="22"/>
        </w:rPr>
        <w:t xml:space="preserve">the consumer would output lines for numbers that were not present in </w:t>
      </w:r>
      <w:r w:rsidR="00003945">
        <w:rPr>
          <w:rFonts w:asciiTheme="minorHAnsi" w:hAnsiTheme="minorHAnsi" w:cstheme="minorHAnsi"/>
          <w:b/>
          <w:sz w:val="22"/>
          <w:szCs w:val="22"/>
        </w:rPr>
        <w:t>a given</w:t>
      </w:r>
      <w:r w:rsidR="00E9560E">
        <w:rPr>
          <w:rFonts w:asciiTheme="minorHAnsi" w:hAnsiTheme="minorHAnsi" w:cstheme="minorHAnsi"/>
          <w:b/>
          <w:sz w:val="22"/>
          <w:szCs w:val="22"/>
        </w:rPr>
        <w:t xml:space="preserve"> window, </w:t>
      </w:r>
      <w:r w:rsidR="00003945">
        <w:rPr>
          <w:rFonts w:asciiTheme="minorHAnsi" w:hAnsiTheme="minorHAnsi" w:cstheme="minorHAnsi"/>
          <w:b/>
          <w:sz w:val="22"/>
          <w:szCs w:val="22"/>
        </w:rPr>
        <w:t>displpaying w</w:t>
      </w:r>
      <w:r w:rsidR="00E9560E">
        <w:rPr>
          <w:rFonts w:asciiTheme="minorHAnsi" w:hAnsiTheme="minorHAnsi" w:cstheme="minorHAnsi"/>
          <w:b/>
          <w:sz w:val="22"/>
          <w:szCs w:val="22"/>
        </w:rPr>
        <w:t>ith a count = 0. That would be a rarer event for a full 30 second window with 1 to 10 digits but I figured it made sense to add a filter() transformation at the end that removed an</w:t>
      </w:r>
      <w:r w:rsidR="00003945">
        <w:rPr>
          <w:rFonts w:asciiTheme="minorHAnsi" w:hAnsiTheme="minorHAnsi" w:cstheme="minorHAnsi"/>
          <w:b/>
          <w:sz w:val="22"/>
          <w:szCs w:val="22"/>
        </w:rPr>
        <w:t>y</w:t>
      </w:r>
      <w:r w:rsidR="00E9560E">
        <w:rPr>
          <w:rFonts w:asciiTheme="minorHAnsi" w:hAnsiTheme="minorHAnsi" w:cstheme="minorHAnsi"/>
          <w:b/>
          <w:sz w:val="22"/>
          <w:szCs w:val="22"/>
        </w:rPr>
        <w:t xml:space="preserve"> digits with a count = 0.</w:t>
      </w:r>
    </w:p>
    <w:tbl>
      <w:tblPr>
        <w:tblStyle w:val="TableGrid"/>
        <w:tblW w:w="0" w:type="auto"/>
        <w:tblLook w:val="04A0" w:firstRow="1" w:lastRow="0" w:firstColumn="1" w:lastColumn="0" w:noHBand="0" w:noVBand="1"/>
      </w:tblPr>
      <w:tblGrid>
        <w:gridCol w:w="8856"/>
      </w:tblGrid>
      <w:tr w:rsidR="00CB5233" w:rsidTr="00053C23">
        <w:tc>
          <w:tcPr>
            <w:tcW w:w="8856" w:type="dxa"/>
          </w:tcPr>
          <w:p w:rsidR="00362FE0" w:rsidRDefault="00362FE0" w:rsidP="00362FE0">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brokers, topic = sys.argv[</w:t>
            </w:r>
            <w:r>
              <w:rPr>
                <w:rFonts w:ascii="Monospace" w:hAnsi="Monospace" w:cs="Monospace"/>
                <w:color w:val="800000"/>
                <w:sz w:val="16"/>
                <w:szCs w:val="16"/>
              </w:rPr>
              <w:t>1</w:t>
            </w:r>
            <w:r>
              <w:rPr>
                <w:rFonts w:ascii="Monospace" w:hAnsi="Monospace" w:cs="Monospace"/>
                <w:color w:val="000000"/>
                <w:sz w:val="16"/>
                <w:szCs w:val="16"/>
              </w:rPr>
              <w:t>:]</w:t>
            </w:r>
          </w:p>
          <w:p w:rsidR="00362FE0" w:rsidRDefault="00362FE0" w:rsidP="00362FE0">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kvs = KafkaUtils.createDirectStream(ssc, [topic], {</w:t>
            </w:r>
            <w:r>
              <w:rPr>
                <w:rFonts w:ascii="Monospace" w:hAnsi="Monospace" w:cs="Monospace"/>
                <w:i/>
                <w:iCs/>
                <w:color w:val="C9802B"/>
                <w:sz w:val="16"/>
                <w:szCs w:val="16"/>
              </w:rPr>
              <w:t>"metadata.broker.list"</w:t>
            </w:r>
            <w:r>
              <w:rPr>
                <w:rFonts w:ascii="Monospace" w:hAnsi="Monospace" w:cs="Monospace"/>
                <w:color w:val="000000"/>
                <w:sz w:val="16"/>
                <w:szCs w:val="16"/>
              </w:rPr>
              <w:t>: brokers})</w:t>
            </w:r>
          </w:p>
          <w:p w:rsidR="00362FE0" w:rsidRDefault="00362FE0" w:rsidP="00362FE0">
            <w:pPr>
              <w:autoSpaceDE w:val="0"/>
              <w:autoSpaceDN w:val="0"/>
              <w:adjustRightInd w:val="0"/>
              <w:rPr>
                <w:rFonts w:ascii="Monospace" w:hAnsi="Monospace" w:cs="Monospace"/>
                <w:color w:val="000000"/>
                <w:sz w:val="16"/>
                <w:szCs w:val="16"/>
              </w:rPr>
            </w:pPr>
          </w:p>
          <w:p w:rsidR="00362FE0" w:rsidRPr="00362FE0" w:rsidRDefault="00362FE0" w:rsidP="00362FE0">
            <w:pPr>
              <w:autoSpaceDE w:val="0"/>
              <w:autoSpaceDN w:val="0"/>
              <w:adjustRightInd w:val="0"/>
              <w:rPr>
                <w:rFonts w:ascii="Monospace" w:hAnsi="Monospace" w:cs="Monospace"/>
                <w:sz w:val="16"/>
                <w:szCs w:val="16"/>
                <w:highlight w:val="yellow"/>
              </w:rPr>
            </w:pPr>
            <w:r>
              <w:rPr>
                <w:rFonts w:ascii="Monospace" w:hAnsi="Monospace" w:cs="Monospace"/>
                <w:color w:val="000000"/>
                <w:sz w:val="16"/>
                <w:szCs w:val="16"/>
              </w:rPr>
              <w:t xml:space="preserve">    </w:t>
            </w:r>
            <w:r w:rsidRPr="00362FE0">
              <w:rPr>
                <w:rFonts w:ascii="Monospace" w:hAnsi="Monospace" w:cs="Monospace"/>
                <w:color w:val="4D4D4D"/>
                <w:sz w:val="16"/>
                <w:szCs w:val="16"/>
                <w:highlight w:val="yellow"/>
              </w:rPr>
              <w:t># Please use windowing operations. The window is 30 seconds long and it moves every 5 seconds. Batch interval could remain 1 second.</w:t>
            </w:r>
          </w:p>
          <w:p w:rsidR="00362FE0" w:rsidRDefault="00362FE0" w:rsidP="00362FE0">
            <w:pPr>
              <w:autoSpaceDE w:val="0"/>
              <w:autoSpaceDN w:val="0"/>
              <w:adjustRightInd w:val="0"/>
              <w:rPr>
                <w:rFonts w:ascii="Monospace" w:hAnsi="Monospace" w:cs="Monospace"/>
                <w:sz w:val="16"/>
                <w:szCs w:val="16"/>
              </w:rPr>
            </w:pPr>
            <w:r w:rsidRPr="00362FE0">
              <w:rPr>
                <w:rFonts w:ascii="Monospace" w:hAnsi="Monospace" w:cs="Monospace"/>
                <w:color w:val="000000"/>
                <w:sz w:val="16"/>
                <w:szCs w:val="16"/>
                <w:highlight w:val="yellow"/>
              </w:rPr>
              <w:t xml:space="preserve">    </w:t>
            </w:r>
            <w:r w:rsidRPr="00362FE0">
              <w:rPr>
                <w:rFonts w:ascii="Monospace" w:hAnsi="Monospace" w:cs="Monospace"/>
                <w:color w:val="4D4D4D"/>
                <w:sz w:val="16"/>
                <w:szCs w:val="16"/>
                <w:highlight w:val="yellow"/>
              </w:rPr>
              <w:t># Frequency (the count) for each digit in 30 second interval. That number should fluctuate. In one 30 second interval you will have 5 1-s, 7 2-s, 4 3-s, etc.</w:t>
            </w:r>
            <w:r>
              <w:rPr>
                <w:rFonts w:ascii="Monospace" w:hAnsi="Monospace" w:cs="Monospace"/>
                <w:color w:val="4D4D4D"/>
                <w:sz w:val="16"/>
                <w:szCs w:val="16"/>
              </w:rPr>
              <w:t xml:space="preserve">    </w:t>
            </w:r>
          </w:p>
          <w:p w:rsidR="00362FE0" w:rsidRDefault="00362FE0" w:rsidP="00362FE0">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w:t>
            </w:r>
            <w:r w:rsidRPr="00362FE0">
              <w:rPr>
                <w:rFonts w:ascii="Monospace" w:hAnsi="Monospace" w:cs="Monospace"/>
                <w:color w:val="000000"/>
                <w:sz w:val="16"/>
                <w:szCs w:val="16"/>
                <w:highlight w:val="yellow"/>
              </w:rPr>
              <w:t>vals</w:t>
            </w:r>
            <w:r>
              <w:rPr>
                <w:rFonts w:ascii="Monospace" w:hAnsi="Monospace" w:cs="Monospace"/>
                <w:color w:val="000000"/>
                <w:sz w:val="16"/>
                <w:szCs w:val="16"/>
              </w:rPr>
              <w:t xml:space="preserve"> = kvs.map(</w:t>
            </w:r>
            <w:r>
              <w:rPr>
                <w:rFonts w:ascii="Monospace" w:hAnsi="Monospace" w:cs="Monospace"/>
                <w:color w:val="0000FF"/>
                <w:sz w:val="16"/>
                <w:szCs w:val="16"/>
              </w:rPr>
              <w:t>lambda</w:t>
            </w:r>
            <w:r>
              <w:rPr>
                <w:rFonts w:ascii="Monospace" w:hAnsi="Monospace" w:cs="Monospace"/>
                <w:color w:val="000000"/>
                <w:sz w:val="16"/>
                <w:szCs w:val="16"/>
              </w:rPr>
              <w:t xml:space="preserve"> x: x[</w:t>
            </w:r>
            <w:r>
              <w:rPr>
                <w:rFonts w:ascii="Monospace" w:hAnsi="Monospace" w:cs="Monospace"/>
                <w:color w:val="800000"/>
                <w:sz w:val="16"/>
                <w:szCs w:val="16"/>
              </w:rPr>
              <w:t>1</w:t>
            </w:r>
            <w:r>
              <w:rPr>
                <w:rFonts w:ascii="Monospace" w:hAnsi="Monospace" w:cs="Monospace"/>
                <w:color w:val="000000"/>
                <w:sz w:val="16"/>
                <w:szCs w:val="16"/>
              </w:rPr>
              <w:t xml:space="preserve">])      </w:t>
            </w:r>
          </w:p>
          <w:p w:rsidR="00362FE0" w:rsidRPr="00362FE0" w:rsidRDefault="00362FE0" w:rsidP="00362FE0">
            <w:pPr>
              <w:autoSpaceDE w:val="0"/>
              <w:autoSpaceDN w:val="0"/>
              <w:adjustRightInd w:val="0"/>
              <w:rPr>
                <w:rFonts w:ascii="Monospace" w:hAnsi="Monospace" w:cs="Monospace"/>
                <w:sz w:val="16"/>
                <w:szCs w:val="16"/>
                <w:highlight w:val="yellow"/>
              </w:rPr>
            </w:pPr>
            <w:r>
              <w:rPr>
                <w:rFonts w:ascii="Monospace" w:hAnsi="Monospace" w:cs="Monospace"/>
                <w:color w:val="000000"/>
                <w:sz w:val="16"/>
                <w:szCs w:val="16"/>
              </w:rPr>
              <w:t xml:space="preserve">    </w:t>
            </w:r>
            <w:r w:rsidRPr="00362FE0">
              <w:rPr>
                <w:rFonts w:ascii="Monospace" w:hAnsi="Monospace" w:cs="Monospace"/>
                <w:color w:val="000000"/>
                <w:sz w:val="16"/>
                <w:szCs w:val="16"/>
                <w:highlight w:val="yellow"/>
              </w:rPr>
              <w:t>counts = (vals.map(</w:t>
            </w:r>
            <w:r w:rsidRPr="00362FE0">
              <w:rPr>
                <w:rFonts w:ascii="Monospace" w:hAnsi="Monospace" w:cs="Monospace"/>
                <w:color w:val="0000FF"/>
                <w:sz w:val="16"/>
                <w:szCs w:val="16"/>
                <w:highlight w:val="yellow"/>
              </w:rPr>
              <w:t>lambda</w:t>
            </w:r>
            <w:r w:rsidRPr="00362FE0">
              <w:rPr>
                <w:rFonts w:ascii="Monospace" w:hAnsi="Monospace" w:cs="Monospace"/>
                <w:color w:val="000000"/>
                <w:sz w:val="16"/>
                <w:szCs w:val="16"/>
                <w:highlight w:val="yellow"/>
              </w:rPr>
              <w:t xml:space="preserve"> num: (num, </w:t>
            </w:r>
            <w:r w:rsidRPr="00362FE0">
              <w:rPr>
                <w:rFonts w:ascii="Monospace" w:hAnsi="Monospace" w:cs="Monospace"/>
                <w:color w:val="800000"/>
                <w:sz w:val="16"/>
                <w:szCs w:val="16"/>
                <w:highlight w:val="yellow"/>
              </w:rPr>
              <w:t>1</w:t>
            </w:r>
            <w:r w:rsidRPr="00362FE0">
              <w:rPr>
                <w:rFonts w:ascii="Monospace" w:hAnsi="Monospace" w:cs="Monospace"/>
                <w:color w:val="000000"/>
                <w:sz w:val="16"/>
                <w:szCs w:val="16"/>
                <w:highlight w:val="yellow"/>
              </w:rPr>
              <w:t xml:space="preserve">)) </w:t>
            </w:r>
          </w:p>
          <w:p w:rsidR="00362FE0" w:rsidRPr="00362FE0" w:rsidRDefault="00362FE0" w:rsidP="00362FE0">
            <w:pPr>
              <w:autoSpaceDE w:val="0"/>
              <w:autoSpaceDN w:val="0"/>
              <w:adjustRightInd w:val="0"/>
              <w:rPr>
                <w:rFonts w:ascii="Monospace" w:hAnsi="Monospace" w:cs="Monospace"/>
                <w:sz w:val="16"/>
                <w:szCs w:val="16"/>
                <w:highlight w:val="yellow"/>
              </w:rPr>
            </w:pPr>
            <w:r w:rsidRPr="00362FE0">
              <w:rPr>
                <w:rFonts w:ascii="Monospace" w:hAnsi="Monospace" w:cs="Monospace"/>
                <w:color w:val="000000"/>
                <w:sz w:val="16"/>
                <w:szCs w:val="16"/>
                <w:highlight w:val="yellow"/>
              </w:rPr>
              <w:t xml:space="preserve">        .reduceByKeyAndWindow(</w:t>
            </w:r>
            <w:r w:rsidRPr="00362FE0">
              <w:rPr>
                <w:rFonts w:ascii="Monospace" w:hAnsi="Monospace" w:cs="Monospace"/>
                <w:color w:val="0000FF"/>
                <w:sz w:val="16"/>
                <w:szCs w:val="16"/>
                <w:highlight w:val="yellow"/>
              </w:rPr>
              <w:t>lambda</w:t>
            </w:r>
            <w:r w:rsidRPr="00362FE0">
              <w:rPr>
                <w:rFonts w:ascii="Monospace" w:hAnsi="Monospace" w:cs="Monospace"/>
                <w:color w:val="000000"/>
                <w:sz w:val="16"/>
                <w:szCs w:val="16"/>
                <w:highlight w:val="yellow"/>
              </w:rPr>
              <w:t xml:space="preserve"> a, b: a + b, </w:t>
            </w:r>
            <w:r w:rsidRPr="00362FE0">
              <w:rPr>
                <w:rFonts w:ascii="Monospace" w:hAnsi="Monospace" w:cs="Monospace"/>
                <w:color w:val="0000FF"/>
                <w:sz w:val="16"/>
                <w:szCs w:val="16"/>
                <w:highlight w:val="yellow"/>
              </w:rPr>
              <w:t>lambda</w:t>
            </w:r>
            <w:r w:rsidRPr="00362FE0">
              <w:rPr>
                <w:rFonts w:ascii="Monospace" w:hAnsi="Monospace" w:cs="Monospace"/>
                <w:color w:val="000000"/>
                <w:sz w:val="16"/>
                <w:szCs w:val="16"/>
                <w:highlight w:val="yellow"/>
              </w:rPr>
              <w:t xml:space="preserve"> a, b: a - b, </w:t>
            </w:r>
            <w:r w:rsidRPr="00362FE0">
              <w:rPr>
                <w:rFonts w:ascii="Monospace" w:hAnsi="Monospace" w:cs="Monospace"/>
                <w:color w:val="800000"/>
                <w:sz w:val="16"/>
                <w:szCs w:val="16"/>
                <w:highlight w:val="yellow"/>
              </w:rPr>
              <w:t>30</w:t>
            </w:r>
            <w:r w:rsidRPr="00362FE0">
              <w:rPr>
                <w:rFonts w:ascii="Monospace" w:hAnsi="Monospace" w:cs="Monospace"/>
                <w:color w:val="000000"/>
                <w:sz w:val="16"/>
                <w:szCs w:val="16"/>
                <w:highlight w:val="yellow"/>
              </w:rPr>
              <w:t xml:space="preserve">, </w:t>
            </w:r>
            <w:r w:rsidRPr="00362FE0">
              <w:rPr>
                <w:rFonts w:ascii="Monospace" w:hAnsi="Monospace" w:cs="Monospace"/>
                <w:color w:val="800000"/>
                <w:sz w:val="16"/>
                <w:szCs w:val="16"/>
                <w:highlight w:val="yellow"/>
              </w:rPr>
              <w:t>5</w:t>
            </w:r>
            <w:r w:rsidRPr="00362FE0">
              <w:rPr>
                <w:rFonts w:ascii="Monospace" w:hAnsi="Monospace" w:cs="Monospace"/>
                <w:color w:val="000000"/>
                <w:sz w:val="16"/>
                <w:szCs w:val="16"/>
                <w:highlight w:val="yellow"/>
              </w:rPr>
              <w:t>)</w:t>
            </w:r>
          </w:p>
          <w:p w:rsidR="00CB5233" w:rsidRDefault="00362FE0" w:rsidP="00362FE0">
            <w:pPr>
              <w:autoSpaceDE w:val="0"/>
              <w:autoSpaceDN w:val="0"/>
              <w:adjustRightInd w:val="0"/>
              <w:rPr>
                <w:rFonts w:ascii="Monospace" w:hAnsi="Monospace" w:cs="Monospace"/>
                <w:color w:val="000000"/>
                <w:sz w:val="16"/>
                <w:szCs w:val="16"/>
              </w:rPr>
            </w:pPr>
            <w:r w:rsidRPr="00362FE0">
              <w:rPr>
                <w:rFonts w:ascii="Monospace" w:hAnsi="Monospace" w:cs="Monospace"/>
                <w:color w:val="000000"/>
                <w:sz w:val="16"/>
                <w:szCs w:val="16"/>
                <w:highlight w:val="yellow"/>
              </w:rPr>
              <w:t xml:space="preserve">        .filter(</w:t>
            </w:r>
            <w:r w:rsidRPr="00362FE0">
              <w:rPr>
                <w:rFonts w:ascii="Monospace" w:hAnsi="Monospace" w:cs="Monospace"/>
                <w:color w:val="0000FF"/>
                <w:sz w:val="16"/>
                <w:szCs w:val="16"/>
                <w:highlight w:val="yellow"/>
              </w:rPr>
              <w:t>lambda</w:t>
            </w:r>
            <w:r w:rsidRPr="00362FE0">
              <w:rPr>
                <w:rFonts w:ascii="Monospace" w:hAnsi="Monospace" w:cs="Monospace"/>
                <w:color w:val="000000"/>
                <w:sz w:val="16"/>
                <w:szCs w:val="16"/>
                <w:highlight w:val="yellow"/>
              </w:rPr>
              <w:t xml:space="preserve"> tup: tup[</w:t>
            </w:r>
            <w:r w:rsidRPr="00362FE0">
              <w:rPr>
                <w:rFonts w:ascii="Monospace" w:hAnsi="Monospace" w:cs="Monospace"/>
                <w:color w:val="800000"/>
                <w:sz w:val="16"/>
                <w:szCs w:val="16"/>
                <w:highlight w:val="yellow"/>
              </w:rPr>
              <w:t>1</w:t>
            </w:r>
            <w:r w:rsidRPr="00362FE0">
              <w:rPr>
                <w:rFonts w:ascii="Monospace" w:hAnsi="Monospace" w:cs="Monospace"/>
                <w:color w:val="000000"/>
                <w:sz w:val="16"/>
                <w:szCs w:val="16"/>
                <w:highlight w:val="yellow"/>
              </w:rPr>
              <w:t xml:space="preserve">] &gt; </w:t>
            </w:r>
            <w:r w:rsidRPr="00362FE0">
              <w:rPr>
                <w:rFonts w:ascii="Monospace" w:hAnsi="Monospace" w:cs="Monospace"/>
                <w:color w:val="800000"/>
                <w:sz w:val="16"/>
                <w:szCs w:val="16"/>
                <w:highlight w:val="yellow"/>
              </w:rPr>
              <w:t>0</w:t>
            </w:r>
            <w:r w:rsidRPr="00362FE0">
              <w:rPr>
                <w:rFonts w:ascii="Monospace" w:hAnsi="Monospace" w:cs="Monospace"/>
                <w:color w:val="000000"/>
                <w:sz w:val="16"/>
                <w:szCs w:val="16"/>
                <w:highlight w:val="yellow"/>
              </w:rPr>
              <w:t>))</w:t>
            </w:r>
          </w:p>
          <w:p w:rsidR="00362FE0" w:rsidRDefault="00362FE0" w:rsidP="00362FE0">
            <w:pPr>
              <w:autoSpaceDE w:val="0"/>
              <w:autoSpaceDN w:val="0"/>
              <w:adjustRightInd w:val="0"/>
              <w:rPr>
                <w:rFonts w:ascii="Monospace" w:hAnsi="Monospace" w:cs="Monospace"/>
                <w:color w:val="000000"/>
                <w:sz w:val="16"/>
                <w:szCs w:val="16"/>
              </w:rPr>
            </w:pPr>
          </w:p>
          <w:p w:rsidR="00362FE0" w:rsidRDefault="00362FE0" w:rsidP="00362FE0">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counts.pprint()</w:t>
            </w:r>
          </w:p>
          <w:p w:rsidR="00362FE0" w:rsidRDefault="00362FE0" w:rsidP="00362FE0">
            <w:pPr>
              <w:autoSpaceDE w:val="0"/>
              <w:autoSpaceDN w:val="0"/>
              <w:adjustRightInd w:val="0"/>
              <w:rPr>
                <w:rFonts w:ascii="Monospace" w:hAnsi="Monospace" w:cs="Monospace"/>
                <w:sz w:val="16"/>
                <w:szCs w:val="16"/>
              </w:rPr>
            </w:pPr>
          </w:p>
          <w:p w:rsidR="00362FE0" w:rsidRDefault="00362FE0" w:rsidP="00362FE0">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ssc.start()</w:t>
            </w:r>
          </w:p>
          <w:p w:rsidR="00362FE0" w:rsidRPr="00362FE0" w:rsidRDefault="00362FE0" w:rsidP="00362FE0">
            <w:pPr>
              <w:autoSpaceDE w:val="0"/>
              <w:autoSpaceDN w:val="0"/>
              <w:adjustRightInd w:val="0"/>
              <w:rPr>
                <w:rFonts w:ascii="Monospace" w:hAnsi="Monospace" w:cs="Monospace"/>
                <w:sz w:val="16"/>
                <w:szCs w:val="16"/>
              </w:rPr>
            </w:pPr>
            <w:r>
              <w:rPr>
                <w:rFonts w:ascii="Monospace" w:hAnsi="Monospace" w:cs="Monospace"/>
                <w:color w:val="000000"/>
                <w:sz w:val="16"/>
                <w:szCs w:val="16"/>
              </w:rPr>
              <w:t xml:space="preserve">    ssc.awaitTermination()</w:t>
            </w:r>
          </w:p>
        </w:tc>
      </w:tr>
    </w:tbl>
    <w:p w:rsidR="00CE2481" w:rsidRDefault="00CE2481" w:rsidP="005F6C58">
      <w:pPr>
        <w:rPr>
          <w:rFonts w:asciiTheme="minorHAnsi" w:hAnsiTheme="minorHAnsi" w:cstheme="minorHAnsi"/>
          <w:b/>
          <w:sz w:val="22"/>
          <w:szCs w:val="22"/>
        </w:rPr>
      </w:pPr>
    </w:p>
    <w:p w:rsidR="005E1F83" w:rsidRDefault="005E1F83" w:rsidP="005F6C58">
      <w:pPr>
        <w:rPr>
          <w:rFonts w:asciiTheme="minorHAnsi" w:hAnsiTheme="minorHAnsi" w:cstheme="minorHAnsi"/>
          <w:b/>
          <w:sz w:val="22"/>
          <w:szCs w:val="22"/>
        </w:rPr>
      </w:pPr>
      <w:r>
        <w:rPr>
          <w:rFonts w:asciiTheme="minorHAnsi" w:hAnsiTheme="minorHAnsi" w:cstheme="minorHAnsi"/>
          <w:b/>
          <w:sz w:val="22"/>
          <w:szCs w:val="22"/>
        </w:rPr>
        <w:t xml:space="preserve">Below is a screenshot of the above-described producer and </w:t>
      </w:r>
      <w:r w:rsidRPr="005E1F83">
        <w:rPr>
          <w:rFonts w:asciiTheme="minorHAnsi" w:hAnsiTheme="minorHAnsi" w:cstheme="minorHAnsi"/>
          <w:b/>
          <w:sz w:val="22"/>
          <w:szCs w:val="22"/>
        </w:rPr>
        <w:t>p3_direct_kafka_wordcount.py</w:t>
      </w:r>
      <w:r>
        <w:rPr>
          <w:rFonts w:asciiTheme="minorHAnsi" w:hAnsiTheme="minorHAnsi" w:cstheme="minorHAnsi"/>
          <w:b/>
          <w:sz w:val="22"/>
          <w:szCs w:val="22"/>
        </w:rPr>
        <w:t xml:space="preserve"> in action.</w:t>
      </w:r>
    </w:p>
    <w:p w:rsidR="005E1F83" w:rsidRDefault="005E1F83" w:rsidP="005F6C58">
      <w:pPr>
        <w:rPr>
          <w:rFonts w:asciiTheme="minorHAnsi" w:hAnsiTheme="minorHAnsi" w:cstheme="minorHAnsi"/>
          <w:b/>
          <w:sz w:val="22"/>
          <w:szCs w:val="22"/>
        </w:rPr>
      </w:pPr>
      <w:r>
        <w:rPr>
          <w:noProof/>
        </w:rPr>
        <w:lastRenderedPageBreak/>
        <w:drawing>
          <wp:inline distT="0" distB="0" distL="0" distR="0" wp14:anchorId="3D82F429" wp14:editId="63DD9026">
            <wp:extent cx="5486400" cy="50050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5005070"/>
                    </a:xfrm>
                    <a:prstGeom prst="rect">
                      <a:avLst/>
                    </a:prstGeom>
                  </pic:spPr>
                </pic:pic>
              </a:graphicData>
            </a:graphic>
          </wp:inline>
        </w:drawing>
      </w:r>
    </w:p>
    <w:p w:rsidR="005E1F83" w:rsidRDefault="005E1F83" w:rsidP="005F6C58">
      <w:pPr>
        <w:rPr>
          <w:rFonts w:asciiTheme="minorHAnsi" w:hAnsiTheme="minorHAnsi" w:cstheme="minorHAnsi"/>
          <w:b/>
          <w:sz w:val="22"/>
          <w:szCs w:val="22"/>
        </w:rPr>
      </w:pPr>
    </w:p>
    <w:p w:rsidR="00996A1C" w:rsidRDefault="005E1F83" w:rsidP="005F6C58">
      <w:pPr>
        <w:rPr>
          <w:rFonts w:asciiTheme="minorHAnsi" w:hAnsiTheme="minorHAnsi" w:cstheme="minorHAnsi"/>
          <w:b/>
          <w:sz w:val="22"/>
          <w:szCs w:val="22"/>
        </w:rPr>
      </w:pPr>
      <w:r>
        <w:rPr>
          <w:rFonts w:asciiTheme="minorHAnsi" w:hAnsiTheme="minorHAnsi" w:cstheme="minorHAnsi"/>
          <w:b/>
          <w:sz w:val="22"/>
          <w:szCs w:val="22"/>
        </w:rPr>
        <w:t xml:space="preserve">And a more specific one, where I was able to find the matching set of </w:t>
      </w:r>
      <w:r w:rsidR="00996A1C">
        <w:rPr>
          <w:rFonts w:asciiTheme="minorHAnsi" w:hAnsiTheme="minorHAnsi" w:cstheme="minorHAnsi"/>
          <w:b/>
          <w:sz w:val="22"/>
          <w:szCs w:val="22"/>
        </w:rPr>
        <w:t>Producer</w:t>
      </w:r>
      <w:r>
        <w:rPr>
          <w:rFonts w:asciiTheme="minorHAnsi" w:hAnsiTheme="minorHAnsi" w:cstheme="minorHAnsi"/>
          <w:b/>
          <w:sz w:val="22"/>
          <w:szCs w:val="22"/>
        </w:rPr>
        <w:t xml:space="preserve">-output numbers &amp; their corresponding accumulated consumer-digit-count rows. The </w:t>
      </w:r>
      <w:r w:rsidR="00996A1C">
        <w:rPr>
          <w:rFonts w:asciiTheme="minorHAnsi" w:hAnsiTheme="minorHAnsi" w:cstheme="minorHAnsi"/>
          <w:b/>
          <w:sz w:val="22"/>
          <w:szCs w:val="22"/>
        </w:rPr>
        <w:t>30 rows</w:t>
      </w:r>
      <w:r>
        <w:rPr>
          <w:rFonts w:asciiTheme="minorHAnsi" w:hAnsiTheme="minorHAnsi" w:cstheme="minorHAnsi"/>
          <w:b/>
          <w:sz w:val="22"/>
          <w:szCs w:val="22"/>
        </w:rPr>
        <w:t xml:space="preserve"> on Producer side are </w:t>
      </w:r>
      <w:r w:rsidR="00996A1C">
        <w:rPr>
          <w:rFonts w:asciiTheme="minorHAnsi" w:hAnsiTheme="minorHAnsi" w:cstheme="minorHAnsi"/>
          <w:b/>
          <w:sz w:val="22"/>
          <w:szCs w:val="22"/>
        </w:rPr>
        <w:t>highlighted:</w:t>
      </w:r>
    </w:p>
    <w:p w:rsidR="00996A1C" w:rsidRDefault="00996A1C" w:rsidP="005F6C58">
      <w:pPr>
        <w:rPr>
          <w:rFonts w:asciiTheme="minorHAnsi" w:hAnsiTheme="minorHAnsi" w:cstheme="minorHAnsi"/>
          <w:b/>
          <w:sz w:val="22"/>
          <w:szCs w:val="22"/>
        </w:rPr>
      </w:pPr>
      <w:r>
        <w:rPr>
          <w:noProof/>
        </w:rPr>
        <w:lastRenderedPageBreak/>
        <w:drawing>
          <wp:inline distT="0" distB="0" distL="0" distR="0" wp14:anchorId="18A97526" wp14:editId="71C18C57">
            <wp:extent cx="3257550" cy="421164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60072" cy="4214904"/>
                    </a:xfrm>
                    <a:prstGeom prst="rect">
                      <a:avLst/>
                    </a:prstGeom>
                  </pic:spPr>
                </pic:pic>
              </a:graphicData>
            </a:graphic>
          </wp:inline>
        </w:drawing>
      </w:r>
    </w:p>
    <w:p w:rsidR="00996A1C" w:rsidRDefault="00996A1C" w:rsidP="005F6C58">
      <w:pPr>
        <w:rPr>
          <w:rFonts w:asciiTheme="minorHAnsi" w:hAnsiTheme="minorHAnsi" w:cstheme="minorHAnsi"/>
          <w:b/>
          <w:sz w:val="22"/>
          <w:szCs w:val="22"/>
        </w:rPr>
      </w:pPr>
    </w:p>
    <w:p w:rsidR="00996A1C" w:rsidRDefault="005E1F83" w:rsidP="005F6C58">
      <w:pPr>
        <w:rPr>
          <w:rFonts w:asciiTheme="minorHAnsi" w:hAnsiTheme="minorHAnsi" w:cstheme="minorHAnsi"/>
          <w:b/>
          <w:sz w:val="22"/>
          <w:szCs w:val="22"/>
        </w:rPr>
      </w:pPr>
      <w:r>
        <w:rPr>
          <w:rFonts w:asciiTheme="minorHAnsi" w:hAnsiTheme="minorHAnsi" w:cstheme="minorHAnsi"/>
          <w:b/>
          <w:sz w:val="22"/>
          <w:szCs w:val="22"/>
        </w:rPr>
        <w:t>As is t</w:t>
      </w:r>
      <w:r w:rsidR="00996A1C">
        <w:rPr>
          <w:rFonts w:asciiTheme="minorHAnsi" w:hAnsiTheme="minorHAnsi" w:cstheme="minorHAnsi"/>
          <w:b/>
          <w:sz w:val="22"/>
          <w:szCs w:val="22"/>
        </w:rPr>
        <w:t xml:space="preserve">he 30 second window report </w:t>
      </w:r>
      <w:r>
        <w:rPr>
          <w:rFonts w:asciiTheme="minorHAnsi" w:hAnsiTheme="minorHAnsi" w:cstheme="minorHAnsi"/>
          <w:b/>
          <w:sz w:val="22"/>
          <w:szCs w:val="22"/>
        </w:rPr>
        <w:t xml:space="preserve">matching </w:t>
      </w:r>
      <w:r w:rsidR="00996A1C">
        <w:rPr>
          <w:rFonts w:asciiTheme="minorHAnsi" w:hAnsiTheme="minorHAnsi" w:cstheme="minorHAnsi"/>
          <w:b/>
          <w:sz w:val="22"/>
          <w:szCs w:val="22"/>
        </w:rPr>
        <w:t>above:</w:t>
      </w:r>
    </w:p>
    <w:p w:rsidR="005E1F83" w:rsidRDefault="005E1F83" w:rsidP="005F6C58">
      <w:pPr>
        <w:rPr>
          <w:rFonts w:asciiTheme="minorHAnsi" w:hAnsiTheme="minorHAnsi" w:cstheme="minorHAnsi"/>
          <w:b/>
          <w:sz w:val="22"/>
          <w:szCs w:val="22"/>
        </w:rPr>
      </w:pPr>
      <w:r>
        <w:rPr>
          <w:noProof/>
        </w:rPr>
        <w:lastRenderedPageBreak/>
        <w:drawing>
          <wp:inline distT="0" distB="0" distL="0" distR="0" wp14:anchorId="3DE54493" wp14:editId="7EE20D67">
            <wp:extent cx="3363046" cy="523875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68168" cy="5246729"/>
                    </a:xfrm>
                    <a:prstGeom prst="rect">
                      <a:avLst/>
                    </a:prstGeom>
                  </pic:spPr>
                </pic:pic>
              </a:graphicData>
            </a:graphic>
          </wp:inline>
        </w:drawing>
      </w:r>
    </w:p>
    <w:p w:rsidR="005E1F83" w:rsidRDefault="005E1F83" w:rsidP="005F6C58">
      <w:pPr>
        <w:rPr>
          <w:rFonts w:asciiTheme="minorHAnsi" w:hAnsiTheme="minorHAnsi" w:cstheme="minorHAnsi"/>
          <w:b/>
          <w:sz w:val="22"/>
          <w:szCs w:val="22"/>
        </w:rPr>
      </w:pPr>
    </w:p>
    <w:p w:rsidR="00996A1C" w:rsidRDefault="00003945" w:rsidP="005F6C58">
      <w:pPr>
        <w:rPr>
          <w:rFonts w:asciiTheme="minorHAnsi" w:hAnsiTheme="minorHAnsi" w:cstheme="minorHAnsi"/>
          <w:b/>
          <w:sz w:val="22"/>
          <w:szCs w:val="22"/>
        </w:rPr>
      </w:pPr>
      <w:r>
        <w:rPr>
          <w:rFonts w:asciiTheme="minorHAnsi" w:hAnsiTheme="minorHAnsi" w:cstheme="minorHAnsi"/>
          <w:b/>
          <w:sz w:val="22"/>
          <w:szCs w:val="22"/>
        </w:rPr>
        <w:t>My upload includes output from both windows that covers those matching windows.</w:t>
      </w:r>
    </w:p>
    <w:p w:rsidR="00003945" w:rsidRPr="00003945" w:rsidRDefault="00003945" w:rsidP="005F6C58">
      <w:pPr>
        <w:rPr>
          <w:rFonts w:asciiTheme="minorHAnsi" w:hAnsiTheme="minorHAnsi" w:cstheme="minorHAnsi"/>
        </w:rPr>
      </w:pPr>
      <w:r>
        <w:rPr>
          <w:rFonts w:asciiTheme="minorHAnsi" w:hAnsiTheme="minorHAnsi" w:cstheme="minorHAnsi"/>
          <w:b/>
          <w:sz w:val="22"/>
          <w:szCs w:val="22"/>
        </w:rPr>
        <w:br/>
      </w:r>
    </w:p>
    <w:tbl>
      <w:tblPr>
        <w:tblStyle w:val="TableGrid"/>
        <w:tblW w:w="0" w:type="auto"/>
        <w:tblLook w:val="04A0" w:firstRow="1" w:lastRow="0" w:firstColumn="1" w:lastColumn="0" w:noHBand="0" w:noVBand="1"/>
      </w:tblPr>
      <w:tblGrid>
        <w:gridCol w:w="8856"/>
      </w:tblGrid>
      <w:tr w:rsidR="00003945" w:rsidRPr="00003945" w:rsidTr="00003945">
        <w:tc>
          <w:tcPr>
            <w:tcW w:w="8856" w:type="dxa"/>
          </w:tcPr>
          <w:p w:rsidR="00003945" w:rsidRPr="00003945" w:rsidRDefault="00003945" w:rsidP="00003945">
            <w:pPr>
              <w:rPr>
                <w:rFonts w:asciiTheme="minorHAnsi" w:hAnsiTheme="minorHAnsi" w:cstheme="minorHAnsi"/>
              </w:rPr>
            </w:pPr>
            <w:r w:rsidRPr="00003945">
              <w:rPr>
                <w:rFonts w:asciiTheme="minorHAnsi" w:hAnsiTheme="minorHAnsi" w:cstheme="minorHAnsi"/>
              </w:rPr>
              <w:t>#</w:t>
            </w:r>
            <w:r>
              <w:rPr>
                <w:rFonts w:asciiTheme="minorHAnsi" w:hAnsiTheme="minorHAnsi" w:cstheme="minorHAnsi"/>
              </w:rPr>
              <w:t xml:space="preserve">Problem 3 </w:t>
            </w:r>
            <w:r w:rsidRPr="00003945">
              <w:rPr>
                <w:rFonts w:asciiTheme="minorHAnsi" w:hAnsiTheme="minorHAnsi" w:cstheme="minorHAnsi"/>
              </w:rPr>
              <w:t>Terminal window text</w:t>
            </w:r>
            <w:r w:rsidRPr="00003945">
              <w:rPr>
                <w:rFonts w:asciiTheme="minorHAnsi" w:hAnsiTheme="minorHAnsi" w:cstheme="minorHAnsi"/>
              </w:rPr>
              <w:br/>
            </w:r>
            <w:r w:rsidRPr="00003945">
              <w:rPr>
                <w:rFonts w:asciiTheme="minorHAnsi" w:hAnsiTheme="minorHAnsi" w:cstheme="minorHAnsi"/>
              </w:rPr>
              <w:br/>
            </w:r>
            <w:r w:rsidRPr="00003945">
              <w:rPr>
                <w:rFonts w:asciiTheme="minorHAnsi" w:hAnsiTheme="minorHAnsi" w:cstheme="minorHAnsi"/>
              </w:rPr>
              <w:t>python /home/joe/proj/lec08/p3_producer.py</w:t>
            </w:r>
          </w:p>
          <w:p w:rsidR="00003945" w:rsidRDefault="00003945" w:rsidP="00003945">
            <w:pPr>
              <w:rPr>
                <w:rFonts w:asciiTheme="minorHAnsi" w:hAnsiTheme="minorHAnsi" w:cstheme="minorHAnsi"/>
              </w:rPr>
            </w:pPr>
            <w:r w:rsidRPr="00003945">
              <w:rPr>
                <w:rFonts w:asciiTheme="minorHAnsi" w:hAnsiTheme="minorHAnsi" w:cstheme="minorHAnsi"/>
              </w:rPr>
              <w:t>spark-submit p3_direct_kafka_wordcount.py 'localhost:9092' 'Lec08_P03_topic1'</w:t>
            </w:r>
          </w:p>
          <w:p w:rsidR="008C245C" w:rsidRPr="00003945" w:rsidRDefault="008C245C" w:rsidP="00003945">
            <w:pPr>
              <w:rPr>
                <w:rFonts w:asciiTheme="minorHAnsi" w:hAnsiTheme="minorHAnsi" w:cstheme="minorHAnsi"/>
              </w:rPr>
            </w:pPr>
          </w:p>
        </w:tc>
      </w:tr>
    </w:tbl>
    <w:p w:rsidR="00592991" w:rsidRPr="00711FAC" w:rsidRDefault="00592991" w:rsidP="00EA15DB">
      <w:pPr>
        <w:rPr>
          <w:sz w:val="24"/>
          <w:szCs w:val="24"/>
        </w:rPr>
      </w:pPr>
      <w:bookmarkStart w:id="0" w:name="_GoBack"/>
      <w:bookmarkEnd w:id="0"/>
    </w:p>
    <w:sectPr w:rsidR="00592991" w:rsidRPr="00711FAC">
      <w:footerReference w:type="default" r:id="rId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0B2" w:rsidRDefault="000C20B2" w:rsidP="00CE61D8">
      <w:r>
        <w:separator/>
      </w:r>
    </w:p>
  </w:endnote>
  <w:endnote w:type="continuationSeparator" w:id="0">
    <w:p w:rsidR="000C20B2" w:rsidRDefault="000C20B2" w:rsidP="00CE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onospac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626529"/>
      <w:docPartObj>
        <w:docPartGallery w:val="Page Numbers (Bottom of Page)"/>
        <w:docPartUnique/>
      </w:docPartObj>
    </w:sdtPr>
    <w:sdtEndPr>
      <w:rPr>
        <w:noProof/>
      </w:rPr>
    </w:sdtEndPr>
    <w:sdtContent>
      <w:p w:rsidR="00CE61D8" w:rsidRDefault="00CE61D8">
        <w:pPr>
          <w:pStyle w:val="Footer"/>
          <w:jc w:val="right"/>
        </w:pPr>
        <w:r>
          <w:fldChar w:fldCharType="begin"/>
        </w:r>
        <w:r>
          <w:instrText xml:space="preserve"> PAGE   \* MERGEFORMAT </w:instrText>
        </w:r>
        <w:r>
          <w:fldChar w:fldCharType="separate"/>
        </w:r>
        <w:r w:rsidR="008C245C">
          <w:rPr>
            <w:noProof/>
          </w:rPr>
          <w:t>15</w:t>
        </w:r>
        <w:r>
          <w:rPr>
            <w:noProof/>
          </w:rPr>
          <w:fldChar w:fldCharType="end"/>
        </w:r>
      </w:p>
    </w:sdtContent>
  </w:sdt>
  <w:p w:rsidR="00CE61D8" w:rsidRDefault="00CE6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0B2" w:rsidRDefault="000C20B2" w:rsidP="00CE61D8">
      <w:r>
        <w:separator/>
      </w:r>
    </w:p>
  </w:footnote>
  <w:footnote w:type="continuationSeparator" w:id="0">
    <w:p w:rsidR="000C20B2" w:rsidRDefault="000C20B2" w:rsidP="00CE6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9D4263"/>
    <w:multiLevelType w:val="multilevel"/>
    <w:tmpl w:val="1F38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F6BC4"/>
    <w:multiLevelType w:val="multilevel"/>
    <w:tmpl w:val="18A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54E23064"/>
    <w:multiLevelType w:val="hybridMultilevel"/>
    <w:tmpl w:val="40B2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D1A313F"/>
    <w:multiLevelType w:val="hybridMultilevel"/>
    <w:tmpl w:val="0BAAD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lvlOverride w:ilvl="0">
      <w:startOverride w:val="1"/>
    </w:lvlOverride>
  </w:num>
  <w:num w:numId="3">
    <w:abstractNumId w:val="0"/>
  </w:num>
  <w:num w:numId="4">
    <w:abstractNumId w:val="9"/>
  </w:num>
  <w:num w:numId="5">
    <w:abstractNumId w:val="6"/>
  </w:num>
  <w:num w:numId="6">
    <w:abstractNumId w:val="1"/>
  </w:num>
  <w:num w:numId="7">
    <w:abstractNumId w:val="3"/>
  </w:num>
  <w:num w:numId="8">
    <w:abstractNumId w:val="5"/>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3945"/>
    <w:rsid w:val="00004E11"/>
    <w:rsid w:val="0001108B"/>
    <w:rsid w:val="00022A2E"/>
    <w:rsid w:val="00046CE8"/>
    <w:rsid w:val="00047C4C"/>
    <w:rsid w:val="000579EC"/>
    <w:rsid w:val="00066F81"/>
    <w:rsid w:val="000835B3"/>
    <w:rsid w:val="00083F3C"/>
    <w:rsid w:val="000847FF"/>
    <w:rsid w:val="00096DF6"/>
    <w:rsid w:val="000B19BE"/>
    <w:rsid w:val="000B3190"/>
    <w:rsid w:val="000B6494"/>
    <w:rsid w:val="000C1391"/>
    <w:rsid w:val="000C20B2"/>
    <w:rsid w:val="000C51CD"/>
    <w:rsid w:val="000D144B"/>
    <w:rsid w:val="000D1FF4"/>
    <w:rsid w:val="000D4D32"/>
    <w:rsid w:val="000E0F20"/>
    <w:rsid w:val="000F0185"/>
    <w:rsid w:val="000F5186"/>
    <w:rsid w:val="0010637C"/>
    <w:rsid w:val="00106FAD"/>
    <w:rsid w:val="00140251"/>
    <w:rsid w:val="00141470"/>
    <w:rsid w:val="00160876"/>
    <w:rsid w:val="00163C8D"/>
    <w:rsid w:val="00165D84"/>
    <w:rsid w:val="001803CE"/>
    <w:rsid w:val="001803F5"/>
    <w:rsid w:val="00191551"/>
    <w:rsid w:val="00193FFD"/>
    <w:rsid w:val="001A02BD"/>
    <w:rsid w:val="001A7096"/>
    <w:rsid w:val="001C3D59"/>
    <w:rsid w:val="001C5FE5"/>
    <w:rsid w:val="001D7324"/>
    <w:rsid w:val="00223F85"/>
    <w:rsid w:val="002302EE"/>
    <w:rsid w:val="00237916"/>
    <w:rsid w:val="00251F1B"/>
    <w:rsid w:val="00272347"/>
    <w:rsid w:val="00282A58"/>
    <w:rsid w:val="00282BA2"/>
    <w:rsid w:val="00283FDB"/>
    <w:rsid w:val="00290E1E"/>
    <w:rsid w:val="002B494C"/>
    <w:rsid w:val="002B70EE"/>
    <w:rsid w:val="002B74BE"/>
    <w:rsid w:val="002D3EF7"/>
    <w:rsid w:val="002E63FB"/>
    <w:rsid w:val="00304A42"/>
    <w:rsid w:val="003127E6"/>
    <w:rsid w:val="00321F27"/>
    <w:rsid w:val="003455CA"/>
    <w:rsid w:val="00347663"/>
    <w:rsid w:val="003517B2"/>
    <w:rsid w:val="00354CE0"/>
    <w:rsid w:val="00355DA3"/>
    <w:rsid w:val="00362FE0"/>
    <w:rsid w:val="00383883"/>
    <w:rsid w:val="00387878"/>
    <w:rsid w:val="003950EC"/>
    <w:rsid w:val="003A203E"/>
    <w:rsid w:val="003C229D"/>
    <w:rsid w:val="003F5E0A"/>
    <w:rsid w:val="003F7B46"/>
    <w:rsid w:val="00440D90"/>
    <w:rsid w:val="0044393C"/>
    <w:rsid w:val="004451E7"/>
    <w:rsid w:val="004620B8"/>
    <w:rsid w:val="00480BD4"/>
    <w:rsid w:val="00495800"/>
    <w:rsid w:val="004A0579"/>
    <w:rsid w:val="004A1F6E"/>
    <w:rsid w:val="004A4EDE"/>
    <w:rsid w:val="004D4A71"/>
    <w:rsid w:val="005257C1"/>
    <w:rsid w:val="00535218"/>
    <w:rsid w:val="00553E91"/>
    <w:rsid w:val="00576122"/>
    <w:rsid w:val="005816D9"/>
    <w:rsid w:val="00592991"/>
    <w:rsid w:val="005937A0"/>
    <w:rsid w:val="00594795"/>
    <w:rsid w:val="005D2656"/>
    <w:rsid w:val="005E1F83"/>
    <w:rsid w:val="005F2163"/>
    <w:rsid w:val="005F5F5B"/>
    <w:rsid w:val="005F6C58"/>
    <w:rsid w:val="005F6E25"/>
    <w:rsid w:val="00600126"/>
    <w:rsid w:val="0060160C"/>
    <w:rsid w:val="00630C35"/>
    <w:rsid w:val="00655675"/>
    <w:rsid w:val="00664EDF"/>
    <w:rsid w:val="00670AA0"/>
    <w:rsid w:val="00684EE7"/>
    <w:rsid w:val="006A4F63"/>
    <w:rsid w:val="006A555A"/>
    <w:rsid w:val="006A6126"/>
    <w:rsid w:val="006A65EF"/>
    <w:rsid w:val="006D5CAE"/>
    <w:rsid w:val="007016E1"/>
    <w:rsid w:val="00711CF7"/>
    <w:rsid w:val="00711FAC"/>
    <w:rsid w:val="00743580"/>
    <w:rsid w:val="007571BA"/>
    <w:rsid w:val="00764AF6"/>
    <w:rsid w:val="007A6357"/>
    <w:rsid w:val="007B37B9"/>
    <w:rsid w:val="007C307A"/>
    <w:rsid w:val="007E57F6"/>
    <w:rsid w:val="007E5A01"/>
    <w:rsid w:val="007E7E5B"/>
    <w:rsid w:val="00834586"/>
    <w:rsid w:val="008512DB"/>
    <w:rsid w:val="00866AE0"/>
    <w:rsid w:val="008778B4"/>
    <w:rsid w:val="00884A11"/>
    <w:rsid w:val="008972C7"/>
    <w:rsid w:val="008A1931"/>
    <w:rsid w:val="008A3D7A"/>
    <w:rsid w:val="008B6F19"/>
    <w:rsid w:val="008C245C"/>
    <w:rsid w:val="008D2A7A"/>
    <w:rsid w:val="008E69FF"/>
    <w:rsid w:val="008F5D68"/>
    <w:rsid w:val="00914F1C"/>
    <w:rsid w:val="00923F8E"/>
    <w:rsid w:val="00926682"/>
    <w:rsid w:val="00927346"/>
    <w:rsid w:val="009276ED"/>
    <w:rsid w:val="009440FD"/>
    <w:rsid w:val="009449BC"/>
    <w:rsid w:val="00967A31"/>
    <w:rsid w:val="00975898"/>
    <w:rsid w:val="0097606C"/>
    <w:rsid w:val="0098274F"/>
    <w:rsid w:val="00996A1C"/>
    <w:rsid w:val="009A4055"/>
    <w:rsid w:val="009C1CF2"/>
    <w:rsid w:val="009C43EC"/>
    <w:rsid w:val="009E57CB"/>
    <w:rsid w:val="00A10EE4"/>
    <w:rsid w:val="00A31B9D"/>
    <w:rsid w:val="00A45988"/>
    <w:rsid w:val="00A57443"/>
    <w:rsid w:val="00A709EE"/>
    <w:rsid w:val="00A72E48"/>
    <w:rsid w:val="00AA08D6"/>
    <w:rsid w:val="00AC411E"/>
    <w:rsid w:val="00AC6C88"/>
    <w:rsid w:val="00AD3742"/>
    <w:rsid w:val="00AD6321"/>
    <w:rsid w:val="00AE3E01"/>
    <w:rsid w:val="00AE53D9"/>
    <w:rsid w:val="00B10362"/>
    <w:rsid w:val="00B139F9"/>
    <w:rsid w:val="00B17A10"/>
    <w:rsid w:val="00B24152"/>
    <w:rsid w:val="00B33CB4"/>
    <w:rsid w:val="00B34AD5"/>
    <w:rsid w:val="00B708CB"/>
    <w:rsid w:val="00B971FB"/>
    <w:rsid w:val="00BD4245"/>
    <w:rsid w:val="00BF1ED6"/>
    <w:rsid w:val="00C041AE"/>
    <w:rsid w:val="00C42A69"/>
    <w:rsid w:val="00C6451B"/>
    <w:rsid w:val="00C651EB"/>
    <w:rsid w:val="00C671F5"/>
    <w:rsid w:val="00C6794B"/>
    <w:rsid w:val="00C74277"/>
    <w:rsid w:val="00C77627"/>
    <w:rsid w:val="00C77749"/>
    <w:rsid w:val="00C84B16"/>
    <w:rsid w:val="00C8654B"/>
    <w:rsid w:val="00C91032"/>
    <w:rsid w:val="00C96CCF"/>
    <w:rsid w:val="00CB5233"/>
    <w:rsid w:val="00CD046C"/>
    <w:rsid w:val="00CD1BB0"/>
    <w:rsid w:val="00CE2481"/>
    <w:rsid w:val="00CE61D8"/>
    <w:rsid w:val="00D34882"/>
    <w:rsid w:val="00D36559"/>
    <w:rsid w:val="00D638BF"/>
    <w:rsid w:val="00D63F64"/>
    <w:rsid w:val="00D840E0"/>
    <w:rsid w:val="00D85C08"/>
    <w:rsid w:val="00D86863"/>
    <w:rsid w:val="00D945EC"/>
    <w:rsid w:val="00D9725E"/>
    <w:rsid w:val="00D976D0"/>
    <w:rsid w:val="00DA19FB"/>
    <w:rsid w:val="00DA54BD"/>
    <w:rsid w:val="00DB6074"/>
    <w:rsid w:val="00DE22C5"/>
    <w:rsid w:val="00DF2169"/>
    <w:rsid w:val="00E050D2"/>
    <w:rsid w:val="00E343BD"/>
    <w:rsid w:val="00E366F3"/>
    <w:rsid w:val="00E370A3"/>
    <w:rsid w:val="00E37D57"/>
    <w:rsid w:val="00E429BC"/>
    <w:rsid w:val="00E4717C"/>
    <w:rsid w:val="00E5092B"/>
    <w:rsid w:val="00E5398D"/>
    <w:rsid w:val="00E675D5"/>
    <w:rsid w:val="00E77F81"/>
    <w:rsid w:val="00E9560E"/>
    <w:rsid w:val="00EA15DB"/>
    <w:rsid w:val="00EA6774"/>
    <w:rsid w:val="00EB2D41"/>
    <w:rsid w:val="00EC21B8"/>
    <w:rsid w:val="00ED0EB1"/>
    <w:rsid w:val="00F02472"/>
    <w:rsid w:val="00F12432"/>
    <w:rsid w:val="00F409DB"/>
    <w:rsid w:val="00F53425"/>
    <w:rsid w:val="00F63367"/>
    <w:rsid w:val="00F6640E"/>
    <w:rsid w:val="00F67F41"/>
    <w:rsid w:val="00F82A71"/>
    <w:rsid w:val="00F82CF9"/>
    <w:rsid w:val="00FB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8B4D3C"/>
  <w15:docId w15:val="{C9BB47CB-FD22-402D-9340-EB0701EC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470"/>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customStyle="1" w:styleId="shortdesc">
    <w:name w:val="shortdesc"/>
    <w:basedOn w:val="Normal"/>
    <w:rsid w:val="00C651EB"/>
    <w:pPr>
      <w:spacing w:before="100" w:beforeAutospacing="1" w:after="100" w:afterAutospacing="1"/>
    </w:pPr>
    <w:rPr>
      <w:sz w:val="24"/>
      <w:szCs w:val="24"/>
    </w:rPr>
  </w:style>
  <w:style w:type="paragraph" w:customStyle="1" w:styleId="p">
    <w:name w:val="p"/>
    <w:basedOn w:val="Normal"/>
    <w:rsid w:val="00C651EB"/>
    <w:pPr>
      <w:spacing w:before="100" w:beforeAutospacing="1" w:after="100" w:afterAutospacing="1"/>
    </w:pPr>
    <w:rPr>
      <w:sz w:val="24"/>
      <w:szCs w:val="24"/>
    </w:rPr>
  </w:style>
  <w:style w:type="character" w:customStyle="1" w:styleId="ph">
    <w:name w:val="ph"/>
    <w:basedOn w:val="DefaultParagraphFont"/>
    <w:rsid w:val="00C651EB"/>
  </w:style>
  <w:style w:type="character" w:customStyle="1" w:styleId="HTMLPreformattedChar">
    <w:name w:val="HTML Preformatted Char"/>
    <w:basedOn w:val="DefaultParagraphFont"/>
    <w:link w:val="HTMLPreformatted"/>
    <w:uiPriority w:val="99"/>
    <w:rsid w:val="00C651EB"/>
    <w:rPr>
      <w:rFonts w:ascii="Courier New" w:eastAsia="Courier New" w:hAnsi="Courier New" w:cs="Courier New"/>
      <w:color w:val="333366"/>
    </w:rPr>
  </w:style>
  <w:style w:type="character" w:styleId="HTMLSample">
    <w:name w:val="HTML Sample"/>
    <w:basedOn w:val="DefaultParagraphFont"/>
    <w:uiPriority w:val="99"/>
    <w:unhideWhenUsed/>
    <w:rsid w:val="00C651EB"/>
    <w:rPr>
      <w:rFonts w:ascii="Courier New" w:eastAsia="Times New Roman" w:hAnsi="Courier New" w:cs="Courier New"/>
    </w:rPr>
  </w:style>
  <w:style w:type="paragraph" w:styleId="Header">
    <w:name w:val="header"/>
    <w:basedOn w:val="Normal"/>
    <w:link w:val="HeaderChar"/>
    <w:rsid w:val="00CE61D8"/>
    <w:pPr>
      <w:tabs>
        <w:tab w:val="center" w:pos="4680"/>
        <w:tab w:val="right" w:pos="9360"/>
      </w:tabs>
    </w:pPr>
  </w:style>
  <w:style w:type="character" w:customStyle="1" w:styleId="HeaderChar">
    <w:name w:val="Header Char"/>
    <w:basedOn w:val="DefaultParagraphFont"/>
    <w:link w:val="Header"/>
    <w:rsid w:val="00CE61D8"/>
  </w:style>
  <w:style w:type="paragraph" w:styleId="Footer">
    <w:name w:val="footer"/>
    <w:basedOn w:val="Normal"/>
    <w:link w:val="FooterChar"/>
    <w:uiPriority w:val="99"/>
    <w:rsid w:val="00CE61D8"/>
    <w:pPr>
      <w:tabs>
        <w:tab w:val="center" w:pos="4680"/>
        <w:tab w:val="right" w:pos="9360"/>
      </w:tabs>
    </w:pPr>
  </w:style>
  <w:style w:type="character" w:customStyle="1" w:styleId="FooterChar">
    <w:name w:val="Footer Char"/>
    <w:basedOn w:val="DefaultParagraphFont"/>
    <w:link w:val="Footer"/>
    <w:uiPriority w:val="99"/>
    <w:rsid w:val="00CE61D8"/>
  </w:style>
  <w:style w:type="table" w:styleId="TableGrid">
    <w:name w:val="Table Grid"/>
    <w:basedOn w:val="TableNormal"/>
    <w:rsid w:val="00F664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133">
      <w:bodyDiv w:val="1"/>
      <w:marLeft w:val="0"/>
      <w:marRight w:val="0"/>
      <w:marTop w:val="0"/>
      <w:marBottom w:val="0"/>
      <w:divBdr>
        <w:top w:val="none" w:sz="0" w:space="0" w:color="auto"/>
        <w:left w:val="none" w:sz="0" w:space="0" w:color="auto"/>
        <w:bottom w:val="none" w:sz="0" w:space="0" w:color="auto"/>
        <w:right w:val="none" w:sz="0" w:space="0" w:color="auto"/>
      </w:divBdr>
      <w:divsChild>
        <w:div w:id="1287543549">
          <w:marLeft w:val="0"/>
          <w:marRight w:val="0"/>
          <w:marTop w:val="0"/>
          <w:marBottom w:val="0"/>
          <w:divBdr>
            <w:top w:val="none" w:sz="0" w:space="0" w:color="auto"/>
            <w:left w:val="none" w:sz="0" w:space="0" w:color="auto"/>
            <w:bottom w:val="none" w:sz="0" w:space="0" w:color="auto"/>
            <w:right w:val="none" w:sz="0" w:space="0" w:color="auto"/>
          </w:divBdr>
          <w:divsChild>
            <w:div w:id="685711949">
              <w:marLeft w:val="0"/>
              <w:marRight w:val="0"/>
              <w:marTop w:val="0"/>
              <w:marBottom w:val="0"/>
              <w:divBdr>
                <w:top w:val="none" w:sz="0" w:space="0" w:color="auto"/>
                <w:left w:val="none" w:sz="0" w:space="0" w:color="auto"/>
                <w:bottom w:val="none" w:sz="0" w:space="0" w:color="auto"/>
                <w:right w:val="none" w:sz="0" w:space="0" w:color="auto"/>
              </w:divBdr>
            </w:div>
            <w:div w:id="163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hyperlink" Target="https://cwiki.apache.org/confluence/display/KAFKA/Clients" TargetMode="External"/><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wiki.apache.org/confluence/display/KAFKA/0.8.0+SimpleConsumer+Example" TargetMode="External"/><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hyperlink" Target="https://cwiki.apache.org/confluence/display/KAFKA/0.8.0+Producer+Example" TargetMode="Externa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wiki.apache.org/confluence/display/KAFKA/Clients"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4968</TotalTime>
  <Pages>15</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15931</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 </cp:lastModifiedBy>
  <cp:revision>109</cp:revision>
  <cp:lastPrinted>2014-04-13T15:34:00Z</cp:lastPrinted>
  <dcterms:created xsi:type="dcterms:W3CDTF">2013-03-02T06:20:00Z</dcterms:created>
  <dcterms:modified xsi:type="dcterms:W3CDTF">2016-04-01T00:53:00Z</dcterms:modified>
</cp:coreProperties>
</file>