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before="120" w:line="366.54544830322317" w:lineRule="auto"/>
        <w:contextualSpacing w:val="0"/>
      </w:pPr>
      <w:r w:rsidDel="00000000" w:rsidR="00000000" w:rsidRPr="00000000">
        <w:rPr>
          <w:b w:val="1"/>
          <w:color w:val="252525"/>
          <w:sz w:val="26"/>
          <w:szCs w:val="26"/>
          <w:highlight w:val="white"/>
          <w:rtl w:val="0"/>
        </w:rPr>
        <w:t xml:space="preserve">General characteristics</w:t>
      </w:r>
    </w:p>
    <w:p w:rsidR="00000000" w:rsidDel="00000000" w:rsidP="00000000" w:rsidRDefault="00000000" w:rsidRPr="00000000">
      <w:pPr>
        <w:numPr>
          <w:ilvl w:val="0"/>
          <w:numId w:val="5"/>
        </w:numPr>
        <w:spacing w:after="20" w:before="60" w:line="366.54544830322317" w:lineRule="auto"/>
        <w:ind w:left="1080" w:hanging="360"/>
        <w:contextualSpacing w:val="1"/>
        <w:rPr/>
      </w:pPr>
      <w:r w:rsidDel="00000000" w:rsidR="00000000" w:rsidRPr="00000000">
        <w:rPr>
          <w:b w:val="1"/>
          <w:color w:val="252525"/>
          <w:highlight w:val="white"/>
          <w:rtl w:val="0"/>
        </w:rPr>
        <w:t xml:space="preserve">Crew:</w:t>
      </w:r>
      <w:r w:rsidDel="00000000" w:rsidR="00000000" w:rsidRPr="00000000">
        <w:rPr>
          <w:color w:val="252525"/>
          <w:highlight w:val="white"/>
          <w:rtl w:val="0"/>
        </w:rPr>
        <w:t xml:space="preserve"> 11</w:t>
      </w:r>
      <w:hyperlink r:id="rId5">
        <w:r w:rsidDel="00000000" w:rsidR="00000000" w:rsidRPr="00000000">
          <w:rPr>
            <w:color w:val="0b0080"/>
            <w:sz w:val="26"/>
            <w:szCs w:val="26"/>
            <w:highlight w:val="white"/>
            <w:vertAlign w:val="superscript"/>
            <w:rtl w:val="0"/>
          </w:rPr>
          <w:t xml:space="preserve">[1]</w:t>
        </w:r>
      </w:hyperlink>
    </w:p>
    <w:p w:rsidR="00000000" w:rsidDel="00000000" w:rsidP="00000000" w:rsidRDefault="00000000" w:rsidRPr="00000000">
      <w:pPr>
        <w:numPr>
          <w:ilvl w:val="0"/>
          <w:numId w:val="5"/>
        </w:numPr>
        <w:spacing w:after="20" w:before="60" w:line="366.54544830322317" w:lineRule="auto"/>
        <w:ind w:left="1080" w:hanging="360"/>
        <w:contextualSpacing w:val="1"/>
        <w:rPr/>
      </w:pPr>
      <w:r w:rsidDel="00000000" w:rsidR="00000000" w:rsidRPr="00000000">
        <w:rPr>
          <w:b w:val="1"/>
          <w:color w:val="252525"/>
          <w:highlight w:val="white"/>
          <w:rtl w:val="0"/>
        </w:rPr>
        <w:t xml:space="preserve">Length:</w:t>
      </w:r>
      <w:r w:rsidDel="00000000" w:rsidR="00000000" w:rsidRPr="00000000">
        <w:rPr>
          <w:color w:val="252525"/>
          <w:highlight w:val="white"/>
          <w:rtl w:val="0"/>
        </w:rPr>
        <w:t xml:space="preserve"> 116 ft 10 in (35.6 m</w:t>
      </w:r>
      <w:hyperlink r:id="rId6">
        <w:r w:rsidDel="00000000" w:rsidR="00000000" w:rsidRPr="00000000">
          <w:rPr>
            <w:color w:val="0b0080"/>
            <w:sz w:val="26"/>
            <w:szCs w:val="26"/>
            <w:highlight w:val="white"/>
            <w:vertAlign w:val="superscript"/>
            <w:rtl w:val="0"/>
          </w:rPr>
          <w:t xml:space="preserve">[76]</w:t>
        </w:r>
      </w:hyperlink>
      <w:r w:rsidDel="00000000" w:rsidR="00000000" w:rsidRPr="00000000">
        <w:rPr>
          <w:color w:val="252525"/>
          <w:highlight w:val="white"/>
          <w:rtl w:val="0"/>
        </w:rPr>
        <w:t xml:space="preserve">)</w:t>
      </w:r>
    </w:p>
    <w:p w:rsidR="00000000" w:rsidDel="00000000" w:rsidP="00000000" w:rsidRDefault="00000000" w:rsidRPr="00000000">
      <w:pPr>
        <w:numPr>
          <w:ilvl w:val="0"/>
          <w:numId w:val="5"/>
        </w:numPr>
        <w:spacing w:after="20" w:before="60" w:line="366.54544830322317" w:lineRule="auto"/>
        <w:ind w:left="1080" w:hanging="360"/>
        <w:contextualSpacing w:val="1"/>
        <w:rPr/>
      </w:pPr>
      <w:hyperlink r:id="rId7">
        <w:r w:rsidDel="00000000" w:rsidR="00000000" w:rsidRPr="00000000">
          <w:rPr>
            <w:b w:val="1"/>
            <w:color w:val="0b0080"/>
            <w:highlight w:val="white"/>
            <w:rtl w:val="0"/>
          </w:rPr>
          <w:t xml:space="preserve">Wingspan</w:t>
        </w:r>
      </w:hyperlink>
      <w:r w:rsidDel="00000000" w:rsidR="00000000" w:rsidRPr="00000000">
        <w:rPr>
          <w:b w:val="1"/>
          <w:color w:val="252525"/>
          <w:highlight w:val="white"/>
          <w:rtl w:val="0"/>
        </w:rPr>
        <w:t xml:space="preserve">:</w:t>
      </w:r>
      <w:r w:rsidDel="00000000" w:rsidR="00000000" w:rsidRPr="00000000">
        <w:rPr>
          <w:color w:val="252525"/>
          <w:highlight w:val="white"/>
          <w:rtl w:val="0"/>
        </w:rPr>
        <w:t xml:space="preserve"> 99 ft 8 in</w:t>
      </w:r>
      <w:hyperlink r:id="rId8">
        <w:r w:rsidDel="00000000" w:rsidR="00000000" w:rsidRPr="00000000">
          <w:rPr>
            <w:color w:val="0b0080"/>
            <w:sz w:val="26"/>
            <w:szCs w:val="26"/>
            <w:highlight w:val="white"/>
            <w:vertAlign w:val="superscript"/>
            <w:rtl w:val="0"/>
          </w:rPr>
          <w:t xml:space="preserve">[76]</w:t>
        </w:r>
      </w:hyperlink>
      <w:r w:rsidDel="00000000" w:rsidR="00000000" w:rsidRPr="00000000">
        <w:rPr>
          <w:color w:val="252525"/>
          <w:highlight w:val="white"/>
          <w:rtl w:val="0"/>
        </w:rPr>
        <w:t xml:space="preserve"> (30.4 m)</w:t>
      </w:r>
    </w:p>
    <w:p w:rsidR="00000000" w:rsidDel="00000000" w:rsidP="00000000" w:rsidRDefault="00000000" w:rsidRPr="00000000">
      <w:pPr>
        <w:numPr>
          <w:ilvl w:val="0"/>
          <w:numId w:val="5"/>
        </w:numPr>
        <w:spacing w:after="20" w:before="60" w:line="366.54544830322317" w:lineRule="auto"/>
        <w:ind w:left="1080" w:hanging="360"/>
        <w:contextualSpacing w:val="1"/>
        <w:rPr/>
      </w:pPr>
      <w:r w:rsidDel="00000000" w:rsidR="00000000" w:rsidRPr="00000000">
        <w:rPr>
          <w:b w:val="1"/>
          <w:color w:val="252525"/>
          <w:highlight w:val="white"/>
          <w:rtl w:val="0"/>
        </w:rPr>
        <w:t xml:space="preserve">Height:</w:t>
      </w:r>
      <w:r w:rsidDel="00000000" w:rsidR="00000000" w:rsidRPr="00000000">
        <w:rPr>
          <w:color w:val="252525"/>
          <w:highlight w:val="white"/>
          <w:rtl w:val="0"/>
        </w:rPr>
        <w:t xml:space="preserve"> 38 ft 8 in</w:t>
      </w:r>
      <w:hyperlink r:id="rId9">
        <w:r w:rsidDel="00000000" w:rsidR="00000000" w:rsidRPr="00000000">
          <w:rPr>
            <w:color w:val="0b0080"/>
            <w:sz w:val="26"/>
            <w:szCs w:val="26"/>
            <w:highlight w:val="white"/>
            <w:vertAlign w:val="superscript"/>
            <w:rtl w:val="0"/>
          </w:rPr>
          <w:t xml:space="preserve">[76]</w:t>
        </w:r>
      </w:hyperlink>
      <w:r w:rsidDel="00000000" w:rsidR="00000000" w:rsidRPr="00000000">
        <w:rPr>
          <w:color w:val="252525"/>
          <w:highlight w:val="white"/>
          <w:rtl w:val="0"/>
        </w:rPr>
        <w:t xml:space="preserve"> (11.8 m)</w:t>
      </w:r>
    </w:p>
    <w:p w:rsidR="00000000" w:rsidDel="00000000" w:rsidP="00000000" w:rsidRDefault="00000000" w:rsidRPr="00000000">
      <w:pPr>
        <w:numPr>
          <w:ilvl w:val="0"/>
          <w:numId w:val="5"/>
        </w:numPr>
        <w:spacing w:after="20" w:before="60" w:line="366.54544830322317" w:lineRule="auto"/>
        <w:ind w:left="1080" w:hanging="360"/>
        <w:contextualSpacing w:val="1"/>
        <w:rPr/>
      </w:pPr>
      <w:r w:rsidDel="00000000" w:rsidR="00000000" w:rsidRPr="00000000">
        <w:rPr>
          <w:b w:val="1"/>
          <w:color w:val="252525"/>
          <w:highlight w:val="white"/>
          <w:rtl w:val="0"/>
        </w:rPr>
        <w:t xml:space="preserve">Wing area:</w:t>
      </w:r>
      <w:r w:rsidDel="00000000" w:rsidR="00000000" w:rsidRPr="00000000">
        <w:rPr>
          <w:color w:val="252525"/>
          <w:highlight w:val="white"/>
          <w:rtl w:val="0"/>
        </w:rPr>
        <w:t xml:space="preserve"> 1300 ft² (120.8 m²)</w:t>
      </w:r>
    </w:p>
    <w:p w:rsidR="00000000" w:rsidDel="00000000" w:rsidP="00000000" w:rsidRDefault="00000000" w:rsidRPr="00000000">
      <w:pPr>
        <w:numPr>
          <w:ilvl w:val="0"/>
          <w:numId w:val="5"/>
        </w:numPr>
        <w:spacing w:after="20" w:before="60" w:line="366.54544830322317" w:lineRule="auto"/>
        <w:ind w:left="1080" w:hanging="360"/>
        <w:contextualSpacing w:val="1"/>
        <w:rPr/>
      </w:pPr>
      <w:hyperlink r:id="rId10">
        <w:r w:rsidDel="00000000" w:rsidR="00000000" w:rsidRPr="00000000">
          <w:rPr>
            <w:b w:val="1"/>
            <w:color w:val="0b0080"/>
            <w:highlight w:val="white"/>
            <w:rtl w:val="0"/>
          </w:rPr>
          <w:t xml:space="preserve">Airfoil</w:t>
        </w:r>
      </w:hyperlink>
      <w:r w:rsidDel="00000000" w:rsidR="00000000" w:rsidRPr="00000000">
        <w:rPr>
          <w:b w:val="1"/>
          <w:color w:val="252525"/>
          <w:highlight w:val="white"/>
          <w:rtl w:val="0"/>
        </w:rPr>
        <w:t xml:space="preserve">:</w:t>
      </w:r>
      <w:r w:rsidDel="00000000" w:rsidR="00000000" w:rsidRPr="00000000">
        <w:rPr>
          <w:color w:val="252525"/>
          <w:highlight w:val="white"/>
          <w:rtl w:val="0"/>
        </w:rPr>
        <w:t xml:space="preserve"> NACA 0014-1.10 (Root) – NACA 0012-1.10 (Tip)</w:t>
      </w:r>
    </w:p>
    <w:p w:rsidR="00000000" w:rsidDel="00000000" w:rsidP="00000000" w:rsidRDefault="00000000" w:rsidRPr="00000000">
      <w:pPr>
        <w:numPr>
          <w:ilvl w:val="0"/>
          <w:numId w:val="5"/>
        </w:numPr>
        <w:spacing w:after="20" w:before="60" w:line="366.54544830322317" w:lineRule="auto"/>
        <w:ind w:left="1080" w:hanging="360"/>
        <w:contextualSpacing w:val="1"/>
        <w:rPr/>
      </w:pPr>
      <w:hyperlink r:id="rId11">
        <w:r w:rsidDel="00000000" w:rsidR="00000000" w:rsidRPr="00000000">
          <w:rPr>
            <w:b w:val="1"/>
            <w:color w:val="0b0080"/>
            <w:highlight w:val="white"/>
            <w:rtl w:val="0"/>
          </w:rPr>
          <w:t xml:space="preserve">Empty weight</w:t>
        </w:r>
      </w:hyperlink>
      <w:r w:rsidDel="00000000" w:rsidR="00000000" w:rsidRPr="00000000">
        <w:rPr>
          <w:b w:val="1"/>
          <w:color w:val="252525"/>
          <w:highlight w:val="white"/>
          <w:rtl w:val="0"/>
        </w:rPr>
        <w:t xml:space="preserve">:</w:t>
      </w:r>
      <w:r w:rsidDel="00000000" w:rsidR="00000000" w:rsidRPr="00000000">
        <w:rPr>
          <w:color w:val="252525"/>
          <w:highlight w:val="white"/>
          <w:rtl w:val="0"/>
        </w:rPr>
        <w:t xml:space="preserve"> 77,200 lb (35,000 kg</w:t>
      </w:r>
      <w:hyperlink r:id="rId12">
        <w:r w:rsidDel="00000000" w:rsidR="00000000" w:rsidRPr="00000000">
          <w:rPr>
            <w:color w:val="0b0080"/>
            <w:sz w:val="26"/>
            <w:szCs w:val="26"/>
            <w:highlight w:val="white"/>
            <w:vertAlign w:val="superscript"/>
            <w:rtl w:val="0"/>
          </w:rPr>
          <w:t xml:space="preserve">[76]</w:t>
        </w:r>
      </w:hyperlink>
      <w:r w:rsidDel="00000000" w:rsidR="00000000" w:rsidRPr="00000000">
        <w:rPr>
          <w:color w:val="252525"/>
          <w:highlight w:val="white"/>
          <w:rtl w:val="0"/>
        </w:rPr>
        <w:t xml:space="preserve">)</w:t>
      </w:r>
    </w:p>
    <w:p w:rsidR="00000000" w:rsidDel="00000000" w:rsidP="00000000" w:rsidRDefault="00000000" w:rsidRPr="00000000">
      <w:pPr>
        <w:numPr>
          <w:ilvl w:val="0"/>
          <w:numId w:val="5"/>
        </w:numPr>
        <w:spacing w:after="20" w:before="60" w:line="366.54544830322317" w:lineRule="auto"/>
        <w:ind w:left="1080" w:hanging="360"/>
        <w:contextualSpacing w:val="1"/>
        <w:rPr/>
      </w:pPr>
      <w:r w:rsidDel="00000000" w:rsidR="00000000" w:rsidRPr="00000000">
        <w:rPr>
          <w:b w:val="1"/>
          <w:color w:val="252525"/>
          <w:highlight w:val="white"/>
          <w:rtl w:val="0"/>
        </w:rPr>
        <w:t xml:space="preserve">Loaded weight:</w:t>
      </w:r>
      <w:r w:rsidDel="00000000" w:rsidR="00000000" w:rsidRPr="00000000">
        <w:rPr>
          <w:color w:val="252525"/>
          <w:highlight w:val="white"/>
          <w:rtl w:val="0"/>
        </w:rPr>
        <w:t xml:space="preserve"> 135,000 lb (61,400 kg)</w:t>
      </w:r>
    </w:p>
    <w:p w:rsidR="00000000" w:rsidDel="00000000" w:rsidP="00000000" w:rsidRDefault="00000000" w:rsidRPr="00000000">
      <w:pPr>
        <w:numPr>
          <w:ilvl w:val="0"/>
          <w:numId w:val="5"/>
        </w:numPr>
        <w:spacing w:after="20" w:before="60" w:line="366.54544830322317" w:lineRule="auto"/>
        <w:ind w:left="1080" w:hanging="360"/>
        <w:contextualSpacing w:val="1"/>
        <w:rPr/>
      </w:pPr>
      <w:r w:rsidDel="00000000" w:rsidR="00000000" w:rsidRPr="00000000">
        <w:rPr>
          <w:b w:val="1"/>
          <w:color w:val="252525"/>
          <w:highlight w:val="white"/>
          <w:rtl w:val="0"/>
        </w:rPr>
        <w:t xml:space="preserve">Useful load:</w:t>
      </w:r>
      <w:r w:rsidDel="00000000" w:rsidR="00000000" w:rsidRPr="00000000">
        <w:rPr>
          <w:color w:val="252525"/>
          <w:highlight w:val="white"/>
          <w:rtl w:val="0"/>
        </w:rPr>
        <w:t xml:space="preserve"> 57,800 lb (26,400 kg)</w:t>
      </w:r>
    </w:p>
    <w:p w:rsidR="00000000" w:rsidDel="00000000" w:rsidP="00000000" w:rsidRDefault="00000000" w:rsidRPr="00000000">
      <w:pPr>
        <w:numPr>
          <w:ilvl w:val="0"/>
          <w:numId w:val="5"/>
        </w:numPr>
        <w:spacing w:after="20" w:before="60" w:line="366.54544830322317" w:lineRule="auto"/>
        <w:ind w:left="1080" w:hanging="360"/>
        <w:contextualSpacing w:val="1"/>
        <w:rPr/>
      </w:pPr>
      <w:hyperlink r:id="rId13">
        <w:r w:rsidDel="00000000" w:rsidR="00000000" w:rsidRPr="00000000">
          <w:rPr>
            <w:b w:val="1"/>
            <w:color w:val="0b0080"/>
            <w:highlight w:val="white"/>
            <w:rtl w:val="0"/>
          </w:rPr>
          <w:t xml:space="preserve">Max. takeoff weight</w:t>
        </w:r>
      </w:hyperlink>
      <w:r w:rsidDel="00000000" w:rsidR="00000000" w:rsidRPr="00000000">
        <w:rPr>
          <w:b w:val="1"/>
          <w:color w:val="252525"/>
          <w:highlight w:val="white"/>
          <w:rtl w:val="0"/>
        </w:rPr>
        <w:t xml:space="preserve">:</w:t>
      </w:r>
      <w:r w:rsidDel="00000000" w:rsidR="00000000" w:rsidRPr="00000000">
        <w:rPr>
          <w:color w:val="252525"/>
          <w:highlight w:val="white"/>
          <w:rtl w:val="0"/>
        </w:rPr>
        <w:t xml:space="preserve"> 142,000 lb (64,400 kg</w:t>
      </w:r>
      <w:hyperlink r:id="rId14">
        <w:r w:rsidDel="00000000" w:rsidR="00000000" w:rsidRPr="00000000">
          <w:rPr>
            <w:color w:val="0b0080"/>
            <w:sz w:val="26"/>
            <w:szCs w:val="26"/>
            <w:highlight w:val="white"/>
            <w:vertAlign w:val="superscript"/>
            <w:rtl w:val="0"/>
          </w:rPr>
          <w:t xml:space="preserve">[76]</w:t>
        </w:r>
      </w:hyperlink>
      <w:r w:rsidDel="00000000" w:rsidR="00000000" w:rsidRPr="00000000">
        <w:rPr>
          <w:color w:val="252525"/>
          <w:highlight w:val="white"/>
          <w:rtl w:val="0"/>
        </w:rPr>
        <w:t xml:space="preserve">)</w:t>
      </w:r>
    </w:p>
    <w:p w:rsidR="00000000" w:rsidDel="00000000" w:rsidP="00000000" w:rsidRDefault="00000000" w:rsidRPr="00000000">
      <w:pPr>
        <w:numPr>
          <w:ilvl w:val="0"/>
          <w:numId w:val="5"/>
        </w:numPr>
        <w:spacing w:after="20" w:before="60" w:line="366.54544830322317" w:lineRule="auto"/>
        <w:ind w:left="1080" w:hanging="360"/>
        <w:contextualSpacing w:val="1"/>
        <w:rPr/>
      </w:pPr>
      <w:hyperlink r:id="rId15">
        <w:r w:rsidDel="00000000" w:rsidR="00000000" w:rsidRPr="00000000">
          <w:rPr>
            <w:b w:val="1"/>
            <w:color w:val="0b0080"/>
            <w:highlight w:val="white"/>
            <w:rtl w:val="0"/>
          </w:rPr>
          <w:t xml:space="preserve">Powerplant</w:t>
        </w:r>
      </w:hyperlink>
      <w:r w:rsidDel="00000000" w:rsidR="00000000" w:rsidRPr="00000000">
        <w:rPr>
          <w:b w:val="1"/>
          <w:color w:val="252525"/>
          <w:highlight w:val="white"/>
          <w:rtl w:val="0"/>
        </w:rPr>
        <w:t xml:space="preserve">:</w:t>
      </w:r>
      <w:r w:rsidDel="00000000" w:rsidR="00000000" w:rsidRPr="00000000">
        <w:rPr>
          <w:color w:val="252525"/>
          <w:highlight w:val="white"/>
          <w:rtl w:val="0"/>
        </w:rPr>
        <w:t xml:space="preserve"> 4</w:t>
      </w:r>
      <w:hyperlink r:id="rId16">
        <w:r w:rsidDel="00000000" w:rsidR="00000000" w:rsidRPr="00000000">
          <w:rPr>
            <w:color w:val="0b0080"/>
            <w:sz w:val="26"/>
            <w:szCs w:val="26"/>
            <w:highlight w:val="white"/>
            <w:vertAlign w:val="superscript"/>
            <w:rtl w:val="0"/>
          </w:rPr>
          <w:t xml:space="preserve">[1]</w:t>
        </w:r>
      </w:hyperlink>
      <w:r w:rsidDel="00000000" w:rsidR="00000000" w:rsidRPr="00000000">
        <w:rPr>
          <w:color w:val="252525"/>
          <w:highlight w:val="white"/>
          <w:rtl w:val="0"/>
        </w:rPr>
        <w:t xml:space="preserve"> × </w:t>
      </w:r>
      <w:hyperlink r:id="rId17">
        <w:r w:rsidDel="00000000" w:rsidR="00000000" w:rsidRPr="00000000">
          <w:rPr>
            <w:color w:val="0b0080"/>
            <w:highlight w:val="white"/>
            <w:rtl w:val="0"/>
          </w:rPr>
          <w:t xml:space="preserve">Allison T56</w:t>
        </w:r>
      </w:hyperlink>
      <w:r w:rsidDel="00000000" w:rsidR="00000000" w:rsidRPr="00000000">
        <w:rPr>
          <w:color w:val="252525"/>
          <w:highlight w:val="white"/>
          <w:rtl w:val="0"/>
        </w:rPr>
        <w:t xml:space="preserve">-A-14</w:t>
      </w:r>
      <w:hyperlink r:id="rId18">
        <w:r w:rsidDel="00000000" w:rsidR="00000000" w:rsidRPr="00000000">
          <w:rPr>
            <w:color w:val="0b0080"/>
            <w:sz w:val="26"/>
            <w:szCs w:val="26"/>
            <w:highlight w:val="white"/>
            <w:vertAlign w:val="superscript"/>
            <w:rtl w:val="0"/>
          </w:rPr>
          <w:t xml:space="preserve">[1]</w:t>
        </w:r>
      </w:hyperlink>
      <w:r w:rsidDel="00000000" w:rsidR="00000000" w:rsidRPr="00000000">
        <w:rPr>
          <w:color w:val="252525"/>
          <w:highlight w:val="white"/>
          <w:rtl w:val="0"/>
        </w:rPr>
        <w:t xml:space="preserve"> </w:t>
      </w:r>
      <w:hyperlink r:id="rId19">
        <w:r w:rsidDel="00000000" w:rsidR="00000000" w:rsidRPr="00000000">
          <w:rPr>
            <w:color w:val="0b0080"/>
            <w:highlight w:val="white"/>
            <w:rtl w:val="0"/>
          </w:rPr>
          <w:t xml:space="preserve">turboprop</w:t>
        </w:r>
      </w:hyperlink>
      <w:hyperlink r:id="rId20">
        <w:r w:rsidDel="00000000" w:rsidR="00000000" w:rsidRPr="00000000">
          <w:rPr>
            <w:color w:val="0b0080"/>
            <w:sz w:val="26"/>
            <w:szCs w:val="26"/>
            <w:highlight w:val="white"/>
            <w:vertAlign w:val="superscript"/>
            <w:rtl w:val="0"/>
          </w:rPr>
          <w:t xml:space="preserve">[1]</w:t>
        </w:r>
      </w:hyperlink>
      <w:r w:rsidDel="00000000" w:rsidR="00000000" w:rsidRPr="00000000">
        <w:rPr>
          <w:color w:val="252525"/>
          <w:highlight w:val="white"/>
          <w:rtl w:val="0"/>
        </w:rPr>
        <w:t xml:space="preserve">, 4,600 shp</w:t>
      </w:r>
      <w:hyperlink r:id="rId21">
        <w:r w:rsidDel="00000000" w:rsidR="00000000" w:rsidRPr="00000000">
          <w:rPr>
            <w:color w:val="0b0080"/>
            <w:sz w:val="26"/>
            <w:szCs w:val="26"/>
            <w:highlight w:val="white"/>
            <w:vertAlign w:val="superscript"/>
            <w:rtl w:val="0"/>
          </w:rPr>
          <w:t xml:space="preserve">[1]</w:t>
        </w:r>
      </w:hyperlink>
      <w:r w:rsidDel="00000000" w:rsidR="00000000" w:rsidRPr="00000000">
        <w:rPr>
          <w:color w:val="252525"/>
          <w:highlight w:val="white"/>
          <w:rtl w:val="0"/>
        </w:rPr>
        <w:t xml:space="preserve"> (3,700 kW) each</w:t>
      </w:r>
    </w:p>
    <w:p w:rsidR="00000000" w:rsidDel="00000000" w:rsidP="00000000" w:rsidRDefault="00000000" w:rsidRPr="00000000">
      <w:pPr>
        <w:numPr>
          <w:ilvl w:val="0"/>
          <w:numId w:val="5"/>
        </w:numPr>
        <w:spacing w:after="20" w:before="60" w:line="366.54544830322317" w:lineRule="auto"/>
        <w:ind w:left="1080" w:hanging="360"/>
        <w:contextualSpacing w:val="1"/>
        <w:rPr/>
      </w:pPr>
      <w:r w:rsidDel="00000000" w:rsidR="00000000" w:rsidRPr="00000000">
        <w:rPr>
          <w:b w:val="1"/>
          <w:color w:val="252525"/>
          <w:highlight w:val="white"/>
          <w:rtl w:val="0"/>
        </w:rPr>
        <w:t xml:space="preserve">Propellers:</w:t>
      </w:r>
      <w:r w:rsidDel="00000000" w:rsidR="00000000" w:rsidRPr="00000000">
        <w:rPr>
          <w:color w:val="252525"/>
          <w:highlight w:val="white"/>
          <w:rtl w:val="0"/>
        </w:rPr>
        <w:t xml:space="preserve"> Four-bladed </w:t>
      </w:r>
      <w:hyperlink r:id="rId22">
        <w:r w:rsidDel="00000000" w:rsidR="00000000" w:rsidRPr="00000000">
          <w:rPr>
            <w:color w:val="0b0080"/>
            <w:highlight w:val="white"/>
            <w:rtl w:val="0"/>
          </w:rPr>
          <w:t xml:space="preserve">Hamilton Standard</w:t>
        </w:r>
      </w:hyperlink>
      <w:r w:rsidDel="00000000" w:rsidR="00000000" w:rsidRPr="00000000">
        <w:rPr>
          <w:color w:val="252525"/>
          <w:highlight w:val="white"/>
          <w:rtl w:val="0"/>
        </w:rPr>
        <w:t xml:space="preserve"> propeller</w:t>
      </w:r>
      <w:hyperlink r:id="rId23">
        <w:r w:rsidDel="00000000" w:rsidR="00000000" w:rsidRPr="00000000">
          <w:rPr>
            <w:color w:val="0b0080"/>
            <w:sz w:val="26"/>
            <w:szCs w:val="26"/>
            <w:highlight w:val="white"/>
            <w:vertAlign w:val="superscript"/>
            <w:rtl w:val="0"/>
          </w:rPr>
          <w:t xml:space="preserve">[1]</w:t>
        </w:r>
      </w:hyperlink>
      <w:r w:rsidDel="00000000" w:rsidR="00000000" w:rsidRPr="00000000">
        <w:rPr>
          <w:color w:val="252525"/>
          <w:highlight w:val="white"/>
          <w:rtl w:val="0"/>
        </w:rPr>
        <w:t xml:space="preserve">, 1 per engine</w:t>
      </w:r>
    </w:p>
    <w:p w:rsidR="00000000" w:rsidDel="00000000" w:rsidP="00000000" w:rsidRDefault="00000000" w:rsidRPr="00000000">
      <w:pPr>
        <w:numPr>
          <w:ilvl w:val="1"/>
          <w:numId w:val="5"/>
        </w:numPr>
        <w:spacing w:after="40" w:before="120" w:lineRule="auto"/>
        <w:ind w:left="2160" w:hanging="360"/>
        <w:contextualSpacing w:val="1"/>
        <w:rPr/>
      </w:pPr>
      <w:r w:rsidDel="00000000" w:rsidR="00000000" w:rsidRPr="00000000">
        <w:rPr>
          <w:b w:val="1"/>
          <w:color w:val="252525"/>
          <w:highlight w:val="white"/>
          <w:rtl w:val="0"/>
        </w:rPr>
        <w:t xml:space="preserve">Propeller diameter:</w:t>
      </w:r>
      <w:r w:rsidDel="00000000" w:rsidR="00000000" w:rsidRPr="00000000">
        <w:rPr>
          <w:color w:val="252525"/>
          <w:highlight w:val="white"/>
          <w:rtl w:val="0"/>
        </w:rPr>
        <w:t xml:space="preserve"> 13 ft 6 in (4.11 m)</w:t>
      </w:r>
    </w:p>
    <w:p w:rsidR="00000000" w:rsidDel="00000000" w:rsidP="00000000" w:rsidRDefault="00000000" w:rsidRPr="00000000">
      <w:pPr>
        <w:spacing w:after="120" w:before="120" w:line="366.54544830322317" w:lineRule="auto"/>
        <w:contextualSpacing w:val="0"/>
      </w:pPr>
      <w:r w:rsidDel="00000000" w:rsidR="00000000" w:rsidRPr="00000000">
        <w:rPr>
          <w:b w:val="1"/>
          <w:color w:val="252525"/>
          <w:sz w:val="26"/>
          <w:szCs w:val="26"/>
          <w:highlight w:val="white"/>
          <w:rtl w:val="0"/>
        </w:rPr>
        <w:t xml:space="preserve">Performance</w:t>
      </w:r>
    </w:p>
    <w:p w:rsidR="00000000" w:rsidDel="00000000" w:rsidP="00000000" w:rsidRDefault="00000000" w:rsidRPr="00000000">
      <w:pPr>
        <w:numPr>
          <w:ilvl w:val="0"/>
          <w:numId w:val="1"/>
        </w:numPr>
        <w:spacing w:after="20" w:before="60" w:line="366.54544830322317" w:lineRule="auto"/>
        <w:ind w:left="1080" w:hanging="360"/>
        <w:contextualSpacing w:val="1"/>
        <w:rPr/>
      </w:pPr>
      <w:hyperlink r:id="rId24">
        <w:r w:rsidDel="00000000" w:rsidR="00000000" w:rsidRPr="00000000">
          <w:rPr>
            <w:b w:val="1"/>
            <w:color w:val="0b0080"/>
            <w:highlight w:val="white"/>
            <w:rtl w:val="0"/>
          </w:rPr>
          <w:t xml:space="preserve">Maximum speed</w:t>
        </w:r>
      </w:hyperlink>
      <w:r w:rsidDel="00000000" w:rsidR="00000000" w:rsidRPr="00000000">
        <w:rPr>
          <w:b w:val="1"/>
          <w:color w:val="252525"/>
          <w:highlight w:val="white"/>
          <w:rtl w:val="0"/>
        </w:rPr>
        <w:t xml:space="preserve">:</w:t>
      </w:r>
      <w:r w:rsidDel="00000000" w:rsidR="00000000" w:rsidRPr="00000000">
        <w:rPr>
          <w:color w:val="252525"/>
          <w:highlight w:val="white"/>
          <w:rtl w:val="0"/>
        </w:rPr>
        <w:t xml:space="preserve"> 411 kn</w:t>
      </w:r>
      <w:hyperlink r:id="rId25">
        <w:r w:rsidDel="00000000" w:rsidR="00000000" w:rsidRPr="00000000">
          <w:rPr>
            <w:color w:val="0b0080"/>
            <w:sz w:val="26"/>
            <w:szCs w:val="26"/>
            <w:highlight w:val="white"/>
            <w:vertAlign w:val="superscript"/>
            <w:rtl w:val="0"/>
          </w:rPr>
          <w:t xml:space="preserve">[1]</w:t>
        </w:r>
      </w:hyperlink>
      <w:r w:rsidDel="00000000" w:rsidR="00000000" w:rsidRPr="00000000">
        <w:rPr>
          <w:color w:val="252525"/>
          <w:highlight w:val="white"/>
          <w:rtl w:val="0"/>
        </w:rPr>
        <w:t xml:space="preserve"> (750 km/h)</w:t>
      </w:r>
    </w:p>
    <w:p w:rsidR="00000000" w:rsidDel="00000000" w:rsidP="00000000" w:rsidRDefault="00000000" w:rsidRPr="00000000">
      <w:pPr>
        <w:numPr>
          <w:ilvl w:val="0"/>
          <w:numId w:val="1"/>
        </w:numPr>
        <w:spacing w:after="20" w:before="60" w:line="366.54544830322317" w:lineRule="auto"/>
        <w:ind w:left="1080" w:hanging="360"/>
        <w:contextualSpacing w:val="1"/>
        <w:rPr/>
      </w:pPr>
      <w:hyperlink r:id="rId26">
        <w:r w:rsidDel="00000000" w:rsidR="00000000" w:rsidRPr="00000000">
          <w:rPr>
            <w:b w:val="1"/>
            <w:color w:val="0b0080"/>
            <w:highlight w:val="white"/>
            <w:rtl w:val="0"/>
          </w:rPr>
          <w:t xml:space="preserve">Cruise speed</w:t>
        </w:r>
      </w:hyperlink>
      <w:r w:rsidDel="00000000" w:rsidR="00000000" w:rsidRPr="00000000">
        <w:rPr>
          <w:b w:val="1"/>
          <w:color w:val="252525"/>
          <w:highlight w:val="white"/>
          <w:rtl w:val="0"/>
        </w:rPr>
        <w:t xml:space="preserve">:</w:t>
      </w:r>
      <w:r w:rsidDel="00000000" w:rsidR="00000000" w:rsidRPr="00000000">
        <w:rPr>
          <w:color w:val="252525"/>
          <w:highlight w:val="white"/>
          <w:rtl w:val="0"/>
        </w:rPr>
        <w:t xml:space="preserve"> 328 kn</w:t>
      </w:r>
      <w:hyperlink r:id="rId27">
        <w:r w:rsidDel="00000000" w:rsidR="00000000" w:rsidRPr="00000000">
          <w:rPr>
            <w:color w:val="0b0080"/>
            <w:sz w:val="26"/>
            <w:szCs w:val="26"/>
            <w:highlight w:val="white"/>
            <w:vertAlign w:val="superscript"/>
            <w:rtl w:val="0"/>
          </w:rPr>
          <w:t xml:space="preserve">[1]</w:t>
        </w:r>
      </w:hyperlink>
      <w:r w:rsidDel="00000000" w:rsidR="00000000" w:rsidRPr="00000000">
        <w:rPr>
          <w:color w:val="252525"/>
          <w:highlight w:val="white"/>
          <w:rtl w:val="0"/>
        </w:rPr>
        <w:t xml:space="preserve"> (610 km/h)</w:t>
      </w:r>
    </w:p>
    <w:p w:rsidR="00000000" w:rsidDel="00000000" w:rsidP="00000000" w:rsidRDefault="00000000" w:rsidRPr="00000000">
      <w:pPr>
        <w:numPr>
          <w:ilvl w:val="0"/>
          <w:numId w:val="1"/>
        </w:numPr>
        <w:spacing w:after="20" w:before="60" w:line="366.54544830322317" w:lineRule="auto"/>
        <w:ind w:left="1080" w:hanging="360"/>
        <w:contextualSpacing w:val="1"/>
        <w:rPr/>
      </w:pPr>
      <w:hyperlink r:id="rId28">
        <w:r w:rsidDel="00000000" w:rsidR="00000000" w:rsidRPr="00000000">
          <w:rPr>
            <w:b w:val="1"/>
            <w:color w:val="0b0080"/>
            <w:highlight w:val="white"/>
            <w:rtl w:val="0"/>
          </w:rPr>
          <w:t xml:space="preserve">Range</w:t>
        </w:r>
      </w:hyperlink>
      <w:r w:rsidDel="00000000" w:rsidR="00000000" w:rsidRPr="00000000">
        <w:rPr>
          <w:b w:val="1"/>
          <w:color w:val="252525"/>
          <w:highlight w:val="white"/>
          <w:rtl w:val="0"/>
        </w:rPr>
        <w:t xml:space="preserve">:</w:t>
      </w:r>
      <w:r w:rsidDel="00000000" w:rsidR="00000000" w:rsidRPr="00000000">
        <w:rPr>
          <w:color w:val="252525"/>
          <w:highlight w:val="white"/>
          <w:rtl w:val="0"/>
        </w:rPr>
        <w:t xml:space="preserve"> 2,380 nmi radius</w:t>
      </w:r>
      <w:hyperlink r:id="rId29">
        <w:r w:rsidDel="00000000" w:rsidR="00000000" w:rsidRPr="00000000">
          <w:rPr>
            <w:color w:val="0b0080"/>
            <w:sz w:val="26"/>
            <w:szCs w:val="26"/>
            <w:highlight w:val="white"/>
            <w:vertAlign w:val="superscript"/>
            <w:rtl w:val="0"/>
          </w:rPr>
          <w:t xml:space="preserve">[1]</w:t>
        </w:r>
      </w:hyperlink>
      <w:r w:rsidDel="00000000" w:rsidR="00000000" w:rsidRPr="00000000">
        <w:rPr>
          <w:color w:val="252525"/>
          <w:highlight w:val="white"/>
          <w:rtl w:val="0"/>
        </w:rPr>
        <w:t xml:space="preserve"> (4,400 km)</w:t>
      </w:r>
    </w:p>
    <w:p w:rsidR="00000000" w:rsidDel="00000000" w:rsidP="00000000" w:rsidRDefault="00000000" w:rsidRPr="00000000">
      <w:pPr>
        <w:numPr>
          <w:ilvl w:val="0"/>
          <w:numId w:val="1"/>
        </w:numPr>
        <w:spacing w:after="20" w:before="60" w:line="366.54544830322317" w:lineRule="auto"/>
        <w:ind w:left="1080" w:hanging="360"/>
        <w:contextualSpacing w:val="1"/>
        <w:rPr/>
      </w:pPr>
      <w:hyperlink r:id="rId30">
        <w:r w:rsidDel="00000000" w:rsidR="00000000" w:rsidRPr="00000000">
          <w:rPr>
            <w:b w:val="1"/>
            <w:color w:val="0b0080"/>
            <w:highlight w:val="white"/>
            <w:rtl w:val="0"/>
          </w:rPr>
          <w:t xml:space="preserve">Combat radius</w:t>
        </w:r>
      </w:hyperlink>
      <w:r w:rsidDel="00000000" w:rsidR="00000000" w:rsidRPr="00000000">
        <w:rPr>
          <w:b w:val="1"/>
          <w:color w:val="252525"/>
          <w:highlight w:val="white"/>
          <w:rtl w:val="0"/>
        </w:rPr>
        <w:t xml:space="preserve">:</w:t>
      </w:r>
      <w:r w:rsidDel="00000000" w:rsidR="00000000" w:rsidRPr="00000000">
        <w:rPr>
          <w:color w:val="252525"/>
          <w:highlight w:val="white"/>
          <w:rtl w:val="0"/>
        </w:rPr>
        <w:t xml:space="preserve"> 1,346 nmi</w:t>
      </w:r>
      <w:hyperlink r:id="rId31">
        <w:r w:rsidDel="00000000" w:rsidR="00000000" w:rsidRPr="00000000">
          <w:rPr>
            <w:color w:val="0b0080"/>
            <w:sz w:val="26"/>
            <w:szCs w:val="26"/>
            <w:highlight w:val="white"/>
            <w:vertAlign w:val="superscript"/>
            <w:rtl w:val="0"/>
          </w:rPr>
          <w:t xml:space="preserve">[1]</w:t>
        </w:r>
      </w:hyperlink>
      <w:r w:rsidDel="00000000" w:rsidR="00000000" w:rsidRPr="00000000">
        <w:rPr>
          <w:color w:val="252525"/>
          <w:highlight w:val="white"/>
          <w:rtl w:val="0"/>
        </w:rPr>
        <w:t xml:space="preserve"> (2,490 km) three hours on-station at 1,500 feet</w:t>
      </w:r>
    </w:p>
    <w:p w:rsidR="00000000" w:rsidDel="00000000" w:rsidP="00000000" w:rsidRDefault="00000000" w:rsidRPr="00000000">
      <w:pPr>
        <w:numPr>
          <w:ilvl w:val="0"/>
          <w:numId w:val="1"/>
        </w:numPr>
        <w:spacing w:after="20" w:before="60" w:line="366.54544830322317" w:lineRule="auto"/>
        <w:ind w:left="1080" w:hanging="360"/>
        <w:contextualSpacing w:val="1"/>
        <w:rPr/>
      </w:pPr>
      <w:hyperlink r:id="rId32">
        <w:r w:rsidDel="00000000" w:rsidR="00000000" w:rsidRPr="00000000">
          <w:rPr>
            <w:b w:val="1"/>
            <w:color w:val="0b0080"/>
            <w:highlight w:val="white"/>
            <w:rtl w:val="0"/>
          </w:rPr>
          <w:t xml:space="preserve">Ferry range</w:t>
        </w:r>
      </w:hyperlink>
      <w:r w:rsidDel="00000000" w:rsidR="00000000" w:rsidRPr="00000000">
        <w:rPr>
          <w:b w:val="1"/>
          <w:color w:val="252525"/>
          <w:highlight w:val="white"/>
          <w:rtl w:val="0"/>
        </w:rPr>
        <w:t xml:space="preserve">:</w:t>
      </w:r>
      <w:r w:rsidDel="00000000" w:rsidR="00000000" w:rsidRPr="00000000">
        <w:rPr>
          <w:color w:val="252525"/>
          <w:highlight w:val="white"/>
          <w:rtl w:val="0"/>
        </w:rPr>
        <w:t xml:space="preserve"> 4,830 nmi</w:t>
      </w:r>
      <w:hyperlink r:id="rId33">
        <w:r w:rsidDel="00000000" w:rsidR="00000000" w:rsidRPr="00000000">
          <w:rPr>
            <w:color w:val="0b0080"/>
            <w:sz w:val="26"/>
            <w:szCs w:val="26"/>
            <w:highlight w:val="white"/>
            <w:vertAlign w:val="superscript"/>
            <w:rtl w:val="0"/>
          </w:rPr>
          <w:t xml:space="preserve">[76]</w:t>
        </w:r>
      </w:hyperlink>
      <w:r w:rsidDel="00000000" w:rsidR="00000000" w:rsidRPr="00000000">
        <w:rPr>
          <w:color w:val="252525"/>
          <w:highlight w:val="white"/>
          <w:rtl w:val="0"/>
        </w:rPr>
        <w:t xml:space="preserve"> (8,944 km)</w:t>
      </w:r>
    </w:p>
    <w:p w:rsidR="00000000" w:rsidDel="00000000" w:rsidP="00000000" w:rsidRDefault="00000000" w:rsidRPr="00000000">
      <w:pPr>
        <w:numPr>
          <w:ilvl w:val="0"/>
          <w:numId w:val="1"/>
        </w:numPr>
        <w:spacing w:after="20" w:before="60" w:line="366.54544830322317" w:lineRule="auto"/>
        <w:ind w:left="1080" w:hanging="360"/>
        <w:contextualSpacing w:val="1"/>
        <w:rPr/>
      </w:pPr>
      <w:hyperlink r:id="rId34">
        <w:r w:rsidDel="00000000" w:rsidR="00000000" w:rsidRPr="00000000">
          <w:rPr>
            <w:b w:val="1"/>
            <w:color w:val="0b0080"/>
            <w:highlight w:val="white"/>
            <w:rtl w:val="0"/>
          </w:rPr>
          <w:t xml:space="preserve">Endurance</w:t>
        </w:r>
      </w:hyperlink>
      <w:r w:rsidDel="00000000" w:rsidR="00000000" w:rsidRPr="00000000">
        <w:rPr>
          <w:b w:val="1"/>
          <w:color w:val="252525"/>
          <w:highlight w:val="white"/>
          <w:rtl w:val="0"/>
        </w:rPr>
        <w:t xml:space="preserve">:</w:t>
      </w:r>
      <w:r w:rsidDel="00000000" w:rsidR="00000000" w:rsidRPr="00000000">
        <w:rPr>
          <w:color w:val="252525"/>
          <w:highlight w:val="white"/>
          <w:rtl w:val="0"/>
        </w:rPr>
        <w:t xml:space="preserve"> 16 hours</w:t>
      </w:r>
      <w:hyperlink r:id="rId35">
        <w:r w:rsidDel="00000000" w:rsidR="00000000" w:rsidRPr="00000000">
          <w:rPr>
            <w:color w:val="0b0080"/>
            <w:sz w:val="26"/>
            <w:szCs w:val="26"/>
            <w:highlight w:val="white"/>
            <w:vertAlign w:val="superscript"/>
            <w:rtl w:val="0"/>
          </w:rPr>
          <w:t xml:space="preserve">[76]</w:t>
        </w:r>
      </w:hyperlink>
    </w:p>
    <w:p w:rsidR="00000000" w:rsidDel="00000000" w:rsidP="00000000" w:rsidRDefault="00000000" w:rsidRPr="00000000">
      <w:pPr>
        <w:numPr>
          <w:ilvl w:val="0"/>
          <w:numId w:val="1"/>
        </w:numPr>
        <w:spacing w:after="20" w:before="60" w:line="366.54544830322317" w:lineRule="auto"/>
        <w:ind w:left="1080" w:hanging="360"/>
        <w:contextualSpacing w:val="1"/>
        <w:rPr/>
      </w:pPr>
      <w:hyperlink r:id="rId36">
        <w:r w:rsidDel="00000000" w:rsidR="00000000" w:rsidRPr="00000000">
          <w:rPr>
            <w:b w:val="1"/>
            <w:color w:val="0b0080"/>
            <w:highlight w:val="white"/>
            <w:rtl w:val="0"/>
          </w:rPr>
          <w:t xml:space="preserve">Service ceiling</w:t>
        </w:r>
      </w:hyperlink>
      <w:r w:rsidDel="00000000" w:rsidR="00000000" w:rsidRPr="00000000">
        <w:rPr>
          <w:b w:val="1"/>
          <w:color w:val="252525"/>
          <w:highlight w:val="white"/>
          <w:rtl w:val="0"/>
        </w:rPr>
        <w:t xml:space="preserve">:</w:t>
      </w:r>
      <w:r w:rsidDel="00000000" w:rsidR="00000000" w:rsidRPr="00000000">
        <w:rPr>
          <w:color w:val="252525"/>
          <w:highlight w:val="white"/>
          <w:rtl w:val="0"/>
        </w:rPr>
        <w:t xml:space="preserve"> 28,300 ft</w:t>
      </w:r>
      <w:hyperlink r:id="rId37">
        <w:r w:rsidDel="00000000" w:rsidR="00000000" w:rsidRPr="00000000">
          <w:rPr>
            <w:color w:val="0b0080"/>
            <w:sz w:val="26"/>
            <w:szCs w:val="26"/>
            <w:highlight w:val="white"/>
            <w:vertAlign w:val="superscript"/>
            <w:rtl w:val="0"/>
          </w:rPr>
          <w:t xml:space="preserve">[1]</w:t>
        </w:r>
      </w:hyperlink>
      <w:r w:rsidDel="00000000" w:rsidR="00000000" w:rsidRPr="00000000">
        <w:rPr>
          <w:color w:val="252525"/>
          <w:highlight w:val="white"/>
          <w:rtl w:val="0"/>
        </w:rPr>
        <w:t xml:space="preserve"> (8,625 m)</w:t>
      </w:r>
    </w:p>
    <w:p w:rsidR="00000000" w:rsidDel="00000000" w:rsidP="00000000" w:rsidRDefault="00000000" w:rsidRPr="00000000">
      <w:pPr>
        <w:numPr>
          <w:ilvl w:val="0"/>
          <w:numId w:val="1"/>
        </w:numPr>
        <w:spacing w:after="20" w:before="60" w:line="366.54544830322317" w:lineRule="auto"/>
        <w:ind w:left="1080" w:hanging="360"/>
        <w:contextualSpacing w:val="1"/>
        <w:rPr/>
      </w:pPr>
      <w:hyperlink r:id="rId38">
        <w:r w:rsidDel="00000000" w:rsidR="00000000" w:rsidRPr="00000000">
          <w:rPr>
            <w:b w:val="1"/>
            <w:color w:val="0b0080"/>
            <w:highlight w:val="white"/>
            <w:rtl w:val="0"/>
          </w:rPr>
          <w:t xml:space="preserve">Rate of climb</w:t>
        </w:r>
      </w:hyperlink>
      <w:r w:rsidDel="00000000" w:rsidR="00000000" w:rsidRPr="00000000">
        <w:rPr>
          <w:b w:val="1"/>
          <w:color w:val="252525"/>
          <w:highlight w:val="white"/>
          <w:rtl w:val="0"/>
        </w:rPr>
        <w:t xml:space="preserve">:</w:t>
      </w:r>
      <w:r w:rsidDel="00000000" w:rsidR="00000000" w:rsidRPr="00000000">
        <w:rPr>
          <w:color w:val="252525"/>
          <w:highlight w:val="white"/>
          <w:rtl w:val="0"/>
        </w:rPr>
        <w:t xml:space="preserve"> 3,140 ft/min (16 m/s)</w:t>
      </w:r>
    </w:p>
    <w:p w:rsidR="00000000" w:rsidDel="00000000" w:rsidP="00000000" w:rsidRDefault="00000000" w:rsidRPr="00000000">
      <w:pPr>
        <w:numPr>
          <w:ilvl w:val="0"/>
          <w:numId w:val="1"/>
        </w:numPr>
        <w:spacing w:after="20" w:before="60" w:line="366.54544830322317" w:lineRule="auto"/>
        <w:ind w:left="1080" w:hanging="360"/>
        <w:contextualSpacing w:val="1"/>
        <w:rPr/>
      </w:pPr>
      <w:hyperlink r:id="rId39">
        <w:r w:rsidDel="00000000" w:rsidR="00000000" w:rsidRPr="00000000">
          <w:rPr>
            <w:b w:val="1"/>
            <w:color w:val="0b0080"/>
            <w:highlight w:val="white"/>
            <w:rtl w:val="0"/>
          </w:rPr>
          <w:t xml:space="preserve">Wing loading</w:t>
        </w:r>
      </w:hyperlink>
      <w:r w:rsidDel="00000000" w:rsidR="00000000" w:rsidRPr="00000000">
        <w:rPr>
          <w:b w:val="1"/>
          <w:color w:val="252525"/>
          <w:highlight w:val="white"/>
          <w:rtl w:val="0"/>
        </w:rPr>
        <w:t xml:space="preserve">:</w:t>
      </w:r>
      <w:r w:rsidDel="00000000" w:rsidR="00000000" w:rsidRPr="00000000">
        <w:rPr>
          <w:color w:val="252525"/>
          <w:highlight w:val="white"/>
          <w:rtl w:val="0"/>
        </w:rPr>
        <w:t xml:space="preserve"> 107 lb/ft² (530 kg/m²)</w:t>
      </w:r>
    </w:p>
    <w:p w:rsidR="00000000" w:rsidDel="00000000" w:rsidP="00000000" w:rsidRDefault="00000000" w:rsidRPr="00000000">
      <w:pPr>
        <w:numPr>
          <w:ilvl w:val="0"/>
          <w:numId w:val="1"/>
        </w:numPr>
        <w:spacing w:after="20" w:before="60" w:line="366.54544830322317" w:lineRule="auto"/>
        <w:ind w:left="1080" w:hanging="360"/>
        <w:contextualSpacing w:val="1"/>
        <w:rPr/>
      </w:pPr>
      <w:hyperlink r:id="rId40">
        <w:r w:rsidDel="00000000" w:rsidR="00000000" w:rsidRPr="00000000">
          <w:rPr>
            <w:b w:val="1"/>
            <w:color w:val="0b0080"/>
            <w:highlight w:val="white"/>
            <w:rtl w:val="0"/>
          </w:rPr>
          <w:t xml:space="preserve">Power/mass</w:t>
        </w:r>
      </w:hyperlink>
      <w:r w:rsidDel="00000000" w:rsidR="00000000" w:rsidRPr="00000000">
        <w:rPr>
          <w:b w:val="1"/>
          <w:color w:val="252525"/>
          <w:highlight w:val="white"/>
          <w:rtl w:val="0"/>
        </w:rPr>
        <w:t xml:space="preserve">:</w:t>
      </w:r>
      <w:r w:rsidDel="00000000" w:rsidR="00000000" w:rsidRPr="00000000">
        <w:rPr>
          <w:color w:val="252525"/>
          <w:highlight w:val="white"/>
          <w:rtl w:val="0"/>
        </w:rPr>
        <w:t xml:space="preserve"> 0.136 hp/lb at max gross (0.23 kW/kg)</w:t>
      </w:r>
    </w:p>
    <w:p w:rsidR="00000000" w:rsidDel="00000000" w:rsidP="00000000" w:rsidRDefault="00000000" w:rsidRPr="00000000">
      <w:pPr>
        <w:spacing w:after="120" w:before="120" w:line="366.54544830322317" w:lineRule="auto"/>
        <w:contextualSpacing w:val="0"/>
      </w:pPr>
      <w:r w:rsidDel="00000000" w:rsidR="00000000" w:rsidRPr="00000000">
        <w:rPr>
          <w:b w:val="1"/>
          <w:color w:val="252525"/>
          <w:sz w:val="26"/>
          <w:szCs w:val="26"/>
          <w:highlight w:val="white"/>
          <w:rtl w:val="0"/>
        </w:rPr>
        <w:t xml:space="preserve">Armament</w:t>
      </w:r>
    </w:p>
    <w:p w:rsidR="00000000" w:rsidDel="00000000" w:rsidP="00000000" w:rsidRDefault="00000000" w:rsidRPr="00000000">
      <w:pPr>
        <w:numPr>
          <w:ilvl w:val="0"/>
          <w:numId w:val="6"/>
        </w:numPr>
        <w:spacing w:after="20" w:before="60" w:line="366.54544830322317" w:lineRule="auto"/>
        <w:ind w:left="1080" w:hanging="360"/>
        <w:contextualSpacing w:val="1"/>
        <w:rPr/>
      </w:pPr>
      <w:r w:rsidDel="00000000" w:rsidR="00000000" w:rsidRPr="00000000">
        <w:rPr>
          <w:b w:val="1"/>
          <w:color w:val="252525"/>
          <w:highlight w:val="white"/>
          <w:rtl w:val="0"/>
        </w:rPr>
        <w:t xml:space="preserve">Guns:</w:t>
      </w:r>
      <w:r w:rsidDel="00000000" w:rsidR="00000000" w:rsidRPr="00000000">
        <w:rPr>
          <w:color w:val="252525"/>
          <w:highlight w:val="white"/>
          <w:rtl w:val="0"/>
        </w:rPr>
        <w:t xml:space="preserve"> None</w:t>
      </w:r>
    </w:p>
    <w:p w:rsidR="00000000" w:rsidDel="00000000" w:rsidP="00000000" w:rsidRDefault="00000000" w:rsidRPr="00000000">
      <w:pPr>
        <w:numPr>
          <w:ilvl w:val="0"/>
          <w:numId w:val="6"/>
        </w:numPr>
        <w:spacing w:after="20" w:before="60" w:line="366.54544830322317" w:lineRule="auto"/>
        <w:ind w:left="1080" w:hanging="360"/>
        <w:contextualSpacing w:val="1"/>
        <w:rPr/>
      </w:pPr>
      <w:hyperlink r:id="rId41">
        <w:r w:rsidDel="00000000" w:rsidR="00000000" w:rsidRPr="00000000">
          <w:rPr>
            <w:b w:val="1"/>
            <w:color w:val="0b0080"/>
            <w:highlight w:val="white"/>
            <w:rtl w:val="0"/>
          </w:rPr>
          <w:t xml:space="preserve">Hardpoints</w:t>
        </w:r>
      </w:hyperlink>
      <w:r w:rsidDel="00000000" w:rsidR="00000000" w:rsidRPr="00000000">
        <w:rPr>
          <w:b w:val="1"/>
          <w:color w:val="252525"/>
          <w:highlight w:val="white"/>
          <w:rtl w:val="0"/>
        </w:rPr>
        <w:t xml:space="preserve">:</w:t>
      </w:r>
      <w:r w:rsidDel="00000000" w:rsidR="00000000" w:rsidRPr="00000000">
        <w:rPr>
          <w:color w:val="252525"/>
          <w:highlight w:val="white"/>
          <w:rtl w:val="0"/>
        </w:rPr>
        <w:t xml:space="preserve"> 10 wing stations in total (3x on each wing and 2x on each wing root) and eight internal bomb bay stations with a capacity of 20,000 lb (9,100 kg)</w:t>
      </w:r>
      <w:hyperlink r:id="rId42">
        <w:r w:rsidDel="00000000" w:rsidR="00000000" w:rsidRPr="00000000">
          <w:rPr>
            <w:color w:val="0b0080"/>
            <w:sz w:val="26"/>
            <w:szCs w:val="26"/>
            <w:highlight w:val="white"/>
            <w:vertAlign w:val="superscript"/>
            <w:rtl w:val="0"/>
          </w:rPr>
          <w:t xml:space="preserve">[1]</w:t>
        </w:r>
      </w:hyperlink>
      <w:r w:rsidDel="00000000" w:rsidR="00000000" w:rsidRPr="00000000">
        <w:rPr>
          <w:color w:val="252525"/>
          <w:highlight w:val="white"/>
          <w:rtl w:val="0"/>
        </w:rPr>
        <w:t xml:space="preserve"> and provisions to carry combinations of:</w:t>
      </w:r>
    </w:p>
    <w:p w:rsidR="00000000" w:rsidDel="00000000" w:rsidP="00000000" w:rsidRDefault="00000000" w:rsidRPr="00000000">
      <w:pPr>
        <w:numPr>
          <w:ilvl w:val="1"/>
          <w:numId w:val="6"/>
        </w:numPr>
        <w:spacing w:after="40" w:before="120" w:lineRule="auto"/>
        <w:ind w:left="2160" w:hanging="360"/>
        <w:contextualSpacing w:val="1"/>
        <w:rPr/>
      </w:pPr>
      <w:r w:rsidDel="00000000" w:rsidR="00000000" w:rsidRPr="00000000">
        <w:rPr>
          <w:b w:val="1"/>
          <w:color w:val="252525"/>
          <w:highlight w:val="white"/>
          <w:rtl w:val="0"/>
        </w:rPr>
        <w:t xml:space="preserve">Rockets:</w:t>
      </w:r>
      <w:r w:rsidDel="00000000" w:rsidR="00000000" w:rsidRPr="00000000">
        <w:rPr>
          <w:color w:val="252525"/>
          <w:highlight w:val="white"/>
          <w:rtl w:val="0"/>
        </w:rPr>
        <w:t xml:space="preserve"> None</w:t>
      </w:r>
    </w:p>
    <w:p w:rsidR="00000000" w:rsidDel="00000000" w:rsidP="00000000" w:rsidRDefault="00000000" w:rsidRPr="00000000">
      <w:pPr>
        <w:numPr>
          <w:ilvl w:val="1"/>
          <w:numId w:val="6"/>
        </w:numPr>
        <w:spacing w:after="40" w:before="120" w:lineRule="auto"/>
        <w:ind w:left="2160" w:hanging="360"/>
        <w:contextualSpacing w:val="1"/>
        <w:rPr/>
      </w:pPr>
      <w:r w:rsidDel="00000000" w:rsidR="00000000" w:rsidRPr="00000000">
        <w:rPr>
          <w:b w:val="1"/>
          <w:color w:val="252525"/>
          <w:highlight w:val="white"/>
          <w:rtl w:val="0"/>
        </w:rPr>
        <w:t xml:space="preserve">Missiles:</w:t>
      </w:r>
    </w:p>
    <w:p w:rsidR="00000000" w:rsidDel="00000000" w:rsidP="00000000" w:rsidRDefault="00000000" w:rsidRPr="00000000">
      <w:pPr>
        <w:numPr>
          <w:ilvl w:val="2"/>
          <w:numId w:val="6"/>
        </w:numPr>
        <w:spacing w:after="60" w:before="180" w:lineRule="auto"/>
        <w:ind w:left="3240" w:hanging="360"/>
        <w:contextualSpacing w:val="1"/>
        <w:rPr/>
      </w:pPr>
      <w:hyperlink r:id="rId43">
        <w:r w:rsidDel="00000000" w:rsidR="00000000" w:rsidRPr="00000000">
          <w:rPr>
            <w:color w:val="0b0080"/>
            <w:highlight w:val="white"/>
            <w:rtl w:val="0"/>
          </w:rPr>
          <w:t xml:space="preserve">Air-to-surface missile</w:t>
        </w:r>
      </w:hyperlink>
      <w:r w:rsidDel="00000000" w:rsidR="00000000" w:rsidRPr="00000000">
        <w:rPr>
          <w:color w:val="252525"/>
          <w:highlight w:val="white"/>
          <w:rtl w:val="0"/>
        </w:rPr>
        <w:t xml:space="preserve">: </w:t>
      </w:r>
      <w:hyperlink r:id="rId44">
        <w:r w:rsidDel="00000000" w:rsidR="00000000" w:rsidRPr="00000000">
          <w:rPr>
            <w:color w:val="0b0080"/>
            <w:highlight w:val="white"/>
            <w:rtl w:val="0"/>
          </w:rPr>
          <w:t xml:space="preserve">AGM-65 Maverick</w:t>
        </w:r>
      </w:hyperlink>
      <w:r w:rsidDel="00000000" w:rsidR="00000000" w:rsidRPr="00000000">
        <w:rPr>
          <w:color w:val="252525"/>
          <w:highlight w:val="white"/>
          <w:rtl w:val="0"/>
        </w:rPr>
        <w:t xml:space="preserve">, </w:t>
      </w:r>
      <w:hyperlink r:id="rId45">
        <w:r w:rsidDel="00000000" w:rsidR="00000000" w:rsidRPr="00000000">
          <w:rPr>
            <w:color w:val="0b0080"/>
            <w:highlight w:val="white"/>
            <w:rtl w:val="0"/>
          </w:rPr>
          <w:t xml:space="preserve">AGM-84 Harpoon</w:t>
        </w:r>
      </w:hyperlink>
      <w:r w:rsidDel="00000000" w:rsidR="00000000" w:rsidRPr="00000000">
        <w:rPr>
          <w:color w:val="252525"/>
          <w:highlight w:val="white"/>
          <w:rtl w:val="0"/>
        </w:rPr>
        <w:t xml:space="preserve">, </w:t>
      </w:r>
      <w:hyperlink r:id="rId46">
        <w:r w:rsidDel="00000000" w:rsidR="00000000" w:rsidRPr="00000000">
          <w:rPr>
            <w:color w:val="0b0080"/>
            <w:highlight w:val="white"/>
            <w:rtl w:val="0"/>
          </w:rPr>
          <w:t xml:space="preserve">AGM-84 Standoff Land Attack Missile</w:t>
        </w:r>
      </w:hyperlink>
      <w:r w:rsidDel="00000000" w:rsidR="00000000" w:rsidRPr="00000000">
        <w:rPr>
          <w:color w:val="252525"/>
          <w:highlight w:val="white"/>
          <w:rtl w:val="0"/>
        </w:rPr>
        <w:t xml:space="preserve"> (SLAM-ER)</w:t>
      </w:r>
      <w:hyperlink r:id="rId47">
        <w:r w:rsidDel="00000000" w:rsidR="00000000" w:rsidRPr="00000000">
          <w:rPr>
            <w:color w:val="0b0080"/>
            <w:sz w:val="26"/>
            <w:szCs w:val="26"/>
            <w:highlight w:val="white"/>
            <w:vertAlign w:val="superscript"/>
            <w:rtl w:val="0"/>
          </w:rPr>
          <w:t xml:space="preserve">[1]</w:t>
        </w:r>
      </w:hyperlink>
    </w:p>
    <w:p w:rsidR="00000000" w:rsidDel="00000000" w:rsidP="00000000" w:rsidRDefault="00000000" w:rsidRPr="00000000">
      <w:pPr>
        <w:numPr>
          <w:ilvl w:val="1"/>
          <w:numId w:val="6"/>
        </w:numPr>
        <w:spacing w:after="40" w:before="120" w:lineRule="auto"/>
        <w:ind w:left="2160" w:hanging="360"/>
        <w:contextualSpacing w:val="1"/>
        <w:rPr/>
      </w:pPr>
      <w:r w:rsidDel="00000000" w:rsidR="00000000" w:rsidRPr="00000000">
        <w:rPr>
          <w:b w:val="1"/>
          <w:color w:val="252525"/>
          <w:highlight w:val="white"/>
          <w:rtl w:val="0"/>
        </w:rPr>
        <w:t xml:space="preserve">Bombs:</w:t>
      </w:r>
    </w:p>
    <w:p w:rsidR="00000000" w:rsidDel="00000000" w:rsidP="00000000" w:rsidRDefault="00000000" w:rsidRPr="00000000">
      <w:pPr>
        <w:numPr>
          <w:ilvl w:val="2"/>
          <w:numId w:val="6"/>
        </w:numPr>
        <w:spacing w:after="60" w:before="180" w:lineRule="auto"/>
        <w:ind w:left="3240" w:hanging="360"/>
        <w:contextualSpacing w:val="1"/>
        <w:rPr/>
      </w:pPr>
      <w:hyperlink r:id="rId48">
        <w:r w:rsidDel="00000000" w:rsidR="00000000" w:rsidRPr="00000000">
          <w:rPr>
            <w:color w:val="0b0080"/>
            <w:highlight w:val="white"/>
            <w:rtl w:val="0"/>
          </w:rPr>
          <w:t xml:space="preserve">Depth charges</w:t>
        </w:r>
      </w:hyperlink>
      <w:r w:rsidDel="00000000" w:rsidR="00000000" w:rsidRPr="00000000">
        <w:rPr>
          <w:color w:val="252525"/>
          <w:highlight w:val="white"/>
          <w:rtl w:val="0"/>
        </w:rPr>
        <w:t xml:space="preserve">, </w:t>
      </w:r>
      <w:hyperlink r:id="rId49">
        <w:r w:rsidDel="00000000" w:rsidR="00000000" w:rsidRPr="00000000">
          <w:rPr>
            <w:color w:val="0b0080"/>
            <w:highlight w:val="white"/>
            <w:rtl w:val="0"/>
          </w:rPr>
          <w:t xml:space="preserve">Mk 101 Lulu</w:t>
        </w:r>
      </w:hyperlink>
      <w:r w:rsidDel="00000000" w:rsidR="00000000" w:rsidRPr="00000000">
        <w:rPr>
          <w:color w:val="252525"/>
          <w:highlight w:val="white"/>
          <w:rtl w:val="0"/>
        </w:rPr>
        <w:t xml:space="preserve"> </w:t>
      </w:r>
      <w:hyperlink r:id="rId50">
        <w:r w:rsidDel="00000000" w:rsidR="00000000" w:rsidRPr="00000000">
          <w:rPr>
            <w:color w:val="0b0080"/>
            <w:highlight w:val="white"/>
            <w:rtl w:val="0"/>
          </w:rPr>
          <w:t xml:space="preserve">nuclear depth bomb</w:t>
        </w:r>
      </w:hyperlink>
      <w:r w:rsidDel="00000000" w:rsidR="00000000" w:rsidRPr="00000000">
        <w:rPr>
          <w:color w:val="252525"/>
          <w:highlight w:val="white"/>
          <w:rtl w:val="0"/>
        </w:rPr>
        <w:t xml:space="preserve">, </w:t>
      </w:r>
      <w:hyperlink r:id="rId51">
        <w:r w:rsidDel="00000000" w:rsidR="00000000" w:rsidRPr="00000000">
          <w:rPr>
            <w:color w:val="0b0080"/>
            <w:highlight w:val="white"/>
            <w:rtl w:val="0"/>
          </w:rPr>
          <w:t xml:space="preserve">MK20 Rockeye</w:t>
        </w:r>
      </w:hyperlink>
      <w:r w:rsidDel="00000000" w:rsidR="00000000" w:rsidRPr="00000000">
        <w:rPr>
          <w:color w:val="252525"/>
          <w:highlight w:val="white"/>
          <w:rtl w:val="0"/>
        </w:rPr>
        <w:t xml:space="preserve">, </w:t>
      </w:r>
      <w:hyperlink r:id="rId52">
        <w:r w:rsidDel="00000000" w:rsidR="00000000" w:rsidRPr="00000000">
          <w:rPr>
            <w:color w:val="0b0080"/>
            <w:highlight w:val="white"/>
            <w:rtl w:val="0"/>
          </w:rPr>
          <w:t xml:space="preserve">MK80 Series</w:t>
        </w:r>
      </w:hyperlink>
      <w:r w:rsidDel="00000000" w:rsidR="00000000" w:rsidRPr="00000000">
        <w:rPr>
          <w:color w:val="252525"/>
          <w:highlight w:val="white"/>
          <w:rtl w:val="0"/>
        </w:rPr>
        <w:t xml:space="preserve"> (MK82, MK83, MK84) general purpose bombs, </w:t>
      </w:r>
      <w:hyperlink r:id="rId53">
        <w:r w:rsidDel="00000000" w:rsidR="00000000" w:rsidRPr="00000000">
          <w:rPr>
            <w:color w:val="0b0080"/>
            <w:highlight w:val="white"/>
            <w:rtl w:val="0"/>
          </w:rPr>
          <w:t xml:space="preserve">B57 nuclear bomb</w:t>
        </w:r>
      </w:hyperlink>
      <w:r w:rsidDel="00000000" w:rsidR="00000000" w:rsidRPr="00000000">
        <w:rPr>
          <w:color w:val="252525"/>
          <w:highlight w:val="white"/>
          <w:rtl w:val="0"/>
        </w:rPr>
        <w:t xml:space="preserve"> (US service only, retired 1993)</w:t>
      </w:r>
    </w:p>
    <w:p w:rsidR="00000000" w:rsidDel="00000000" w:rsidP="00000000" w:rsidRDefault="00000000" w:rsidRPr="00000000">
      <w:pPr>
        <w:numPr>
          <w:ilvl w:val="1"/>
          <w:numId w:val="6"/>
        </w:numPr>
        <w:spacing w:after="40" w:before="120" w:lineRule="auto"/>
        <w:ind w:left="2160" w:hanging="360"/>
        <w:contextualSpacing w:val="1"/>
        <w:rPr/>
      </w:pPr>
      <w:r w:rsidDel="00000000" w:rsidR="00000000" w:rsidRPr="00000000">
        <w:rPr>
          <w:b w:val="1"/>
          <w:color w:val="252525"/>
          <w:highlight w:val="white"/>
          <w:rtl w:val="0"/>
        </w:rPr>
        <w:t xml:space="preserve">Other:</w:t>
      </w:r>
    </w:p>
    <w:p w:rsidR="00000000" w:rsidDel="00000000" w:rsidP="00000000" w:rsidRDefault="00000000" w:rsidRPr="00000000">
      <w:pPr>
        <w:numPr>
          <w:ilvl w:val="2"/>
          <w:numId w:val="6"/>
        </w:numPr>
        <w:spacing w:after="60" w:before="180" w:lineRule="auto"/>
        <w:ind w:left="3240" w:hanging="360"/>
        <w:contextualSpacing w:val="1"/>
        <w:rPr/>
      </w:pPr>
      <w:hyperlink r:id="rId54">
        <w:r w:rsidDel="00000000" w:rsidR="00000000" w:rsidRPr="00000000">
          <w:rPr>
            <w:color w:val="0b0080"/>
            <w:highlight w:val="white"/>
            <w:rtl w:val="0"/>
          </w:rPr>
          <w:t xml:space="preserve">Mk 44</w:t>
        </w:r>
      </w:hyperlink>
      <w:r w:rsidDel="00000000" w:rsidR="00000000" w:rsidRPr="00000000">
        <w:rPr>
          <w:color w:val="252525"/>
          <w:highlight w:val="white"/>
          <w:rtl w:val="0"/>
        </w:rPr>
        <w:t xml:space="preserve"> (mostly retired from service), </w:t>
      </w:r>
      <w:hyperlink r:id="rId55">
        <w:r w:rsidDel="00000000" w:rsidR="00000000" w:rsidRPr="00000000">
          <w:rPr>
            <w:color w:val="0b0080"/>
            <w:highlight w:val="white"/>
            <w:rtl w:val="0"/>
          </w:rPr>
          <w:t xml:space="preserve">Mk 46</w:t>
        </w:r>
      </w:hyperlink>
      <w:r w:rsidDel="00000000" w:rsidR="00000000" w:rsidRPr="00000000">
        <w:rPr>
          <w:color w:val="252525"/>
          <w:highlight w:val="white"/>
          <w:rtl w:val="0"/>
        </w:rPr>
        <w:t xml:space="preserve">,</w:t>
      </w:r>
      <w:hyperlink r:id="rId56">
        <w:r w:rsidDel="00000000" w:rsidR="00000000" w:rsidRPr="00000000">
          <w:rPr>
            <w:color w:val="0b0080"/>
            <w:sz w:val="26"/>
            <w:szCs w:val="26"/>
            <w:highlight w:val="white"/>
            <w:vertAlign w:val="superscript"/>
            <w:rtl w:val="0"/>
          </w:rPr>
          <w:t xml:space="preserve">[1]</w:t>
        </w:r>
      </w:hyperlink>
      <w:r w:rsidDel="00000000" w:rsidR="00000000" w:rsidRPr="00000000">
        <w:rPr>
          <w:color w:val="252525"/>
          <w:highlight w:val="white"/>
          <w:rtl w:val="0"/>
        </w:rPr>
        <w:t xml:space="preserve"> </w:t>
      </w:r>
      <w:hyperlink r:id="rId57">
        <w:r w:rsidDel="00000000" w:rsidR="00000000" w:rsidRPr="00000000">
          <w:rPr>
            <w:color w:val="0b0080"/>
            <w:highlight w:val="white"/>
            <w:rtl w:val="0"/>
          </w:rPr>
          <w:t xml:space="preserve">Mk 50</w:t>
        </w:r>
      </w:hyperlink>
      <w:r w:rsidDel="00000000" w:rsidR="00000000" w:rsidRPr="00000000">
        <w:rPr>
          <w:color w:val="252525"/>
          <w:highlight w:val="white"/>
          <w:rtl w:val="0"/>
        </w:rPr>
        <w:t xml:space="preserve">, </w:t>
      </w:r>
      <w:hyperlink r:id="rId58">
        <w:r w:rsidDel="00000000" w:rsidR="00000000" w:rsidRPr="00000000">
          <w:rPr>
            <w:color w:val="0b0080"/>
            <w:highlight w:val="white"/>
            <w:rtl w:val="0"/>
          </w:rPr>
          <w:t xml:space="preserve">Mk 54</w:t>
        </w:r>
      </w:hyperlink>
      <w:r w:rsidDel="00000000" w:rsidR="00000000" w:rsidRPr="00000000">
        <w:rPr>
          <w:color w:val="252525"/>
          <w:highlight w:val="white"/>
          <w:rtl w:val="0"/>
        </w:rPr>
        <w:t xml:space="preserve"> or </w:t>
      </w:r>
      <w:hyperlink r:id="rId59">
        <w:r w:rsidDel="00000000" w:rsidR="00000000" w:rsidRPr="00000000">
          <w:rPr>
            <w:color w:val="0b0080"/>
            <w:highlight w:val="white"/>
            <w:rtl w:val="0"/>
          </w:rPr>
          <w:t xml:space="preserve">MU90 Impact</w:t>
        </w:r>
      </w:hyperlink>
      <w:r w:rsidDel="00000000" w:rsidR="00000000" w:rsidRPr="00000000">
        <w:rPr>
          <w:color w:val="252525"/>
          <w:highlight w:val="white"/>
          <w:rtl w:val="0"/>
        </w:rPr>
        <w:t xml:space="preserve"> </w:t>
      </w:r>
      <w:hyperlink r:id="rId60">
        <w:r w:rsidDel="00000000" w:rsidR="00000000" w:rsidRPr="00000000">
          <w:rPr>
            <w:color w:val="0b0080"/>
            <w:highlight w:val="white"/>
            <w:rtl w:val="0"/>
          </w:rPr>
          <w:t xml:space="preserve">torpedoes</w:t>
        </w:r>
      </w:hyperlink>
    </w:p>
    <w:p w:rsidR="00000000" w:rsidDel="00000000" w:rsidP="00000000" w:rsidRDefault="00000000" w:rsidRPr="00000000">
      <w:pPr>
        <w:numPr>
          <w:ilvl w:val="2"/>
          <w:numId w:val="6"/>
        </w:numPr>
        <w:spacing w:after="60" w:before="180" w:lineRule="auto"/>
        <w:ind w:left="3240" w:hanging="360"/>
        <w:contextualSpacing w:val="1"/>
        <w:rPr/>
      </w:pPr>
      <w:r w:rsidDel="00000000" w:rsidR="00000000" w:rsidRPr="00000000">
        <w:rPr>
          <w:color w:val="252525"/>
          <w:highlight w:val="white"/>
          <w:rtl w:val="0"/>
        </w:rPr>
        <w:t xml:space="preserve">Mk 25, Mk 39, Mk 55, Mk 56, </w:t>
      </w:r>
      <w:hyperlink r:id="rId61">
        <w:r w:rsidDel="00000000" w:rsidR="00000000" w:rsidRPr="00000000">
          <w:rPr>
            <w:color w:val="0b0080"/>
            <w:highlight w:val="white"/>
            <w:rtl w:val="0"/>
          </w:rPr>
          <w:t xml:space="preserve">Mk 60 CAPTOR</w:t>
        </w:r>
      </w:hyperlink>
      <w:r w:rsidDel="00000000" w:rsidR="00000000" w:rsidRPr="00000000">
        <w:rPr>
          <w:color w:val="252525"/>
          <w:highlight w:val="white"/>
          <w:rtl w:val="0"/>
        </w:rPr>
        <w:t xml:space="preserve"> or Mk 65 Quickstrike </w:t>
      </w:r>
      <w:hyperlink r:id="rId62">
        <w:r w:rsidDel="00000000" w:rsidR="00000000" w:rsidRPr="00000000">
          <w:rPr>
            <w:color w:val="0b0080"/>
            <w:highlight w:val="white"/>
            <w:rtl w:val="0"/>
          </w:rPr>
          <w:t xml:space="preserve">naval mines</w:t>
        </w:r>
      </w:hyperlink>
      <w:hyperlink r:id="rId63">
        <w:r w:rsidDel="00000000" w:rsidR="00000000" w:rsidRPr="00000000">
          <w:rPr>
            <w:color w:val="0b0080"/>
            <w:sz w:val="26"/>
            <w:szCs w:val="26"/>
            <w:highlight w:val="white"/>
            <w:vertAlign w:val="superscript"/>
            <w:rtl w:val="0"/>
          </w:rPr>
          <w:t xml:space="preserve">[77]</w:t>
        </w:r>
      </w:hyperlink>
    </w:p>
    <w:p w:rsidR="00000000" w:rsidDel="00000000" w:rsidP="00000000" w:rsidRDefault="00000000" w:rsidRPr="00000000">
      <w:pPr>
        <w:numPr>
          <w:ilvl w:val="2"/>
          <w:numId w:val="6"/>
        </w:numPr>
        <w:spacing w:after="60" w:before="180" w:lineRule="auto"/>
        <w:ind w:left="3240" w:hanging="360"/>
        <w:contextualSpacing w:val="1"/>
        <w:rPr/>
      </w:pPr>
      <w:hyperlink r:id="rId64">
        <w:r w:rsidDel="00000000" w:rsidR="00000000" w:rsidRPr="00000000">
          <w:rPr>
            <w:color w:val="0b0080"/>
            <w:highlight w:val="white"/>
            <w:rtl w:val="0"/>
          </w:rPr>
          <w:t xml:space="preserve">Stonefish naval mine</w:t>
        </w:r>
      </w:hyperlink>
      <w:r w:rsidDel="00000000" w:rsidR="00000000" w:rsidRPr="00000000">
        <w:rPr>
          <w:color w:val="252525"/>
          <w:highlight w:val="white"/>
          <w:rtl w:val="0"/>
        </w:rPr>
        <w:t xml:space="preserve"> (in Australian service)</w:t>
      </w:r>
    </w:p>
    <w:p w:rsidR="00000000" w:rsidDel="00000000" w:rsidP="00000000" w:rsidRDefault="00000000" w:rsidRPr="00000000">
      <w:pPr>
        <w:numPr>
          <w:ilvl w:val="2"/>
          <w:numId w:val="6"/>
        </w:numPr>
        <w:spacing w:after="60" w:before="180" w:lineRule="auto"/>
        <w:ind w:left="3240" w:hanging="360"/>
        <w:contextualSpacing w:val="1"/>
        <w:rPr/>
      </w:pPr>
      <w:r w:rsidDel="00000000" w:rsidR="00000000" w:rsidRPr="00000000">
        <w:rPr>
          <w:color w:val="252525"/>
          <w:highlight w:val="white"/>
          <w:rtl w:val="0"/>
        </w:rPr>
        <w:t xml:space="preserve">Active and passive </w:t>
      </w:r>
      <w:hyperlink r:id="rId65">
        <w:r w:rsidDel="00000000" w:rsidR="00000000" w:rsidRPr="00000000">
          <w:rPr>
            <w:color w:val="0b0080"/>
            <w:highlight w:val="white"/>
            <w:rtl w:val="0"/>
          </w:rPr>
          <w:t xml:space="preserve">Sonobuoys</w:t>
        </w:r>
      </w:hyperlink>
    </w:p>
    <w:p w:rsidR="00000000" w:rsidDel="00000000" w:rsidP="00000000" w:rsidRDefault="00000000" w:rsidRPr="00000000">
      <w:pPr>
        <w:spacing w:after="120" w:before="120" w:line="366.54544830322317" w:lineRule="auto"/>
        <w:contextualSpacing w:val="0"/>
      </w:pPr>
      <w:r w:rsidDel="00000000" w:rsidR="00000000" w:rsidRPr="00000000">
        <w:rPr>
          <w:b w:val="1"/>
          <w:color w:val="252525"/>
          <w:sz w:val="26"/>
          <w:szCs w:val="26"/>
          <w:highlight w:val="white"/>
          <w:rtl w:val="0"/>
        </w:rPr>
        <w:t xml:space="preserve">Avionics</w:t>
      </w:r>
    </w:p>
    <w:p w:rsidR="00000000" w:rsidDel="00000000" w:rsidP="00000000" w:rsidRDefault="00000000" w:rsidRPr="00000000">
      <w:pPr>
        <w:numPr>
          <w:ilvl w:val="0"/>
          <w:numId w:val="3"/>
        </w:numPr>
        <w:spacing w:after="20" w:before="60" w:line="366.54544830322317" w:lineRule="auto"/>
        <w:ind w:left="1080" w:hanging="360"/>
        <w:contextualSpacing w:val="1"/>
        <w:rPr/>
      </w:pPr>
      <w:r w:rsidDel="00000000" w:rsidR="00000000" w:rsidRPr="00000000">
        <w:rPr>
          <w:color w:val="252525"/>
          <w:highlight w:val="white"/>
          <w:rtl w:val="0"/>
        </w:rPr>
        <w:t xml:space="preserve">RADAR: </w:t>
      </w:r>
      <w:hyperlink r:id="rId66">
        <w:r w:rsidDel="00000000" w:rsidR="00000000" w:rsidRPr="00000000">
          <w:rPr>
            <w:color w:val="0b0080"/>
            <w:highlight w:val="white"/>
            <w:rtl w:val="0"/>
          </w:rPr>
          <w:t xml:space="preserve">Raytheon</w:t>
        </w:r>
      </w:hyperlink>
      <w:r w:rsidDel="00000000" w:rsidR="00000000" w:rsidRPr="00000000">
        <w:rPr>
          <w:color w:val="252525"/>
          <w:highlight w:val="white"/>
          <w:rtl w:val="0"/>
        </w:rPr>
        <w:t xml:space="preserve"> AN/APS-115 Maritime Surveillance Radar, AN/APS-137D(V)5 Inverse Synthetic Aperture Search Radar</w:t>
      </w:r>
      <w:hyperlink r:id="rId67">
        <w:r w:rsidDel="00000000" w:rsidR="00000000" w:rsidRPr="00000000">
          <w:rPr>
            <w:color w:val="0b0080"/>
            <w:sz w:val="26"/>
            <w:szCs w:val="26"/>
            <w:highlight w:val="white"/>
            <w:vertAlign w:val="superscript"/>
            <w:rtl w:val="0"/>
          </w:rPr>
          <w:t xml:space="preserve">[77]</w:t>
        </w:r>
      </w:hyperlink>
    </w:p>
    <w:p w:rsidR="00000000" w:rsidDel="00000000" w:rsidP="00000000" w:rsidRDefault="00000000" w:rsidRPr="00000000">
      <w:pPr>
        <w:numPr>
          <w:ilvl w:val="0"/>
          <w:numId w:val="3"/>
        </w:numPr>
        <w:spacing w:after="20" w:before="60" w:line="366.54544830322317" w:lineRule="auto"/>
        <w:ind w:left="1080" w:hanging="360"/>
        <w:contextualSpacing w:val="1"/>
        <w:rPr/>
      </w:pPr>
      <w:r w:rsidDel="00000000" w:rsidR="00000000" w:rsidRPr="00000000">
        <w:rPr>
          <w:color w:val="252525"/>
          <w:highlight w:val="white"/>
          <w:rtl w:val="0"/>
        </w:rPr>
        <w:t xml:space="preserve">IFF: APX-72, APX-76, APX-118/123 Interrogation Friend or Foe (IFF)</w:t>
      </w:r>
      <w:hyperlink r:id="rId68">
        <w:r w:rsidDel="00000000" w:rsidR="00000000" w:rsidRPr="00000000">
          <w:rPr>
            <w:color w:val="0b0080"/>
            <w:sz w:val="26"/>
            <w:szCs w:val="26"/>
            <w:highlight w:val="white"/>
            <w:vertAlign w:val="superscript"/>
            <w:rtl w:val="0"/>
          </w:rPr>
          <w:t xml:space="preserve">[77]</w:t>
        </w:r>
      </w:hyperlink>
    </w:p>
    <w:p w:rsidR="00000000" w:rsidDel="00000000" w:rsidP="00000000" w:rsidRDefault="00000000" w:rsidRPr="00000000">
      <w:pPr>
        <w:numPr>
          <w:ilvl w:val="0"/>
          <w:numId w:val="3"/>
        </w:numPr>
        <w:spacing w:after="20" w:before="60" w:line="366.54544830322317" w:lineRule="auto"/>
        <w:ind w:left="1080" w:hanging="360"/>
        <w:contextualSpacing w:val="1"/>
        <w:rPr/>
      </w:pPr>
      <w:r w:rsidDel="00000000" w:rsidR="00000000" w:rsidRPr="00000000">
        <w:rPr>
          <w:color w:val="252525"/>
          <w:highlight w:val="white"/>
          <w:rtl w:val="0"/>
        </w:rPr>
        <w:t xml:space="preserve">EO/IR: ASX-4 Advanced Imaging Multispectral Sensor (AIMS), ASX-6 Multi-Mode Imaging System (MMIS)</w:t>
      </w:r>
    </w:p>
    <w:p w:rsidR="00000000" w:rsidDel="00000000" w:rsidP="00000000" w:rsidRDefault="00000000" w:rsidRPr="00000000">
      <w:pPr>
        <w:numPr>
          <w:ilvl w:val="0"/>
          <w:numId w:val="3"/>
        </w:numPr>
        <w:spacing w:after="20" w:before="60" w:line="366.54544830322317" w:lineRule="auto"/>
        <w:ind w:left="1080" w:hanging="360"/>
        <w:contextualSpacing w:val="1"/>
        <w:rPr/>
      </w:pPr>
      <w:r w:rsidDel="00000000" w:rsidR="00000000" w:rsidRPr="00000000">
        <w:rPr>
          <w:color w:val="252525"/>
          <w:highlight w:val="white"/>
          <w:rtl w:val="0"/>
        </w:rPr>
        <w:t xml:space="preserve">ESM: ALR-66 Radar Warning Receiver, ALR-95(V)2 Specific Emitter Identification/Threat Warning</w:t>
      </w:r>
    </w:p>
    <w:p w:rsidR="00000000" w:rsidDel="00000000" w:rsidP="00000000" w:rsidRDefault="00000000" w:rsidRPr="00000000">
      <w:pPr>
        <w:numPr>
          <w:ilvl w:val="0"/>
          <w:numId w:val="3"/>
        </w:numPr>
        <w:spacing w:after="20" w:before="60" w:line="366.54544830322317" w:lineRule="auto"/>
        <w:ind w:left="1080" w:hanging="360"/>
        <w:contextualSpacing w:val="1"/>
        <w:rPr/>
      </w:pPr>
      <w:hyperlink r:id="rId69">
        <w:r w:rsidDel="00000000" w:rsidR="00000000" w:rsidRPr="00000000">
          <w:rPr>
            <w:color w:val="0b0080"/>
            <w:highlight w:val="white"/>
            <w:rtl w:val="0"/>
          </w:rPr>
          <w:t xml:space="preserve">Hazeltine Corporation</w:t>
        </w:r>
      </w:hyperlink>
      <w:r w:rsidDel="00000000" w:rsidR="00000000" w:rsidRPr="00000000">
        <w:rPr>
          <w:color w:val="252525"/>
          <w:highlight w:val="white"/>
          <w:rtl w:val="0"/>
        </w:rPr>
        <w:t xml:space="preserve"> AN/ARR-78(V) sonobuoy receiving system</w:t>
      </w:r>
      <w:hyperlink r:id="rId70">
        <w:r w:rsidDel="00000000" w:rsidR="00000000" w:rsidRPr="00000000">
          <w:rPr>
            <w:color w:val="0b0080"/>
            <w:sz w:val="26"/>
            <w:szCs w:val="26"/>
            <w:highlight w:val="white"/>
            <w:vertAlign w:val="superscript"/>
            <w:rtl w:val="0"/>
          </w:rPr>
          <w:t xml:space="preserve">[77]</w:t>
        </w:r>
      </w:hyperlink>
    </w:p>
    <w:p w:rsidR="00000000" w:rsidDel="00000000" w:rsidP="00000000" w:rsidRDefault="00000000" w:rsidRPr="00000000">
      <w:pPr>
        <w:numPr>
          <w:ilvl w:val="0"/>
          <w:numId w:val="3"/>
        </w:numPr>
        <w:spacing w:after="20" w:before="60" w:line="366.54544830322317" w:lineRule="auto"/>
        <w:ind w:left="1080" w:hanging="360"/>
        <w:contextualSpacing w:val="1"/>
        <w:rPr/>
      </w:pPr>
      <w:r w:rsidDel="00000000" w:rsidR="00000000" w:rsidRPr="00000000">
        <w:rPr>
          <w:color w:val="252525"/>
          <w:highlight w:val="white"/>
          <w:rtl w:val="0"/>
        </w:rPr>
        <w:t xml:space="preserve">Fighting Electronics Inc AN/ARR-72 sonobuoy receiver</w:t>
      </w:r>
      <w:hyperlink r:id="rId71">
        <w:r w:rsidDel="00000000" w:rsidR="00000000" w:rsidRPr="00000000">
          <w:rPr>
            <w:color w:val="0b0080"/>
            <w:sz w:val="26"/>
            <w:szCs w:val="26"/>
            <w:highlight w:val="white"/>
            <w:vertAlign w:val="superscript"/>
            <w:rtl w:val="0"/>
          </w:rPr>
          <w:t xml:space="preserve">[77]</w:t>
        </w:r>
      </w:hyperlink>
    </w:p>
    <w:p w:rsidR="00000000" w:rsidDel="00000000" w:rsidP="00000000" w:rsidRDefault="00000000" w:rsidRPr="00000000">
      <w:pPr>
        <w:numPr>
          <w:ilvl w:val="0"/>
          <w:numId w:val="3"/>
        </w:numPr>
        <w:spacing w:after="20" w:before="60" w:line="366.54544830322317" w:lineRule="auto"/>
        <w:ind w:left="1080" w:hanging="360"/>
        <w:contextualSpacing w:val="1"/>
        <w:rPr/>
      </w:pPr>
      <w:r w:rsidDel="00000000" w:rsidR="00000000" w:rsidRPr="00000000">
        <w:rPr>
          <w:color w:val="252525"/>
          <w:highlight w:val="white"/>
          <w:rtl w:val="0"/>
        </w:rPr>
        <w:t xml:space="preserve">IBM Proteus UYS-1 acoustic processor</w:t>
      </w:r>
    </w:p>
    <w:p w:rsidR="00000000" w:rsidDel="00000000" w:rsidP="00000000" w:rsidRDefault="00000000" w:rsidRPr="00000000">
      <w:pPr>
        <w:numPr>
          <w:ilvl w:val="0"/>
          <w:numId w:val="3"/>
        </w:numPr>
        <w:spacing w:after="20" w:before="60" w:line="366.54544830322317" w:lineRule="auto"/>
        <w:ind w:left="1080" w:hanging="360"/>
        <w:contextualSpacing w:val="1"/>
        <w:rPr/>
      </w:pPr>
      <w:r w:rsidDel="00000000" w:rsidR="00000000" w:rsidRPr="00000000">
        <w:rPr>
          <w:color w:val="252525"/>
          <w:highlight w:val="white"/>
          <w:rtl w:val="0"/>
        </w:rPr>
        <w:t xml:space="preserve">AQA-7 directional acoustic frequency analysis and recording sonobuoy indicators</w:t>
      </w:r>
      <w:hyperlink r:id="rId72">
        <w:r w:rsidDel="00000000" w:rsidR="00000000" w:rsidRPr="00000000">
          <w:rPr>
            <w:color w:val="0b0080"/>
            <w:sz w:val="26"/>
            <w:szCs w:val="26"/>
            <w:highlight w:val="white"/>
            <w:vertAlign w:val="superscript"/>
            <w:rtl w:val="0"/>
          </w:rPr>
          <w:t xml:space="preserve">[77]</w:t>
        </w:r>
      </w:hyperlink>
    </w:p>
    <w:p w:rsidR="00000000" w:rsidDel="00000000" w:rsidP="00000000" w:rsidRDefault="00000000" w:rsidRPr="00000000">
      <w:pPr>
        <w:numPr>
          <w:ilvl w:val="0"/>
          <w:numId w:val="3"/>
        </w:numPr>
        <w:spacing w:after="20" w:before="60" w:line="366.54544830322317" w:lineRule="auto"/>
        <w:ind w:left="1080" w:hanging="360"/>
        <w:contextualSpacing w:val="1"/>
        <w:rPr/>
      </w:pPr>
      <w:r w:rsidDel="00000000" w:rsidR="00000000" w:rsidRPr="00000000">
        <w:rPr>
          <w:color w:val="252525"/>
          <w:highlight w:val="white"/>
          <w:rtl w:val="0"/>
        </w:rPr>
        <w:t xml:space="preserve">AQH-4 (V) sonar tape recorder</w:t>
      </w:r>
      <w:hyperlink r:id="rId73">
        <w:r w:rsidDel="00000000" w:rsidR="00000000" w:rsidRPr="00000000">
          <w:rPr>
            <w:color w:val="0b0080"/>
            <w:sz w:val="26"/>
            <w:szCs w:val="26"/>
            <w:highlight w:val="white"/>
            <w:vertAlign w:val="superscript"/>
            <w:rtl w:val="0"/>
          </w:rPr>
          <w:t xml:space="preserve">[77]</w:t>
        </w:r>
      </w:hyperlink>
    </w:p>
    <w:p w:rsidR="00000000" w:rsidDel="00000000" w:rsidP="00000000" w:rsidRDefault="00000000" w:rsidRPr="00000000">
      <w:pPr>
        <w:numPr>
          <w:ilvl w:val="0"/>
          <w:numId w:val="3"/>
        </w:numPr>
        <w:spacing w:after="20" w:before="60" w:line="366.54544830322317" w:lineRule="auto"/>
        <w:ind w:left="1080" w:hanging="360"/>
        <w:contextualSpacing w:val="1"/>
        <w:rPr/>
      </w:pPr>
      <w:r w:rsidDel="00000000" w:rsidR="00000000" w:rsidRPr="00000000">
        <w:rPr>
          <w:color w:val="252525"/>
          <w:highlight w:val="white"/>
          <w:rtl w:val="0"/>
        </w:rPr>
        <w:t xml:space="preserve">ASQ-81 </w:t>
      </w:r>
      <w:hyperlink r:id="rId74">
        <w:r w:rsidDel="00000000" w:rsidR="00000000" w:rsidRPr="00000000">
          <w:rPr>
            <w:color w:val="0b0080"/>
            <w:highlight w:val="white"/>
            <w:rtl w:val="0"/>
          </w:rPr>
          <w:t xml:space="preserve">magnetic anomaly detector</w:t>
        </w:r>
      </w:hyperlink>
      <w:r w:rsidDel="00000000" w:rsidR="00000000" w:rsidRPr="00000000">
        <w:rPr>
          <w:color w:val="252525"/>
          <w:highlight w:val="white"/>
          <w:rtl w:val="0"/>
        </w:rPr>
        <w:t xml:space="preserve"> (MAD)</w:t>
      </w:r>
      <w:hyperlink r:id="rId75">
        <w:r w:rsidDel="00000000" w:rsidR="00000000" w:rsidRPr="00000000">
          <w:rPr>
            <w:color w:val="0b0080"/>
            <w:sz w:val="26"/>
            <w:szCs w:val="26"/>
            <w:highlight w:val="white"/>
            <w:vertAlign w:val="superscript"/>
            <w:rtl w:val="0"/>
          </w:rPr>
          <w:t xml:space="preserve">[77]</w:t>
        </w:r>
      </w:hyperlink>
    </w:p>
    <w:p w:rsidR="00000000" w:rsidDel="00000000" w:rsidP="00000000" w:rsidRDefault="00000000" w:rsidRPr="00000000">
      <w:pPr>
        <w:numPr>
          <w:ilvl w:val="0"/>
          <w:numId w:val="3"/>
        </w:numPr>
        <w:spacing w:after="20" w:before="60" w:line="366.54544830322317" w:lineRule="auto"/>
        <w:ind w:left="1080" w:hanging="360"/>
        <w:contextualSpacing w:val="1"/>
        <w:rPr/>
      </w:pPr>
      <w:r w:rsidDel="00000000" w:rsidR="00000000" w:rsidRPr="00000000">
        <w:rPr>
          <w:color w:val="252525"/>
          <w:highlight w:val="white"/>
          <w:rtl w:val="0"/>
        </w:rPr>
        <w:t xml:space="preserve">ASA-65 magnetic compensator</w:t>
      </w:r>
      <w:hyperlink r:id="rId76">
        <w:r w:rsidDel="00000000" w:rsidR="00000000" w:rsidRPr="00000000">
          <w:rPr>
            <w:color w:val="0b0080"/>
            <w:sz w:val="26"/>
            <w:szCs w:val="26"/>
            <w:highlight w:val="white"/>
            <w:vertAlign w:val="superscript"/>
            <w:rtl w:val="0"/>
          </w:rPr>
          <w:t xml:space="preserve">[77]</w:t>
        </w:r>
      </w:hyperlink>
    </w:p>
    <w:p w:rsidR="00000000" w:rsidDel="00000000" w:rsidP="00000000" w:rsidRDefault="00000000" w:rsidRPr="00000000">
      <w:pPr>
        <w:numPr>
          <w:ilvl w:val="0"/>
          <w:numId w:val="3"/>
        </w:numPr>
        <w:spacing w:after="20" w:before="60" w:line="366.54544830322317" w:lineRule="auto"/>
        <w:ind w:left="1080" w:hanging="360"/>
        <w:contextualSpacing w:val="1"/>
        <w:rPr/>
      </w:pPr>
      <w:hyperlink r:id="rId77">
        <w:r w:rsidDel="00000000" w:rsidR="00000000" w:rsidRPr="00000000">
          <w:rPr>
            <w:color w:val="0b0080"/>
            <w:highlight w:val="white"/>
            <w:rtl w:val="0"/>
          </w:rPr>
          <w:t xml:space="preserve">Lockheed Martin</w:t>
        </w:r>
      </w:hyperlink>
      <w:r w:rsidDel="00000000" w:rsidR="00000000" w:rsidRPr="00000000">
        <w:rPr>
          <w:color w:val="252525"/>
          <w:highlight w:val="white"/>
          <w:rtl w:val="0"/>
        </w:rPr>
        <w:t xml:space="preserve"> AN/ALQ-78(V) </w:t>
      </w:r>
      <w:hyperlink r:id="rId78">
        <w:r w:rsidDel="00000000" w:rsidR="00000000" w:rsidRPr="00000000">
          <w:rPr>
            <w:color w:val="0b0080"/>
            <w:highlight w:val="white"/>
            <w:rtl w:val="0"/>
          </w:rPr>
          <w:t xml:space="preserve">electronic surveillance receiver</w:t>
        </w:r>
      </w:hyperlink>
      <w:hyperlink r:id="rId79">
        <w:r w:rsidDel="00000000" w:rsidR="00000000" w:rsidRPr="00000000">
          <w:rPr>
            <w:color w:val="0b0080"/>
            <w:sz w:val="26"/>
            <w:szCs w:val="26"/>
            <w:highlight w:val="white"/>
            <w:vertAlign w:val="superscript"/>
            <w:rtl w:val="0"/>
          </w:rPr>
          <w:t xml:space="preserve">[77</w:t>
        </w:r>
      </w:hyperlink>
    </w:p>
    <w:p w:rsidR="00000000" w:rsidDel="00000000" w:rsidP="00000000" w:rsidRDefault="00000000" w:rsidRPr="00000000">
      <w:pPr>
        <w:pStyle w:val="Heading3"/>
        <w:keepNext w:val="0"/>
        <w:keepLines w:val="0"/>
        <w:spacing w:before="80" w:line="384.00000000000006" w:lineRule="auto"/>
        <w:contextualSpacing w:val="0"/>
      </w:pPr>
      <w:bookmarkStart w:colFirst="0" w:colLast="0" w:name="h.8ionvdm6pdoa" w:id="0"/>
      <w:bookmarkEnd w:id="0"/>
      <w:r w:rsidDel="00000000" w:rsidR="00000000" w:rsidRPr="00000000">
        <w:rPr>
          <w:rFonts w:ascii="Arial" w:cs="Arial" w:eastAsia="Arial" w:hAnsi="Arial"/>
          <w:color w:val="000000"/>
          <w:sz w:val="32"/>
          <w:szCs w:val="32"/>
          <w:highlight w:val="white"/>
          <w:rtl w:val="0"/>
        </w:rPr>
        <w:t xml:space="preserve">Crew complement</w:t>
      </w:r>
      <w:r w:rsidDel="00000000" w:rsidR="00000000" w:rsidRPr="00000000">
        <w:rPr>
          <w:rFonts w:ascii="Arial" w:cs="Arial" w:eastAsia="Arial" w:hAnsi="Arial"/>
          <w:b w:val="0"/>
          <w:color w:val="555555"/>
          <w:sz w:val="22"/>
          <w:szCs w:val="22"/>
          <w:highlight w:val="white"/>
          <w:rtl w:val="0"/>
        </w:rPr>
        <w:t xml:space="preserve">[</w:t>
      </w:r>
      <w:hyperlink r:id="rId80">
        <w:r w:rsidDel="00000000" w:rsidR="00000000" w:rsidRPr="00000000">
          <w:rPr>
            <w:rFonts w:ascii="Arial" w:cs="Arial" w:eastAsia="Arial" w:hAnsi="Arial"/>
            <w:b w:val="0"/>
            <w:color w:val="0b0080"/>
            <w:sz w:val="22"/>
            <w:szCs w:val="22"/>
            <w:highlight w:val="white"/>
            <w:rtl w:val="0"/>
          </w:rPr>
          <w:t xml:space="preserve">edit</w:t>
        </w:r>
      </w:hyperlink>
      <w:r w:rsidDel="00000000" w:rsidR="00000000" w:rsidRPr="00000000">
        <w:rPr>
          <w:rFonts w:ascii="Arial" w:cs="Arial" w:eastAsia="Arial" w:hAnsi="Arial"/>
          <w:b w:val="0"/>
          <w:color w:val="555555"/>
          <w:sz w:val="22"/>
          <w:szCs w:val="22"/>
          <w:highlight w:val="white"/>
          <w:rtl w:val="0"/>
        </w:rPr>
        <w:t xml:space="preserve">]</w:t>
      </w:r>
    </w:p>
    <w:p w:rsidR="00000000" w:rsidDel="00000000" w:rsidP="00000000" w:rsidRDefault="00000000" w:rsidRPr="00000000">
      <w:pPr>
        <w:spacing w:after="120" w:before="120" w:line="366.54544830322317" w:lineRule="auto"/>
        <w:contextualSpacing w:val="0"/>
      </w:pPr>
      <w:r w:rsidDel="00000000" w:rsidR="00000000" w:rsidRPr="00000000">
        <w:rPr>
          <w:color w:val="252525"/>
          <w:highlight w:val="white"/>
          <w:rtl w:val="0"/>
        </w:rPr>
        <w:t xml:space="preserve">The crew complement varies depending on the role being flown, the variant being operated, and the country that is operating the type. In U.S. Navy service, the normal crew complement was 12 until it was reduced to its current complement of 11 in the early 2000s when the in-flight ordnanceman (ORD) position was eliminated as a cost-savings measure and the ORD duties assumed by the in-flight technician (IFT).</w:t>
      </w:r>
      <w:hyperlink r:id="rId81">
        <w:r w:rsidDel="00000000" w:rsidR="00000000" w:rsidRPr="00000000">
          <w:rPr>
            <w:color w:val="0b0080"/>
            <w:sz w:val="26"/>
            <w:szCs w:val="26"/>
            <w:highlight w:val="white"/>
            <w:vertAlign w:val="superscript"/>
            <w:rtl w:val="0"/>
          </w:rPr>
          <w:t xml:space="preserve">[1]</w:t>
        </w:r>
      </w:hyperlink>
      <w:r w:rsidDel="00000000" w:rsidR="00000000" w:rsidRPr="00000000">
        <w:rPr>
          <w:color w:val="252525"/>
          <w:highlight w:val="white"/>
          <w:rtl w:val="0"/>
        </w:rPr>
        <w:t xml:space="preserve"> Data for U.S. Navy P-3C only.</w:t>
      </w:r>
    </w:p>
    <w:p w:rsidR="00000000" w:rsidDel="00000000" w:rsidP="00000000" w:rsidRDefault="00000000" w:rsidRPr="00000000">
      <w:pPr>
        <w:spacing w:after="120" w:before="120" w:line="366.54544830322317" w:lineRule="auto"/>
        <w:contextualSpacing w:val="0"/>
      </w:pPr>
      <w:r w:rsidDel="00000000" w:rsidR="00000000" w:rsidRPr="00000000">
        <w:rPr>
          <w:color w:val="252525"/>
          <w:highlight w:val="white"/>
          <w:rtl w:val="0"/>
        </w:rPr>
        <w:t xml:space="preserve">Officers:</w:t>
      </w:r>
    </w:p>
    <w:p w:rsidR="00000000" w:rsidDel="00000000" w:rsidP="00000000" w:rsidRDefault="00000000" w:rsidRPr="00000000">
      <w:pPr>
        <w:numPr>
          <w:ilvl w:val="0"/>
          <w:numId w:val="4"/>
        </w:numPr>
        <w:spacing w:after="20" w:before="60" w:line="366.54544830322317" w:lineRule="auto"/>
        <w:ind w:left="1080" w:hanging="360"/>
        <w:contextualSpacing w:val="1"/>
        <w:rPr/>
      </w:pPr>
      <w:r w:rsidDel="00000000" w:rsidR="00000000" w:rsidRPr="00000000">
        <w:rPr>
          <w:color w:val="252525"/>
          <w:highlight w:val="white"/>
          <w:rtl w:val="0"/>
        </w:rPr>
        <w:t xml:space="preserve">three </w:t>
      </w:r>
      <w:hyperlink r:id="rId82">
        <w:r w:rsidDel="00000000" w:rsidR="00000000" w:rsidRPr="00000000">
          <w:rPr>
            <w:color w:val="0b0080"/>
            <w:highlight w:val="white"/>
            <w:rtl w:val="0"/>
          </w:rPr>
          <w:t xml:space="preserve">Naval Aviators</w:t>
        </w:r>
      </w:hyperlink>
    </w:p>
    <w:p w:rsidR="00000000" w:rsidDel="00000000" w:rsidP="00000000" w:rsidRDefault="00000000" w:rsidRPr="00000000">
      <w:pPr>
        <w:numPr>
          <w:ilvl w:val="1"/>
          <w:numId w:val="4"/>
        </w:numPr>
        <w:spacing w:after="40" w:before="120" w:lineRule="auto"/>
        <w:ind w:left="2160" w:hanging="360"/>
        <w:contextualSpacing w:val="1"/>
        <w:rPr/>
      </w:pPr>
      <w:r w:rsidDel="00000000" w:rsidR="00000000" w:rsidRPr="00000000">
        <w:rPr>
          <w:color w:val="252525"/>
          <w:highlight w:val="white"/>
          <w:rtl w:val="0"/>
        </w:rPr>
        <w:t xml:space="preserve">Patrol Plane Commander (PPC)</w:t>
      </w:r>
    </w:p>
    <w:p w:rsidR="00000000" w:rsidDel="00000000" w:rsidP="00000000" w:rsidRDefault="00000000" w:rsidRPr="00000000">
      <w:pPr>
        <w:numPr>
          <w:ilvl w:val="1"/>
          <w:numId w:val="4"/>
        </w:numPr>
        <w:spacing w:after="40" w:before="120" w:lineRule="auto"/>
        <w:ind w:left="2160" w:hanging="360"/>
        <w:contextualSpacing w:val="1"/>
        <w:rPr/>
      </w:pPr>
      <w:r w:rsidDel="00000000" w:rsidR="00000000" w:rsidRPr="00000000">
        <w:rPr>
          <w:color w:val="252525"/>
          <w:highlight w:val="white"/>
          <w:rtl w:val="0"/>
        </w:rPr>
        <w:t xml:space="preserve">Patrol Plane 2nd Pilot (PP2P)</w:t>
      </w:r>
    </w:p>
    <w:p w:rsidR="00000000" w:rsidDel="00000000" w:rsidP="00000000" w:rsidRDefault="00000000" w:rsidRPr="00000000">
      <w:pPr>
        <w:numPr>
          <w:ilvl w:val="1"/>
          <w:numId w:val="4"/>
        </w:numPr>
        <w:spacing w:after="40" w:before="120" w:lineRule="auto"/>
        <w:ind w:left="2160" w:hanging="360"/>
        <w:contextualSpacing w:val="1"/>
        <w:rPr/>
      </w:pPr>
      <w:r w:rsidDel="00000000" w:rsidR="00000000" w:rsidRPr="00000000">
        <w:rPr>
          <w:color w:val="252525"/>
          <w:highlight w:val="white"/>
          <w:rtl w:val="0"/>
        </w:rPr>
        <w:t xml:space="preserve">Patrol Plane 3rd Pilot (PP3P)</w:t>
      </w:r>
    </w:p>
    <w:p w:rsidR="00000000" w:rsidDel="00000000" w:rsidP="00000000" w:rsidRDefault="00000000" w:rsidRPr="00000000">
      <w:pPr>
        <w:numPr>
          <w:ilvl w:val="0"/>
          <w:numId w:val="4"/>
        </w:numPr>
        <w:spacing w:after="20" w:before="60" w:line="366.54544830322317" w:lineRule="auto"/>
        <w:ind w:left="1080" w:hanging="360"/>
        <w:contextualSpacing w:val="1"/>
        <w:rPr/>
      </w:pPr>
      <w:r w:rsidDel="00000000" w:rsidR="00000000" w:rsidRPr="00000000">
        <w:rPr>
          <w:color w:val="252525"/>
          <w:highlight w:val="white"/>
          <w:rtl w:val="0"/>
        </w:rPr>
        <w:t xml:space="preserve">two </w:t>
      </w:r>
      <w:hyperlink r:id="rId83">
        <w:r w:rsidDel="00000000" w:rsidR="00000000" w:rsidRPr="00000000">
          <w:rPr>
            <w:color w:val="0b0080"/>
            <w:highlight w:val="white"/>
            <w:rtl w:val="0"/>
          </w:rPr>
          <w:t xml:space="preserve">Naval Flight Officers</w:t>
        </w:r>
      </w:hyperlink>
    </w:p>
    <w:p w:rsidR="00000000" w:rsidDel="00000000" w:rsidP="00000000" w:rsidRDefault="00000000" w:rsidRPr="00000000">
      <w:pPr>
        <w:numPr>
          <w:ilvl w:val="1"/>
          <w:numId w:val="4"/>
        </w:numPr>
        <w:spacing w:after="40" w:before="120" w:lineRule="auto"/>
        <w:ind w:left="2160" w:hanging="360"/>
        <w:contextualSpacing w:val="1"/>
        <w:rPr/>
      </w:pPr>
      <w:r w:rsidDel="00000000" w:rsidR="00000000" w:rsidRPr="00000000">
        <w:rPr>
          <w:color w:val="252525"/>
          <w:highlight w:val="white"/>
          <w:rtl w:val="0"/>
        </w:rPr>
        <w:t xml:space="preserve">Patrol Plane Tactical Coordinator (PPTC or </w:t>
      </w:r>
      <w:hyperlink r:id="rId84">
        <w:r w:rsidDel="00000000" w:rsidR="00000000" w:rsidRPr="00000000">
          <w:rPr>
            <w:color w:val="0b0080"/>
            <w:highlight w:val="white"/>
            <w:rtl w:val="0"/>
          </w:rPr>
          <w:t xml:space="preserve">TACCO</w:t>
        </w:r>
      </w:hyperlink>
      <w:r w:rsidDel="00000000" w:rsidR="00000000" w:rsidRPr="00000000">
        <w:rPr>
          <w:color w:val="252525"/>
          <w:highlight w:val="white"/>
          <w:rtl w:val="0"/>
        </w:rPr>
        <w:t xml:space="preserve">)</w:t>
      </w:r>
    </w:p>
    <w:p w:rsidR="00000000" w:rsidDel="00000000" w:rsidP="00000000" w:rsidRDefault="00000000" w:rsidRPr="00000000">
      <w:pPr>
        <w:numPr>
          <w:ilvl w:val="1"/>
          <w:numId w:val="4"/>
        </w:numPr>
        <w:spacing w:after="40" w:before="120" w:lineRule="auto"/>
        <w:ind w:left="2160" w:hanging="360"/>
        <w:contextualSpacing w:val="1"/>
        <w:rPr/>
      </w:pPr>
      <w:r w:rsidDel="00000000" w:rsidR="00000000" w:rsidRPr="00000000">
        <w:rPr>
          <w:color w:val="252525"/>
          <w:highlight w:val="white"/>
          <w:rtl w:val="0"/>
        </w:rPr>
        <w:t xml:space="preserve">Patrol Plane Navigator/Communicator (PPNC or NAVCOM)</w:t>
      </w:r>
    </w:p>
    <w:p w:rsidR="00000000" w:rsidDel="00000000" w:rsidP="00000000" w:rsidRDefault="00000000" w:rsidRPr="00000000">
      <w:pPr>
        <w:spacing w:after="120" w:before="120" w:line="366.54544830322317" w:lineRule="auto"/>
        <w:contextualSpacing w:val="0"/>
      </w:pPr>
      <w:r w:rsidDel="00000000" w:rsidR="00000000" w:rsidRPr="00000000">
        <w:rPr>
          <w:color w:val="252525"/>
          <w:highlight w:val="white"/>
          <w:rtl w:val="0"/>
        </w:rPr>
        <w:t xml:space="preserve">NOTE: NAVCOM on P-3C only; USN P-3A and P-3B series had an NFO Navigator (NAV) and an enlisted Airborne Radio Operator (RO)</w:t>
      </w:r>
    </w:p>
    <w:p w:rsidR="00000000" w:rsidDel="00000000" w:rsidP="00000000" w:rsidRDefault="00000000" w:rsidRPr="00000000">
      <w:pPr>
        <w:spacing w:after="120" w:before="120" w:line="366.54544830322317" w:lineRule="auto"/>
        <w:contextualSpacing w:val="0"/>
      </w:pPr>
      <w:r w:rsidDel="00000000" w:rsidR="00000000" w:rsidRPr="00000000">
        <w:rPr>
          <w:color w:val="252525"/>
          <w:highlight w:val="white"/>
          <w:rtl w:val="0"/>
        </w:rPr>
        <w:t xml:space="preserve">Enlisted Aircrew:</w:t>
      </w:r>
    </w:p>
    <w:p w:rsidR="00000000" w:rsidDel="00000000" w:rsidP="00000000" w:rsidRDefault="00000000" w:rsidRPr="00000000">
      <w:pPr>
        <w:numPr>
          <w:ilvl w:val="0"/>
          <w:numId w:val="2"/>
        </w:numPr>
        <w:spacing w:after="20" w:before="60" w:line="366.54544830322317" w:lineRule="auto"/>
        <w:ind w:left="1080" w:hanging="360"/>
        <w:contextualSpacing w:val="1"/>
        <w:rPr/>
      </w:pPr>
      <w:r w:rsidDel="00000000" w:rsidR="00000000" w:rsidRPr="00000000">
        <w:rPr>
          <w:color w:val="252525"/>
          <w:highlight w:val="white"/>
          <w:rtl w:val="0"/>
        </w:rPr>
        <w:t xml:space="preserve">two enlisted Aircrew Flight Engineers (FE1 and FE2)</w:t>
      </w:r>
    </w:p>
    <w:p w:rsidR="00000000" w:rsidDel="00000000" w:rsidP="00000000" w:rsidRDefault="00000000" w:rsidRPr="00000000">
      <w:pPr>
        <w:numPr>
          <w:ilvl w:val="0"/>
          <w:numId w:val="2"/>
        </w:numPr>
        <w:spacing w:after="20" w:before="60" w:line="366.54544830322317" w:lineRule="auto"/>
        <w:ind w:left="1080" w:hanging="360"/>
        <w:contextualSpacing w:val="1"/>
        <w:rPr/>
      </w:pPr>
      <w:r w:rsidDel="00000000" w:rsidR="00000000" w:rsidRPr="00000000">
        <w:rPr>
          <w:color w:val="252525"/>
          <w:highlight w:val="white"/>
          <w:rtl w:val="0"/>
        </w:rPr>
        <w:t xml:space="preserve">three enlisted Sensor Operators</w:t>
      </w:r>
    </w:p>
    <w:p w:rsidR="00000000" w:rsidDel="00000000" w:rsidP="00000000" w:rsidRDefault="00000000" w:rsidRPr="00000000">
      <w:pPr>
        <w:numPr>
          <w:ilvl w:val="1"/>
          <w:numId w:val="2"/>
        </w:numPr>
        <w:spacing w:after="40" w:before="120" w:lineRule="auto"/>
        <w:ind w:left="2160" w:hanging="360"/>
        <w:contextualSpacing w:val="1"/>
        <w:rPr/>
      </w:pPr>
      <w:r w:rsidDel="00000000" w:rsidR="00000000" w:rsidRPr="00000000">
        <w:rPr>
          <w:color w:val="252525"/>
          <w:highlight w:val="white"/>
          <w:rtl w:val="0"/>
        </w:rPr>
        <w:t xml:space="preserve">Radar/MAD/EWO (SS-3)</w:t>
      </w:r>
    </w:p>
    <w:p w:rsidR="00000000" w:rsidDel="00000000" w:rsidP="00000000" w:rsidRDefault="00000000" w:rsidRPr="00000000">
      <w:pPr>
        <w:numPr>
          <w:ilvl w:val="1"/>
          <w:numId w:val="2"/>
        </w:numPr>
        <w:spacing w:after="40" w:before="120" w:lineRule="auto"/>
        <w:ind w:left="2160" w:hanging="360"/>
        <w:contextualSpacing w:val="1"/>
        <w:rPr/>
      </w:pPr>
      <w:r w:rsidDel="00000000" w:rsidR="00000000" w:rsidRPr="00000000">
        <w:rPr>
          <w:color w:val="252525"/>
          <w:highlight w:val="white"/>
          <w:rtl w:val="0"/>
        </w:rPr>
        <w:t xml:space="preserve">two Acoustic (SS-1 and SS-2)</w:t>
      </w:r>
    </w:p>
    <w:p w:rsidR="00000000" w:rsidDel="00000000" w:rsidP="00000000" w:rsidRDefault="00000000" w:rsidRPr="00000000">
      <w:pPr>
        <w:numPr>
          <w:ilvl w:val="0"/>
          <w:numId w:val="2"/>
        </w:numPr>
        <w:spacing w:after="20" w:before="60" w:line="366.54544830322317" w:lineRule="auto"/>
        <w:ind w:left="1080" w:hanging="360"/>
        <w:contextualSpacing w:val="1"/>
        <w:rPr/>
      </w:pPr>
      <w:r w:rsidDel="00000000" w:rsidR="00000000" w:rsidRPr="00000000">
        <w:rPr>
          <w:color w:val="252525"/>
          <w:highlight w:val="white"/>
          <w:rtl w:val="0"/>
        </w:rPr>
        <w:t xml:space="preserve">one enlisted In-Flight Technician (IFT)</w:t>
      </w:r>
    </w:p>
    <w:p w:rsidR="00000000" w:rsidDel="00000000" w:rsidP="00000000" w:rsidRDefault="00000000" w:rsidRPr="00000000">
      <w:pPr>
        <w:numPr>
          <w:ilvl w:val="0"/>
          <w:numId w:val="2"/>
        </w:numPr>
        <w:spacing w:after="20" w:before="60" w:line="366.54544830322317" w:lineRule="auto"/>
        <w:ind w:left="1080" w:hanging="360"/>
        <w:contextualSpacing w:val="1"/>
        <w:rPr/>
      </w:pPr>
      <w:r w:rsidDel="00000000" w:rsidR="00000000" w:rsidRPr="00000000">
        <w:rPr>
          <w:color w:val="252525"/>
          <w:highlight w:val="white"/>
          <w:rtl w:val="0"/>
        </w:rPr>
        <w:t xml:space="preserve">one enlisted Aviation Ordnanceman (ORD position no longer used on USN crews; duties assumed by IFT.)</w:t>
      </w:r>
    </w:p>
    <w:p w:rsidR="00000000" w:rsidDel="00000000" w:rsidP="00000000" w:rsidRDefault="00000000" w:rsidRPr="00000000">
      <w:pPr>
        <w:spacing w:after="120" w:before="120" w:line="366.54544830322317" w:lineRule="auto"/>
        <w:contextualSpacing w:val="0"/>
      </w:pPr>
      <w:r w:rsidDel="00000000" w:rsidR="00000000" w:rsidRPr="00000000">
        <w:rPr>
          <w:color w:val="252525"/>
          <w:highlight w:val="white"/>
          <w:rtl w:val="0"/>
        </w:rPr>
        <w:t xml:space="preserve">The senior of either the PPC or TACCO will be designated as the aircraft Mission Commander (MC).</w:t>
      </w:r>
    </w:p>
    <w:p w:rsidR="00000000" w:rsidDel="00000000" w:rsidP="00000000" w:rsidRDefault="00000000" w:rsidRPr="00000000">
      <w:pPr>
        <w:contextualSpacing w:val="0"/>
      </w:pPr>
      <w:r w:rsidDel="00000000" w:rsidR="00000000" w:rsidRPr="00000000">
        <w:rPr>
          <w:rtl w:val="0"/>
        </w:rPr>
      </w:r>
    </w:p>
    <w:tbl>
      <w:tblPr>
        <w:tblStyle w:val="Table1"/>
        <w:bidi w:val="0"/>
        <w:tblW w:w="8325.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770"/>
        <w:gridCol w:w="1230"/>
        <w:gridCol w:w="2055"/>
        <w:gridCol w:w="1155"/>
        <w:gridCol w:w="2115"/>
        <w:tblGridChange w:id="0">
          <w:tblGrid>
            <w:gridCol w:w="1770"/>
            <w:gridCol w:w="1230"/>
            <w:gridCol w:w="2055"/>
            <w:gridCol w:w="1155"/>
            <w:gridCol w:w="2115"/>
          </w:tblGrid>
        </w:tblGridChange>
      </w:tblGrid>
      <w:tr>
        <w:tc>
          <w:tcPr>
            <w:tcBorders>
              <w:top w:color="aaaaaa" w:space="0" w:sz="6" w:val="single"/>
              <w:left w:color="aaaaaa" w:space="0" w:sz="6" w:val="single"/>
              <w:bottom w:color="aaaaaa" w:space="0" w:sz="6" w:val="single"/>
              <w:right w:color="aaaaaa" w:space="0" w:sz="6" w:val="single"/>
            </w:tcBorders>
            <w:shd w:fill="f2f2f2"/>
            <w:tcMar>
              <w:top w:w="40.0" w:type="dxa"/>
              <w:left w:w="80.0" w:type="dxa"/>
              <w:bottom w:w="40.0" w:type="dxa"/>
              <w:right w:w="320.0" w:type="dxa"/>
            </w:tcMar>
          </w:tcPr>
          <w:p w:rsidR="00000000" w:rsidDel="00000000" w:rsidP="00000000" w:rsidRDefault="00000000" w:rsidRPr="00000000">
            <w:pPr>
              <w:spacing w:after="220" w:before="220" w:line="366.54544830322317" w:lineRule="auto"/>
              <w:contextualSpacing w:val="0"/>
              <w:jc w:val="center"/>
            </w:pPr>
            <w:r w:rsidDel="00000000" w:rsidR="00000000" w:rsidRPr="00000000">
              <w:rPr>
                <w:b w:val="1"/>
                <w:shd w:fill="f2f2f2" w:val="clear"/>
                <w:rtl w:val="0"/>
              </w:rPr>
              <w:t xml:space="preserve">Squadron Name</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f2f2f2"/>
            <w:tcMar>
              <w:top w:w="40.0" w:type="dxa"/>
              <w:left w:w="80.0" w:type="dxa"/>
              <w:bottom w:w="40.0" w:type="dxa"/>
              <w:right w:w="320.0" w:type="dxa"/>
            </w:tcMar>
          </w:tcPr>
          <w:p w:rsidR="00000000" w:rsidDel="00000000" w:rsidP="00000000" w:rsidRDefault="00000000" w:rsidRPr="00000000">
            <w:pPr>
              <w:spacing w:after="220" w:before="220" w:line="366.54544830322317" w:lineRule="auto"/>
              <w:contextualSpacing w:val="0"/>
              <w:jc w:val="center"/>
            </w:pPr>
            <w:r w:rsidDel="00000000" w:rsidR="00000000" w:rsidRPr="00000000">
              <w:rPr>
                <w:b w:val="1"/>
                <w:shd w:fill="f2f2f2" w:val="clear"/>
                <w:rtl w:val="0"/>
              </w:rPr>
              <w:t xml:space="preserve">Insignia</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f2f2f2"/>
            <w:tcMar>
              <w:top w:w="40.0" w:type="dxa"/>
              <w:left w:w="80.0" w:type="dxa"/>
              <w:bottom w:w="40.0" w:type="dxa"/>
              <w:right w:w="320.0" w:type="dxa"/>
            </w:tcMar>
          </w:tcPr>
          <w:p w:rsidR="00000000" w:rsidDel="00000000" w:rsidP="00000000" w:rsidRDefault="00000000" w:rsidRPr="00000000">
            <w:pPr>
              <w:spacing w:after="220" w:before="220" w:line="366.54544830322317" w:lineRule="auto"/>
              <w:contextualSpacing w:val="0"/>
              <w:jc w:val="center"/>
            </w:pPr>
            <w:r w:rsidDel="00000000" w:rsidR="00000000" w:rsidRPr="00000000">
              <w:rPr>
                <w:b w:val="1"/>
                <w:shd w:fill="f2f2f2" w:val="clear"/>
                <w:rtl w:val="0"/>
              </w:rPr>
              <w:t xml:space="preserve">Nickname</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f2f2f2"/>
            <w:tcMar>
              <w:top w:w="40.0" w:type="dxa"/>
              <w:left w:w="80.0" w:type="dxa"/>
              <w:bottom w:w="40.0" w:type="dxa"/>
              <w:right w:w="320.0" w:type="dxa"/>
            </w:tcMar>
          </w:tcPr>
          <w:p w:rsidR="00000000" w:rsidDel="00000000" w:rsidP="00000000" w:rsidRDefault="00000000" w:rsidRPr="00000000">
            <w:pPr>
              <w:spacing w:after="220" w:before="220" w:line="366.54544830322317" w:lineRule="auto"/>
              <w:contextualSpacing w:val="0"/>
              <w:jc w:val="center"/>
            </w:pPr>
            <w:r w:rsidDel="00000000" w:rsidR="00000000" w:rsidRPr="00000000">
              <w:rPr>
                <w:b w:val="1"/>
                <w:shd w:fill="f2f2f2" w:val="clear"/>
                <w:rtl w:val="0"/>
              </w:rPr>
              <w:t xml:space="preserve">Aircraft</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f2f2f2"/>
            <w:tcMar>
              <w:top w:w="40.0" w:type="dxa"/>
              <w:left w:w="80.0" w:type="dxa"/>
              <w:bottom w:w="40.0" w:type="dxa"/>
              <w:right w:w="320.0" w:type="dxa"/>
            </w:tcMar>
          </w:tcPr>
          <w:p w:rsidR="00000000" w:rsidDel="00000000" w:rsidP="00000000" w:rsidRDefault="00000000" w:rsidRPr="00000000">
            <w:pPr>
              <w:spacing w:after="220" w:before="220" w:line="366.54544830322317" w:lineRule="auto"/>
              <w:contextualSpacing w:val="0"/>
              <w:jc w:val="center"/>
            </w:pPr>
            <w:r w:rsidDel="00000000" w:rsidR="00000000" w:rsidRPr="00000000">
              <w:rPr>
                <w:b w:val="1"/>
                <w:shd w:fill="f2f2f2" w:val="clear"/>
                <w:rtl w:val="0"/>
              </w:rPr>
              <w:t xml:space="preserve">Notes</w:t>
            </w:r>
            <w:r w:rsidDel="00000000" w:rsidR="00000000" w:rsidRPr="00000000">
              <w:rPr>
                <w:rtl w:val="0"/>
              </w:rPr>
            </w:r>
          </w:p>
        </w:tc>
      </w:tr>
      <w:tr>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hyperlink r:id="rId85">
              <w:r w:rsidDel="00000000" w:rsidR="00000000" w:rsidRPr="00000000">
                <w:rPr>
                  <w:color w:val="a55858"/>
                  <w:shd w:fill="f9f9f9" w:val="clear"/>
                  <w:rtl w:val="0"/>
                </w:rPr>
                <w:t xml:space="preserve">VP-1</w:t>
              </w:r>
            </w:hyperlink>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r w:rsidDel="00000000" w:rsidR="00000000" w:rsidRPr="00000000">
              <w:drawing>
                <wp:inline distB="114300" distT="114300" distL="114300" distR="114300">
                  <wp:extent cx="508000" cy="431800"/>
                  <wp:effectExtent b="0" l="0" r="0" t="0"/>
                  <wp:docPr descr="Vp-1.jpg" id="5" name="image12.jpg"/>
                  <a:graphic>
                    <a:graphicData uri="http://schemas.openxmlformats.org/drawingml/2006/picture">
                      <pic:pic>
                        <pic:nvPicPr>
                          <pic:cNvPr descr="Vp-1.jpg" id="0" name="image12.jpg"/>
                          <pic:cNvPicPr preferRelativeResize="0"/>
                        </pic:nvPicPr>
                        <pic:blipFill>
                          <a:blip r:embed="rId86"/>
                          <a:srcRect b="0" l="0" r="0" t="0"/>
                          <a:stretch>
                            <a:fillRect/>
                          </a:stretch>
                        </pic:blipFill>
                        <pic:spPr>
                          <a:xfrm>
                            <a:off x="0" y="0"/>
                            <a:ext cx="508000" cy="431800"/>
                          </a:xfrm>
                          <a:prstGeom prst="rect"/>
                          <a:ln/>
                        </pic:spPr>
                      </pic:pic>
                    </a:graphicData>
                  </a:graphic>
                </wp:inline>
              </w:drawing>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r w:rsidDel="00000000" w:rsidR="00000000" w:rsidRPr="00000000">
              <w:rPr>
                <w:shd w:fill="f9f9f9" w:val="clear"/>
                <w:rtl w:val="0"/>
              </w:rPr>
              <w:t xml:space="preserve">Screaming Eagles</w:t>
            </w:r>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hyperlink r:id="rId87">
              <w:r w:rsidDel="00000000" w:rsidR="00000000" w:rsidRPr="00000000">
                <w:rPr>
                  <w:color w:val="0b0080"/>
                  <w:shd w:fill="f9f9f9" w:val="clear"/>
                  <w:rtl w:val="0"/>
                </w:rPr>
                <w:t xml:space="preserve">P-3C</w:t>
              </w:r>
            </w:hyperlink>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hyperlink r:id="rId88">
              <w:r w:rsidDel="00000000" w:rsidR="00000000" w:rsidRPr="00000000">
                <w:rPr>
                  <w:color w:val="0b0080"/>
                  <w:shd w:fill="f9f9f9" w:val="clear"/>
                  <w:rtl w:val="0"/>
                </w:rPr>
                <w:t xml:space="preserve">NAS Whidbey Island</w:t>
              </w:r>
            </w:hyperlink>
          </w:p>
        </w:tc>
      </w:tr>
      <w:tr>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hyperlink r:id="rId89">
              <w:r w:rsidDel="00000000" w:rsidR="00000000" w:rsidRPr="00000000">
                <w:rPr>
                  <w:color w:val="0b0080"/>
                  <w:shd w:fill="f9f9f9" w:val="clear"/>
                  <w:rtl w:val="0"/>
                </w:rPr>
                <w:t xml:space="preserve">VP-4</w:t>
              </w:r>
            </w:hyperlink>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r w:rsidDel="00000000" w:rsidR="00000000" w:rsidRPr="00000000">
              <w:drawing>
                <wp:inline distB="114300" distT="114300" distL="114300" distR="114300">
                  <wp:extent cx="508000" cy="533400"/>
                  <wp:effectExtent b="0" l="0" r="0" t="0"/>
                  <wp:docPr descr="Vp-4 logo.jpg" id="16" name="image31.jpg"/>
                  <a:graphic>
                    <a:graphicData uri="http://schemas.openxmlformats.org/drawingml/2006/picture">
                      <pic:pic>
                        <pic:nvPicPr>
                          <pic:cNvPr descr="Vp-4 logo.jpg" id="0" name="image31.jpg"/>
                          <pic:cNvPicPr preferRelativeResize="0"/>
                        </pic:nvPicPr>
                        <pic:blipFill>
                          <a:blip r:embed="rId90"/>
                          <a:srcRect b="0" l="0" r="0" t="0"/>
                          <a:stretch>
                            <a:fillRect/>
                          </a:stretch>
                        </pic:blipFill>
                        <pic:spPr>
                          <a:xfrm>
                            <a:off x="0" y="0"/>
                            <a:ext cx="508000" cy="533400"/>
                          </a:xfrm>
                          <a:prstGeom prst="rect"/>
                          <a:ln/>
                        </pic:spPr>
                      </pic:pic>
                    </a:graphicData>
                  </a:graphic>
                </wp:inline>
              </w:drawing>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r w:rsidDel="00000000" w:rsidR="00000000" w:rsidRPr="00000000">
              <w:rPr>
                <w:shd w:fill="f9f9f9" w:val="clear"/>
                <w:rtl w:val="0"/>
              </w:rPr>
              <w:t xml:space="preserve">Skinny Dragons</w:t>
            </w:r>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hyperlink r:id="rId91">
              <w:r w:rsidDel="00000000" w:rsidR="00000000" w:rsidRPr="00000000">
                <w:rPr>
                  <w:color w:val="0b0080"/>
                  <w:shd w:fill="f9f9f9" w:val="clear"/>
                  <w:rtl w:val="0"/>
                </w:rPr>
                <w:t xml:space="preserve">P-3C</w:t>
              </w:r>
            </w:hyperlink>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hyperlink r:id="rId92">
              <w:r w:rsidDel="00000000" w:rsidR="00000000" w:rsidRPr="00000000">
                <w:rPr>
                  <w:color w:val="0b0080"/>
                  <w:shd w:fill="f9f9f9" w:val="clear"/>
                  <w:rtl w:val="0"/>
                </w:rPr>
                <w:t xml:space="preserve">MCAS Kaneohe Bay</w:t>
              </w:r>
            </w:hyperlink>
          </w:p>
        </w:tc>
      </w:tr>
      <w:tr>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hyperlink r:id="rId93">
              <w:r w:rsidDel="00000000" w:rsidR="00000000" w:rsidRPr="00000000">
                <w:rPr>
                  <w:color w:val="0b0080"/>
                  <w:shd w:fill="f9f9f9" w:val="clear"/>
                  <w:rtl w:val="0"/>
                </w:rPr>
                <w:t xml:space="preserve">VP-5</w:t>
              </w:r>
            </w:hyperlink>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r w:rsidDel="00000000" w:rsidR="00000000" w:rsidRPr="00000000">
              <w:drawing>
                <wp:inline distB="114300" distT="114300" distL="114300" distR="114300">
                  <wp:extent cx="508000" cy="596900"/>
                  <wp:effectExtent b="0" l="0" r="0" t="0"/>
                  <wp:docPr descr="Vp-5 insig.jpg" id="1" name="image07.jpg"/>
                  <a:graphic>
                    <a:graphicData uri="http://schemas.openxmlformats.org/drawingml/2006/picture">
                      <pic:pic>
                        <pic:nvPicPr>
                          <pic:cNvPr descr="Vp-5 insig.jpg" id="0" name="image07.jpg"/>
                          <pic:cNvPicPr preferRelativeResize="0"/>
                        </pic:nvPicPr>
                        <pic:blipFill>
                          <a:blip r:embed="rId94"/>
                          <a:srcRect b="0" l="0" r="0" t="0"/>
                          <a:stretch>
                            <a:fillRect/>
                          </a:stretch>
                        </pic:blipFill>
                        <pic:spPr>
                          <a:xfrm>
                            <a:off x="0" y="0"/>
                            <a:ext cx="508000" cy="596900"/>
                          </a:xfrm>
                          <a:prstGeom prst="rect"/>
                          <a:ln/>
                        </pic:spPr>
                      </pic:pic>
                    </a:graphicData>
                  </a:graphic>
                </wp:inline>
              </w:drawing>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r w:rsidDel="00000000" w:rsidR="00000000" w:rsidRPr="00000000">
              <w:rPr>
                <w:shd w:fill="f9f9f9" w:val="clear"/>
                <w:rtl w:val="0"/>
              </w:rPr>
              <w:t xml:space="preserve">Mad Foxes</w:t>
            </w:r>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hyperlink r:id="rId95">
              <w:r w:rsidDel="00000000" w:rsidR="00000000" w:rsidRPr="00000000">
                <w:rPr>
                  <w:color w:val="0b0080"/>
                  <w:shd w:fill="f9f9f9" w:val="clear"/>
                  <w:rtl w:val="0"/>
                </w:rPr>
                <w:t xml:space="preserve">P-8A</w:t>
              </w:r>
            </w:hyperlink>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hyperlink r:id="rId96">
              <w:r w:rsidDel="00000000" w:rsidR="00000000" w:rsidRPr="00000000">
                <w:rPr>
                  <w:color w:val="0b0080"/>
                  <w:shd w:fill="f9f9f9" w:val="clear"/>
                  <w:rtl w:val="0"/>
                </w:rPr>
                <w:t xml:space="preserve">NAS Jacksonville</w:t>
              </w:r>
            </w:hyperlink>
          </w:p>
        </w:tc>
      </w:tr>
      <w:tr>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hyperlink r:id="rId97">
              <w:r w:rsidDel="00000000" w:rsidR="00000000" w:rsidRPr="00000000">
                <w:rPr>
                  <w:color w:val="0b0080"/>
                  <w:shd w:fill="f9f9f9" w:val="clear"/>
                  <w:rtl w:val="0"/>
                </w:rPr>
                <w:t xml:space="preserve">VP-8</w:t>
              </w:r>
            </w:hyperlink>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r w:rsidDel="00000000" w:rsidR="00000000" w:rsidRPr="00000000">
              <w:drawing>
                <wp:inline distB="114300" distT="114300" distL="114300" distR="114300">
                  <wp:extent cx="508000" cy="508000"/>
                  <wp:effectExtent b="0" l="0" r="0" t="0"/>
                  <wp:docPr descr="Vp-8 logo.jpg" id="12" name="image25.jpg"/>
                  <a:graphic>
                    <a:graphicData uri="http://schemas.openxmlformats.org/drawingml/2006/picture">
                      <pic:pic>
                        <pic:nvPicPr>
                          <pic:cNvPr descr="Vp-8 logo.jpg" id="0" name="image25.jpg"/>
                          <pic:cNvPicPr preferRelativeResize="0"/>
                        </pic:nvPicPr>
                        <pic:blipFill>
                          <a:blip r:embed="rId98"/>
                          <a:srcRect b="0" l="0" r="0" t="0"/>
                          <a:stretch>
                            <a:fillRect/>
                          </a:stretch>
                        </pic:blipFill>
                        <pic:spPr>
                          <a:xfrm>
                            <a:off x="0" y="0"/>
                            <a:ext cx="508000" cy="508000"/>
                          </a:xfrm>
                          <a:prstGeom prst="rect"/>
                          <a:ln/>
                        </pic:spPr>
                      </pic:pic>
                    </a:graphicData>
                  </a:graphic>
                </wp:inline>
              </w:drawing>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r w:rsidDel="00000000" w:rsidR="00000000" w:rsidRPr="00000000">
              <w:rPr>
                <w:shd w:fill="f9f9f9" w:val="clear"/>
                <w:rtl w:val="0"/>
              </w:rPr>
              <w:t xml:space="preserve">Tigers</w:t>
            </w:r>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hyperlink r:id="rId99">
              <w:r w:rsidDel="00000000" w:rsidR="00000000" w:rsidRPr="00000000">
                <w:rPr>
                  <w:color w:val="0b0080"/>
                  <w:shd w:fill="f9f9f9" w:val="clear"/>
                  <w:rtl w:val="0"/>
                </w:rPr>
                <w:t xml:space="preserve">P-3C</w:t>
              </w:r>
            </w:hyperlink>
          </w:p>
          <w:p w:rsidR="00000000" w:rsidDel="00000000" w:rsidP="00000000" w:rsidRDefault="00000000" w:rsidRPr="00000000">
            <w:pPr>
              <w:spacing w:after="220" w:before="220" w:line="366.54544830322317" w:lineRule="auto"/>
              <w:contextualSpacing w:val="0"/>
            </w:pPr>
            <w:hyperlink r:id="rId100">
              <w:r w:rsidDel="00000000" w:rsidR="00000000" w:rsidRPr="00000000">
                <w:rPr>
                  <w:color w:val="0b0080"/>
                  <w:shd w:fill="f9f9f9" w:val="clear"/>
                  <w:rtl w:val="0"/>
                </w:rPr>
                <w:t xml:space="preserve">P-8A</w:t>
              </w:r>
            </w:hyperlink>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hyperlink r:id="rId101">
              <w:r w:rsidDel="00000000" w:rsidR="00000000" w:rsidRPr="00000000">
                <w:rPr>
                  <w:color w:val="0b0080"/>
                  <w:shd w:fill="f9f9f9" w:val="clear"/>
                  <w:rtl w:val="0"/>
                </w:rPr>
                <w:t xml:space="preserve">NAS Jacksonville</w:t>
              </w:r>
            </w:hyperlink>
          </w:p>
        </w:tc>
      </w:tr>
      <w:tr>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hyperlink r:id="rId102">
              <w:r w:rsidDel="00000000" w:rsidR="00000000" w:rsidRPr="00000000">
                <w:rPr>
                  <w:color w:val="0b0080"/>
                  <w:shd w:fill="f9f9f9" w:val="clear"/>
                  <w:rtl w:val="0"/>
                </w:rPr>
                <w:t xml:space="preserve">VP-9</w:t>
              </w:r>
            </w:hyperlink>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r w:rsidDel="00000000" w:rsidR="00000000" w:rsidRPr="00000000">
              <w:drawing>
                <wp:inline distB="114300" distT="114300" distL="114300" distR="114300">
                  <wp:extent cx="508000" cy="635000"/>
                  <wp:effectExtent b="0" l="0" r="0" t="0"/>
                  <wp:docPr descr="Insignia of Patrol Squadron 9 (United States Navy).jpg" id="13" name="image26.jpg"/>
                  <a:graphic>
                    <a:graphicData uri="http://schemas.openxmlformats.org/drawingml/2006/picture">
                      <pic:pic>
                        <pic:nvPicPr>
                          <pic:cNvPr descr="Insignia of Patrol Squadron 9 (United States Navy).jpg" id="0" name="image26.jpg"/>
                          <pic:cNvPicPr preferRelativeResize="0"/>
                        </pic:nvPicPr>
                        <pic:blipFill>
                          <a:blip r:embed="rId103"/>
                          <a:srcRect b="0" l="0" r="0" t="0"/>
                          <a:stretch>
                            <a:fillRect/>
                          </a:stretch>
                        </pic:blipFill>
                        <pic:spPr>
                          <a:xfrm>
                            <a:off x="0" y="0"/>
                            <a:ext cx="508000" cy="635000"/>
                          </a:xfrm>
                          <a:prstGeom prst="rect"/>
                          <a:ln/>
                        </pic:spPr>
                      </pic:pic>
                    </a:graphicData>
                  </a:graphic>
                </wp:inline>
              </w:drawing>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r w:rsidDel="00000000" w:rsidR="00000000" w:rsidRPr="00000000">
              <w:rPr>
                <w:shd w:fill="f9f9f9" w:val="clear"/>
                <w:rtl w:val="0"/>
              </w:rPr>
              <w:t xml:space="preserve">Golden Eagles</w:t>
            </w:r>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hyperlink r:id="rId104">
              <w:r w:rsidDel="00000000" w:rsidR="00000000" w:rsidRPr="00000000">
                <w:rPr>
                  <w:color w:val="0b0080"/>
                  <w:shd w:fill="f9f9f9" w:val="clear"/>
                  <w:rtl w:val="0"/>
                </w:rPr>
                <w:t xml:space="preserve">P-3C</w:t>
              </w:r>
            </w:hyperlink>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hyperlink r:id="rId105">
              <w:r w:rsidDel="00000000" w:rsidR="00000000" w:rsidRPr="00000000">
                <w:rPr>
                  <w:color w:val="0b0080"/>
                  <w:shd w:fill="f9f9f9" w:val="clear"/>
                  <w:rtl w:val="0"/>
                </w:rPr>
                <w:t xml:space="preserve">MCAS Kaneohe Bay</w:t>
              </w:r>
            </w:hyperlink>
          </w:p>
        </w:tc>
      </w:tr>
      <w:tr>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hyperlink r:id="rId106">
              <w:r w:rsidDel="00000000" w:rsidR="00000000" w:rsidRPr="00000000">
                <w:rPr>
                  <w:color w:val="0b0080"/>
                  <w:shd w:fill="f9f9f9" w:val="clear"/>
                  <w:rtl w:val="0"/>
                </w:rPr>
                <w:t xml:space="preserve">VP-10</w:t>
              </w:r>
            </w:hyperlink>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r w:rsidDel="00000000" w:rsidR="00000000" w:rsidRPr="00000000">
              <w:drawing>
                <wp:inline distB="114300" distT="114300" distL="114300" distR="114300">
                  <wp:extent cx="508000" cy="609600"/>
                  <wp:effectExtent b="0" l="0" r="0" t="0"/>
                  <wp:docPr descr="VP-10 patch.jpg" id="9" name="image19.jpg"/>
                  <a:graphic>
                    <a:graphicData uri="http://schemas.openxmlformats.org/drawingml/2006/picture">
                      <pic:pic>
                        <pic:nvPicPr>
                          <pic:cNvPr descr="VP-10 patch.jpg" id="0" name="image19.jpg"/>
                          <pic:cNvPicPr preferRelativeResize="0"/>
                        </pic:nvPicPr>
                        <pic:blipFill>
                          <a:blip r:embed="rId107"/>
                          <a:srcRect b="0" l="0" r="0" t="0"/>
                          <a:stretch>
                            <a:fillRect/>
                          </a:stretch>
                        </pic:blipFill>
                        <pic:spPr>
                          <a:xfrm>
                            <a:off x="0" y="0"/>
                            <a:ext cx="508000" cy="609600"/>
                          </a:xfrm>
                          <a:prstGeom prst="rect"/>
                          <a:ln/>
                        </pic:spPr>
                      </pic:pic>
                    </a:graphicData>
                  </a:graphic>
                </wp:inline>
              </w:drawing>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r w:rsidDel="00000000" w:rsidR="00000000" w:rsidRPr="00000000">
              <w:rPr>
                <w:shd w:fill="f9f9f9" w:val="clear"/>
                <w:rtl w:val="0"/>
              </w:rPr>
              <w:t xml:space="preserve">Lancers</w:t>
            </w:r>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hyperlink r:id="rId108">
              <w:r w:rsidDel="00000000" w:rsidR="00000000" w:rsidRPr="00000000">
                <w:rPr>
                  <w:color w:val="0b0080"/>
                  <w:shd w:fill="f9f9f9" w:val="clear"/>
                  <w:rtl w:val="0"/>
                </w:rPr>
                <w:t xml:space="preserve">P-3C</w:t>
              </w:r>
            </w:hyperlink>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hyperlink r:id="rId109">
              <w:r w:rsidDel="00000000" w:rsidR="00000000" w:rsidRPr="00000000">
                <w:rPr>
                  <w:color w:val="0b0080"/>
                  <w:shd w:fill="f9f9f9" w:val="clear"/>
                  <w:rtl w:val="0"/>
                </w:rPr>
                <w:t xml:space="preserve">NAS Jacksonville</w:t>
              </w:r>
            </w:hyperlink>
          </w:p>
        </w:tc>
      </w:tr>
      <w:tr>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hyperlink r:id="rId110">
              <w:r w:rsidDel="00000000" w:rsidR="00000000" w:rsidRPr="00000000">
                <w:rPr>
                  <w:color w:val="0b0080"/>
                  <w:shd w:fill="f9f9f9" w:val="clear"/>
                  <w:rtl w:val="0"/>
                </w:rPr>
                <w:t xml:space="preserve">VP-16</w:t>
              </w:r>
            </w:hyperlink>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r w:rsidDel="00000000" w:rsidR="00000000" w:rsidRPr="00000000">
              <w:drawing>
                <wp:inline distB="114300" distT="114300" distL="114300" distR="114300">
                  <wp:extent cx="508000" cy="558800"/>
                  <wp:effectExtent b="0" l="0" r="0" t="0"/>
                  <wp:docPr descr="Vp16.jpg" id="2" name="image09.jpg"/>
                  <a:graphic>
                    <a:graphicData uri="http://schemas.openxmlformats.org/drawingml/2006/picture">
                      <pic:pic>
                        <pic:nvPicPr>
                          <pic:cNvPr descr="Vp16.jpg" id="0" name="image09.jpg"/>
                          <pic:cNvPicPr preferRelativeResize="0"/>
                        </pic:nvPicPr>
                        <pic:blipFill>
                          <a:blip r:embed="rId111"/>
                          <a:srcRect b="0" l="0" r="0" t="0"/>
                          <a:stretch>
                            <a:fillRect/>
                          </a:stretch>
                        </pic:blipFill>
                        <pic:spPr>
                          <a:xfrm>
                            <a:off x="0" y="0"/>
                            <a:ext cx="508000" cy="558800"/>
                          </a:xfrm>
                          <a:prstGeom prst="rect"/>
                          <a:ln/>
                        </pic:spPr>
                      </pic:pic>
                    </a:graphicData>
                  </a:graphic>
                </wp:inline>
              </w:drawing>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r w:rsidDel="00000000" w:rsidR="00000000" w:rsidRPr="00000000">
              <w:rPr>
                <w:shd w:fill="f9f9f9" w:val="clear"/>
                <w:rtl w:val="0"/>
              </w:rPr>
              <w:t xml:space="preserve">War Eagles</w:t>
            </w:r>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hyperlink r:id="rId112">
              <w:r w:rsidDel="00000000" w:rsidR="00000000" w:rsidRPr="00000000">
                <w:rPr>
                  <w:color w:val="0b0080"/>
                  <w:shd w:fill="f9f9f9" w:val="clear"/>
                  <w:rtl w:val="0"/>
                </w:rPr>
                <w:t xml:space="preserve">P-8A</w:t>
              </w:r>
            </w:hyperlink>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hyperlink r:id="rId113">
              <w:r w:rsidDel="00000000" w:rsidR="00000000" w:rsidRPr="00000000">
                <w:rPr>
                  <w:color w:val="0b0080"/>
                  <w:shd w:fill="f9f9f9" w:val="clear"/>
                  <w:rtl w:val="0"/>
                </w:rPr>
                <w:t xml:space="preserve">NAS Jacksonville</w:t>
              </w:r>
            </w:hyperlink>
          </w:p>
        </w:tc>
      </w:tr>
      <w:tr>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hyperlink r:id="rId114">
              <w:r w:rsidDel="00000000" w:rsidR="00000000" w:rsidRPr="00000000">
                <w:rPr>
                  <w:color w:val="0b0080"/>
                  <w:shd w:fill="f9f9f9" w:val="clear"/>
                  <w:rtl w:val="0"/>
                </w:rPr>
                <w:t xml:space="preserve">VP-26</w:t>
              </w:r>
            </w:hyperlink>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r w:rsidDel="00000000" w:rsidR="00000000" w:rsidRPr="00000000">
              <w:drawing>
                <wp:inline distB="114300" distT="114300" distL="114300" distR="114300">
                  <wp:extent cx="508000" cy="495300"/>
                  <wp:effectExtent b="0" l="0" r="0" t="0"/>
                  <wp:docPr descr="Vp26 insig.jpg" id="7" name="image17.jpg"/>
                  <a:graphic>
                    <a:graphicData uri="http://schemas.openxmlformats.org/drawingml/2006/picture">
                      <pic:pic>
                        <pic:nvPicPr>
                          <pic:cNvPr descr="Vp26 insig.jpg" id="0" name="image17.jpg"/>
                          <pic:cNvPicPr preferRelativeResize="0"/>
                        </pic:nvPicPr>
                        <pic:blipFill>
                          <a:blip r:embed="rId115"/>
                          <a:srcRect b="0" l="0" r="0" t="0"/>
                          <a:stretch>
                            <a:fillRect/>
                          </a:stretch>
                        </pic:blipFill>
                        <pic:spPr>
                          <a:xfrm>
                            <a:off x="0" y="0"/>
                            <a:ext cx="508000" cy="495300"/>
                          </a:xfrm>
                          <a:prstGeom prst="rect"/>
                          <a:ln/>
                        </pic:spPr>
                      </pic:pic>
                    </a:graphicData>
                  </a:graphic>
                </wp:inline>
              </w:drawing>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r w:rsidDel="00000000" w:rsidR="00000000" w:rsidRPr="00000000">
              <w:rPr>
                <w:shd w:fill="f9f9f9" w:val="clear"/>
                <w:rtl w:val="0"/>
              </w:rPr>
              <w:t xml:space="preserve">Tridents</w:t>
            </w:r>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hyperlink r:id="rId116">
              <w:r w:rsidDel="00000000" w:rsidR="00000000" w:rsidRPr="00000000">
                <w:rPr>
                  <w:color w:val="0b0080"/>
                  <w:shd w:fill="f9f9f9" w:val="clear"/>
                  <w:rtl w:val="0"/>
                </w:rPr>
                <w:t xml:space="preserve">P-3C</w:t>
              </w:r>
            </w:hyperlink>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hyperlink r:id="rId117">
              <w:r w:rsidDel="00000000" w:rsidR="00000000" w:rsidRPr="00000000">
                <w:rPr>
                  <w:color w:val="0b0080"/>
                  <w:shd w:fill="f9f9f9" w:val="clear"/>
                  <w:rtl w:val="0"/>
                </w:rPr>
                <w:t xml:space="preserve">NAS Jacksonville</w:t>
              </w:r>
            </w:hyperlink>
          </w:p>
        </w:tc>
      </w:tr>
      <w:tr>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hyperlink r:id="rId118">
              <w:r w:rsidDel="00000000" w:rsidR="00000000" w:rsidRPr="00000000">
                <w:rPr>
                  <w:color w:val="0b0080"/>
                  <w:shd w:fill="f9f9f9" w:val="clear"/>
                  <w:rtl w:val="0"/>
                </w:rPr>
                <w:t xml:space="preserve">VP-30</w:t>
              </w:r>
            </w:hyperlink>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r w:rsidDel="00000000" w:rsidR="00000000" w:rsidRPr="00000000">
              <w:drawing>
                <wp:inline distB="114300" distT="114300" distL="114300" distR="114300">
                  <wp:extent cx="508000" cy="533400"/>
                  <wp:effectExtent b="0" l="0" r="0" t="0"/>
                  <wp:docPr descr="Vp30.jpg" id="6" name="image13.jpg"/>
                  <a:graphic>
                    <a:graphicData uri="http://schemas.openxmlformats.org/drawingml/2006/picture">
                      <pic:pic>
                        <pic:nvPicPr>
                          <pic:cNvPr descr="Vp30.jpg" id="0" name="image13.jpg"/>
                          <pic:cNvPicPr preferRelativeResize="0"/>
                        </pic:nvPicPr>
                        <pic:blipFill>
                          <a:blip r:embed="rId119"/>
                          <a:srcRect b="0" l="0" r="0" t="0"/>
                          <a:stretch>
                            <a:fillRect/>
                          </a:stretch>
                        </pic:blipFill>
                        <pic:spPr>
                          <a:xfrm>
                            <a:off x="0" y="0"/>
                            <a:ext cx="508000" cy="533400"/>
                          </a:xfrm>
                          <a:prstGeom prst="rect"/>
                          <a:ln/>
                        </pic:spPr>
                      </pic:pic>
                    </a:graphicData>
                  </a:graphic>
                </wp:inline>
              </w:drawing>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r w:rsidDel="00000000" w:rsidR="00000000" w:rsidRPr="00000000">
              <w:rPr>
                <w:shd w:fill="f9f9f9" w:val="clear"/>
                <w:rtl w:val="0"/>
              </w:rPr>
              <w:t xml:space="preserve">Pro's Nest</w:t>
            </w:r>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hyperlink r:id="rId120">
              <w:r w:rsidDel="00000000" w:rsidR="00000000" w:rsidRPr="00000000">
                <w:rPr>
                  <w:color w:val="0b0080"/>
                  <w:shd w:fill="f9f9f9" w:val="clear"/>
                  <w:rtl w:val="0"/>
                </w:rPr>
                <w:t xml:space="preserve">P-3C</w:t>
              </w:r>
            </w:hyperlink>
          </w:p>
          <w:p w:rsidR="00000000" w:rsidDel="00000000" w:rsidP="00000000" w:rsidRDefault="00000000" w:rsidRPr="00000000">
            <w:pPr>
              <w:spacing w:after="220" w:before="220" w:line="366.54544830322317" w:lineRule="auto"/>
              <w:contextualSpacing w:val="0"/>
            </w:pPr>
            <w:hyperlink r:id="rId121">
              <w:r w:rsidDel="00000000" w:rsidR="00000000" w:rsidRPr="00000000">
                <w:rPr>
                  <w:color w:val="0b0080"/>
                  <w:shd w:fill="f9f9f9" w:val="clear"/>
                  <w:rtl w:val="0"/>
                </w:rPr>
                <w:t xml:space="preserve">P-8A</w:t>
              </w:r>
            </w:hyperlink>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hyperlink r:id="rId122">
              <w:r w:rsidDel="00000000" w:rsidR="00000000" w:rsidRPr="00000000">
                <w:rPr>
                  <w:color w:val="0b0080"/>
                  <w:shd w:fill="f9f9f9" w:val="clear"/>
                  <w:rtl w:val="0"/>
                </w:rPr>
                <w:t xml:space="preserve">FRS</w:t>
              </w:r>
            </w:hyperlink>
          </w:p>
          <w:p w:rsidR="00000000" w:rsidDel="00000000" w:rsidP="00000000" w:rsidRDefault="00000000" w:rsidRPr="00000000">
            <w:pPr>
              <w:spacing w:after="220" w:before="220" w:line="366.54544830322317" w:lineRule="auto"/>
              <w:contextualSpacing w:val="0"/>
            </w:pPr>
            <w:hyperlink r:id="rId123">
              <w:r w:rsidDel="00000000" w:rsidR="00000000" w:rsidRPr="00000000">
                <w:rPr>
                  <w:color w:val="0b0080"/>
                  <w:shd w:fill="f9f9f9" w:val="clear"/>
                  <w:rtl w:val="0"/>
                </w:rPr>
                <w:t xml:space="preserve">NAS Jacksonville</w:t>
              </w:r>
            </w:hyperlink>
          </w:p>
        </w:tc>
      </w:tr>
      <w:tr>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hyperlink r:id="rId124">
              <w:r w:rsidDel="00000000" w:rsidR="00000000" w:rsidRPr="00000000">
                <w:rPr>
                  <w:color w:val="a55858"/>
                  <w:shd w:fill="f9f9f9" w:val="clear"/>
                  <w:rtl w:val="0"/>
                </w:rPr>
                <w:t xml:space="preserve">VP-40</w:t>
              </w:r>
            </w:hyperlink>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r w:rsidDel="00000000" w:rsidR="00000000" w:rsidRPr="00000000">
              <w:drawing>
                <wp:inline distB="114300" distT="114300" distL="114300" distR="114300">
                  <wp:extent cx="508000" cy="546100"/>
                  <wp:effectExtent b="0" l="0" r="0" t="0"/>
                  <wp:docPr descr="Vp40 insig.jpg" id="10" name="image20.jpg"/>
                  <a:graphic>
                    <a:graphicData uri="http://schemas.openxmlformats.org/drawingml/2006/picture">
                      <pic:pic>
                        <pic:nvPicPr>
                          <pic:cNvPr descr="Vp40 insig.jpg" id="0" name="image20.jpg"/>
                          <pic:cNvPicPr preferRelativeResize="0"/>
                        </pic:nvPicPr>
                        <pic:blipFill>
                          <a:blip r:embed="rId125"/>
                          <a:srcRect b="0" l="0" r="0" t="0"/>
                          <a:stretch>
                            <a:fillRect/>
                          </a:stretch>
                        </pic:blipFill>
                        <pic:spPr>
                          <a:xfrm>
                            <a:off x="0" y="0"/>
                            <a:ext cx="508000" cy="546100"/>
                          </a:xfrm>
                          <a:prstGeom prst="rect"/>
                          <a:ln/>
                        </pic:spPr>
                      </pic:pic>
                    </a:graphicData>
                  </a:graphic>
                </wp:inline>
              </w:drawing>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r w:rsidDel="00000000" w:rsidR="00000000" w:rsidRPr="00000000">
              <w:rPr>
                <w:shd w:fill="f9f9f9" w:val="clear"/>
                <w:rtl w:val="0"/>
              </w:rPr>
              <w:t xml:space="preserve">Fighting Marlins</w:t>
            </w:r>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hyperlink r:id="rId126">
              <w:r w:rsidDel="00000000" w:rsidR="00000000" w:rsidRPr="00000000">
                <w:rPr>
                  <w:color w:val="0b0080"/>
                  <w:shd w:fill="f9f9f9" w:val="clear"/>
                  <w:rtl w:val="0"/>
                </w:rPr>
                <w:t xml:space="preserve">P-3C</w:t>
              </w:r>
            </w:hyperlink>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hyperlink r:id="rId127">
              <w:r w:rsidDel="00000000" w:rsidR="00000000" w:rsidRPr="00000000">
                <w:rPr>
                  <w:color w:val="0b0080"/>
                  <w:shd w:fill="f9f9f9" w:val="clear"/>
                  <w:rtl w:val="0"/>
                </w:rPr>
                <w:t xml:space="preserve">NAS Whidbey Island</w:t>
              </w:r>
            </w:hyperlink>
          </w:p>
        </w:tc>
      </w:tr>
      <w:tr>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hyperlink r:id="rId128">
              <w:r w:rsidDel="00000000" w:rsidR="00000000" w:rsidRPr="00000000">
                <w:rPr>
                  <w:color w:val="a55858"/>
                  <w:shd w:fill="f9f9f9" w:val="clear"/>
                  <w:rtl w:val="0"/>
                </w:rPr>
                <w:t xml:space="preserve">VP-45</w:t>
              </w:r>
            </w:hyperlink>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r w:rsidDel="00000000" w:rsidR="00000000" w:rsidRPr="00000000">
              <w:drawing>
                <wp:inline distB="114300" distT="114300" distL="114300" distR="114300">
                  <wp:extent cx="508000" cy="508000"/>
                  <wp:effectExtent b="0" l="0" r="0" t="0"/>
                  <wp:docPr descr="Vp45.jpg" id="14" name="image28.jpg"/>
                  <a:graphic>
                    <a:graphicData uri="http://schemas.openxmlformats.org/drawingml/2006/picture">
                      <pic:pic>
                        <pic:nvPicPr>
                          <pic:cNvPr descr="Vp45.jpg" id="0" name="image28.jpg"/>
                          <pic:cNvPicPr preferRelativeResize="0"/>
                        </pic:nvPicPr>
                        <pic:blipFill>
                          <a:blip r:embed="rId129"/>
                          <a:srcRect b="0" l="0" r="0" t="0"/>
                          <a:stretch>
                            <a:fillRect/>
                          </a:stretch>
                        </pic:blipFill>
                        <pic:spPr>
                          <a:xfrm>
                            <a:off x="0" y="0"/>
                            <a:ext cx="508000" cy="508000"/>
                          </a:xfrm>
                          <a:prstGeom prst="rect"/>
                          <a:ln/>
                        </pic:spPr>
                      </pic:pic>
                    </a:graphicData>
                  </a:graphic>
                </wp:inline>
              </w:drawing>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r w:rsidDel="00000000" w:rsidR="00000000" w:rsidRPr="00000000">
              <w:rPr>
                <w:shd w:fill="f9f9f9" w:val="clear"/>
                <w:rtl w:val="0"/>
              </w:rPr>
              <w:t xml:space="preserve">Pelicans</w:t>
            </w:r>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hyperlink r:id="rId130">
              <w:r w:rsidDel="00000000" w:rsidR="00000000" w:rsidRPr="00000000">
                <w:rPr>
                  <w:color w:val="0b0080"/>
                  <w:shd w:fill="f9f9f9" w:val="clear"/>
                  <w:rtl w:val="0"/>
                </w:rPr>
                <w:t xml:space="preserve">P-8A</w:t>
              </w:r>
            </w:hyperlink>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hyperlink r:id="rId131">
              <w:r w:rsidDel="00000000" w:rsidR="00000000" w:rsidRPr="00000000">
                <w:rPr>
                  <w:color w:val="0b0080"/>
                  <w:shd w:fill="f9f9f9" w:val="clear"/>
                  <w:rtl w:val="0"/>
                </w:rPr>
                <w:t xml:space="preserve">NAS Jacksonville</w:t>
              </w:r>
            </w:hyperlink>
          </w:p>
        </w:tc>
      </w:tr>
      <w:tr>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hyperlink r:id="rId132">
              <w:r w:rsidDel="00000000" w:rsidR="00000000" w:rsidRPr="00000000">
                <w:rPr>
                  <w:color w:val="0b0080"/>
                  <w:shd w:fill="f9f9f9" w:val="clear"/>
                  <w:rtl w:val="0"/>
                </w:rPr>
                <w:t xml:space="preserve">VP-46</w:t>
              </w:r>
            </w:hyperlink>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r w:rsidDel="00000000" w:rsidR="00000000" w:rsidRPr="00000000">
              <w:drawing>
                <wp:inline distB="114300" distT="114300" distL="114300" distR="114300">
                  <wp:extent cx="508000" cy="482600"/>
                  <wp:effectExtent b="0" l="0" r="0" t="0"/>
                  <wp:docPr descr="VP-46.png" id="4" name="image11.png"/>
                  <a:graphic>
                    <a:graphicData uri="http://schemas.openxmlformats.org/drawingml/2006/picture">
                      <pic:pic>
                        <pic:nvPicPr>
                          <pic:cNvPr descr="VP-46.png" id="0" name="image11.png"/>
                          <pic:cNvPicPr preferRelativeResize="0"/>
                        </pic:nvPicPr>
                        <pic:blipFill>
                          <a:blip r:embed="rId133"/>
                          <a:srcRect b="0" l="0" r="0" t="0"/>
                          <a:stretch>
                            <a:fillRect/>
                          </a:stretch>
                        </pic:blipFill>
                        <pic:spPr>
                          <a:xfrm>
                            <a:off x="0" y="0"/>
                            <a:ext cx="508000" cy="482600"/>
                          </a:xfrm>
                          <a:prstGeom prst="rect"/>
                          <a:ln/>
                        </pic:spPr>
                      </pic:pic>
                    </a:graphicData>
                  </a:graphic>
                </wp:inline>
              </w:drawing>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r w:rsidDel="00000000" w:rsidR="00000000" w:rsidRPr="00000000">
              <w:rPr>
                <w:shd w:fill="f9f9f9" w:val="clear"/>
                <w:rtl w:val="0"/>
              </w:rPr>
              <w:t xml:space="preserve">Grey Knights</w:t>
            </w:r>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hyperlink r:id="rId134">
              <w:r w:rsidDel="00000000" w:rsidR="00000000" w:rsidRPr="00000000">
                <w:rPr>
                  <w:color w:val="0b0080"/>
                  <w:shd w:fill="f9f9f9" w:val="clear"/>
                  <w:rtl w:val="0"/>
                </w:rPr>
                <w:t xml:space="preserve">P-3C</w:t>
              </w:r>
            </w:hyperlink>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hyperlink r:id="rId135">
              <w:r w:rsidDel="00000000" w:rsidR="00000000" w:rsidRPr="00000000">
                <w:rPr>
                  <w:color w:val="0b0080"/>
                  <w:shd w:fill="f9f9f9" w:val="clear"/>
                  <w:rtl w:val="0"/>
                </w:rPr>
                <w:t xml:space="preserve">NAS Whidbey Island</w:t>
              </w:r>
            </w:hyperlink>
          </w:p>
        </w:tc>
      </w:tr>
      <w:tr>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hyperlink r:id="rId136">
              <w:r w:rsidDel="00000000" w:rsidR="00000000" w:rsidRPr="00000000">
                <w:rPr>
                  <w:color w:val="0b0080"/>
                  <w:shd w:fill="f9f9f9" w:val="clear"/>
                  <w:rtl w:val="0"/>
                </w:rPr>
                <w:t xml:space="preserve">VP-47</w:t>
              </w:r>
            </w:hyperlink>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r w:rsidDel="00000000" w:rsidR="00000000" w:rsidRPr="00000000">
              <w:drawing>
                <wp:inline distB="114300" distT="114300" distL="114300" distR="114300">
                  <wp:extent cx="508000" cy="469900"/>
                  <wp:effectExtent b="0" l="0" r="0" t="0"/>
                  <wp:docPr descr="Vp47 insig.jpg" id="15" name="image30.jpg"/>
                  <a:graphic>
                    <a:graphicData uri="http://schemas.openxmlformats.org/drawingml/2006/picture">
                      <pic:pic>
                        <pic:nvPicPr>
                          <pic:cNvPr descr="Vp47 insig.jpg" id="0" name="image30.jpg"/>
                          <pic:cNvPicPr preferRelativeResize="0"/>
                        </pic:nvPicPr>
                        <pic:blipFill>
                          <a:blip r:embed="rId137"/>
                          <a:srcRect b="0" l="0" r="0" t="0"/>
                          <a:stretch>
                            <a:fillRect/>
                          </a:stretch>
                        </pic:blipFill>
                        <pic:spPr>
                          <a:xfrm>
                            <a:off x="0" y="0"/>
                            <a:ext cx="508000" cy="469900"/>
                          </a:xfrm>
                          <a:prstGeom prst="rect"/>
                          <a:ln/>
                        </pic:spPr>
                      </pic:pic>
                    </a:graphicData>
                  </a:graphic>
                </wp:inline>
              </w:drawing>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r w:rsidDel="00000000" w:rsidR="00000000" w:rsidRPr="00000000">
              <w:rPr>
                <w:shd w:fill="f9f9f9" w:val="clear"/>
                <w:rtl w:val="0"/>
              </w:rPr>
              <w:t xml:space="preserve">Golden Swordsmen</w:t>
            </w:r>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hyperlink r:id="rId138">
              <w:r w:rsidDel="00000000" w:rsidR="00000000" w:rsidRPr="00000000">
                <w:rPr>
                  <w:color w:val="0b0080"/>
                  <w:shd w:fill="f9f9f9" w:val="clear"/>
                  <w:rtl w:val="0"/>
                </w:rPr>
                <w:t xml:space="preserve">P-3C</w:t>
              </w:r>
            </w:hyperlink>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hyperlink r:id="rId139">
              <w:r w:rsidDel="00000000" w:rsidR="00000000" w:rsidRPr="00000000">
                <w:rPr>
                  <w:color w:val="0b0080"/>
                  <w:shd w:fill="f9f9f9" w:val="clear"/>
                  <w:rtl w:val="0"/>
                </w:rPr>
                <w:t xml:space="preserve">MCAS Kaneohe Bay</w:t>
              </w:r>
            </w:hyperlink>
          </w:p>
        </w:tc>
      </w:tr>
      <w:tr>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hyperlink r:id="rId140">
              <w:r w:rsidDel="00000000" w:rsidR="00000000" w:rsidRPr="00000000">
                <w:rPr>
                  <w:color w:val="a55858"/>
                  <w:shd w:fill="f9f9f9" w:val="clear"/>
                  <w:rtl w:val="0"/>
                </w:rPr>
                <w:t xml:space="preserve">VP-62</w:t>
              </w:r>
            </w:hyperlink>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r w:rsidDel="00000000" w:rsidR="00000000" w:rsidRPr="00000000">
              <w:drawing>
                <wp:inline distB="114300" distT="114300" distL="114300" distR="114300">
                  <wp:extent cx="508000" cy="546100"/>
                  <wp:effectExtent b="0" l="0" r="0" t="0"/>
                  <wp:docPr descr="VP-62.png" id="8" name="image18.png"/>
                  <a:graphic>
                    <a:graphicData uri="http://schemas.openxmlformats.org/drawingml/2006/picture">
                      <pic:pic>
                        <pic:nvPicPr>
                          <pic:cNvPr descr="VP-62.png" id="0" name="image18.png"/>
                          <pic:cNvPicPr preferRelativeResize="0"/>
                        </pic:nvPicPr>
                        <pic:blipFill>
                          <a:blip r:embed="rId141"/>
                          <a:srcRect b="0" l="0" r="0" t="0"/>
                          <a:stretch>
                            <a:fillRect/>
                          </a:stretch>
                        </pic:blipFill>
                        <pic:spPr>
                          <a:xfrm>
                            <a:off x="0" y="0"/>
                            <a:ext cx="508000" cy="546100"/>
                          </a:xfrm>
                          <a:prstGeom prst="rect"/>
                          <a:ln/>
                        </pic:spPr>
                      </pic:pic>
                    </a:graphicData>
                  </a:graphic>
                </wp:inline>
              </w:drawing>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r w:rsidDel="00000000" w:rsidR="00000000" w:rsidRPr="00000000">
              <w:rPr>
                <w:shd w:fill="f9f9f9" w:val="clear"/>
                <w:rtl w:val="0"/>
              </w:rPr>
              <w:t xml:space="preserve">Broadarrows</w:t>
            </w:r>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hyperlink r:id="rId142">
              <w:r w:rsidDel="00000000" w:rsidR="00000000" w:rsidRPr="00000000">
                <w:rPr>
                  <w:color w:val="0b0080"/>
                  <w:shd w:fill="f9f9f9" w:val="clear"/>
                  <w:rtl w:val="0"/>
                </w:rPr>
                <w:t xml:space="preserve">P-3C</w:t>
              </w:r>
            </w:hyperlink>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r w:rsidDel="00000000" w:rsidR="00000000" w:rsidRPr="00000000">
              <w:rPr>
                <w:shd w:fill="f9f9f9" w:val="clear"/>
                <w:rtl w:val="0"/>
              </w:rPr>
              <w:t xml:space="preserve">Reserve</w:t>
            </w:r>
          </w:p>
          <w:p w:rsidR="00000000" w:rsidDel="00000000" w:rsidP="00000000" w:rsidRDefault="00000000" w:rsidRPr="00000000">
            <w:pPr>
              <w:spacing w:after="220" w:before="220" w:line="366.54544830322317" w:lineRule="auto"/>
              <w:contextualSpacing w:val="0"/>
            </w:pPr>
            <w:hyperlink r:id="rId143">
              <w:r w:rsidDel="00000000" w:rsidR="00000000" w:rsidRPr="00000000">
                <w:rPr>
                  <w:color w:val="0b0080"/>
                  <w:shd w:fill="f9f9f9" w:val="clear"/>
                  <w:rtl w:val="0"/>
                </w:rPr>
                <w:t xml:space="preserve">NAS Jacksonville</w:t>
              </w:r>
            </w:hyperlink>
          </w:p>
        </w:tc>
      </w:tr>
      <w:tr>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hyperlink r:id="rId144">
              <w:r w:rsidDel="00000000" w:rsidR="00000000" w:rsidRPr="00000000">
                <w:rPr>
                  <w:color w:val="a55858"/>
                  <w:shd w:fill="f9f9f9" w:val="clear"/>
                  <w:rtl w:val="0"/>
                </w:rPr>
                <w:t xml:space="preserve">VP-69</w:t>
              </w:r>
            </w:hyperlink>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r w:rsidDel="00000000" w:rsidR="00000000" w:rsidRPr="00000000">
              <w:drawing>
                <wp:inline distB="114300" distT="114300" distL="114300" distR="114300">
                  <wp:extent cx="508000" cy="533400"/>
                  <wp:effectExtent b="0" l="0" r="0" t="0"/>
                  <wp:docPr descr="Vp69 insig.jpg" id="3" name="image10.jpg"/>
                  <a:graphic>
                    <a:graphicData uri="http://schemas.openxmlformats.org/drawingml/2006/picture">
                      <pic:pic>
                        <pic:nvPicPr>
                          <pic:cNvPr descr="Vp69 insig.jpg" id="0" name="image10.jpg"/>
                          <pic:cNvPicPr preferRelativeResize="0"/>
                        </pic:nvPicPr>
                        <pic:blipFill>
                          <a:blip r:embed="rId145"/>
                          <a:srcRect b="0" l="0" r="0" t="0"/>
                          <a:stretch>
                            <a:fillRect/>
                          </a:stretch>
                        </pic:blipFill>
                        <pic:spPr>
                          <a:xfrm>
                            <a:off x="0" y="0"/>
                            <a:ext cx="508000" cy="533400"/>
                          </a:xfrm>
                          <a:prstGeom prst="rect"/>
                          <a:ln/>
                        </pic:spPr>
                      </pic:pic>
                    </a:graphicData>
                  </a:graphic>
                </wp:inline>
              </w:drawing>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r w:rsidDel="00000000" w:rsidR="00000000" w:rsidRPr="00000000">
              <w:rPr>
                <w:shd w:fill="f9f9f9" w:val="clear"/>
                <w:rtl w:val="0"/>
              </w:rPr>
              <w:t xml:space="preserve">Totems</w:t>
            </w:r>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hyperlink r:id="rId146">
              <w:r w:rsidDel="00000000" w:rsidR="00000000" w:rsidRPr="00000000">
                <w:rPr>
                  <w:color w:val="0b0080"/>
                  <w:shd w:fill="f9f9f9" w:val="clear"/>
                  <w:rtl w:val="0"/>
                </w:rPr>
                <w:t xml:space="preserve">P-3C</w:t>
              </w:r>
            </w:hyperlink>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r w:rsidDel="00000000" w:rsidR="00000000" w:rsidRPr="00000000">
              <w:rPr>
                <w:shd w:fill="f9f9f9" w:val="clear"/>
                <w:rtl w:val="0"/>
              </w:rPr>
              <w:t xml:space="preserve">Reserve</w:t>
            </w:r>
          </w:p>
          <w:p w:rsidR="00000000" w:rsidDel="00000000" w:rsidP="00000000" w:rsidRDefault="00000000" w:rsidRPr="00000000">
            <w:pPr>
              <w:spacing w:after="220" w:before="220" w:line="366.54544830322317" w:lineRule="auto"/>
              <w:contextualSpacing w:val="0"/>
            </w:pPr>
            <w:hyperlink r:id="rId147">
              <w:r w:rsidDel="00000000" w:rsidR="00000000" w:rsidRPr="00000000">
                <w:rPr>
                  <w:color w:val="0b0080"/>
                  <w:shd w:fill="f9f9f9" w:val="clear"/>
                  <w:rtl w:val="0"/>
                </w:rPr>
                <w:t xml:space="preserve">NAS Whidbey Island</w:t>
              </w:r>
            </w:hyperlink>
          </w:p>
        </w:tc>
      </w:tr>
      <w:tr>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hyperlink r:id="rId148">
              <w:r w:rsidDel="00000000" w:rsidR="00000000" w:rsidRPr="00000000">
                <w:rPr>
                  <w:color w:val="a55858"/>
                  <w:shd w:fill="f9f9f9" w:val="clear"/>
                  <w:rtl w:val="0"/>
                </w:rPr>
                <w:t xml:space="preserve">VPU-2</w:t>
              </w:r>
            </w:hyperlink>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r w:rsidDel="00000000" w:rsidR="00000000" w:rsidRPr="00000000">
              <w:drawing>
                <wp:inline distB="114300" distT="114300" distL="114300" distR="114300">
                  <wp:extent cx="508000" cy="482600"/>
                  <wp:effectExtent b="0" l="0" r="0" t="0"/>
                  <wp:docPr descr="Patrol Unit 2 (US Navy) patch.png" id="11" name="image24.png"/>
                  <a:graphic>
                    <a:graphicData uri="http://schemas.openxmlformats.org/drawingml/2006/picture">
                      <pic:pic>
                        <pic:nvPicPr>
                          <pic:cNvPr descr="Patrol Unit 2 (US Navy) patch.png" id="0" name="image24.png"/>
                          <pic:cNvPicPr preferRelativeResize="0"/>
                        </pic:nvPicPr>
                        <pic:blipFill>
                          <a:blip r:embed="rId149"/>
                          <a:srcRect b="0" l="0" r="0" t="0"/>
                          <a:stretch>
                            <a:fillRect/>
                          </a:stretch>
                        </pic:blipFill>
                        <pic:spPr>
                          <a:xfrm>
                            <a:off x="0" y="0"/>
                            <a:ext cx="508000" cy="482600"/>
                          </a:xfrm>
                          <a:prstGeom prst="rect"/>
                          <a:ln/>
                        </pic:spPr>
                      </pic:pic>
                    </a:graphicData>
                  </a:graphic>
                </wp:inline>
              </w:drawing>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r w:rsidDel="00000000" w:rsidR="00000000" w:rsidRPr="00000000">
              <w:rPr>
                <w:shd w:fill="f9f9f9" w:val="clear"/>
                <w:rtl w:val="0"/>
              </w:rPr>
              <w:t xml:space="preserve">Wizards</w:t>
            </w:r>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hyperlink r:id="rId150">
              <w:r w:rsidDel="00000000" w:rsidR="00000000" w:rsidRPr="00000000">
                <w:rPr>
                  <w:color w:val="0b0080"/>
                  <w:shd w:fill="f9f9f9" w:val="clear"/>
                  <w:rtl w:val="0"/>
                </w:rPr>
                <w:t xml:space="preserve">P-3C</w:t>
              </w:r>
            </w:hyperlink>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66.54544830322317" w:lineRule="auto"/>
              <w:contextualSpacing w:val="0"/>
            </w:pPr>
            <w:hyperlink r:id="rId151">
              <w:r w:rsidDel="00000000" w:rsidR="00000000" w:rsidRPr="00000000">
                <w:rPr>
                  <w:color w:val="0b0080"/>
                  <w:shd w:fill="f9f9f9" w:val="clear"/>
                  <w:rtl w:val="0"/>
                </w:rPr>
                <w:t xml:space="preserve">MCAS Kaneohe Bay</w:t>
              </w:r>
            </w:hyperlink>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252525"/>
        <w:sz w:val="22"/>
        <w:szCs w:val="22"/>
        <w:highlight w:val="white"/>
        <w:u w:val="none"/>
      </w:rPr>
    </w:lvl>
    <w:lvl w:ilvl="1">
      <w:start w:val="1"/>
      <w:numFmt w:val="bullet"/>
      <w:lvlText w:val="●"/>
      <w:lvlJc w:val="left"/>
      <w:pPr>
        <w:ind w:left="1440" w:firstLine="1080"/>
      </w:pPr>
      <w:rPr>
        <w:rFonts w:ascii="Arial" w:cs="Arial" w:eastAsia="Arial" w:hAnsi="Arial"/>
        <w:color w:val="252525"/>
        <w:sz w:val="22"/>
        <w:szCs w:val="22"/>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252525"/>
        <w:sz w:val="22"/>
        <w:szCs w:val="22"/>
        <w:highlight w:val="white"/>
        <w:u w:val="none"/>
      </w:rPr>
    </w:lvl>
    <w:lvl w:ilvl="1">
      <w:start w:val="1"/>
      <w:numFmt w:val="bullet"/>
      <w:lvlText w:val="●"/>
      <w:lvlJc w:val="left"/>
      <w:pPr>
        <w:ind w:left="1440" w:firstLine="1080"/>
      </w:pPr>
      <w:rPr>
        <w:rFonts w:ascii="Arial" w:cs="Arial" w:eastAsia="Arial" w:hAnsi="Arial"/>
        <w:color w:val="252525"/>
        <w:sz w:val="22"/>
        <w:szCs w:val="22"/>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252525"/>
        <w:sz w:val="22"/>
        <w:szCs w:val="22"/>
        <w:highlight w:val="white"/>
        <w:u w:val="none"/>
      </w:rPr>
    </w:lvl>
    <w:lvl w:ilvl="1">
      <w:start w:val="1"/>
      <w:numFmt w:val="bullet"/>
      <w:lvlText w:val="●"/>
      <w:lvlJc w:val="left"/>
      <w:pPr>
        <w:ind w:left="1440" w:firstLine="1080"/>
      </w:pPr>
      <w:rPr>
        <w:rFonts w:ascii="Arial" w:cs="Arial" w:eastAsia="Arial" w:hAnsi="Arial"/>
        <w:color w:val="252525"/>
        <w:sz w:val="22"/>
        <w:szCs w:val="22"/>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color w:val="252525"/>
        <w:sz w:val="22"/>
        <w:szCs w:val="22"/>
        <w:highlight w:val="white"/>
        <w:u w:val="none"/>
      </w:rPr>
    </w:lvl>
    <w:lvl w:ilvl="1">
      <w:start w:val="1"/>
      <w:numFmt w:val="bullet"/>
      <w:lvlText w:val="●"/>
      <w:lvlJc w:val="left"/>
      <w:pPr>
        <w:ind w:left="1440" w:firstLine="1080"/>
      </w:pPr>
      <w:rPr>
        <w:rFonts w:ascii="Arial" w:cs="Arial" w:eastAsia="Arial" w:hAnsi="Arial"/>
        <w:color w:val="252525"/>
        <w:sz w:val="22"/>
        <w:szCs w:val="22"/>
        <w:highlight w:val="white"/>
        <w:u w:val="none"/>
      </w:rPr>
    </w:lvl>
    <w:lvl w:ilvl="2">
      <w:start w:val="1"/>
      <w:numFmt w:val="bullet"/>
      <w:lvlText w:val="●"/>
      <w:lvlJc w:val="left"/>
      <w:pPr>
        <w:ind w:left="2160" w:firstLine="1800"/>
      </w:pPr>
      <w:rPr>
        <w:rFonts w:ascii="Arial" w:cs="Arial" w:eastAsia="Arial" w:hAnsi="Arial"/>
        <w:color w:val="252525"/>
        <w:sz w:val="22"/>
        <w:szCs w:val="22"/>
        <w:highlight w:val="white"/>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Power-to-weight_ratio" TargetMode="External"/><Relationship Id="rId42" Type="http://schemas.openxmlformats.org/officeDocument/2006/relationships/hyperlink" Target="https://en.wikipedia.org/wiki/Lockheed_P-3_Orion#cite_note-USNavyFactFile-1" TargetMode="External"/><Relationship Id="rId41" Type="http://schemas.openxmlformats.org/officeDocument/2006/relationships/hyperlink" Target="https://en.wikipedia.org/wiki/Hardpoint" TargetMode="External"/><Relationship Id="rId44" Type="http://schemas.openxmlformats.org/officeDocument/2006/relationships/hyperlink" Target="https://en.wikipedia.org/wiki/AGM-65_Maverick" TargetMode="External"/><Relationship Id="rId43" Type="http://schemas.openxmlformats.org/officeDocument/2006/relationships/hyperlink" Target="https://en.wikipedia.org/wiki/Air-to-surface_missile" TargetMode="External"/><Relationship Id="rId46" Type="http://schemas.openxmlformats.org/officeDocument/2006/relationships/hyperlink" Target="https://en.wikipedia.org/wiki/Standoff_Land_Attack_Missile" TargetMode="External"/><Relationship Id="rId45" Type="http://schemas.openxmlformats.org/officeDocument/2006/relationships/hyperlink" Target="https://en.wikipedia.org/wiki/AGM-84_Harpoon" TargetMode="External"/><Relationship Id="rId107" Type="http://schemas.openxmlformats.org/officeDocument/2006/relationships/image" Target="media/image19.jpg"/><Relationship Id="rId106" Type="http://schemas.openxmlformats.org/officeDocument/2006/relationships/hyperlink" Target="https://en.wikipedia.org/wiki/VP-10" TargetMode="External"/><Relationship Id="rId105" Type="http://schemas.openxmlformats.org/officeDocument/2006/relationships/hyperlink" Target="https://en.wikipedia.org/wiki/Marine_Corps_Base_Hawaii" TargetMode="External"/><Relationship Id="rId104" Type="http://schemas.openxmlformats.org/officeDocument/2006/relationships/hyperlink" Target="https://en.wikipedia.org/wiki/P-3_Orion#Variants" TargetMode="External"/><Relationship Id="rId109" Type="http://schemas.openxmlformats.org/officeDocument/2006/relationships/hyperlink" Target="https://en.wikipedia.org/wiki/NAS_Jacksonville" TargetMode="External"/><Relationship Id="rId108" Type="http://schemas.openxmlformats.org/officeDocument/2006/relationships/hyperlink" Target="https://en.wikipedia.org/wiki/P-3_Orion#Variants" TargetMode="External"/><Relationship Id="rId48" Type="http://schemas.openxmlformats.org/officeDocument/2006/relationships/hyperlink" Target="https://en.wikipedia.org/wiki/Depth_charge" TargetMode="External"/><Relationship Id="rId47" Type="http://schemas.openxmlformats.org/officeDocument/2006/relationships/hyperlink" Target="https://en.wikipedia.org/wiki/Lockheed_P-3_Orion#cite_note-USNavyFactFile-1" TargetMode="External"/><Relationship Id="rId49" Type="http://schemas.openxmlformats.org/officeDocument/2006/relationships/hyperlink" Target="https://en.wikipedia.org/wiki/Mk_101_Lulu" TargetMode="External"/><Relationship Id="rId103" Type="http://schemas.openxmlformats.org/officeDocument/2006/relationships/image" Target="media/image26.jpg"/><Relationship Id="rId102" Type="http://schemas.openxmlformats.org/officeDocument/2006/relationships/hyperlink" Target="https://en.wikipedia.org/wiki/VP-9" TargetMode="External"/><Relationship Id="rId101" Type="http://schemas.openxmlformats.org/officeDocument/2006/relationships/hyperlink" Target="https://en.wikipedia.org/wiki/NAS_Jacksonville" TargetMode="External"/><Relationship Id="rId100" Type="http://schemas.openxmlformats.org/officeDocument/2006/relationships/hyperlink" Target="https://en.wikipedia.org/wiki/P-8A" TargetMode="External"/><Relationship Id="rId31" Type="http://schemas.openxmlformats.org/officeDocument/2006/relationships/hyperlink" Target="https://en.wikipedia.org/wiki/Lockheed_P-3_Orion#cite_note-USNavyFactFile-1" TargetMode="External"/><Relationship Id="rId30" Type="http://schemas.openxmlformats.org/officeDocument/2006/relationships/hyperlink" Target="https://en.wikipedia.org/wiki/Combat_radius" TargetMode="External"/><Relationship Id="rId33" Type="http://schemas.openxmlformats.org/officeDocument/2006/relationships/hyperlink" Target="https://en.wikipedia.org/wiki/Lockheed_P-3_Orion#cite_note-Lockheed_Specs-76" TargetMode="External"/><Relationship Id="rId32" Type="http://schemas.openxmlformats.org/officeDocument/2006/relationships/hyperlink" Target="https://en.wikipedia.org/wiki/Range_(aeronautics)" TargetMode="External"/><Relationship Id="rId35" Type="http://schemas.openxmlformats.org/officeDocument/2006/relationships/hyperlink" Target="https://en.wikipedia.org/wiki/Lockheed_P-3_Orion#cite_note-Lockheed_Specs-76" TargetMode="External"/><Relationship Id="rId34" Type="http://schemas.openxmlformats.org/officeDocument/2006/relationships/hyperlink" Target="https://en.wikipedia.org/wiki/Endurance_(aeronautics)" TargetMode="External"/><Relationship Id="rId37" Type="http://schemas.openxmlformats.org/officeDocument/2006/relationships/hyperlink" Target="https://en.wikipedia.org/wiki/Lockheed_P-3_Orion#cite_note-USNavyFactFile-1" TargetMode="External"/><Relationship Id="rId36" Type="http://schemas.openxmlformats.org/officeDocument/2006/relationships/hyperlink" Target="https://en.wikipedia.org/wiki/Ceiling_(aeronautics)" TargetMode="External"/><Relationship Id="rId39" Type="http://schemas.openxmlformats.org/officeDocument/2006/relationships/hyperlink" Target="https://en.wikipedia.org/wiki/Wing_loading" TargetMode="External"/><Relationship Id="rId38" Type="http://schemas.openxmlformats.org/officeDocument/2006/relationships/hyperlink" Target="https://en.wikipedia.org/wiki/Rate_of_climb" TargetMode="External"/><Relationship Id="rId20" Type="http://schemas.openxmlformats.org/officeDocument/2006/relationships/hyperlink" Target="https://en.wikipedia.org/wiki/Lockheed_P-3_Orion#cite_note-USNavyFactFile-1" TargetMode="External"/><Relationship Id="rId22" Type="http://schemas.openxmlformats.org/officeDocument/2006/relationships/hyperlink" Target="https://en.wikipedia.org/wiki/Hamilton_Standard" TargetMode="External"/><Relationship Id="rId21" Type="http://schemas.openxmlformats.org/officeDocument/2006/relationships/hyperlink" Target="https://en.wikipedia.org/wiki/Lockheed_P-3_Orion#cite_note-USNavyFactFile-1" TargetMode="External"/><Relationship Id="rId24" Type="http://schemas.openxmlformats.org/officeDocument/2006/relationships/hyperlink" Target="https://en.wikipedia.org/wiki/V_speeds#Regulatory_V-speeds" TargetMode="External"/><Relationship Id="rId23" Type="http://schemas.openxmlformats.org/officeDocument/2006/relationships/hyperlink" Target="https://en.wikipedia.org/wiki/Lockheed_P-3_Orion#cite_note-USNavyFactFile-1" TargetMode="External"/><Relationship Id="rId129" Type="http://schemas.openxmlformats.org/officeDocument/2006/relationships/image" Target="media/image28.jpg"/><Relationship Id="rId128" Type="http://schemas.openxmlformats.org/officeDocument/2006/relationships/hyperlink" Target="https://en.wikipedia.org/w/index.php?title=VP-45&amp;action=edit&amp;redlink=1" TargetMode="External"/><Relationship Id="rId127" Type="http://schemas.openxmlformats.org/officeDocument/2006/relationships/hyperlink" Target="https://en.wikipedia.org/wiki/NAS_Whidbey_Island" TargetMode="External"/><Relationship Id="rId126" Type="http://schemas.openxmlformats.org/officeDocument/2006/relationships/hyperlink" Target="https://en.wikipedia.org/wiki/P-3_Orion#Variants" TargetMode="External"/><Relationship Id="rId26" Type="http://schemas.openxmlformats.org/officeDocument/2006/relationships/hyperlink" Target="https://en.wikipedia.org/wiki/V_speeds#Vc" TargetMode="External"/><Relationship Id="rId121" Type="http://schemas.openxmlformats.org/officeDocument/2006/relationships/hyperlink" Target="https://en.wikipedia.org/wiki/P-8A" TargetMode="External"/><Relationship Id="rId25" Type="http://schemas.openxmlformats.org/officeDocument/2006/relationships/hyperlink" Target="https://en.wikipedia.org/wiki/Lockheed_P-3_Orion#cite_note-USNavyFactFile-1" TargetMode="External"/><Relationship Id="rId120" Type="http://schemas.openxmlformats.org/officeDocument/2006/relationships/hyperlink" Target="https://en.wikipedia.org/wiki/P-3_Orion#Variants" TargetMode="External"/><Relationship Id="rId28" Type="http://schemas.openxmlformats.org/officeDocument/2006/relationships/hyperlink" Target="https://en.wikipedia.org/wiki/Range_(aeronautics)" TargetMode="External"/><Relationship Id="rId27" Type="http://schemas.openxmlformats.org/officeDocument/2006/relationships/hyperlink" Target="https://en.wikipedia.org/wiki/Lockheed_P-3_Orion#cite_note-USNavyFactFile-1" TargetMode="External"/><Relationship Id="rId125" Type="http://schemas.openxmlformats.org/officeDocument/2006/relationships/image" Target="media/image20.jpg"/><Relationship Id="rId29" Type="http://schemas.openxmlformats.org/officeDocument/2006/relationships/hyperlink" Target="https://en.wikipedia.org/wiki/Lockheed_P-3_Orion#cite_note-USNavyFactFile-1" TargetMode="External"/><Relationship Id="rId124" Type="http://schemas.openxmlformats.org/officeDocument/2006/relationships/hyperlink" Target="https://en.wikipedia.org/w/index.php?title=VP-40&amp;action=edit&amp;redlink=1" TargetMode="External"/><Relationship Id="rId123" Type="http://schemas.openxmlformats.org/officeDocument/2006/relationships/hyperlink" Target="https://en.wikipedia.org/wiki/NAS_Jacksonville" TargetMode="External"/><Relationship Id="rId122" Type="http://schemas.openxmlformats.org/officeDocument/2006/relationships/hyperlink" Target="https://en.wikipedia.org/wiki/Fleet_Replacement_Squadron" TargetMode="External"/><Relationship Id="rId95" Type="http://schemas.openxmlformats.org/officeDocument/2006/relationships/hyperlink" Target="https://en.wikipedia.org/wiki/P-8A" TargetMode="External"/><Relationship Id="rId94" Type="http://schemas.openxmlformats.org/officeDocument/2006/relationships/image" Target="media/image07.jpg"/><Relationship Id="rId97" Type="http://schemas.openxmlformats.org/officeDocument/2006/relationships/hyperlink" Target="https://en.wikipedia.org/wiki/VP-8" TargetMode="External"/><Relationship Id="rId96" Type="http://schemas.openxmlformats.org/officeDocument/2006/relationships/hyperlink" Target="https://en.wikipedia.org/wiki/NAS_Jacksonville" TargetMode="External"/><Relationship Id="rId11" Type="http://schemas.openxmlformats.org/officeDocument/2006/relationships/hyperlink" Target="https://en.wikipedia.org/wiki/Manufacturer%27s_empty_weight" TargetMode="External"/><Relationship Id="rId99" Type="http://schemas.openxmlformats.org/officeDocument/2006/relationships/hyperlink" Target="https://en.wikipedia.org/wiki/P-3_Orion#Variants" TargetMode="External"/><Relationship Id="rId10" Type="http://schemas.openxmlformats.org/officeDocument/2006/relationships/hyperlink" Target="https://en.wikipedia.org/wiki/Airfoil" TargetMode="External"/><Relationship Id="rId98" Type="http://schemas.openxmlformats.org/officeDocument/2006/relationships/image" Target="media/image25.jpg"/><Relationship Id="rId13" Type="http://schemas.openxmlformats.org/officeDocument/2006/relationships/hyperlink" Target="https://en.wikipedia.org/wiki/Maximum_takeoff_weight" TargetMode="External"/><Relationship Id="rId12" Type="http://schemas.openxmlformats.org/officeDocument/2006/relationships/hyperlink" Target="https://en.wikipedia.org/wiki/Lockheed_P-3_Orion#cite_note-Lockheed_Specs-76" TargetMode="External"/><Relationship Id="rId91" Type="http://schemas.openxmlformats.org/officeDocument/2006/relationships/hyperlink" Target="https://en.wikipedia.org/wiki/P-3_Orion#Variants" TargetMode="External"/><Relationship Id="rId90" Type="http://schemas.openxmlformats.org/officeDocument/2006/relationships/image" Target="media/image31.jpg"/><Relationship Id="rId93" Type="http://schemas.openxmlformats.org/officeDocument/2006/relationships/hyperlink" Target="https://en.wikipedia.org/wiki/VP-5" TargetMode="External"/><Relationship Id="rId92" Type="http://schemas.openxmlformats.org/officeDocument/2006/relationships/hyperlink" Target="https://en.wikipedia.org/wiki/Marine_Corps_Base_Hawaii" TargetMode="External"/><Relationship Id="rId118" Type="http://schemas.openxmlformats.org/officeDocument/2006/relationships/hyperlink" Target="https://en.wikipedia.org/wiki/VP-30" TargetMode="External"/><Relationship Id="rId117" Type="http://schemas.openxmlformats.org/officeDocument/2006/relationships/hyperlink" Target="https://en.wikipedia.org/wiki/NAS_Jacksonville" TargetMode="External"/><Relationship Id="rId116" Type="http://schemas.openxmlformats.org/officeDocument/2006/relationships/hyperlink" Target="https://en.wikipedia.org/wiki/P-3_Orion#Variants" TargetMode="External"/><Relationship Id="rId115" Type="http://schemas.openxmlformats.org/officeDocument/2006/relationships/image" Target="media/image17.jpg"/><Relationship Id="rId119" Type="http://schemas.openxmlformats.org/officeDocument/2006/relationships/image" Target="media/image13.jpg"/><Relationship Id="rId15" Type="http://schemas.openxmlformats.org/officeDocument/2006/relationships/hyperlink" Target="https://en.wikipedia.org/wiki/Aircraft_engine" TargetMode="External"/><Relationship Id="rId110" Type="http://schemas.openxmlformats.org/officeDocument/2006/relationships/hyperlink" Target="https://en.wikipedia.org/wiki/Patrol_Squadron_16" TargetMode="External"/><Relationship Id="rId14" Type="http://schemas.openxmlformats.org/officeDocument/2006/relationships/hyperlink" Target="https://en.wikipedia.org/wiki/Lockheed_P-3_Orion#cite_note-Lockheed_Specs-76" TargetMode="External"/><Relationship Id="rId17" Type="http://schemas.openxmlformats.org/officeDocument/2006/relationships/hyperlink" Target="https://en.wikipedia.org/wiki/Allison_T56" TargetMode="External"/><Relationship Id="rId16" Type="http://schemas.openxmlformats.org/officeDocument/2006/relationships/hyperlink" Target="https://en.wikipedia.org/wiki/Lockheed_P-3_Orion#cite_note-USNavyFactFile-1" TargetMode="External"/><Relationship Id="rId19" Type="http://schemas.openxmlformats.org/officeDocument/2006/relationships/hyperlink" Target="https://en.wikipedia.org/wiki/Turboprop" TargetMode="External"/><Relationship Id="rId114" Type="http://schemas.openxmlformats.org/officeDocument/2006/relationships/hyperlink" Target="https://en.wikipedia.org/wiki/VP-26" TargetMode="External"/><Relationship Id="rId18" Type="http://schemas.openxmlformats.org/officeDocument/2006/relationships/hyperlink" Target="https://en.wikipedia.org/wiki/Lockheed_P-3_Orion#cite_note-USNavyFactFile-1" TargetMode="External"/><Relationship Id="rId113" Type="http://schemas.openxmlformats.org/officeDocument/2006/relationships/hyperlink" Target="https://en.wikipedia.org/wiki/NAS_Jacksonville" TargetMode="External"/><Relationship Id="rId112" Type="http://schemas.openxmlformats.org/officeDocument/2006/relationships/hyperlink" Target="https://en.wikipedia.org/wiki/P-8A" TargetMode="External"/><Relationship Id="rId111" Type="http://schemas.openxmlformats.org/officeDocument/2006/relationships/image" Target="media/image09.jpg"/><Relationship Id="rId84" Type="http://schemas.openxmlformats.org/officeDocument/2006/relationships/hyperlink" Target="https://en.wikipedia.org/wiki/TACCO" TargetMode="External"/><Relationship Id="rId83" Type="http://schemas.openxmlformats.org/officeDocument/2006/relationships/hyperlink" Target="https://en.wikipedia.org/wiki/Naval_Flight_Officer" TargetMode="External"/><Relationship Id="rId86" Type="http://schemas.openxmlformats.org/officeDocument/2006/relationships/image" Target="media/image12.jpg"/><Relationship Id="rId85" Type="http://schemas.openxmlformats.org/officeDocument/2006/relationships/hyperlink" Target="https://en.wikipedia.org/w/index.php?title=VP-1&amp;action=edit&amp;redlink=1" TargetMode="External"/><Relationship Id="rId88" Type="http://schemas.openxmlformats.org/officeDocument/2006/relationships/hyperlink" Target="https://en.wikipedia.org/wiki/NAS_Whidbey_Island" TargetMode="External"/><Relationship Id="rId150" Type="http://schemas.openxmlformats.org/officeDocument/2006/relationships/hyperlink" Target="https://en.wikipedia.org/wiki/P-3_Orion#Variants" TargetMode="External"/><Relationship Id="rId87" Type="http://schemas.openxmlformats.org/officeDocument/2006/relationships/hyperlink" Target="https://en.wikipedia.org/wiki/P-3_Orion#Variants" TargetMode="External"/><Relationship Id="rId89" Type="http://schemas.openxmlformats.org/officeDocument/2006/relationships/hyperlink" Target="https://en.wikipedia.org/wiki/VP-4" TargetMode="External"/><Relationship Id="rId80" Type="http://schemas.openxmlformats.org/officeDocument/2006/relationships/hyperlink" Target="https://en.wikipedia.org/w/index.php?title=Lockheed_P-3_Orion&amp;action=edit&amp;section=5" TargetMode="External"/><Relationship Id="rId82" Type="http://schemas.openxmlformats.org/officeDocument/2006/relationships/hyperlink" Target="https://en.wikipedia.org/wiki/Naval_Aviator" TargetMode="External"/><Relationship Id="rId81" Type="http://schemas.openxmlformats.org/officeDocument/2006/relationships/hyperlink" Target="https://en.wikipedia.org/wiki/Lockheed_P-3_Orion#cite_note-USNavyFactFile-1"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image" Target="media/image24.png"/><Relationship Id="rId4" Type="http://schemas.openxmlformats.org/officeDocument/2006/relationships/styles" Target="styles.xml"/><Relationship Id="rId148" Type="http://schemas.openxmlformats.org/officeDocument/2006/relationships/hyperlink" Target="https://en.wikipedia.org/w/index.php?title=VPU-2&amp;action=edit&amp;redlink=1" TargetMode="External"/><Relationship Id="rId9" Type="http://schemas.openxmlformats.org/officeDocument/2006/relationships/hyperlink" Target="https://en.wikipedia.org/wiki/Lockheed_P-3_Orion#cite_note-Lockheed_Specs-76" TargetMode="External"/><Relationship Id="rId143" Type="http://schemas.openxmlformats.org/officeDocument/2006/relationships/hyperlink" Target="https://en.wikipedia.org/wiki/NAS_Jacksonville" TargetMode="External"/><Relationship Id="rId142" Type="http://schemas.openxmlformats.org/officeDocument/2006/relationships/hyperlink" Target="https://en.wikipedia.org/wiki/P-3_Orion#Variants" TargetMode="External"/><Relationship Id="rId141" Type="http://schemas.openxmlformats.org/officeDocument/2006/relationships/image" Target="media/image18.png"/><Relationship Id="rId140" Type="http://schemas.openxmlformats.org/officeDocument/2006/relationships/hyperlink" Target="https://en.wikipedia.org/w/index.php?title=VP-62&amp;action=edit&amp;redlink=1" TargetMode="External"/><Relationship Id="rId5" Type="http://schemas.openxmlformats.org/officeDocument/2006/relationships/hyperlink" Target="https://en.wikipedia.org/wiki/Lockheed_P-3_Orion#cite_note-USNavyFactFile-1" TargetMode="External"/><Relationship Id="rId147" Type="http://schemas.openxmlformats.org/officeDocument/2006/relationships/hyperlink" Target="https://en.wikipedia.org/wiki/NAS_Whidbey_Island" TargetMode="External"/><Relationship Id="rId6" Type="http://schemas.openxmlformats.org/officeDocument/2006/relationships/hyperlink" Target="https://en.wikipedia.org/wiki/Lockheed_P-3_Orion#cite_note-Lockheed_Specs-76" TargetMode="External"/><Relationship Id="rId146" Type="http://schemas.openxmlformats.org/officeDocument/2006/relationships/hyperlink" Target="https://en.wikipedia.org/wiki/P-3_Orion#Variants" TargetMode="External"/><Relationship Id="rId7" Type="http://schemas.openxmlformats.org/officeDocument/2006/relationships/hyperlink" Target="https://en.wikipedia.org/wiki/Wingspan" TargetMode="External"/><Relationship Id="rId145" Type="http://schemas.openxmlformats.org/officeDocument/2006/relationships/image" Target="media/image10.jpg"/><Relationship Id="rId8" Type="http://schemas.openxmlformats.org/officeDocument/2006/relationships/hyperlink" Target="https://en.wikipedia.org/wiki/Lockheed_P-3_Orion#cite_note-Lockheed_Specs-76" TargetMode="External"/><Relationship Id="rId144" Type="http://schemas.openxmlformats.org/officeDocument/2006/relationships/hyperlink" Target="https://en.wikipedia.org/w/index.php?title=VP-69&amp;action=edit&amp;redlink=1" TargetMode="External"/><Relationship Id="rId73" Type="http://schemas.openxmlformats.org/officeDocument/2006/relationships/hyperlink" Target="https://en.wikipedia.org/wiki/Lockheed_P-3_Orion#cite_note-NTC-77" TargetMode="External"/><Relationship Id="rId72" Type="http://schemas.openxmlformats.org/officeDocument/2006/relationships/hyperlink" Target="https://en.wikipedia.org/wiki/Lockheed_P-3_Orion#cite_note-NTC-77" TargetMode="External"/><Relationship Id="rId75" Type="http://schemas.openxmlformats.org/officeDocument/2006/relationships/hyperlink" Target="https://en.wikipedia.org/wiki/Lockheed_P-3_Orion#cite_note-NTC-77" TargetMode="External"/><Relationship Id="rId74" Type="http://schemas.openxmlformats.org/officeDocument/2006/relationships/hyperlink" Target="https://en.wikipedia.org/wiki/Magnetic_anomaly_detector" TargetMode="External"/><Relationship Id="rId77" Type="http://schemas.openxmlformats.org/officeDocument/2006/relationships/hyperlink" Target="https://en.wikipedia.org/wiki/Lockheed_Martin" TargetMode="External"/><Relationship Id="rId76" Type="http://schemas.openxmlformats.org/officeDocument/2006/relationships/hyperlink" Target="https://en.wikipedia.org/wiki/Lockheed_P-3_Orion#cite_note-NTC-77" TargetMode="External"/><Relationship Id="rId79" Type="http://schemas.openxmlformats.org/officeDocument/2006/relationships/hyperlink" Target="https://en.wikipedia.org/wiki/Lockheed_P-3_Orion#cite_note-NTC-77" TargetMode="External"/><Relationship Id="rId78" Type="http://schemas.openxmlformats.org/officeDocument/2006/relationships/hyperlink" Target="https://en.wikipedia.org/wiki/Electronic_warfare_support_measures" TargetMode="External"/><Relationship Id="rId71" Type="http://schemas.openxmlformats.org/officeDocument/2006/relationships/hyperlink" Target="https://en.wikipedia.org/wiki/Lockheed_P-3_Orion#cite_note-NTC-77" TargetMode="External"/><Relationship Id="rId70" Type="http://schemas.openxmlformats.org/officeDocument/2006/relationships/hyperlink" Target="https://en.wikipedia.org/wiki/Lockheed_P-3_Orion#cite_note-NTC-77" TargetMode="External"/><Relationship Id="rId139" Type="http://schemas.openxmlformats.org/officeDocument/2006/relationships/hyperlink" Target="https://en.wikipedia.org/wiki/Marine_Corps_Base_Hawaii" TargetMode="External"/><Relationship Id="rId138" Type="http://schemas.openxmlformats.org/officeDocument/2006/relationships/hyperlink" Target="https://en.wikipedia.org/wiki/P-3_Orion#Variants" TargetMode="External"/><Relationship Id="rId137" Type="http://schemas.openxmlformats.org/officeDocument/2006/relationships/image" Target="media/image30.jpg"/><Relationship Id="rId132" Type="http://schemas.openxmlformats.org/officeDocument/2006/relationships/hyperlink" Target="https://en.wikipedia.org/wiki/VP-46" TargetMode="External"/><Relationship Id="rId131" Type="http://schemas.openxmlformats.org/officeDocument/2006/relationships/hyperlink" Target="https://en.wikipedia.org/wiki/NAS_Jacksonville" TargetMode="External"/><Relationship Id="rId130" Type="http://schemas.openxmlformats.org/officeDocument/2006/relationships/hyperlink" Target="https://en.wikipedia.org/wiki/P-8A" TargetMode="External"/><Relationship Id="rId136" Type="http://schemas.openxmlformats.org/officeDocument/2006/relationships/hyperlink" Target="https://en.wikipedia.org/wiki/VP-47" TargetMode="External"/><Relationship Id="rId135" Type="http://schemas.openxmlformats.org/officeDocument/2006/relationships/hyperlink" Target="https://en.wikipedia.org/wiki/NAS_Whidbey_Island" TargetMode="External"/><Relationship Id="rId134" Type="http://schemas.openxmlformats.org/officeDocument/2006/relationships/hyperlink" Target="https://en.wikipedia.org/wiki/P-3_Orion#Variants" TargetMode="External"/><Relationship Id="rId133" Type="http://schemas.openxmlformats.org/officeDocument/2006/relationships/image" Target="media/image11.png"/><Relationship Id="rId62" Type="http://schemas.openxmlformats.org/officeDocument/2006/relationships/hyperlink" Target="https://en.wikipedia.org/wiki/Naval_mine" TargetMode="External"/><Relationship Id="rId61" Type="http://schemas.openxmlformats.org/officeDocument/2006/relationships/hyperlink" Target="https://en.wikipedia.org/wiki/CAPTOR_mine" TargetMode="External"/><Relationship Id="rId64" Type="http://schemas.openxmlformats.org/officeDocument/2006/relationships/hyperlink" Target="https://en.wikipedia.org/wiki/Stonefish_(mine)" TargetMode="External"/><Relationship Id="rId63" Type="http://schemas.openxmlformats.org/officeDocument/2006/relationships/hyperlink" Target="https://en.wikipedia.org/wiki/Lockheed_P-3_Orion#cite_note-NTC-77" TargetMode="External"/><Relationship Id="rId66" Type="http://schemas.openxmlformats.org/officeDocument/2006/relationships/hyperlink" Target="https://en.wikipedia.org/wiki/Raytheon" TargetMode="External"/><Relationship Id="rId65" Type="http://schemas.openxmlformats.org/officeDocument/2006/relationships/hyperlink" Target="https://en.wikipedia.org/wiki/Sonobuoy" TargetMode="External"/><Relationship Id="rId68" Type="http://schemas.openxmlformats.org/officeDocument/2006/relationships/hyperlink" Target="https://en.wikipedia.org/wiki/Lockheed_P-3_Orion#cite_note-NTC-77" TargetMode="External"/><Relationship Id="rId67" Type="http://schemas.openxmlformats.org/officeDocument/2006/relationships/hyperlink" Target="https://en.wikipedia.org/wiki/Lockheed_P-3_Orion#cite_note-NTC-77" TargetMode="External"/><Relationship Id="rId60" Type="http://schemas.openxmlformats.org/officeDocument/2006/relationships/hyperlink" Target="https://en.wikipedia.org/wiki/Torpedo" TargetMode="External"/><Relationship Id="rId69" Type="http://schemas.openxmlformats.org/officeDocument/2006/relationships/hyperlink" Target="https://en.wikipedia.org/wiki/Hazeltine_Corporation" TargetMode="External"/><Relationship Id="rId51" Type="http://schemas.openxmlformats.org/officeDocument/2006/relationships/hyperlink" Target="https://en.wikipedia.org/wiki/CBU-100_Cluster_Bomb" TargetMode="External"/><Relationship Id="rId50" Type="http://schemas.openxmlformats.org/officeDocument/2006/relationships/hyperlink" Target="https://en.wikipedia.org/wiki/Nuclear_depth_bomb" TargetMode="External"/><Relationship Id="rId53" Type="http://schemas.openxmlformats.org/officeDocument/2006/relationships/hyperlink" Target="https://en.wikipedia.org/wiki/B57_nuclear_bomb" TargetMode="External"/><Relationship Id="rId52" Type="http://schemas.openxmlformats.org/officeDocument/2006/relationships/hyperlink" Target="https://en.wikipedia.org/wiki/Mark_80" TargetMode="External"/><Relationship Id="rId55" Type="http://schemas.openxmlformats.org/officeDocument/2006/relationships/hyperlink" Target="https://en.wikipedia.org/wiki/Mark_46_torpedo" TargetMode="External"/><Relationship Id="rId54" Type="http://schemas.openxmlformats.org/officeDocument/2006/relationships/hyperlink" Target="https://en.wikipedia.org/wiki/Mark_44_torpedo" TargetMode="External"/><Relationship Id="rId57" Type="http://schemas.openxmlformats.org/officeDocument/2006/relationships/hyperlink" Target="https://en.wikipedia.org/wiki/Mark_50_torpedo" TargetMode="External"/><Relationship Id="rId56" Type="http://schemas.openxmlformats.org/officeDocument/2006/relationships/hyperlink" Target="https://en.wikipedia.org/wiki/Lockheed_P-3_Orion#cite_note-USNavyFactFile-1" TargetMode="External"/><Relationship Id="rId59" Type="http://schemas.openxmlformats.org/officeDocument/2006/relationships/hyperlink" Target="https://en.wikipedia.org/wiki/MU90_Impact" TargetMode="External"/><Relationship Id="rId58" Type="http://schemas.openxmlformats.org/officeDocument/2006/relationships/hyperlink" Target="https://en.wikipedia.org/wiki/Mark_54_MAKO_Lightweight_Torpedo" TargetMode="External"/><Relationship Id="rId151" Type="http://schemas.openxmlformats.org/officeDocument/2006/relationships/hyperlink" Target="https://en.wikipedia.org/wiki/Marine_Corps_Base_Hawaii" TargetMode="External"/></Relationships>
</file>