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D636" w14:textId="264553B9" w:rsidR="00E87C4A" w:rsidRPr="00F75281" w:rsidRDefault="00E87C4A" w:rsidP="00E87C4A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霍尔磁力</w:t>
      </w:r>
      <w:r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7CD418" w14:textId="77777777" w:rsidR="00E87C4A" w:rsidRDefault="00E87C4A" w:rsidP="00E87C4A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6BFE5B2B" w14:textId="4E21DDBA" w:rsidR="00E87C4A" w:rsidRPr="00E87C4A" w:rsidRDefault="00E87C4A" w:rsidP="00E87C4A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霍尔传感器是利用</w:t>
      </w: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霍尔效应</w:t>
      </w: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检测磁场的磁性传感器，可判断磁场有无、强弱，常用于接近检测、限位、计数、转速测量。</w:t>
      </w:r>
    </w:p>
    <w:p w14:paraId="17FC6B8C" w14:textId="3F3A3209" w:rsidR="00E87C4A" w:rsidRPr="00E87C4A" w:rsidRDefault="00E87C4A" w:rsidP="00E87C4A">
      <w:pPr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核心参数</w:t>
      </w:r>
    </w:p>
    <w:p w14:paraId="49B69521" w14:textId="77777777" w:rsidR="00E87C4A" w:rsidRPr="00E87C4A" w:rsidRDefault="00E87C4A" w:rsidP="00E87C4A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供电：3.3V–5V</w:t>
      </w:r>
    </w:p>
    <w:p w14:paraId="7C83E076" w14:textId="77777777" w:rsidR="00E87C4A" w:rsidRPr="00E87C4A" w:rsidRDefault="00E87C4A" w:rsidP="00E87C4A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输出：</w:t>
      </w: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数字信号（高低电平）</w:t>
      </w:r>
    </w:p>
    <w:p w14:paraId="6A470806" w14:textId="77777777" w:rsidR="00E87C4A" w:rsidRPr="00E87C4A" w:rsidRDefault="00E87C4A" w:rsidP="00E87C4A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类型：霍尔感应（无触点、无磨损）</w:t>
      </w:r>
    </w:p>
    <w:p w14:paraId="420BC371" w14:textId="77777777" w:rsidR="00E87C4A" w:rsidRPr="00E87C4A" w:rsidRDefault="00E87C4A" w:rsidP="00E87C4A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接口：</w:t>
      </w: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MX1.25-2P</w:t>
      </w:r>
    </w:p>
    <w:p w14:paraId="696D8DC8" w14:textId="0D4EC08D" w:rsidR="00E87C4A" w:rsidRPr="00E87C4A" w:rsidRDefault="00E87C4A" w:rsidP="00E87C4A">
      <w:pPr>
        <w:numPr>
          <w:ilvl w:val="0"/>
          <w:numId w:val="2"/>
        </w:numP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特性：反应快、寿命长、抗震动</w:t>
      </w:r>
    </w:p>
    <w:p w14:paraId="2AE515E9" w14:textId="239D8DA3" w:rsidR="00E87C4A" w:rsidRPr="00E87C4A" w:rsidRDefault="00E87C4A" w:rsidP="00E87C4A">
      <w:pPr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工作原理</w:t>
      </w:r>
    </w:p>
    <w:p w14:paraId="318666D5" w14:textId="77777777" w:rsidR="00E87C4A" w:rsidRPr="00E87C4A" w:rsidRDefault="00E87C4A" w:rsidP="00E87C4A">
      <w:pPr>
        <w:numPr>
          <w:ilvl w:val="0"/>
          <w:numId w:val="3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无磁场</w:t>
      </w: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：输出</w:t>
      </w: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高电平</w:t>
      </w:r>
    </w:p>
    <w:p w14:paraId="0C23D565" w14:textId="77777777" w:rsidR="00E87C4A" w:rsidRPr="00E87C4A" w:rsidRDefault="00E87C4A" w:rsidP="00E87C4A">
      <w:pPr>
        <w:numPr>
          <w:ilvl w:val="0"/>
          <w:numId w:val="3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有磁场靠近</w:t>
      </w: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  <w:proofErr w:type="gramStart"/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</w:t>
      </w:r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低</w:t>
      </w:r>
      <w:proofErr w:type="gramEnd"/>
      <w:r w:rsidRPr="00E87C4A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电平</w:t>
      </w:r>
    </w:p>
    <w:p w14:paraId="55BE3944" w14:textId="77777777" w:rsidR="00E87C4A" w:rsidRDefault="00E87C4A" w:rsidP="00E87C4A">
      <w:pPr>
        <w:numPr>
          <w:ilvl w:val="0"/>
          <w:numId w:val="3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C4A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磁场离开后自动恢复高电平</w:t>
      </w:r>
    </w:p>
    <w:p w14:paraId="14359229" w14:textId="77777777" w:rsidR="00E87C4A" w:rsidRPr="00E87C4A" w:rsidRDefault="00E87C4A" w:rsidP="00E87C4A">
      <w:pP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0FC67" w14:textId="7DA7BAAB" w:rsidR="00E87C4A" w:rsidRDefault="00E87C4A" w:rsidP="00E87C4A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3A9FC838" w14:textId="77777777" w:rsidR="00E87C4A" w:rsidRPr="00F75281" w:rsidRDefault="00E87C4A" w:rsidP="00E87C4A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E87C4A" w14:paraId="796F729B" w14:textId="77777777" w:rsidTr="00075199">
        <w:trPr>
          <w:trHeight w:val="455"/>
        </w:trPr>
        <w:tc>
          <w:tcPr>
            <w:tcW w:w="4196" w:type="dxa"/>
          </w:tcPr>
          <w:p w14:paraId="1ED0ED27" w14:textId="77777777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5026BEB8" w14:textId="77777777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E87C4A" w14:paraId="7DE6C0AF" w14:textId="77777777" w:rsidTr="00075199">
        <w:trPr>
          <w:trHeight w:val="419"/>
        </w:trPr>
        <w:tc>
          <w:tcPr>
            <w:tcW w:w="4196" w:type="dxa"/>
          </w:tcPr>
          <w:p w14:paraId="438C9560" w14:textId="68EF1288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Hall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034B6177" w14:textId="77777777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E87C4A" w14:paraId="2CCCFAD9" w14:textId="77777777" w:rsidTr="00075199">
        <w:trPr>
          <w:trHeight w:val="424"/>
        </w:trPr>
        <w:tc>
          <w:tcPr>
            <w:tcW w:w="4196" w:type="dxa"/>
          </w:tcPr>
          <w:p w14:paraId="187AEB18" w14:textId="2E39EBE6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Hall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3E99C951" w14:textId="77777777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E87C4A" w14:paraId="277C62DB" w14:textId="77777777" w:rsidTr="00075199">
        <w:trPr>
          <w:trHeight w:val="403"/>
        </w:trPr>
        <w:tc>
          <w:tcPr>
            <w:tcW w:w="4196" w:type="dxa"/>
          </w:tcPr>
          <w:p w14:paraId="4EC0292D" w14:textId="6592BBD6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Hall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3CF89517" w14:textId="77777777" w:rsidR="00E87C4A" w:rsidRPr="00F75281" w:rsidRDefault="00E87C4A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69E93AAE" w14:textId="77777777" w:rsidR="00E87C4A" w:rsidRPr="00F75281" w:rsidRDefault="00E87C4A" w:rsidP="00E87C4A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D1E39" w14:textId="2C0B6843" w:rsidR="00E87C4A" w:rsidRDefault="00E87C4A" w:rsidP="00E87C4A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CAB97A6" wp14:editId="230580F9">
            <wp:extent cx="5274310" cy="3887470"/>
            <wp:effectExtent l="0" t="0" r="2540" b="0"/>
            <wp:docPr id="175012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3198" w14:textId="77777777" w:rsidR="00E87C4A" w:rsidRDefault="00E87C4A" w:rsidP="00E87C4A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49647999" w14:textId="77777777" w:rsidR="00E87C4A" w:rsidRDefault="00E87C4A" w:rsidP="00E87C4A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2E99B335" w14:textId="77777777" w:rsidR="00E87C4A" w:rsidRPr="00CB260D" w:rsidRDefault="00E87C4A" w:rsidP="00E87C4A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04B255A" wp14:editId="6DE4CA14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BCD0" w14:textId="77777777" w:rsidR="00E87C4A" w:rsidRPr="00F75281" w:rsidRDefault="00E87C4A" w:rsidP="00E87C4A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7E89BBEA" w14:textId="77777777" w:rsidR="00E87C4A" w:rsidRPr="00E87C4A" w:rsidRDefault="00E87C4A" w:rsidP="00E87C4A">
      <w:r w:rsidRPr="00E87C4A">
        <w:t># 配置GPIO为输入，上拉</w:t>
      </w:r>
    </w:p>
    <w:p w14:paraId="04FAFF3D" w14:textId="77777777" w:rsidR="00E87C4A" w:rsidRPr="00E87C4A" w:rsidRDefault="00E87C4A" w:rsidP="00E87C4A">
      <w:proofErr w:type="spellStart"/>
      <w:r w:rsidRPr="00E87C4A">
        <w:t>gpio</w:t>
      </w:r>
      <w:proofErr w:type="spellEnd"/>
      <w:r w:rsidRPr="00E87C4A">
        <w:t xml:space="preserve"> = </w:t>
      </w:r>
      <w:proofErr w:type="gramStart"/>
      <w:r w:rsidRPr="00E87C4A">
        <w:t>Pin(</w:t>
      </w:r>
      <w:proofErr w:type="gramEnd"/>
      <w:r w:rsidRPr="00E87C4A">
        <w:t xml:space="preserve">Pin.GPIO31, Pin.IN, </w:t>
      </w:r>
      <w:proofErr w:type="spellStart"/>
      <w:r w:rsidRPr="00E87C4A">
        <w:t>Pin.PULL_DISABLE</w:t>
      </w:r>
      <w:proofErr w:type="spellEnd"/>
      <w:r w:rsidRPr="00E87C4A">
        <w:t>)</w:t>
      </w:r>
    </w:p>
    <w:p w14:paraId="2C1E8B1F" w14:textId="77777777" w:rsidR="00E87C4A" w:rsidRPr="00E87C4A" w:rsidRDefault="00E87C4A" w:rsidP="00E87C4A">
      <w:r w:rsidRPr="00E87C4A">
        <w:t>gpio1=</w:t>
      </w:r>
      <w:proofErr w:type="gramStart"/>
      <w:r w:rsidRPr="00E87C4A">
        <w:t>Pin(</w:t>
      </w:r>
      <w:proofErr w:type="gramEnd"/>
      <w:r w:rsidRPr="00E87C4A">
        <w:t>Pin.GPIO</w:t>
      </w:r>
      <w:proofErr w:type="gramStart"/>
      <w:r w:rsidRPr="00E87C4A">
        <w:t>30,Pin.OUT</w:t>
      </w:r>
      <w:proofErr w:type="gramEnd"/>
      <w:r w:rsidRPr="00E87C4A">
        <w:t>,Pin.PULL_DISABLE,0)</w:t>
      </w:r>
    </w:p>
    <w:p w14:paraId="2ACBF470" w14:textId="77777777" w:rsidR="00E87C4A" w:rsidRPr="00E87C4A" w:rsidRDefault="00E87C4A" w:rsidP="00E87C4A">
      <w:r w:rsidRPr="00E87C4A">
        <w:t xml:space="preserve">def </w:t>
      </w:r>
      <w:proofErr w:type="gramStart"/>
      <w:r w:rsidRPr="00E87C4A">
        <w:t>main(</w:t>
      </w:r>
      <w:proofErr w:type="gramEnd"/>
      <w:r w:rsidRPr="00E87C4A">
        <w:t>):</w:t>
      </w:r>
    </w:p>
    <w:p w14:paraId="6D6D2DCC" w14:textId="77777777" w:rsidR="00E87C4A" w:rsidRPr="00E87C4A" w:rsidRDefault="00E87C4A" w:rsidP="00E87C4A">
      <w:r w:rsidRPr="00E87C4A">
        <w:t>    # 假设传感器检测到磁场变化时</w:t>
      </w:r>
      <w:proofErr w:type="gramStart"/>
      <w:r w:rsidRPr="00E87C4A">
        <w:t>输出低</w:t>
      </w:r>
      <w:proofErr w:type="gramEnd"/>
      <w:r w:rsidRPr="00E87C4A">
        <w:t>电平（0）</w:t>
      </w:r>
    </w:p>
    <w:p w14:paraId="1082E565" w14:textId="77777777" w:rsidR="00E87C4A" w:rsidRPr="00E87C4A" w:rsidRDefault="00E87C4A" w:rsidP="00E87C4A">
      <w:r w:rsidRPr="00E87C4A">
        <w:t>    while True:</w:t>
      </w:r>
    </w:p>
    <w:p w14:paraId="08A717F4" w14:textId="77777777" w:rsidR="00E87C4A" w:rsidRPr="00E87C4A" w:rsidRDefault="00E87C4A" w:rsidP="00E87C4A">
      <w:r w:rsidRPr="00E87C4A">
        <w:lastRenderedPageBreak/>
        <w:t xml:space="preserve">        if </w:t>
      </w:r>
      <w:proofErr w:type="spellStart"/>
      <w:proofErr w:type="gramStart"/>
      <w:r w:rsidRPr="00E87C4A">
        <w:t>gpio.read</w:t>
      </w:r>
      <w:proofErr w:type="spellEnd"/>
      <w:proofErr w:type="gramEnd"/>
      <w:r w:rsidRPr="00E87C4A">
        <w:t>() == 0:</w:t>
      </w:r>
    </w:p>
    <w:p w14:paraId="0D4EB154" w14:textId="77777777" w:rsidR="00E87C4A" w:rsidRPr="00E87C4A" w:rsidRDefault="00E87C4A" w:rsidP="00E87C4A">
      <w:r w:rsidRPr="00E87C4A">
        <w:t>            gpio1.write(1)</w:t>
      </w:r>
    </w:p>
    <w:p w14:paraId="1EF59425" w14:textId="77777777" w:rsidR="00E87C4A" w:rsidRPr="00E87C4A" w:rsidRDefault="00E87C4A" w:rsidP="00E87C4A">
      <w:r w:rsidRPr="00E87C4A">
        <w:t>            print("检测到磁场变化")</w:t>
      </w:r>
    </w:p>
    <w:p w14:paraId="4E4124DC" w14:textId="77777777" w:rsidR="00E87C4A" w:rsidRPr="00E87C4A" w:rsidRDefault="00E87C4A" w:rsidP="00E87C4A">
      <w:r w:rsidRPr="00E87C4A">
        <w:t>        else:</w:t>
      </w:r>
    </w:p>
    <w:p w14:paraId="342FE876" w14:textId="77777777" w:rsidR="00E87C4A" w:rsidRPr="00E87C4A" w:rsidRDefault="00E87C4A" w:rsidP="00E87C4A">
      <w:r w:rsidRPr="00E87C4A">
        <w:t>            gpio1.write(0)</w:t>
      </w:r>
    </w:p>
    <w:p w14:paraId="2CF5B6DC" w14:textId="77777777" w:rsidR="00E87C4A" w:rsidRPr="00E87C4A" w:rsidRDefault="00E87C4A" w:rsidP="00E87C4A">
      <w:r w:rsidRPr="00E87C4A">
        <w:t>            print("没有检测到磁场变化")</w:t>
      </w:r>
    </w:p>
    <w:p w14:paraId="6974CE0A" w14:textId="77777777" w:rsidR="00E87C4A" w:rsidRPr="00E87C4A" w:rsidRDefault="00E87C4A" w:rsidP="00E87C4A">
      <w:r w:rsidRPr="00E87C4A">
        <w:t xml:space="preserve">        </w:t>
      </w:r>
      <w:proofErr w:type="spellStart"/>
      <w:proofErr w:type="gramStart"/>
      <w:r w:rsidRPr="00E87C4A">
        <w:t>utime.sleep</w:t>
      </w:r>
      <w:proofErr w:type="spellEnd"/>
      <w:proofErr w:type="gramEnd"/>
      <w:r w:rsidRPr="00E87C4A">
        <w:t>(1)</w:t>
      </w:r>
    </w:p>
    <w:p w14:paraId="411157B5" w14:textId="77777777" w:rsidR="00E87C4A" w:rsidRPr="00E87C4A" w:rsidRDefault="00E87C4A" w:rsidP="00E87C4A">
      <w:r w:rsidRPr="00E87C4A">
        <w:t>if __name__ == "__main__":</w:t>
      </w:r>
    </w:p>
    <w:p w14:paraId="515EA12E" w14:textId="77777777" w:rsidR="00E87C4A" w:rsidRPr="00E87C4A" w:rsidRDefault="00E87C4A" w:rsidP="00E87C4A">
      <w:r w:rsidRPr="00E87C4A">
        <w:t xml:space="preserve">    </w:t>
      </w:r>
      <w:proofErr w:type="gramStart"/>
      <w:r w:rsidRPr="00E87C4A">
        <w:t>main(</w:t>
      </w:r>
      <w:proofErr w:type="gramEnd"/>
      <w:r w:rsidRPr="00E87C4A">
        <w:t>)</w:t>
      </w:r>
    </w:p>
    <w:p w14:paraId="365A472A" w14:textId="77777777" w:rsidR="00E87C4A" w:rsidRPr="00E87C4A" w:rsidRDefault="00E87C4A" w:rsidP="00E87C4A">
      <w:r w:rsidRPr="00E87C4A">
        <w:t xml:space="preserve">        </w:t>
      </w:r>
    </w:p>
    <w:p w14:paraId="7311DBCB" w14:textId="25319BD6" w:rsidR="00E87C4A" w:rsidRPr="005C413E" w:rsidRDefault="00E87C4A" w:rsidP="00E87C4A">
      <w:pPr>
        <w:rPr>
          <w:rFonts w:ascii="思源黑体 CN ExtraLight" w:eastAsia="思源黑体 CN ExtraLight" w:hAnsi="思源黑体 CN ExtraLight" w:hint="eastAsia"/>
        </w:rPr>
      </w:pPr>
    </w:p>
    <w:p w14:paraId="0F29E0BA" w14:textId="77777777" w:rsidR="00E87C4A" w:rsidRPr="00F75281" w:rsidRDefault="00E87C4A" w:rsidP="00E87C4A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4511E" w14:textId="77777777" w:rsidR="009A29ED" w:rsidRDefault="009A29ED"/>
    <w:sectPr w:rsidR="009A29ED" w:rsidSect="00E87C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FD5D" w14:textId="77777777" w:rsidR="00E302B5" w:rsidRDefault="00E302B5" w:rsidP="00E87C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151365" w14:textId="77777777" w:rsidR="00E302B5" w:rsidRDefault="00E302B5" w:rsidP="00E87C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E65D" w14:textId="77777777" w:rsidR="00E302B5" w:rsidRDefault="00E302B5" w:rsidP="00E87C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B68E4A" w14:textId="77777777" w:rsidR="00E302B5" w:rsidRDefault="00E302B5" w:rsidP="00E87C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6008B"/>
    <w:multiLevelType w:val="multilevel"/>
    <w:tmpl w:val="E65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84391"/>
    <w:multiLevelType w:val="multilevel"/>
    <w:tmpl w:val="C7E8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2"/>
  </w:num>
  <w:num w:numId="2" w16cid:durableId="1972244671">
    <w:abstractNumId w:val="1"/>
  </w:num>
  <w:num w:numId="3" w16cid:durableId="104302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ED"/>
    <w:rsid w:val="009A29ED"/>
    <w:rsid w:val="00D322F8"/>
    <w:rsid w:val="00E302B5"/>
    <w:rsid w:val="00E8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1AC4D"/>
  <w15:chartTrackingRefBased/>
  <w15:docId w15:val="{AF4F0BE7-AF34-46FC-AD56-33FA05FD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C4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9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9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9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9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9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9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9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9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9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9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9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9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9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9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9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9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9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9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9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9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9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9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9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7C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7C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7C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7C4A"/>
    <w:rPr>
      <w:sz w:val="18"/>
      <w:szCs w:val="18"/>
    </w:rPr>
  </w:style>
  <w:style w:type="table" w:styleId="af2">
    <w:name w:val="Table Grid"/>
    <w:basedOn w:val="a1"/>
    <w:uiPriority w:val="39"/>
    <w:rsid w:val="00E87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213</Words>
  <Characters>483</Characters>
  <Application>Microsoft Office Word</Application>
  <DocSecurity>0</DocSecurity>
  <Lines>43</Lines>
  <Paragraphs>49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2</cp:revision>
  <dcterms:created xsi:type="dcterms:W3CDTF">2026-04-24T06:36:00Z</dcterms:created>
  <dcterms:modified xsi:type="dcterms:W3CDTF">2026-04-24T07:53:00Z</dcterms:modified>
</cp:coreProperties>
</file>