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317F" w14:textId="7406305F" w:rsidR="00154224" w:rsidRDefault="00154224">
      <w:r w:rsidRPr="003A798E">
        <w:rPr>
          <w:noProof/>
          <w:lang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0FB65B8">
        <w:trPr>
          <w:trHeight w:val="2719"/>
        </w:trPr>
        <w:tc>
          <w:tcPr>
            <w:tcW w:w="5395" w:type="dxa"/>
          </w:tcPr>
          <w:p w14:paraId="55AC370C" w14:textId="2BF2286B" w:rsidR="00A81248" w:rsidRPr="003A798E" w:rsidRDefault="0059091E" w:rsidP="00915DEA">
            <w:pPr>
              <w:pStyle w:val="Heading5"/>
            </w:pPr>
            <w:proofErr w:type="spellStart"/>
            <w:r>
              <w:rPr>
                <w:sz w:val="96"/>
                <w:szCs w:val="28"/>
              </w:rPr>
              <w:t>Advies</w:t>
            </w:r>
            <w:proofErr w:type="spellEnd"/>
            <w:r w:rsidR="002454D8" w:rsidRPr="00915DEA">
              <w:rPr>
                <w:sz w:val="96"/>
                <w:szCs w:val="28"/>
              </w:rPr>
              <w:t xml:space="preserve"> rapport</w:t>
            </w:r>
          </w:p>
        </w:tc>
        <w:tc>
          <w:tcPr>
            <w:tcW w:w="5395" w:type="dxa"/>
          </w:tcPr>
          <w:p w14:paraId="4AC8A46C" w14:textId="0FE3623E" w:rsidR="00A81248" w:rsidRPr="003A798E" w:rsidRDefault="00A81248"/>
        </w:tc>
      </w:tr>
      <w:tr w:rsidR="00A81248" w:rsidRPr="003A798E" w14:paraId="0BDF9B48" w14:textId="77777777" w:rsidTr="00154224">
        <w:trPr>
          <w:trHeight w:val="7776"/>
        </w:trPr>
        <w:tc>
          <w:tcPr>
            <w:tcW w:w="5395" w:type="dxa"/>
          </w:tcPr>
          <w:p w14:paraId="763E8E36" w14:textId="1D3681A6" w:rsidR="00A81248" w:rsidRPr="003A798E" w:rsidRDefault="00A81248"/>
        </w:tc>
        <w:tc>
          <w:tcPr>
            <w:tcW w:w="5395" w:type="dxa"/>
          </w:tcPr>
          <w:p w14:paraId="58E2B250" w14:textId="70A987D1" w:rsidR="00A81248" w:rsidRPr="003A798E" w:rsidRDefault="00A81248"/>
        </w:tc>
      </w:tr>
      <w:tr w:rsidR="00A81248" w:rsidRPr="003A798E" w14:paraId="49927F7C" w14:textId="77777777" w:rsidTr="00FB65B8">
        <w:trPr>
          <w:trHeight w:val="1299"/>
        </w:trPr>
        <w:tc>
          <w:tcPr>
            <w:tcW w:w="5395" w:type="dxa"/>
          </w:tcPr>
          <w:p w14:paraId="1C54C212" w14:textId="77777777" w:rsidR="00A81248" w:rsidRPr="003A798E" w:rsidRDefault="00A81248"/>
        </w:tc>
        <w:tc>
          <w:tcPr>
            <w:tcW w:w="5395" w:type="dxa"/>
          </w:tcPr>
          <w:p w14:paraId="4A735759" w14:textId="14808BF4" w:rsidR="00A81248" w:rsidRPr="00915DEA" w:rsidRDefault="002454D8" w:rsidP="00915DEA">
            <w:pPr>
              <w:pStyle w:val="Heading4"/>
              <w:rPr>
                <w:rStyle w:val="Emphasis"/>
                <w:rFonts w:ascii="Calibri" w:hAnsi="Calibri" w:cs="Calibri"/>
              </w:rPr>
            </w:pPr>
            <w:r w:rsidRPr="00915DEA">
              <w:rPr>
                <w:rStyle w:val="Emphasis"/>
                <w:rFonts w:ascii="Calibri" w:hAnsi="Calibri" w:cs="Calibri"/>
              </w:rPr>
              <w:t>12-02-2025</w:t>
            </w:r>
          </w:p>
          <w:p w14:paraId="7AA5E6C1" w14:textId="03673503" w:rsidR="00A81248" w:rsidRPr="00915DEA" w:rsidRDefault="0059091E" w:rsidP="00915DEA">
            <w:pPr>
              <w:pStyle w:val="Heading4"/>
              <w:rPr>
                <w:rStyle w:val="Emphasis"/>
                <w:rFonts w:ascii="Calibri" w:hAnsi="Calibri" w:cs="Calibri"/>
              </w:rPr>
            </w:pPr>
            <w:proofErr w:type="spellStart"/>
            <w:r>
              <w:rPr>
                <w:rStyle w:val="Emphasis"/>
                <w:rFonts w:ascii="Calibri" w:hAnsi="Calibri" w:cs="Calibri"/>
              </w:rPr>
              <w:t>JabberPoint</w:t>
            </w:r>
            <w:proofErr w:type="spellEnd"/>
          </w:p>
        </w:tc>
      </w:tr>
      <w:tr w:rsidR="00A81248" w:rsidRPr="0059091E" w14:paraId="35ED852D" w14:textId="77777777" w:rsidTr="00FB65B8">
        <w:trPr>
          <w:trHeight w:val="1402"/>
        </w:trPr>
        <w:tc>
          <w:tcPr>
            <w:tcW w:w="5395" w:type="dxa"/>
          </w:tcPr>
          <w:p w14:paraId="14319E2D" w14:textId="77777777" w:rsidR="00A81248" w:rsidRPr="003A798E" w:rsidRDefault="00A81248"/>
        </w:tc>
        <w:tc>
          <w:tcPr>
            <w:tcW w:w="5395" w:type="dxa"/>
          </w:tcPr>
          <w:p w14:paraId="0EA9EEB8" w14:textId="343B0DE6"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Aaron de Bruin</w:t>
            </w:r>
            <w:r w:rsidR="00C66528" w:rsidRPr="00AD2B5D">
              <w:rPr>
                <w:rStyle w:val="Emphasis"/>
                <w:rFonts w:ascii="Calibri" w:hAnsi="Calibri" w:cs="Calibri"/>
                <w:lang w:val="nl-NL"/>
              </w:rPr>
              <w:t xml:space="preserve"> </w:t>
            </w:r>
          </w:p>
          <w:p w14:paraId="4E8DEDED" w14:textId="763C915A" w:rsidR="00A81248" w:rsidRPr="00AD2B5D" w:rsidRDefault="002454D8" w:rsidP="00915DEA">
            <w:pPr>
              <w:pStyle w:val="Heading4"/>
              <w:rPr>
                <w:rStyle w:val="Emphasis"/>
                <w:rFonts w:ascii="Calibri" w:hAnsi="Calibri" w:cs="Calibri"/>
                <w:lang w:val="nl-NL"/>
              </w:rPr>
            </w:pPr>
            <w:r w:rsidRPr="00AD2B5D">
              <w:rPr>
                <w:rStyle w:val="Emphasis"/>
                <w:rFonts w:ascii="Calibri" w:hAnsi="Calibri" w:cs="Calibri"/>
                <w:lang w:val="nl-NL"/>
              </w:rPr>
              <w:t>Max Appeldorn</w:t>
            </w:r>
          </w:p>
        </w:tc>
      </w:tr>
    </w:tbl>
    <w:p w14:paraId="65155143" w14:textId="7DDB633C" w:rsidR="00154224" w:rsidRPr="002454D8" w:rsidRDefault="00154224">
      <w:pPr>
        <w:rPr>
          <w:lang w:val="nl-NL"/>
        </w:rPr>
        <w:sectPr w:rsidR="00154224" w:rsidRPr="002454D8" w:rsidSect="00A24793">
          <w:footerReference w:type="even" r:id="rId8"/>
          <w:footerReference w:type="default" r:id="rId9"/>
          <w:pgSz w:w="12240" w:h="15840" w:code="1"/>
          <w:pgMar w:top="720" w:right="720" w:bottom="1080" w:left="720" w:header="709" w:footer="432" w:gutter="0"/>
          <w:cols w:space="708"/>
          <w:titlePg/>
          <w:docGrid w:linePitch="360"/>
        </w:sectPr>
      </w:pPr>
    </w:p>
    <w:sdt>
      <w:sdtPr>
        <w:rPr>
          <w:rFonts w:asciiTheme="minorHAnsi" w:eastAsiaTheme="minorHAnsi" w:hAnsiTheme="minorHAnsi" w:cstheme="minorBidi"/>
          <w:b w:val="0"/>
          <w:bCs w:val="0"/>
          <w:color w:val="auto"/>
          <w:sz w:val="24"/>
          <w:szCs w:val="24"/>
        </w:rPr>
        <w:id w:val="-1624770030"/>
        <w:docPartObj>
          <w:docPartGallery w:val="Table of Contents"/>
          <w:docPartUnique/>
        </w:docPartObj>
      </w:sdtPr>
      <w:sdtEndPr>
        <w:rPr>
          <w:noProof/>
        </w:rPr>
      </w:sdtEndPr>
      <w:sdtContent>
        <w:p w14:paraId="6D000D16" w14:textId="3CBA576F" w:rsidR="00915DEA" w:rsidRDefault="00DB2C8C">
          <w:pPr>
            <w:pStyle w:val="TOCHeading"/>
          </w:pPr>
          <w:r w:rsidRPr="00915DEA">
            <w:rPr>
              <w:lang w:val="nl-NL"/>
            </w:rPr>
            <w:t>Inhoudsopgave</w:t>
          </w:r>
        </w:p>
        <w:p w14:paraId="4CA8A882" w14:textId="3CB4319C" w:rsidR="0059091E" w:rsidRDefault="00915DEA">
          <w:pPr>
            <w:pStyle w:val="TOC1"/>
            <w:tabs>
              <w:tab w:val="right" w:leader="dot" w:pos="1079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1308912" w:history="1">
            <w:r w:rsidR="0059091E" w:rsidRPr="00291F84">
              <w:rPr>
                <w:rStyle w:val="Hyperlink"/>
                <w:noProof/>
                <w:lang w:val="nl-NL"/>
              </w:rPr>
              <w:t>1 Inleiding</w:t>
            </w:r>
            <w:r w:rsidR="0059091E">
              <w:rPr>
                <w:noProof/>
                <w:webHidden/>
              </w:rPr>
              <w:tab/>
            </w:r>
            <w:r w:rsidR="0059091E">
              <w:rPr>
                <w:noProof/>
                <w:webHidden/>
              </w:rPr>
              <w:fldChar w:fldCharType="begin"/>
            </w:r>
            <w:r w:rsidR="0059091E">
              <w:rPr>
                <w:noProof/>
                <w:webHidden/>
              </w:rPr>
              <w:instrText xml:space="preserve"> PAGEREF _Toc201308912 \h </w:instrText>
            </w:r>
            <w:r w:rsidR="0059091E">
              <w:rPr>
                <w:noProof/>
                <w:webHidden/>
              </w:rPr>
            </w:r>
            <w:r w:rsidR="0059091E">
              <w:rPr>
                <w:noProof/>
                <w:webHidden/>
              </w:rPr>
              <w:fldChar w:fldCharType="separate"/>
            </w:r>
            <w:r w:rsidR="0059091E">
              <w:rPr>
                <w:noProof/>
                <w:webHidden/>
              </w:rPr>
              <w:t>3</w:t>
            </w:r>
            <w:r w:rsidR="0059091E">
              <w:rPr>
                <w:noProof/>
                <w:webHidden/>
              </w:rPr>
              <w:fldChar w:fldCharType="end"/>
            </w:r>
          </w:hyperlink>
        </w:p>
        <w:p w14:paraId="7D554F3D" w14:textId="19FFCD95" w:rsidR="0059091E" w:rsidRDefault="0059091E">
          <w:pPr>
            <w:pStyle w:val="TOC1"/>
            <w:tabs>
              <w:tab w:val="right" w:leader="dot" w:pos="10790"/>
            </w:tabs>
            <w:rPr>
              <w:rFonts w:eastAsiaTheme="minorEastAsia"/>
              <w:b w:val="0"/>
              <w:bCs w:val="0"/>
              <w:i w:val="0"/>
              <w:iCs w:val="0"/>
              <w:noProof/>
              <w:kern w:val="2"/>
              <w14:ligatures w14:val="standardContextual"/>
            </w:rPr>
          </w:pPr>
          <w:hyperlink w:anchor="_Toc201308913" w:history="1">
            <w:r w:rsidRPr="00291F84">
              <w:rPr>
                <w:rStyle w:val="Hyperlink"/>
                <w:noProof/>
                <w:lang w:val="nl-NL"/>
              </w:rPr>
              <w:t>Command pattern</w:t>
            </w:r>
            <w:r>
              <w:rPr>
                <w:noProof/>
                <w:webHidden/>
              </w:rPr>
              <w:tab/>
            </w:r>
            <w:r>
              <w:rPr>
                <w:noProof/>
                <w:webHidden/>
              </w:rPr>
              <w:fldChar w:fldCharType="begin"/>
            </w:r>
            <w:r>
              <w:rPr>
                <w:noProof/>
                <w:webHidden/>
              </w:rPr>
              <w:instrText xml:space="preserve"> PAGEREF _Toc201308913 \h </w:instrText>
            </w:r>
            <w:r>
              <w:rPr>
                <w:noProof/>
                <w:webHidden/>
              </w:rPr>
            </w:r>
            <w:r>
              <w:rPr>
                <w:noProof/>
                <w:webHidden/>
              </w:rPr>
              <w:fldChar w:fldCharType="separate"/>
            </w:r>
            <w:r>
              <w:rPr>
                <w:noProof/>
                <w:webHidden/>
              </w:rPr>
              <w:t>4</w:t>
            </w:r>
            <w:r>
              <w:rPr>
                <w:noProof/>
                <w:webHidden/>
              </w:rPr>
              <w:fldChar w:fldCharType="end"/>
            </w:r>
          </w:hyperlink>
        </w:p>
        <w:p w14:paraId="4CCDCEBF" w14:textId="61D92350" w:rsidR="0059091E" w:rsidRDefault="0059091E">
          <w:pPr>
            <w:pStyle w:val="TOC1"/>
            <w:tabs>
              <w:tab w:val="right" w:leader="dot" w:pos="10790"/>
            </w:tabs>
            <w:rPr>
              <w:rFonts w:eastAsiaTheme="minorEastAsia"/>
              <w:b w:val="0"/>
              <w:bCs w:val="0"/>
              <w:i w:val="0"/>
              <w:iCs w:val="0"/>
              <w:noProof/>
              <w:kern w:val="2"/>
              <w14:ligatures w14:val="standardContextual"/>
            </w:rPr>
          </w:pPr>
          <w:hyperlink w:anchor="_Toc201308914" w:history="1">
            <w:r w:rsidRPr="00291F84">
              <w:rPr>
                <w:rStyle w:val="Hyperlink"/>
                <w:noProof/>
              </w:rPr>
              <w:t>memento pattern</w:t>
            </w:r>
            <w:r>
              <w:rPr>
                <w:noProof/>
                <w:webHidden/>
              </w:rPr>
              <w:tab/>
            </w:r>
            <w:r>
              <w:rPr>
                <w:noProof/>
                <w:webHidden/>
              </w:rPr>
              <w:fldChar w:fldCharType="begin"/>
            </w:r>
            <w:r>
              <w:rPr>
                <w:noProof/>
                <w:webHidden/>
              </w:rPr>
              <w:instrText xml:space="preserve"> PAGEREF _Toc201308914 \h </w:instrText>
            </w:r>
            <w:r>
              <w:rPr>
                <w:noProof/>
                <w:webHidden/>
              </w:rPr>
            </w:r>
            <w:r>
              <w:rPr>
                <w:noProof/>
                <w:webHidden/>
              </w:rPr>
              <w:fldChar w:fldCharType="separate"/>
            </w:r>
            <w:r>
              <w:rPr>
                <w:noProof/>
                <w:webHidden/>
              </w:rPr>
              <w:t>5</w:t>
            </w:r>
            <w:r>
              <w:rPr>
                <w:noProof/>
                <w:webHidden/>
              </w:rPr>
              <w:fldChar w:fldCharType="end"/>
            </w:r>
          </w:hyperlink>
        </w:p>
        <w:p w14:paraId="0E814B55" w14:textId="66D8D436" w:rsidR="0059091E" w:rsidRDefault="0059091E">
          <w:pPr>
            <w:pStyle w:val="TOC1"/>
            <w:tabs>
              <w:tab w:val="right" w:leader="dot" w:pos="10790"/>
            </w:tabs>
            <w:rPr>
              <w:rFonts w:eastAsiaTheme="minorEastAsia"/>
              <w:b w:val="0"/>
              <w:bCs w:val="0"/>
              <w:i w:val="0"/>
              <w:iCs w:val="0"/>
              <w:noProof/>
              <w:kern w:val="2"/>
              <w14:ligatures w14:val="standardContextual"/>
            </w:rPr>
          </w:pPr>
          <w:hyperlink w:anchor="_Toc201308915" w:history="1">
            <w:r w:rsidRPr="00291F84">
              <w:rPr>
                <w:rStyle w:val="Hyperlink"/>
                <w:noProof/>
                <w:lang w:val="nl-NL"/>
              </w:rPr>
              <w:t>Builder pattern</w:t>
            </w:r>
            <w:r>
              <w:rPr>
                <w:noProof/>
                <w:webHidden/>
              </w:rPr>
              <w:tab/>
            </w:r>
            <w:r>
              <w:rPr>
                <w:noProof/>
                <w:webHidden/>
              </w:rPr>
              <w:fldChar w:fldCharType="begin"/>
            </w:r>
            <w:r>
              <w:rPr>
                <w:noProof/>
                <w:webHidden/>
              </w:rPr>
              <w:instrText xml:space="preserve"> PAGEREF _Toc201308915 \h </w:instrText>
            </w:r>
            <w:r>
              <w:rPr>
                <w:noProof/>
                <w:webHidden/>
              </w:rPr>
            </w:r>
            <w:r>
              <w:rPr>
                <w:noProof/>
                <w:webHidden/>
              </w:rPr>
              <w:fldChar w:fldCharType="separate"/>
            </w:r>
            <w:r>
              <w:rPr>
                <w:noProof/>
                <w:webHidden/>
              </w:rPr>
              <w:t>6</w:t>
            </w:r>
            <w:r>
              <w:rPr>
                <w:noProof/>
                <w:webHidden/>
              </w:rPr>
              <w:fldChar w:fldCharType="end"/>
            </w:r>
          </w:hyperlink>
        </w:p>
        <w:p w14:paraId="3602F05E" w14:textId="1133BC78" w:rsidR="00915DEA" w:rsidRDefault="00915DEA">
          <w:r>
            <w:rPr>
              <w:b/>
              <w:bCs/>
              <w:noProof/>
            </w:rPr>
            <w:fldChar w:fldCharType="end"/>
          </w:r>
        </w:p>
      </w:sdtContent>
    </w:sdt>
    <w:p w14:paraId="01CAC402" w14:textId="3B33BC42" w:rsidR="00915DEA" w:rsidRDefault="00915DEA">
      <w:pPr>
        <w:rPr>
          <w:rFonts w:asciiTheme="majorHAnsi" w:eastAsiaTheme="majorEastAsia" w:hAnsiTheme="majorHAnsi" w:cstheme="majorBidi"/>
          <w:b/>
          <w:color w:val="123869" w:themeColor="accent1"/>
          <w:sz w:val="80"/>
          <w:szCs w:val="32"/>
          <w:lang w:val="nl-NL"/>
        </w:rPr>
      </w:pPr>
    </w:p>
    <w:p w14:paraId="44A52010" w14:textId="77777777" w:rsidR="00915DEA" w:rsidRDefault="00915DEA">
      <w:pPr>
        <w:rPr>
          <w:rFonts w:asciiTheme="majorHAnsi" w:eastAsiaTheme="majorEastAsia" w:hAnsiTheme="majorHAnsi" w:cstheme="majorBidi"/>
          <w:b/>
          <w:color w:val="123869" w:themeColor="accent1"/>
          <w:sz w:val="80"/>
          <w:szCs w:val="32"/>
          <w:lang w:val="nl-NL"/>
        </w:rPr>
      </w:pPr>
      <w:r>
        <w:rPr>
          <w:lang w:val="nl-NL"/>
        </w:rPr>
        <w:br w:type="page"/>
      </w:r>
    </w:p>
    <w:p w14:paraId="6F0A80BB" w14:textId="4ACA0EC3" w:rsidR="00154224" w:rsidRPr="002454D8" w:rsidRDefault="00915DEA" w:rsidP="002454D8">
      <w:pPr>
        <w:pStyle w:val="Heading1"/>
        <w:rPr>
          <w:lang w:val="nl-NL"/>
        </w:rPr>
      </w:pPr>
      <w:bookmarkStart w:id="0" w:name="_Toc201308912"/>
      <w:r>
        <w:rPr>
          <w:lang w:val="nl-NL"/>
        </w:rPr>
        <w:lastRenderedPageBreak/>
        <w:t xml:space="preserve">1 </w:t>
      </w:r>
      <w:r w:rsidR="002454D8" w:rsidRPr="002454D8">
        <w:rPr>
          <w:lang w:val="nl-NL"/>
        </w:rPr>
        <w:t>Inleiding</w:t>
      </w:r>
      <w:bookmarkEnd w:id="0"/>
    </w:p>
    <w:p w14:paraId="2AB69DE8" w14:textId="6576234F" w:rsidR="002454D8" w:rsidRPr="0059091E" w:rsidRDefault="002454D8" w:rsidP="002454D8">
      <w:pPr>
        <w:pStyle w:val="NormalWeb"/>
        <w:jc w:val="both"/>
        <w:rPr>
          <w:rFonts w:ascii="Calibri" w:hAnsi="Calibri" w:cs="Calibri"/>
          <w:sz w:val="28"/>
          <w:szCs w:val="28"/>
          <w:lang w:val="nl-NL"/>
        </w:rPr>
      </w:pPr>
      <w:proofErr w:type="spellStart"/>
      <w:r w:rsidRPr="0059091E">
        <w:rPr>
          <w:rFonts w:ascii="Calibri" w:hAnsi="Calibri" w:cs="Calibri"/>
          <w:sz w:val="28"/>
          <w:szCs w:val="28"/>
          <w:lang w:val="nl-NL"/>
        </w:rPr>
        <w:t>JabberPoint</w:t>
      </w:r>
      <w:proofErr w:type="spellEnd"/>
      <w:r w:rsidRPr="0059091E">
        <w:rPr>
          <w:rFonts w:ascii="Calibri" w:hAnsi="Calibri" w:cs="Calibri"/>
          <w:sz w:val="28"/>
          <w:szCs w:val="28"/>
          <w:lang w:val="nl-NL"/>
        </w:rPr>
        <w:t xml:space="preserve"> is een eenvoudige, open-source presentatie-tool die vaak wordt gebruikt als educatief voorbeeld in programmeerboeken en cursussen. In tegenstelling tot commerciële software zoals Microsoft PowerPoint biedt </w:t>
      </w:r>
      <w:proofErr w:type="spellStart"/>
      <w:r w:rsidRPr="0059091E">
        <w:rPr>
          <w:rFonts w:ascii="Calibri" w:hAnsi="Calibri" w:cs="Calibri"/>
          <w:sz w:val="28"/>
          <w:szCs w:val="28"/>
          <w:lang w:val="nl-NL"/>
        </w:rPr>
        <w:t>JabberPoint</w:t>
      </w:r>
      <w:proofErr w:type="spellEnd"/>
      <w:r w:rsidRPr="0059091E">
        <w:rPr>
          <w:rFonts w:ascii="Calibri" w:hAnsi="Calibri" w:cs="Calibri"/>
          <w:sz w:val="28"/>
          <w:szCs w:val="28"/>
          <w:lang w:val="nl-NL"/>
        </w:rPr>
        <w:t xml:space="preserve"> een minimalistische benadering, gericht op de functionaliteit van een presentatieprogramma. Het programma is vooral bedoeld om programmeurs inzicht te geven in de opbouw en werking van presentatie-software, in plaats van een werkende oplossing te bieden voor professionele gebruikers.</w:t>
      </w:r>
    </w:p>
    <w:p w14:paraId="17A06DBB" w14:textId="18811B77" w:rsidR="00CA2C21" w:rsidRDefault="00CA2C21" w:rsidP="00CA2C21">
      <w:pPr>
        <w:jc w:val="both"/>
        <w:rPr>
          <w:rFonts w:ascii="Calibri" w:hAnsi="Calibri" w:cs="Calibri"/>
          <w:lang w:val="nl-NL"/>
        </w:rPr>
      </w:pPr>
    </w:p>
    <w:p w14:paraId="6EFD5949" w14:textId="77777777" w:rsidR="00CA2C21" w:rsidRDefault="00CA2C21">
      <w:pPr>
        <w:rPr>
          <w:rFonts w:ascii="Calibri" w:hAnsi="Calibri" w:cs="Calibri"/>
          <w:lang w:val="nl-NL"/>
        </w:rPr>
      </w:pPr>
      <w:r>
        <w:rPr>
          <w:rFonts w:ascii="Calibri" w:hAnsi="Calibri" w:cs="Calibri"/>
          <w:lang w:val="nl-NL"/>
        </w:rPr>
        <w:br w:type="page"/>
      </w:r>
    </w:p>
    <w:p w14:paraId="65E68DA6" w14:textId="1FEE6E15" w:rsidR="00DB2C8C" w:rsidRDefault="0059091E" w:rsidP="0059091E">
      <w:pPr>
        <w:pStyle w:val="Heading1"/>
        <w:rPr>
          <w:lang w:val="nl-NL"/>
        </w:rPr>
      </w:pPr>
      <w:bookmarkStart w:id="1" w:name="_4.2_Sequencediagram"/>
      <w:bookmarkStart w:id="2" w:name="_Toc201308913"/>
      <w:bookmarkEnd w:id="1"/>
      <w:proofErr w:type="spellStart"/>
      <w:r>
        <w:rPr>
          <w:lang w:val="nl-NL"/>
        </w:rPr>
        <w:lastRenderedPageBreak/>
        <w:t>Command</w:t>
      </w:r>
      <w:proofErr w:type="spellEnd"/>
      <w:r>
        <w:rPr>
          <w:lang w:val="nl-NL"/>
        </w:rPr>
        <w:t xml:space="preserve"> </w:t>
      </w:r>
      <w:proofErr w:type="spellStart"/>
      <w:r w:rsidRPr="0059091E">
        <w:rPr>
          <w:lang w:val="nl-NL"/>
        </w:rPr>
        <w:t>pattern</w:t>
      </w:r>
      <w:bookmarkEnd w:id="2"/>
      <w:proofErr w:type="spellEnd"/>
    </w:p>
    <w:p w14:paraId="54948103" w14:textId="77777777" w:rsidR="0059091E" w:rsidRPr="0059091E" w:rsidRDefault="0059091E" w:rsidP="0059091E">
      <w:pPr>
        <w:rPr>
          <w:lang w:val="nl-NL"/>
        </w:rPr>
      </w:pPr>
    </w:p>
    <w:p w14:paraId="757E8FF6" w14:textId="4F298248" w:rsidR="0059091E" w:rsidRDefault="0059091E" w:rsidP="0059091E">
      <w:pPr>
        <w:pStyle w:val="Text"/>
        <w:jc w:val="both"/>
        <w:rPr>
          <w:rFonts w:ascii="Calibri" w:hAnsi="Calibri" w:cs="Calibri"/>
          <w:i w:val="0"/>
          <w:iCs/>
          <w:lang w:val="nl-NL"/>
        </w:rPr>
      </w:pPr>
      <w:r w:rsidRPr="0059091E">
        <w:rPr>
          <w:rFonts w:ascii="Calibri" w:hAnsi="Calibri" w:cs="Calibri"/>
          <w:i w:val="0"/>
          <w:iCs/>
          <w:lang w:val="nl-NL"/>
        </w:rPr>
        <w:t xml:space="preserve">Het </w:t>
      </w:r>
      <w:proofErr w:type="spellStart"/>
      <w:r w:rsidRPr="0059091E">
        <w:rPr>
          <w:rFonts w:ascii="Calibri" w:hAnsi="Calibri" w:cs="Calibri"/>
          <w:i w:val="0"/>
          <w:iCs/>
          <w:lang w:val="nl-NL"/>
        </w:rPr>
        <w:t>Command</w:t>
      </w:r>
      <w:proofErr w:type="spellEnd"/>
      <w:r w:rsidRPr="0059091E">
        <w:rPr>
          <w:rFonts w:ascii="Calibri" w:hAnsi="Calibri" w:cs="Calibri"/>
          <w:i w:val="0"/>
          <w:iCs/>
          <w:lang w:val="nl-NL"/>
        </w:rPr>
        <w:t xml:space="preserve"> </w:t>
      </w:r>
      <w:proofErr w:type="spellStart"/>
      <w:r w:rsidRPr="0059091E">
        <w:rPr>
          <w:rFonts w:ascii="Calibri" w:hAnsi="Calibri" w:cs="Calibri"/>
          <w:i w:val="0"/>
          <w:iCs/>
          <w:lang w:val="nl-NL"/>
        </w:rPr>
        <w:t>Pattern</w:t>
      </w:r>
      <w:proofErr w:type="spellEnd"/>
      <w:r w:rsidRPr="0059091E">
        <w:rPr>
          <w:rFonts w:ascii="Calibri" w:hAnsi="Calibri" w:cs="Calibri"/>
          <w:i w:val="0"/>
          <w:iCs/>
          <w:lang w:val="nl-NL"/>
        </w:rPr>
        <w:t xml:space="preserve"> is een gedragspatroon dat een actie omzet in een object. Dit object bevat alles wat nodig is om de actie later uit te voeren. Denk aan wie de actie moet uitvoeren, wat er gedaan moet worden en welke gegevens daarbij horen.</w:t>
      </w:r>
    </w:p>
    <w:p w14:paraId="040A8D6A" w14:textId="77777777" w:rsidR="0059091E" w:rsidRPr="0059091E" w:rsidRDefault="0059091E" w:rsidP="0059091E">
      <w:pPr>
        <w:pStyle w:val="Text"/>
        <w:jc w:val="both"/>
        <w:rPr>
          <w:rFonts w:ascii="Calibri" w:hAnsi="Calibri" w:cs="Calibri"/>
          <w:i w:val="0"/>
          <w:iCs/>
          <w:lang w:val="nl-NL"/>
        </w:rPr>
      </w:pPr>
    </w:p>
    <w:p w14:paraId="15ED7D7F" w14:textId="45D25C89" w:rsidR="0059091E" w:rsidRPr="0059091E" w:rsidRDefault="0059091E" w:rsidP="0059091E">
      <w:pPr>
        <w:jc w:val="both"/>
        <w:rPr>
          <w:rFonts w:ascii="Calibri" w:hAnsi="Calibri" w:cs="Calibri"/>
          <w:sz w:val="28"/>
          <w:szCs w:val="28"/>
          <w:lang w:val="nl-NL"/>
        </w:rPr>
      </w:pPr>
      <w:r w:rsidRPr="0059091E">
        <w:rPr>
          <w:rFonts w:ascii="Calibri" w:hAnsi="Calibri" w:cs="Calibri"/>
          <w:sz w:val="28"/>
          <w:szCs w:val="28"/>
          <w:lang w:val="nl-NL"/>
        </w:rPr>
        <w:t xml:space="preserve">In </w:t>
      </w:r>
      <w:proofErr w:type="spellStart"/>
      <w:r w:rsidRPr="0059091E">
        <w:rPr>
          <w:rFonts w:ascii="Calibri" w:hAnsi="Calibri" w:cs="Calibri"/>
          <w:sz w:val="28"/>
          <w:szCs w:val="28"/>
          <w:lang w:val="nl-NL"/>
        </w:rPr>
        <w:t>JabberPoint</w:t>
      </w:r>
      <w:proofErr w:type="spellEnd"/>
      <w:r w:rsidRPr="0059091E">
        <w:rPr>
          <w:rFonts w:ascii="Calibri" w:hAnsi="Calibri" w:cs="Calibri"/>
          <w:sz w:val="28"/>
          <w:szCs w:val="28"/>
          <w:lang w:val="nl-NL"/>
        </w:rPr>
        <w:t xml:space="preserve"> wordt het </w:t>
      </w:r>
      <w:proofErr w:type="spellStart"/>
      <w:r w:rsidRPr="0059091E">
        <w:rPr>
          <w:rFonts w:ascii="Calibri" w:hAnsi="Calibri" w:cs="Calibri"/>
          <w:sz w:val="28"/>
          <w:szCs w:val="28"/>
          <w:lang w:val="nl-NL"/>
        </w:rPr>
        <w:t>Command</w:t>
      </w:r>
      <w:proofErr w:type="spellEnd"/>
      <w:r w:rsidRPr="0059091E">
        <w:rPr>
          <w:rFonts w:ascii="Calibri" w:hAnsi="Calibri" w:cs="Calibri"/>
          <w:sz w:val="28"/>
          <w:szCs w:val="28"/>
          <w:lang w:val="nl-NL"/>
        </w:rPr>
        <w:t xml:space="preserve"> </w:t>
      </w:r>
      <w:proofErr w:type="spellStart"/>
      <w:r w:rsidRPr="0059091E">
        <w:rPr>
          <w:rFonts w:ascii="Calibri" w:hAnsi="Calibri" w:cs="Calibri"/>
          <w:sz w:val="28"/>
          <w:szCs w:val="28"/>
          <w:lang w:val="nl-NL"/>
        </w:rPr>
        <w:t>Pattern</w:t>
      </w:r>
      <w:proofErr w:type="spellEnd"/>
      <w:r w:rsidRPr="0059091E">
        <w:rPr>
          <w:rFonts w:ascii="Calibri" w:hAnsi="Calibri" w:cs="Calibri"/>
          <w:sz w:val="28"/>
          <w:szCs w:val="28"/>
          <w:lang w:val="nl-NL"/>
        </w:rPr>
        <w:t xml:space="preserve"> gebruikt om de menu’s en navigatie te ontwerpen. Hierbij worden zowel de menucontroller als de </w:t>
      </w:r>
      <w:proofErr w:type="spellStart"/>
      <w:r w:rsidRPr="0059091E">
        <w:rPr>
          <w:rFonts w:ascii="Calibri" w:hAnsi="Calibri" w:cs="Calibri"/>
          <w:sz w:val="28"/>
          <w:szCs w:val="28"/>
          <w:lang w:val="nl-NL"/>
        </w:rPr>
        <w:t>keycontroller</w:t>
      </w:r>
      <w:proofErr w:type="spellEnd"/>
      <w:r w:rsidRPr="0059091E">
        <w:rPr>
          <w:rFonts w:ascii="Calibri" w:hAnsi="Calibri" w:cs="Calibri"/>
          <w:sz w:val="28"/>
          <w:szCs w:val="28"/>
          <w:lang w:val="nl-NL"/>
        </w:rPr>
        <w:t xml:space="preserve"> aangepast om met commando’s te werken. Hierdoor wordt het makkelijker om nieuwe acties (</w:t>
      </w:r>
      <w:proofErr w:type="spellStart"/>
      <w:r w:rsidRPr="0059091E">
        <w:rPr>
          <w:rFonts w:ascii="Calibri" w:hAnsi="Calibri" w:cs="Calibri"/>
          <w:sz w:val="28"/>
          <w:szCs w:val="28"/>
          <w:lang w:val="nl-NL"/>
        </w:rPr>
        <w:t>commands</w:t>
      </w:r>
      <w:proofErr w:type="spellEnd"/>
      <w:r w:rsidRPr="0059091E">
        <w:rPr>
          <w:rFonts w:ascii="Calibri" w:hAnsi="Calibri" w:cs="Calibri"/>
          <w:sz w:val="28"/>
          <w:szCs w:val="28"/>
          <w:lang w:val="nl-NL"/>
        </w:rPr>
        <w:t>) toe te voegen aan de applicatie, zonder dat bestaande code aangepast hoeft te worden.</w:t>
      </w:r>
    </w:p>
    <w:p w14:paraId="0EFC92B3" w14:textId="77777777" w:rsidR="0059091E" w:rsidRDefault="0059091E" w:rsidP="0059091E">
      <w:pPr>
        <w:rPr>
          <w:lang w:val="nl-NL"/>
        </w:rPr>
      </w:pPr>
    </w:p>
    <w:p w14:paraId="3484530D" w14:textId="71062CFD" w:rsidR="00003B0C" w:rsidRDefault="00003B0C" w:rsidP="0059091E">
      <w:pPr>
        <w:rPr>
          <w:lang w:val="nl-NL"/>
        </w:rPr>
      </w:pPr>
      <w:r w:rsidRPr="00003B0C">
        <w:rPr>
          <w:lang w:val="nl-NL"/>
        </w:rPr>
        <w:drawing>
          <wp:inline distT="0" distB="0" distL="0" distR="0" wp14:anchorId="14F8C765" wp14:editId="455494A8">
            <wp:extent cx="6858000" cy="4291965"/>
            <wp:effectExtent l="0" t="0" r="0" b="635"/>
            <wp:docPr id="14754095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9533" name="Picture 1" descr="A screenshot of a computer&#10;&#10;AI-generated content may be incorrect."/>
                    <pic:cNvPicPr/>
                  </pic:nvPicPr>
                  <pic:blipFill>
                    <a:blip r:embed="rId10"/>
                    <a:stretch>
                      <a:fillRect/>
                    </a:stretch>
                  </pic:blipFill>
                  <pic:spPr>
                    <a:xfrm>
                      <a:off x="0" y="0"/>
                      <a:ext cx="6858000" cy="4291965"/>
                    </a:xfrm>
                    <a:prstGeom prst="rect">
                      <a:avLst/>
                    </a:prstGeom>
                  </pic:spPr>
                </pic:pic>
              </a:graphicData>
            </a:graphic>
          </wp:inline>
        </w:drawing>
      </w:r>
    </w:p>
    <w:p w14:paraId="1E3B1D6F" w14:textId="77777777" w:rsidR="0059091E" w:rsidRPr="0059091E" w:rsidRDefault="0059091E">
      <w:pPr>
        <w:rPr>
          <w:rFonts w:asciiTheme="majorHAnsi" w:eastAsiaTheme="majorEastAsia" w:hAnsiTheme="majorHAnsi" w:cstheme="majorBidi"/>
          <w:b/>
          <w:color w:val="123869" w:themeColor="accent1"/>
          <w:sz w:val="80"/>
          <w:szCs w:val="32"/>
          <w:lang w:val="nl-NL"/>
        </w:rPr>
      </w:pPr>
      <w:r w:rsidRPr="0059091E">
        <w:rPr>
          <w:lang w:val="nl-NL"/>
        </w:rPr>
        <w:br w:type="page"/>
      </w:r>
    </w:p>
    <w:p w14:paraId="61341A76" w14:textId="635DBD7C" w:rsidR="0059091E" w:rsidRDefault="0059091E" w:rsidP="0059091E">
      <w:pPr>
        <w:pStyle w:val="Heading1"/>
      </w:pPr>
      <w:bookmarkStart w:id="3" w:name="_Toc201308914"/>
      <w:r w:rsidRPr="0059091E">
        <w:lastRenderedPageBreak/>
        <w:t>memento pattern</w:t>
      </w:r>
      <w:bookmarkEnd w:id="3"/>
    </w:p>
    <w:p w14:paraId="2DAE8AD5" w14:textId="6CF72AE5" w:rsidR="0059091E" w:rsidRDefault="0059091E" w:rsidP="0059091E">
      <w:pPr>
        <w:jc w:val="both"/>
        <w:rPr>
          <w:rFonts w:ascii="Calibri" w:hAnsi="Calibri" w:cs="Calibri"/>
          <w:sz w:val="28"/>
          <w:szCs w:val="28"/>
          <w:lang w:val="nl-NL"/>
        </w:rPr>
      </w:pPr>
      <w:r w:rsidRPr="0059091E">
        <w:rPr>
          <w:rFonts w:ascii="Calibri" w:hAnsi="Calibri" w:cs="Calibri"/>
          <w:sz w:val="28"/>
          <w:szCs w:val="28"/>
          <w:lang w:val="nl-NL"/>
        </w:rPr>
        <w:t xml:space="preserve">Het Memento </w:t>
      </w:r>
      <w:proofErr w:type="spellStart"/>
      <w:r w:rsidRPr="0059091E">
        <w:rPr>
          <w:rFonts w:ascii="Calibri" w:hAnsi="Calibri" w:cs="Calibri"/>
          <w:sz w:val="28"/>
          <w:szCs w:val="28"/>
          <w:lang w:val="nl-NL"/>
        </w:rPr>
        <w:t>Pattern</w:t>
      </w:r>
      <w:proofErr w:type="spellEnd"/>
      <w:r w:rsidRPr="0059091E">
        <w:rPr>
          <w:rFonts w:ascii="Calibri" w:hAnsi="Calibri" w:cs="Calibri"/>
          <w:sz w:val="28"/>
          <w:szCs w:val="28"/>
          <w:lang w:val="nl-NL"/>
        </w:rPr>
        <w:t xml:space="preserve"> is een gedragspatroon dat helpt om de status van een object op te slaan, zodat je die later kunt terugzetten. Het slaat de staat op zonder dat andere onderdelen precies hoeven te weten hoe het object werkt. Dit kan handig zijn als je bijvoorbeeld een object wil </w:t>
      </w:r>
      <w:r w:rsidRPr="0059091E">
        <w:rPr>
          <w:rFonts w:ascii="Calibri" w:hAnsi="Calibri" w:cs="Calibri"/>
          <w:sz w:val="28"/>
          <w:szCs w:val="28"/>
          <w:lang w:val="nl-NL"/>
        </w:rPr>
        <w:t>terugzetten</w:t>
      </w:r>
      <w:r w:rsidRPr="0059091E">
        <w:rPr>
          <w:rFonts w:ascii="Calibri" w:hAnsi="Calibri" w:cs="Calibri"/>
          <w:sz w:val="28"/>
          <w:szCs w:val="28"/>
          <w:lang w:val="nl-NL"/>
        </w:rPr>
        <w:t xml:space="preserve"> naar de vorige staat</w:t>
      </w:r>
      <w:r>
        <w:rPr>
          <w:rFonts w:ascii="Calibri" w:hAnsi="Calibri" w:cs="Calibri"/>
          <w:sz w:val="28"/>
          <w:szCs w:val="28"/>
          <w:lang w:val="nl-NL"/>
        </w:rPr>
        <w:t>.</w:t>
      </w:r>
    </w:p>
    <w:p w14:paraId="5CAF9A88" w14:textId="77777777" w:rsidR="0059091E" w:rsidRDefault="0059091E" w:rsidP="0059091E">
      <w:pPr>
        <w:jc w:val="both"/>
        <w:rPr>
          <w:rFonts w:ascii="Calibri" w:hAnsi="Calibri" w:cs="Calibri"/>
          <w:sz w:val="28"/>
          <w:szCs w:val="28"/>
          <w:lang w:val="nl-NL"/>
        </w:rPr>
      </w:pPr>
    </w:p>
    <w:p w14:paraId="34C783B5" w14:textId="6697F7A6" w:rsidR="0059091E" w:rsidRPr="0059091E" w:rsidRDefault="0059091E" w:rsidP="0059091E">
      <w:pPr>
        <w:jc w:val="both"/>
        <w:rPr>
          <w:rFonts w:ascii="Calibri" w:hAnsi="Calibri" w:cs="Calibri"/>
          <w:sz w:val="28"/>
          <w:szCs w:val="28"/>
          <w:lang w:val="nl-NL"/>
        </w:rPr>
      </w:pPr>
      <w:r>
        <w:rPr>
          <w:rFonts w:ascii="Calibri" w:hAnsi="Calibri" w:cs="Calibri"/>
          <w:sz w:val="28"/>
          <w:szCs w:val="28"/>
          <w:lang w:val="nl-NL"/>
        </w:rPr>
        <w:t xml:space="preserve">Binnen </w:t>
      </w:r>
      <w:proofErr w:type="spellStart"/>
      <w:r>
        <w:rPr>
          <w:rFonts w:ascii="Calibri" w:hAnsi="Calibri" w:cs="Calibri"/>
          <w:sz w:val="28"/>
          <w:szCs w:val="28"/>
          <w:lang w:val="nl-NL"/>
        </w:rPr>
        <w:t>JabberPoint</w:t>
      </w:r>
      <w:proofErr w:type="spellEnd"/>
      <w:r>
        <w:rPr>
          <w:rFonts w:ascii="Calibri" w:hAnsi="Calibri" w:cs="Calibri"/>
          <w:sz w:val="28"/>
          <w:szCs w:val="28"/>
          <w:lang w:val="nl-NL"/>
        </w:rPr>
        <w:t xml:space="preserve"> zal de memento </w:t>
      </w:r>
      <w:proofErr w:type="spellStart"/>
      <w:r>
        <w:rPr>
          <w:rFonts w:ascii="Calibri" w:hAnsi="Calibri" w:cs="Calibri"/>
          <w:sz w:val="28"/>
          <w:szCs w:val="28"/>
          <w:lang w:val="nl-NL"/>
        </w:rPr>
        <w:t>pattern</w:t>
      </w:r>
      <w:proofErr w:type="spellEnd"/>
      <w:r>
        <w:rPr>
          <w:rFonts w:ascii="Calibri" w:hAnsi="Calibri" w:cs="Calibri"/>
          <w:sz w:val="28"/>
          <w:szCs w:val="28"/>
          <w:lang w:val="nl-NL"/>
        </w:rPr>
        <w:t xml:space="preserve"> gebruikt worden om de staat van een presentatie en slide op te slaan. Dit zal bij elke aanpassing gedaan worden, hierdoor kan een gebruiker altijd teruggaan naar de vorige staat van het object. Door de memento wordt de code ook gescheiden hierdoor zal de memento class verantwoordelijk zijn voor het opslaan en beheren van de staat van bijvoorbeeld de presentatie. Daarnaast kan de applicatie worden uitgebreid met een extra functionaliteit, de </w:t>
      </w:r>
      <w:proofErr w:type="spellStart"/>
      <w:r>
        <w:rPr>
          <w:rFonts w:ascii="Calibri" w:hAnsi="Calibri" w:cs="Calibri"/>
          <w:sz w:val="28"/>
          <w:szCs w:val="28"/>
          <w:lang w:val="nl-NL"/>
        </w:rPr>
        <w:t>redo</w:t>
      </w:r>
      <w:proofErr w:type="spellEnd"/>
      <w:r>
        <w:rPr>
          <w:rFonts w:ascii="Calibri" w:hAnsi="Calibri" w:cs="Calibri"/>
          <w:sz w:val="28"/>
          <w:szCs w:val="28"/>
          <w:lang w:val="nl-NL"/>
        </w:rPr>
        <w:t>/</w:t>
      </w:r>
      <w:proofErr w:type="spellStart"/>
      <w:r>
        <w:rPr>
          <w:rFonts w:ascii="Calibri" w:hAnsi="Calibri" w:cs="Calibri"/>
          <w:sz w:val="28"/>
          <w:szCs w:val="28"/>
          <w:lang w:val="nl-NL"/>
        </w:rPr>
        <w:t>undo</w:t>
      </w:r>
      <w:proofErr w:type="spellEnd"/>
      <w:r>
        <w:rPr>
          <w:rFonts w:ascii="Calibri" w:hAnsi="Calibri" w:cs="Calibri"/>
          <w:sz w:val="28"/>
          <w:szCs w:val="28"/>
          <w:lang w:val="nl-NL"/>
        </w:rPr>
        <w:t xml:space="preserve"> functie.</w:t>
      </w:r>
    </w:p>
    <w:p w14:paraId="3E54EBE2" w14:textId="26C84B22" w:rsidR="0059091E" w:rsidRDefault="0059091E">
      <w:pPr>
        <w:rPr>
          <w:rFonts w:ascii="Calibri" w:hAnsi="Calibri" w:cs="Calibri"/>
          <w:lang w:val="nl-NL"/>
        </w:rPr>
      </w:pPr>
      <w:r>
        <w:rPr>
          <w:rFonts w:ascii="Calibri" w:hAnsi="Calibri" w:cs="Calibri"/>
          <w:lang w:val="nl-NL"/>
        </w:rPr>
        <w:br w:type="page"/>
      </w:r>
    </w:p>
    <w:p w14:paraId="0AFB8691" w14:textId="48BBD5C6" w:rsidR="0059091E" w:rsidRDefault="0059091E" w:rsidP="0059091E">
      <w:pPr>
        <w:pStyle w:val="Heading1"/>
        <w:rPr>
          <w:lang w:val="nl-NL"/>
        </w:rPr>
      </w:pPr>
      <w:bookmarkStart w:id="4" w:name="_Toc201308915"/>
      <w:r>
        <w:rPr>
          <w:lang w:val="nl-NL"/>
        </w:rPr>
        <w:lastRenderedPageBreak/>
        <w:t xml:space="preserve">Builder </w:t>
      </w:r>
      <w:proofErr w:type="spellStart"/>
      <w:r>
        <w:rPr>
          <w:lang w:val="nl-NL"/>
        </w:rPr>
        <w:t>pattern</w:t>
      </w:r>
      <w:bookmarkEnd w:id="4"/>
      <w:proofErr w:type="spellEnd"/>
    </w:p>
    <w:p w14:paraId="1A97816A" w14:textId="77777777" w:rsidR="0059091E" w:rsidRDefault="0059091E" w:rsidP="0059091E">
      <w:pPr>
        <w:jc w:val="both"/>
        <w:rPr>
          <w:rFonts w:ascii="Calibri" w:hAnsi="Calibri" w:cs="Calibri"/>
          <w:lang w:val="nl-NL"/>
        </w:rPr>
      </w:pPr>
    </w:p>
    <w:p w14:paraId="32D13702" w14:textId="4744199D" w:rsidR="0059091E" w:rsidRDefault="0059091E" w:rsidP="0059091E">
      <w:pPr>
        <w:jc w:val="both"/>
        <w:rPr>
          <w:rFonts w:ascii="Calibri" w:hAnsi="Calibri" w:cs="Calibri"/>
          <w:sz w:val="28"/>
          <w:szCs w:val="28"/>
          <w:lang w:val="nl-NL"/>
        </w:rPr>
      </w:pPr>
      <w:r w:rsidRPr="0059091E">
        <w:rPr>
          <w:rFonts w:ascii="Calibri" w:hAnsi="Calibri" w:cs="Calibri"/>
          <w:sz w:val="28"/>
          <w:szCs w:val="28"/>
          <w:lang w:val="nl-NL"/>
        </w:rPr>
        <w:t xml:space="preserve">Het Builder </w:t>
      </w:r>
      <w:proofErr w:type="spellStart"/>
      <w:r w:rsidRPr="0059091E">
        <w:rPr>
          <w:rFonts w:ascii="Calibri" w:hAnsi="Calibri" w:cs="Calibri"/>
          <w:sz w:val="28"/>
          <w:szCs w:val="28"/>
          <w:lang w:val="nl-NL"/>
        </w:rPr>
        <w:t>Pattern</w:t>
      </w:r>
      <w:proofErr w:type="spellEnd"/>
      <w:r w:rsidRPr="0059091E">
        <w:rPr>
          <w:rFonts w:ascii="Calibri" w:hAnsi="Calibri" w:cs="Calibri"/>
          <w:sz w:val="28"/>
          <w:szCs w:val="28"/>
          <w:lang w:val="nl-NL"/>
        </w:rPr>
        <w:t xml:space="preserve"> is een ontwerppatroon dat wordt gebruikt om stap voor stap een object te maken. In plaats van alles in één keer aan te maken, bouw je het onderdeel voor onderdeel op. Dit maakt de code duidelijker en zorgt ervoor dat je op een makkelijke manier verschillende versies van een object kunt maken.</w:t>
      </w:r>
    </w:p>
    <w:p w14:paraId="32D3345F" w14:textId="77777777" w:rsidR="0059091E" w:rsidRDefault="0059091E" w:rsidP="0059091E">
      <w:pPr>
        <w:jc w:val="both"/>
        <w:rPr>
          <w:rFonts w:ascii="Calibri" w:hAnsi="Calibri" w:cs="Calibri"/>
          <w:sz w:val="28"/>
          <w:szCs w:val="28"/>
          <w:lang w:val="nl-NL"/>
        </w:rPr>
      </w:pPr>
    </w:p>
    <w:p w14:paraId="39FC170F" w14:textId="77777777" w:rsidR="0059091E" w:rsidRPr="0059091E" w:rsidRDefault="0059091E" w:rsidP="0059091E">
      <w:pPr>
        <w:autoSpaceDE w:val="0"/>
        <w:autoSpaceDN w:val="0"/>
        <w:adjustRightInd w:val="0"/>
        <w:spacing w:after="240"/>
        <w:jc w:val="both"/>
        <w:rPr>
          <w:rFonts w:ascii="Calibri" w:hAnsi="Calibri" w:cs="Calibri"/>
          <w:sz w:val="28"/>
          <w:szCs w:val="28"/>
          <w:lang w:val="nl-NL"/>
        </w:rPr>
      </w:pPr>
      <w:r w:rsidRPr="0059091E">
        <w:rPr>
          <w:rFonts w:ascii="Calibri" w:hAnsi="Calibri" w:cs="Calibri"/>
          <w:sz w:val="28"/>
          <w:szCs w:val="28"/>
          <w:lang w:val="nl-NL"/>
        </w:rPr>
        <w:t xml:space="preserve">Binnen </w:t>
      </w:r>
      <w:proofErr w:type="spellStart"/>
      <w:r w:rsidRPr="0059091E">
        <w:rPr>
          <w:rFonts w:ascii="Calibri" w:hAnsi="Calibri" w:cs="Calibri"/>
          <w:sz w:val="28"/>
          <w:szCs w:val="28"/>
          <w:lang w:val="nl-NL"/>
        </w:rPr>
        <w:t>JabberPoint</w:t>
      </w:r>
      <w:proofErr w:type="spellEnd"/>
      <w:r w:rsidRPr="0059091E">
        <w:rPr>
          <w:rFonts w:ascii="Calibri" w:hAnsi="Calibri" w:cs="Calibri"/>
          <w:sz w:val="28"/>
          <w:szCs w:val="28"/>
          <w:lang w:val="nl-NL"/>
        </w:rPr>
        <w:t xml:space="preserve"> wordt het Builder </w:t>
      </w:r>
      <w:proofErr w:type="spellStart"/>
      <w:r w:rsidRPr="0059091E">
        <w:rPr>
          <w:rFonts w:ascii="Calibri" w:hAnsi="Calibri" w:cs="Calibri"/>
          <w:sz w:val="28"/>
          <w:szCs w:val="28"/>
          <w:lang w:val="nl-NL"/>
        </w:rPr>
        <w:t>Pattern</w:t>
      </w:r>
      <w:proofErr w:type="spellEnd"/>
      <w:r w:rsidRPr="0059091E">
        <w:rPr>
          <w:rFonts w:ascii="Calibri" w:hAnsi="Calibri" w:cs="Calibri"/>
          <w:sz w:val="28"/>
          <w:szCs w:val="28"/>
          <w:lang w:val="nl-NL"/>
        </w:rPr>
        <w:t xml:space="preserve"> gebruikt om presentaties, slides en styling stap voor stap te maken. Door dit patroon te gebruiken, voorkomt de ontwikkelaar dat er één grote methode ontstaat waarin de hele presentatie wordt opgebouwd. Het patroon zorgt ervoor dat de code gescheiden blijft door het bouwen van objecten apart te organiseren.</w:t>
      </w:r>
    </w:p>
    <w:p w14:paraId="170D72CB" w14:textId="77777777" w:rsidR="0059091E" w:rsidRPr="0059091E" w:rsidRDefault="0059091E" w:rsidP="0059091E">
      <w:pPr>
        <w:autoSpaceDE w:val="0"/>
        <w:autoSpaceDN w:val="0"/>
        <w:adjustRightInd w:val="0"/>
        <w:spacing w:after="240"/>
        <w:jc w:val="both"/>
        <w:rPr>
          <w:rFonts w:ascii="Calibri" w:hAnsi="Calibri" w:cs="Calibri"/>
          <w:sz w:val="28"/>
          <w:szCs w:val="28"/>
          <w:lang w:val="nl-NL"/>
        </w:rPr>
      </w:pPr>
      <w:r w:rsidRPr="0059091E">
        <w:rPr>
          <w:rFonts w:ascii="Calibri" w:hAnsi="Calibri" w:cs="Calibri"/>
          <w:sz w:val="28"/>
          <w:szCs w:val="28"/>
          <w:lang w:val="nl-NL"/>
        </w:rPr>
        <w:t>Door deze scheiding zijn de bouwstappen overzichtelijk en makkelijk aan te passen. Bovendien maakt het patroon het mogelijk om op een eenvoudige manier verschillende soorten presentaties, slides of stijlen te maken.</w:t>
      </w:r>
    </w:p>
    <w:p w14:paraId="39C9FAFB" w14:textId="529BB1AD" w:rsidR="0059091E" w:rsidRPr="0059091E" w:rsidRDefault="0059091E" w:rsidP="0059091E">
      <w:pPr>
        <w:jc w:val="both"/>
        <w:rPr>
          <w:rFonts w:ascii="Calibri" w:hAnsi="Calibri" w:cs="Calibri"/>
          <w:sz w:val="28"/>
          <w:szCs w:val="28"/>
          <w:lang w:val="nl-NL"/>
        </w:rPr>
      </w:pPr>
    </w:p>
    <w:sectPr w:rsidR="0059091E" w:rsidRPr="0059091E" w:rsidSect="00D9007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B500C" w14:textId="77777777" w:rsidR="003B5B57" w:rsidRDefault="003B5B57" w:rsidP="001205A1">
      <w:r>
        <w:separator/>
      </w:r>
    </w:p>
  </w:endnote>
  <w:endnote w:type="continuationSeparator" w:id="0">
    <w:p w14:paraId="13A6627C" w14:textId="77777777" w:rsidR="003B5B57" w:rsidRDefault="003B5B5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101EF" w14:paraId="7088021D" w14:textId="77777777" w:rsidTr="005F4F46">
      <w:tc>
        <w:tcPr>
          <w:tcW w:w="5395" w:type="dxa"/>
        </w:tcPr>
        <w:p w14:paraId="2833F21C" w14:textId="188411B2" w:rsidR="009101EF" w:rsidRPr="001205A1" w:rsidRDefault="0059091E" w:rsidP="009101EF">
          <w:pPr>
            <w:pStyle w:val="Footer"/>
          </w:pPr>
          <w:proofErr w:type="spellStart"/>
          <w:r>
            <w:t>Advies</w:t>
          </w:r>
          <w:proofErr w:type="spellEnd"/>
          <w:r w:rsidR="009101EF">
            <w:t xml:space="preserve"> rapport</w:t>
          </w:r>
        </w:p>
      </w:tc>
      <w:tc>
        <w:tcPr>
          <w:tcW w:w="5395" w:type="dxa"/>
        </w:tcPr>
        <w:p w14:paraId="6BDBF662" w14:textId="4385E301" w:rsidR="009101EF" w:rsidRPr="001205A1" w:rsidRDefault="009101EF" w:rsidP="009101EF">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28118" w14:textId="77777777" w:rsidR="003B5B57" w:rsidRDefault="003B5B57" w:rsidP="001205A1">
      <w:r>
        <w:separator/>
      </w:r>
    </w:p>
  </w:footnote>
  <w:footnote w:type="continuationSeparator" w:id="0">
    <w:p w14:paraId="60F42AA8" w14:textId="77777777" w:rsidR="003B5B57" w:rsidRDefault="003B5B5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44FB"/>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5405"/>
    <w:multiLevelType w:val="hybridMultilevel"/>
    <w:tmpl w:val="1C94D484"/>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00BE3"/>
    <w:multiLevelType w:val="multilevel"/>
    <w:tmpl w:val="B328778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C2816"/>
    <w:multiLevelType w:val="hybridMultilevel"/>
    <w:tmpl w:val="F8AC82BE"/>
    <w:lvl w:ilvl="0" w:tplc="606A42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A32C1"/>
    <w:multiLevelType w:val="multilevel"/>
    <w:tmpl w:val="634EFFC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A5D1A"/>
    <w:multiLevelType w:val="hybridMultilevel"/>
    <w:tmpl w:val="3F064752"/>
    <w:lvl w:ilvl="0" w:tplc="D90644E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194600">
    <w:abstractNumId w:val="3"/>
  </w:num>
  <w:num w:numId="2" w16cid:durableId="36858244">
    <w:abstractNumId w:val="4"/>
  </w:num>
  <w:num w:numId="3" w16cid:durableId="637879980">
    <w:abstractNumId w:val="5"/>
  </w:num>
  <w:num w:numId="4" w16cid:durableId="430128186">
    <w:abstractNumId w:val="1"/>
  </w:num>
  <w:num w:numId="5" w16cid:durableId="682902206">
    <w:abstractNumId w:val="0"/>
  </w:num>
  <w:num w:numId="6" w16cid:durableId="58530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3B0C"/>
    <w:rsid w:val="00093555"/>
    <w:rsid w:val="000C1994"/>
    <w:rsid w:val="000C4ED1"/>
    <w:rsid w:val="001205A1"/>
    <w:rsid w:val="00142538"/>
    <w:rsid w:val="00154224"/>
    <w:rsid w:val="0017375C"/>
    <w:rsid w:val="002454D8"/>
    <w:rsid w:val="002877E8"/>
    <w:rsid w:val="002B2214"/>
    <w:rsid w:val="002E7C4E"/>
    <w:rsid w:val="0031055C"/>
    <w:rsid w:val="00371EE1"/>
    <w:rsid w:val="003A798E"/>
    <w:rsid w:val="003B5B57"/>
    <w:rsid w:val="00425A99"/>
    <w:rsid w:val="00517B1F"/>
    <w:rsid w:val="00547BA4"/>
    <w:rsid w:val="0059091E"/>
    <w:rsid w:val="005D278A"/>
    <w:rsid w:val="005E6B25"/>
    <w:rsid w:val="005F4F46"/>
    <w:rsid w:val="006C60E6"/>
    <w:rsid w:val="006F508F"/>
    <w:rsid w:val="00750335"/>
    <w:rsid w:val="007516B9"/>
    <w:rsid w:val="007B0740"/>
    <w:rsid w:val="007C1BAB"/>
    <w:rsid w:val="00825DDB"/>
    <w:rsid w:val="00881760"/>
    <w:rsid w:val="00897DF8"/>
    <w:rsid w:val="009101EF"/>
    <w:rsid w:val="00915DEA"/>
    <w:rsid w:val="009C6907"/>
    <w:rsid w:val="00A15CF7"/>
    <w:rsid w:val="00A24793"/>
    <w:rsid w:val="00A273CC"/>
    <w:rsid w:val="00A81248"/>
    <w:rsid w:val="00A95A60"/>
    <w:rsid w:val="00AD2B5D"/>
    <w:rsid w:val="00B40CD6"/>
    <w:rsid w:val="00BE2BE4"/>
    <w:rsid w:val="00C66528"/>
    <w:rsid w:val="00C74716"/>
    <w:rsid w:val="00C915F0"/>
    <w:rsid w:val="00C95E43"/>
    <w:rsid w:val="00CA2C21"/>
    <w:rsid w:val="00D90078"/>
    <w:rsid w:val="00DB2C8C"/>
    <w:rsid w:val="00FB65B8"/>
    <w:rsid w:val="00FC19AB"/>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2454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54D8"/>
    <w:rPr>
      <w:b/>
      <w:bCs/>
    </w:rPr>
  </w:style>
  <w:style w:type="paragraph" w:styleId="ListParagraph">
    <w:name w:val="List Paragraph"/>
    <w:basedOn w:val="Normal"/>
    <w:uiPriority w:val="34"/>
    <w:semiHidden/>
    <w:qFormat/>
    <w:rsid w:val="00547BA4"/>
    <w:pPr>
      <w:ind w:left="720"/>
      <w:contextualSpacing/>
    </w:pPr>
  </w:style>
  <w:style w:type="paragraph" w:styleId="Caption">
    <w:name w:val="caption"/>
    <w:basedOn w:val="Normal"/>
    <w:next w:val="Normal"/>
    <w:uiPriority w:val="35"/>
    <w:semiHidden/>
    <w:qFormat/>
    <w:rsid w:val="009101EF"/>
    <w:pPr>
      <w:spacing w:after="200"/>
    </w:pPr>
    <w:rPr>
      <w:i/>
      <w:iCs/>
      <w:color w:val="5E5E5E" w:themeColor="text2"/>
      <w:sz w:val="18"/>
      <w:szCs w:val="18"/>
    </w:rPr>
  </w:style>
  <w:style w:type="paragraph" w:styleId="TOCHeading">
    <w:name w:val="TOC Heading"/>
    <w:basedOn w:val="Heading1"/>
    <w:next w:val="Normal"/>
    <w:uiPriority w:val="39"/>
    <w:unhideWhenUsed/>
    <w:qFormat/>
    <w:rsid w:val="00915DEA"/>
    <w:pPr>
      <w:spacing w:before="480" w:line="276" w:lineRule="auto"/>
      <w:outlineLvl w:val="9"/>
    </w:pPr>
    <w:rPr>
      <w:bCs/>
      <w:color w:val="0D294E" w:themeColor="accent1" w:themeShade="BF"/>
      <w:sz w:val="28"/>
      <w:szCs w:val="28"/>
    </w:rPr>
  </w:style>
  <w:style w:type="paragraph" w:styleId="TOC1">
    <w:name w:val="toc 1"/>
    <w:basedOn w:val="Normal"/>
    <w:next w:val="Normal"/>
    <w:autoRedefine/>
    <w:uiPriority w:val="39"/>
    <w:rsid w:val="00915DEA"/>
    <w:pPr>
      <w:spacing w:before="120"/>
    </w:pPr>
    <w:rPr>
      <w:b/>
      <w:bCs/>
      <w:i/>
      <w:iCs/>
    </w:rPr>
  </w:style>
  <w:style w:type="paragraph" w:styleId="TOC2">
    <w:name w:val="toc 2"/>
    <w:basedOn w:val="Normal"/>
    <w:next w:val="Normal"/>
    <w:autoRedefine/>
    <w:uiPriority w:val="39"/>
    <w:rsid w:val="00915DEA"/>
    <w:pPr>
      <w:spacing w:before="120"/>
      <w:ind w:left="240"/>
    </w:pPr>
    <w:rPr>
      <w:b/>
      <w:bCs/>
      <w:sz w:val="22"/>
      <w:szCs w:val="22"/>
    </w:rPr>
  </w:style>
  <w:style w:type="character" w:styleId="Hyperlink">
    <w:name w:val="Hyperlink"/>
    <w:basedOn w:val="DefaultParagraphFont"/>
    <w:uiPriority w:val="99"/>
    <w:unhideWhenUsed/>
    <w:rsid w:val="00915DEA"/>
    <w:rPr>
      <w:color w:val="0000FF" w:themeColor="hyperlink"/>
      <w:u w:val="single"/>
    </w:rPr>
  </w:style>
  <w:style w:type="paragraph" w:styleId="TOC3">
    <w:name w:val="toc 3"/>
    <w:basedOn w:val="Normal"/>
    <w:next w:val="Normal"/>
    <w:autoRedefine/>
    <w:uiPriority w:val="39"/>
    <w:semiHidden/>
    <w:rsid w:val="00915DEA"/>
    <w:pPr>
      <w:ind w:left="480"/>
    </w:pPr>
    <w:rPr>
      <w:sz w:val="20"/>
      <w:szCs w:val="20"/>
    </w:rPr>
  </w:style>
  <w:style w:type="paragraph" w:styleId="TOC4">
    <w:name w:val="toc 4"/>
    <w:basedOn w:val="Normal"/>
    <w:next w:val="Normal"/>
    <w:autoRedefine/>
    <w:uiPriority w:val="39"/>
    <w:semiHidden/>
    <w:rsid w:val="00915DEA"/>
    <w:pPr>
      <w:ind w:left="720"/>
    </w:pPr>
    <w:rPr>
      <w:sz w:val="20"/>
      <w:szCs w:val="20"/>
    </w:rPr>
  </w:style>
  <w:style w:type="paragraph" w:styleId="TOC5">
    <w:name w:val="toc 5"/>
    <w:basedOn w:val="Normal"/>
    <w:next w:val="Normal"/>
    <w:autoRedefine/>
    <w:uiPriority w:val="39"/>
    <w:semiHidden/>
    <w:rsid w:val="00915DEA"/>
    <w:pPr>
      <w:ind w:left="960"/>
    </w:pPr>
    <w:rPr>
      <w:sz w:val="20"/>
      <w:szCs w:val="20"/>
    </w:rPr>
  </w:style>
  <w:style w:type="paragraph" w:styleId="TOC6">
    <w:name w:val="toc 6"/>
    <w:basedOn w:val="Normal"/>
    <w:next w:val="Normal"/>
    <w:autoRedefine/>
    <w:uiPriority w:val="39"/>
    <w:semiHidden/>
    <w:rsid w:val="00915DEA"/>
    <w:pPr>
      <w:ind w:left="1200"/>
    </w:pPr>
    <w:rPr>
      <w:sz w:val="20"/>
      <w:szCs w:val="20"/>
    </w:rPr>
  </w:style>
  <w:style w:type="paragraph" w:styleId="TOC7">
    <w:name w:val="toc 7"/>
    <w:basedOn w:val="Normal"/>
    <w:next w:val="Normal"/>
    <w:autoRedefine/>
    <w:uiPriority w:val="39"/>
    <w:semiHidden/>
    <w:rsid w:val="00915DEA"/>
    <w:pPr>
      <w:ind w:left="1440"/>
    </w:pPr>
    <w:rPr>
      <w:sz w:val="20"/>
      <w:szCs w:val="20"/>
    </w:rPr>
  </w:style>
  <w:style w:type="paragraph" w:styleId="TOC8">
    <w:name w:val="toc 8"/>
    <w:basedOn w:val="Normal"/>
    <w:next w:val="Normal"/>
    <w:autoRedefine/>
    <w:uiPriority w:val="39"/>
    <w:semiHidden/>
    <w:rsid w:val="00915DEA"/>
    <w:pPr>
      <w:ind w:left="1680"/>
    </w:pPr>
    <w:rPr>
      <w:sz w:val="20"/>
      <w:szCs w:val="20"/>
    </w:rPr>
  </w:style>
  <w:style w:type="paragraph" w:styleId="TOC9">
    <w:name w:val="toc 9"/>
    <w:basedOn w:val="Normal"/>
    <w:next w:val="Normal"/>
    <w:autoRedefine/>
    <w:uiPriority w:val="39"/>
    <w:semiHidden/>
    <w:rsid w:val="00915DEA"/>
    <w:pPr>
      <w:ind w:left="1920"/>
    </w:pPr>
    <w:rPr>
      <w:sz w:val="20"/>
      <w:szCs w:val="20"/>
    </w:rPr>
  </w:style>
  <w:style w:type="character" w:styleId="UnresolvedMention">
    <w:name w:val="Unresolved Mention"/>
    <w:basedOn w:val="DefaultParagraphFont"/>
    <w:uiPriority w:val="99"/>
    <w:semiHidden/>
    <w:unhideWhenUsed/>
    <w:rsid w:val="00825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363534">
      <w:bodyDiv w:val="1"/>
      <w:marLeft w:val="0"/>
      <w:marRight w:val="0"/>
      <w:marTop w:val="0"/>
      <w:marBottom w:val="0"/>
      <w:divBdr>
        <w:top w:val="none" w:sz="0" w:space="0" w:color="auto"/>
        <w:left w:val="none" w:sz="0" w:space="0" w:color="auto"/>
        <w:bottom w:val="none" w:sz="0" w:space="0" w:color="auto"/>
        <w:right w:val="none" w:sz="0" w:space="0" w:color="auto"/>
      </w:divBdr>
    </w:div>
    <w:div w:id="1407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3C5D-62A5-104C-9803-98C1F70D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2025-02-12T16:07:00Z</dcterms:created>
  <dcterms:modified xsi:type="dcterms:W3CDTF">2025-06-20T09:24:00Z</dcterms:modified>
</cp:coreProperties>
</file>