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FBB43" w14:textId="77777777" w:rsidR="00CA4F27" w:rsidRDefault="00CA4F27">
      <w:pPr>
        <w:widowControl w:val="0"/>
        <w:pBdr>
          <w:top w:val="nil"/>
          <w:left w:val="nil"/>
          <w:bottom w:val="nil"/>
          <w:right w:val="nil"/>
          <w:between w:val="nil"/>
        </w:pBdr>
        <w:spacing w:after="0"/>
        <w:rPr>
          <w:rFonts w:ascii="Arial" w:eastAsia="Arial" w:hAnsi="Arial" w:cs="Arial"/>
          <w:color w:val="000000"/>
        </w:rPr>
      </w:pPr>
    </w:p>
    <w:tbl>
      <w:tblPr>
        <w:tblStyle w:val="a"/>
        <w:tblW w:w="1079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8725"/>
        <w:gridCol w:w="2065"/>
      </w:tblGrid>
      <w:tr w:rsidR="00CA4F27" w14:paraId="65EADB8B" w14:textId="77777777">
        <w:trPr>
          <w:trHeight w:val="720"/>
        </w:trPr>
        <w:tc>
          <w:tcPr>
            <w:tcW w:w="8725" w:type="dxa"/>
          </w:tcPr>
          <w:p w14:paraId="210FCAD4" w14:textId="77777777" w:rsidR="00CA4F27" w:rsidRDefault="00557F22">
            <w:pPr>
              <w:pBdr>
                <w:top w:val="nil"/>
                <w:left w:val="nil"/>
                <w:bottom w:val="nil"/>
                <w:right w:val="nil"/>
                <w:between w:val="nil"/>
              </w:pBdr>
              <w:spacing w:after="120"/>
              <w:rPr>
                <w:rFonts w:ascii="Quattrocento Sans" w:eastAsia="Quattrocento Sans" w:hAnsi="Quattrocento Sans" w:cs="Quattrocento Sans"/>
                <w:color w:val="000000"/>
                <w:sz w:val="20"/>
                <w:szCs w:val="20"/>
              </w:rPr>
            </w:pPr>
            <w:r>
              <w:rPr>
                <w:rFonts w:ascii="Quattrocento Sans" w:eastAsia="Quattrocento Sans" w:hAnsi="Quattrocento Sans" w:cs="Quattrocento Sans"/>
                <w:color w:val="000000"/>
                <w:sz w:val="20"/>
                <w:szCs w:val="20"/>
              </w:rPr>
              <w:t>Project/Release/Study:</w:t>
            </w:r>
          </w:p>
          <w:p w14:paraId="75E4DBCD" w14:textId="0B137034" w:rsidR="00CA4F27" w:rsidRDefault="00340ADF">
            <w:pPr>
              <w:pBdr>
                <w:top w:val="nil"/>
                <w:left w:val="nil"/>
                <w:bottom w:val="nil"/>
                <w:right w:val="nil"/>
                <w:between w:val="nil"/>
              </w:pBdr>
              <w:spacing w:after="120"/>
              <w:rPr>
                <w:rFonts w:ascii="Quattrocento Sans" w:eastAsia="Quattrocento Sans" w:hAnsi="Quattrocento Sans" w:cs="Quattrocento Sans"/>
                <w:color w:val="000000"/>
                <w:sz w:val="20"/>
                <w:szCs w:val="20"/>
              </w:rPr>
            </w:pPr>
            <w:r>
              <w:rPr>
                <w:rFonts w:ascii="Quattrocento Sans" w:eastAsia="Quattrocento Sans" w:hAnsi="Quattrocento Sans" w:cs="Quattrocento Sans"/>
                <w:color w:val="000000"/>
                <w:sz w:val="20"/>
                <w:szCs w:val="20"/>
              </w:rPr>
              <w:t>Media Organizer</w:t>
            </w:r>
          </w:p>
        </w:tc>
        <w:tc>
          <w:tcPr>
            <w:tcW w:w="2065" w:type="dxa"/>
          </w:tcPr>
          <w:p w14:paraId="67D1332E" w14:textId="77777777" w:rsidR="00CA4F27" w:rsidRDefault="00557F22">
            <w:pPr>
              <w:pBdr>
                <w:top w:val="nil"/>
                <w:left w:val="nil"/>
                <w:bottom w:val="nil"/>
                <w:right w:val="nil"/>
                <w:between w:val="nil"/>
              </w:pBdr>
              <w:spacing w:after="120"/>
              <w:rPr>
                <w:rFonts w:ascii="Quattrocento Sans" w:eastAsia="Quattrocento Sans" w:hAnsi="Quattrocento Sans" w:cs="Quattrocento Sans"/>
                <w:color w:val="000000"/>
                <w:sz w:val="20"/>
                <w:szCs w:val="20"/>
              </w:rPr>
            </w:pPr>
            <w:r>
              <w:rPr>
                <w:rFonts w:ascii="Quattrocento Sans" w:eastAsia="Quattrocento Sans" w:hAnsi="Quattrocento Sans" w:cs="Quattrocento Sans"/>
                <w:color w:val="000000"/>
                <w:sz w:val="20"/>
                <w:szCs w:val="20"/>
              </w:rPr>
              <w:t>Date:</w:t>
            </w:r>
          </w:p>
          <w:p w14:paraId="5FA55CED" w14:textId="123D1288" w:rsidR="00CA4F27" w:rsidRDefault="0019065E">
            <w:pPr>
              <w:pBdr>
                <w:top w:val="nil"/>
                <w:left w:val="nil"/>
                <w:bottom w:val="nil"/>
                <w:right w:val="nil"/>
                <w:between w:val="nil"/>
              </w:pBdr>
              <w:spacing w:after="120"/>
              <w:rPr>
                <w:rFonts w:ascii="Quattrocento Sans" w:eastAsia="Quattrocento Sans" w:hAnsi="Quattrocento Sans" w:cs="Quattrocento Sans"/>
                <w:color w:val="000000"/>
                <w:sz w:val="20"/>
                <w:szCs w:val="20"/>
              </w:rPr>
            </w:pPr>
            <w:r>
              <w:rPr>
                <w:rFonts w:ascii="Quattrocento Sans" w:eastAsia="Quattrocento Sans" w:hAnsi="Quattrocento Sans" w:cs="Quattrocento Sans"/>
                <w:color w:val="000000"/>
                <w:sz w:val="20"/>
                <w:szCs w:val="20"/>
              </w:rPr>
              <w:t>30/3/2022</w:t>
            </w:r>
          </w:p>
        </w:tc>
      </w:tr>
      <w:tr w:rsidR="00CA4F27" w14:paraId="17E86F5A" w14:textId="77777777">
        <w:trPr>
          <w:trHeight w:val="720"/>
        </w:trPr>
        <w:tc>
          <w:tcPr>
            <w:tcW w:w="8725" w:type="dxa"/>
          </w:tcPr>
          <w:p w14:paraId="7DF54F77" w14:textId="77777777" w:rsidR="00CA4F27" w:rsidRDefault="00557F22">
            <w:pPr>
              <w:pBdr>
                <w:top w:val="nil"/>
                <w:left w:val="nil"/>
                <w:bottom w:val="nil"/>
                <w:right w:val="nil"/>
                <w:between w:val="nil"/>
              </w:pBdr>
              <w:spacing w:after="120"/>
              <w:rPr>
                <w:rFonts w:ascii="Quattrocento Sans" w:eastAsia="Quattrocento Sans" w:hAnsi="Quattrocento Sans" w:cs="Quattrocento Sans"/>
                <w:color w:val="000000"/>
                <w:sz w:val="20"/>
                <w:szCs w:val="20"/>
              </w:rPr>
            </w:pPr>
            <w:r>
              <w:rPr>
                <w:rFonts w:ascii="Quattrocento Sans" w:eastAsia="Quattrocento Sans" w:hAnsi="Quattrocento Sans" w:cs="Quattrocento Sans"/>
                <w:color w:val="000000"/>
                <w:sz w:val="20"/>
                <w:szCs w:val="20"/>
              </w:rPr>
              <w:t>Participant:</w:t>
            </w:r>
          </w:p>
          <w:p w14:paraId="46F67E9E" w14:textId="2049CFDE" w:rsidR="00CA4F27" w:rsidRDefault="00340ADF">
            <w:pPr>
              <w:pBdr>
                <w:top w:val="nil"/>
                <w:left w:val="nil"/>
                <w:bottom w:val="nil"/>
                <w:right w:val="nil"/>
                <w:between w:val="nil"/>
              </w:pBdr>
              <w:spacing w:after="120"/>
              <w:rPr>
                <w:rFonts w:ascii="Quattrocento Sans" w:eastAsia="Quattrocento Sans" w:hAnsi="Quattrocento Sans" w:cs="Quattrocento Sans"/>
                <w:color w:val="000000"/>
                <w:sz w:val="20"/>
                <w:szCs w:val="20"/>
              </w:rPr>
            </w:pPr>
            <w:r>
              <w:rPr>
                <w:rFonts w:ascii="Quattrocento Sans" w:eastAsia="Quattrocento Sans" w:hAnsi="Quattrocento Sans" w:cs="Quattrocento Sans"/>
                <w:color w:val="000000"/>
                <w:sz w:val="20"/>
                <w:szCs w:val="20"/>
              </w:rPr>
              <w:t>Media organizer user</w:t>
            </w:r>
          </w:p>
        </w:tc>
        <w:tc>
          <w:tcPr>
            <w:tcW w:w="2065" w:type="dxa"/>
          </w:tcPr>
          <w:p w14:paraId="79644CEF" w14:textId="77777777" w:rsidR="00CA4F27" w:rsidRDefault="00CA4F27"/>
        </w:tc>
      </w:tr>
    </w:tbl>
    <w:p w14:paraId="4B04935B" w14:textId="77777777" w:rsidR="00CA4F27" w:rsidRDefault="00557F22">
      <w:pPr>
        <w:pStyle w:val="Heading1"/>
      </w:pPr>
      <w:r>
        <w:t>Instructions</w:t>
      </w:r>
    </w:p>
    <w:p w14:paraId="0995E4BA" w14:textId="77777777" w:rsidR="00CA4F27" w:rsidRDefault="00557F22">
      <w:r>
        <w:t xml:space="preserve">Based on your experience </w:t>
      </w:r>
      <w:r>
        <w:rPr>
          <w:i/>
        </w:rPr>
        <w:t>today</w:t>
      </w:r>
      <w:r>
        <w:t>, check the box that reflects your immediate response to each statement. Don’t think too long about each statement. Make sure you respond to every statement. If you don’t know how to respond, simply check box “3”.</w:t>
      </w:r>
    </w:p>
    <w:tbl>
      <w:tblPr>
        <w:tblStyle w:val="a0"/>
        <w:tblW w:w="1079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10790"/>
      </w:tblGrid>
      <w:tr w:rsidR="00CA4F27" w14:paraId="4965D742" w14:textId="77777777">
        <w:tc>
          <w:tcPr>
            <w:tcW w:w="10790" w:type="dxa"/>
            <w:shd w:val="clear" w:color="auto" w:fill="262626"/>
          </w:tcPr>
          <w:p w14:paraId="56745ECE" w14:textId="77777777" w:rsidR="00CA4F27" w:rsidRDefault="00CA4F27">
            <w:pPr>
              <w:rPr>
                <w:b/>
                <w:color w:val="FFFFFF"/>
                <w:sz w:val="8"/>
                <w:szCs w:val="8"/>
              </w:rPr>
            </w:pPr>
          </w:p>
        </w:tc>
      </w:tr>
    </w:tbl>
    <w:p w14:paraId="62FFD152" w14:textId="77777777" w:rsidR="00CA4F27" w:rsidRDefault="00CA4F27">
      <w:pPr>
        <w:widowControl w:val="0"/>
        <w:pBdr>
          <w:top w:val="nil"/>
          <w:left w:val="nil"/>
          <w:bottom w:val="nil"/>
          <w:right w:val="nil"/>
          <w:between w:val="nil"/>
        </w:pBdr>
        <w:spacing w:after="0"/>
        <w:rPr>
          <w:b/>
          <w:color w:val="FFFFFF"/>
          <w:sz w:val="8"/>
          <w:szCs w:val="8"/>
        </w:rPr>
      </w:pPr>
    </w:p>
    <w:tbl>
      <w:tblPr>
        <w:tblStyle w:val="a1"/>
        <w:tblW w:w="10793" w:type="dxa"/>
        <w:tblLayout w:type="fixed"/>
        <w:tblLook w:val="0400" w:firstRow="0" w:lastRow="0" w:firstColumn="0" w:lastColumn="0" w:noHBand="0" w:noVBand="1"/>
      </w:tblPr>
      <w:tblGrid>
        <w:gridCol w:w="446"/>
        <w:gridCol w:w="6032"/>
        <w:gridCol w:w="864"/>
        <w:gridCol w:w="864"/>
        <w:gridCol w:w="864"/>
        <w:gridCol w:w="864"/>
        <w:gridCol w:w="859"/>
      </w:tblGrid>
      <w:tr w:rsidR="00CA4F27" w14:paraId="340B8208" w14:textId="77777777">
        <w:trPr>
          <w:trHeight w:val="720"/>
        </w:trPr>
        <w:tc>
          <w:tcPr>
            <w:tcW w:w="446" w:type="dxa"/>
            <w:tcBorders>
              <w:left w:val="single" w:sz="4" w:space="0" w:color="000000"/>
              <w:bottom w:val="single" w:sz="4" w:space="0" w:color="000000"/>
            </w:tcBorders>
          </w:tcPr>
          <w:p w14:paraId="0B0E2889" w14:textId="77777777" w:rsidR="00CA4F27" w:rsidRDefault="00CA4F27">
            <w:pPr>
              <w:keepNext/>
              <w:keepLines/>
              <w:spacing w:after="0" w:line="240" w:lineRule="auto"/>
              <w:rPr>
                <w:rFonts w:ascii="Calibri" w:eastAsia="Calibri" w:hAnsi="Calibri" w:cs="Calibri"/>
                <w:b/>
                <w:i/>
                <w:sz w:val="16"/>
                <w:szCs w:val="16"/>
              </w:rPr>
            </w:pPr>
          </w:p>
        </w:tc>
        <w:tc>
          <w:tcPr>
            <w:tcW w:w="6033" w:type="dxa"/>
            <w:tcBorders>
              <w:bottom w:val="single" w:sz="4" w:space="0" w:color="000000"/>
              <w:right w:val="single" w:sz="4" w:space="0" w:color="000000"/>
            </w:tcBorders>
            <w:vAlign w:val="bottom"/>
          </w:tcPr>
          <w:p w14:paraId="3935B8E8" w14:textId="77777777" w:rsidR="00CA4F27" w:rsidRDefault="00CA4F27">
            <w:pPr>
              <w:keepNext/>
              <w:keepLines/>
              <w:spacing w:after="0" w:line="240" w:lineRule="auto"/>
              <w:rPr>
                <w:rFonts w:ascii="Calibri" w:eastAsia="Calibri" w:hAnsi="Calibri" w:cs="Calibri"/>
                <w:b/>
                <w:i/>
                <w:sz w:val="16"/>
                <w:szCs w:val="16"/>
              </w:rPr>
            </w:pPr>
          </w:p>
        </w:tc>
        <w:tc>
          <w:tcPr>
            <w:tcW w:w="864" w:type="dxa"/>
            <w:tcBorders>
              <w:left w:val="single" w:sz="4" w:space="0" w:color="000000"/>
              <w:bottom w:val="single" w:sz="4" w:space="0" w:color="000000"/>
            </w:tcBorders>
            <w:vAlign w:val="bottom"/>
          </w:tcPr>
          <w:p w14:paraId="5D036B67" w14:textId="77777777" w:rsidR="00CA4F27" w:rsidRDefault="00557F22">
            <w:pPr>
              <w:keepNext/>
              <w:keepLines/>
              <w:spacing w:after="0" w:line="240" w:lineRule="auto"/>
              <w:jc w:val="center"/>
              <w:rPr>
                <w:rFonts w:ascii="Calibri" w:eastAsia="Calibri" w:hAnsi="Calibri" w:cs="Calibri"/>
                <w:b/>
                <w:sz w:val="20"/>
                <w:szCs w:val="20"/>
              </w:rPr>
            </w:pPr>
            <w:r>
              <w:rPr>
                <w:rFonts w:ascii="Calibri" w:eastAsia="Calibri" w:hAnsi="Calibri" w:cs="Calibri"/>
                <w:b/>
                <w:sz w:val="20"/>
                <w:szCs w:val="20"/>
              </w:rPr>
              <w:t>Strongly</w:t>
            </w:r>
          </w:p>
          <w:p w14:paraId="673C476D" w14:textId="77777777" w:rsidR="00CA4F27" w:rsidRDefault="00557F22">
            <w:pPr>
              <w:keepNext/>
              <w:keepLines/>
              <w:spacing w:after="0" w:line="240" w:lineRule="auto"/>
              <w:jc w:val="center"/>
              <w:rPr>
                <w:rFonts w:ascii="Calibri" w:eastAsia="Calibri" w:hAnsi="Calibri" w:cs="Calibri"/>
                <w:b/>
                <w:sz w:val="20"/>
                <w:szCs w:val="20"/>
              </w:rPr>
            </w:pPr>
            <w:r>
              <w:rPr>
                <w:rFonts w:ascii="Calibri" w:eastAsia="Calibri" w:hAnsi="Calibri" w:cs="Calibri"/>
                <w:b/>
                <w:sz w:val="20"/>
                <w:szCs w:val="20"/>
              </w:rPr>
              <w:t>disagree</w:t>
            </w:r>
          </w:p>
          <w:p w14:paraId="0E8D07DA" w14:textId="77777777" w:rsidR="00CA4F27" w:rsidRDefault="00557F22">
            <w:pPr>
              <w:keepNext/>
              <w:keepLines/>
              <w:spacing w:after="0" w:line="240" w:lineRule="auto"/>
              <w:jc w:val="center"/>
              <w:rPr>
                <w:rFonts w:ascii="Calibri" w:eastAsia="Calibri" w:hAnsi="Calibri" w:cs="Calibri"/>
                <w:sz w:val="20"/>
                <w:szCs w:val="20"/>
              </w:rPr>
            </w:pPr>
            <w:r>
              <w:rPr>
                <w:rFonts w:ascii="Calibri" w:eastAsia="Calibri" w:hAnsi="Calibri" w:cs="Calibri"/>
                <w:sz w:val="20"/>
                <w:szCs w:val="20"/>
              </w:rPr>
              <w:t>1</w:t>
            </w:r>
          </w:p>
        </w:tc>
        <w:tc>
          <w:tcPr>
            <w:tcW w:w="864" w:type="dxa"/>
            <w:tcBorders>
              <w:bottom w:val="single" w:sz="4" w:space="0" w:color="000000"/>
            </w:tcBorders>
            <w:vAlign w:val="bottom"/>
          </w:tcPr>
          <w:p w14:paraId="5372F536" w14:textId="77777777" w:rsidR="00CA4F27" w:rsidRDefault="00557F22">
            <w:pPr>
              <w:keepNext/>
              <w:keepLines/>
              <w:spacing w:after="0" w:line="240" w:lineRule="auto"/>
              <w:jc w:val="center"/>
              <w:rPr>
                <w:rFonts w:ascii="Calibri" w:eastAsia="Calibri" w:hAnsi="Calibri" w:cs="Calibri"/>
                <w:sz w:val="20"/>
                <w:szCs w:val="20"/>
              </w:rPr>
            </w:pPr>
            <w:r>
              <w:rPr>
                <w:rFonts w:ascii="Calibri" w:eastAsia="Calibri" w:hAnsi="Calibri" w:cs="Calibri"/>
                <w:sz w:val="20"/>
                <w:szCs w:val="20"/>
              </w:rPr>
              <w:t>2</w:t>
            </w:r>
          </w:p>
        </w:tc>
        <w:tc>
          <w:tcPr>
            <w:tcW w:w="864" w:type="dxa"/>
            <w:tcBorders>
              <w:bottom w:val="single" w:sz="4" w:space="0" w:color="000000"/>
            </w:tcBorders>
            <w:vAlign w:val="bottom"/>
          </w:tcPr>
          <w:p w14:paraId="7C35E93D" w14:textId="77777777" w:rsidR="00CA4F27" w:rsidRDefault="00557F22">
            <w:pPr>
              <w:keepNext/>
              <w:keepLines/>
              <w:spacing w:after="0" w:line="240" w:lineRule="auto"/>
              <w:jc w:val="center"/>
              <w:rPr>
                <w:rFonts w:ascii="Calibri" w:eastAsia="Calibri" w:hAnsi="Calibri" w:cs="Calibri"/>
                <w:sz w:val="20"/>
                <w:szCs w:val="20"/>
              </w:rPr>
            </w:pPr>
            <w:r>
              <w:rPr>
                <w:rFonts w:ascii="Calibri" w:eastAsia="Calibri" w:hAnsi="Calibri" w:cs="Calibri"/>
                <w:sz w:val="20"/>
                <w:szCs w:val="20"/>
              </w:rPr>
              <w:t>3</w:t>
            </w:r>
          </w:p>
        </w:tc>
        <w:tc>
          <w:tcPr>
            <w:tcW w:w="864" w:type="dxa"/>
            <w:tcBorders>
              <w:bottom w:val="single" w:sz="4" w:space="0" w:color="000000"/>
            </w:tcBorders>
            <w:vAlign w:val="bottom"/>
          </w:tcPr>
          <w:p w14:paraId="3B41B415" w14:textId="77777777" w:rsidR="00CA4F27" w:rsidRDefault="00557F22">
            <w:pPr>
              <w:keepNext/>
              <w:keepLines/>
              <w:spacing w:after="0" w:line="240" w:lineRule="auto"/>
              <w:jc w:val="center"/>
              <w:rPr>
                <w:rFonts w:ascii="Calibri" w:eastAsia="Calibri" w:hAnsi="Calibri" w:cs="Calibri"/>
                <w:sz w:val="20"/>
                <w:szCs w:val="20"/>
              </w:rPr>
            </w:pPr>
            <w:r>
              <w:rPr>
                <w:rFonts w:ascii="Calibri" w:eastAsia="Calibri" w:hAnsi="Calibri" w:cs="Calibri"/>
                <w:sz w:val="20"/>
                <w:szCs w:val="20"/>
              </w:rPr>
              <w:t>4</w:t>
            </w:r>
          </w:p>
        </w:tc>
        <w:tc>
          <w:tcPr>
            <w:tcW w:w="859" w:type="dxa"/>
            <w:tcBorders>
              <w:bottom w:val="single" w:sz="4" w:space="0" w:color="000000"/>
              <w:right w:val="single" w:sz="4" w:space="0" w:color="808080"/>
            </w:tcBorders>
            <w:vAlign w:val="bottom"/>
          </w:tcPr>
          <w:p w14:paraId="62A66B42" w14:textId="77777777" w:rsidR="00CA4F27" w:rsidRDefault="00557F22">
            <w:pPr>
              <w:keepNext/>
              <w:keepLines/>
              <w:spacing w:after="0" w:line="240" w:lineRule="auto"/>
              <w:jc w:val="center"/>
              <w:rPr>
                <w:rFonts w:ascii="Calibri" w:eastAsia="Calibri" w:hAnsi="Calibri" w:cs="Calibri"/>
                <w:b/>
                <w:sz w:val="20"/>
                <w:szCs w:val="20"/>
              </w:rPr>
            </w:pPr>
            <w:r>
              <w:rPr>
                <w:rFonts w:ascii="Calibri" w:eastAsia="Calibri" w:hAnsi="Calibri" w:cs="Calibri"/>
                <w:b/>
                <w:sz w:val="20"/>
                <w:szCs w:val="20"/>
              </w:rPr>
              <w:t>Strongly</w:t>
            </w:r>
          </w:p>
          <w:p w14:paraId="256DB6D1" w14:textId="77777777" w:rsidR="00CA4F27" w:rsidRDefault="00557F22">
            <w:pPr>
              <w:keepNext/>
              <w:keepLines/>
              <w:spacing w:after="0" w:line="240" w:lineRule="auto"/>
              <w:jc w:val="center"/>
              <w:rPr>
                <w:rFonts w:ascii="Calibri" w:eastAsia="Calibri" w:hAnsi="Calibri" w:cs="Calibri"/>
                <w:b/>
                <w:sz w:val="20"/>
                <w:szCs w:val="20"/>
              </w:rPr>
            </w:pPr>
            <w:r>
              <w:rPr>
                <w:rFonts w:ascii="Calibri" w:eastAsia="Calibri" w:hAnsi="Calibri" w:cs="Calibri"/>
                <w:b/>
                <w:sz w:val="20"/>
                <w:szCs w:val="20"/>
              </w:rPr>
              <w:t>agree</w:t>
            </w:r>
          </w:p>
          <w:p w14:paraId="7D0B42B8" w14:textId="77777777" w:rsidR="00CA4F27" w:rsidRDefault="00557F22">
            <w:pPr>
              <w:keepNext/>
              <w:keepLines/>
              <w:spacing w:after="0" w:line="240" w:lineRule="auto"/>
              <w:jc w:val="center"/>
              <w:rPr>
                <w:rFonts w:ascii="Calibri" w:eastAsia="Calibri" w:hAnsi="Calibri" w:cs="Calibri"/>
                <w:sz w:val="20"/>
                <w:szCs w:val="20"/>
              </w:rPr>
            </w:pPr>
            <w:r>
              <w:rPr>
                <w:rFonts w:ascii="Calibri" w:eastAsia="Calibri" w:hAnsi="Calibri" w:cs="Calibri"/>
                <w:sz w:val="20"/>
                <w:szCs w:val="20"/>
              </w:rPr>
              <w:t>5</w:t>
            </w:r>
          </w:p>
        </w:tc>
      </w:tr>
      <w:tr w:rsidR="00CA4F27" w14:paraId="6824A4B0" w14:textId="77777777">
        <w:trPr>
          <w:trHeight w:val="504"/>
        </w:trPr>
        <w:tc>
          <w:tcPr>
            <w:tcW w:w="446"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38884A0B" w14:textId="77777777" w:rsidR="00CA4F27" w:rsidRDefault="00557F22">
            <w:pPr>
              <w:spacing w:after="0"/>
              <w:jc w:val="center"/>
              <w:rPr>
                <w:rFonts w:ascii="Calibri" w:eastAsia="Calibri" w:hAnsi="Calibri" w:cs="Calibri"/>
                <w:sz w:val="20"/>
                <w:szCs w:val="20"/>
              </w:rPr>
            </w:pPr>
            <w:r>
              <w:rPr>
                <w:rFonts w:ascii="Calibri" w:eastAsia="Calibri" w:hAnsi="Calibri" w:cs="Calibri"/>
                <w:sz w:val="20"/>
                <w:szCs w:val="20"/>
              </w:rPr>
              <w:t>1</w:t>
            </w:r>
          </w:p>
        </w:tc>
        <w:tc>
          <w:tcPr>
            <w:tcW w:w="6033"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5F8D595E" w14:textId="1A0E5BB4" w:rsidR="00CA4F27" w:rsidRDefault="00557F22">
            <w:pPr>
              <w:spacing w:after="0"/>
              <w:ind w:left="180"/>
              <w:rPr>
                <w:rFonts w:ascii="Calibri" w:eastAsia="Calibri" w:hAnsi="Calibri" w:cs="Calibri"/>
                <w:sz w:val="20"/>
                <w:szCs w:val="20"/>
              </w:rPr>
            </w:pPr>
            <w:r>
              <w:rPr>
                <w:rFonts w:ascii="Calibri" w:eastAsia="Calibri" w:hAnsi="Calibri" w:cs="Calibri"/>
                <w:sz w:val="20"/>
                <w:szCs w:val="20"/>
              </w:rPr>
              <w:t xml:space="preserve">I think that I would like to use the </w:t>
            </w:r>
            <w:r w:rsidR="00340ADF">
              <w:rPr>
                <w:rFonts w:ascii="Calibri" w:eastAsia="Calibri" w:hAnsi="Calibri" w:cs="Calibri"/>
                <w:sz w:val="20"/>
                <w:szCs w:val="20"/>
              </w:rPr>
              <w:t>media organizer frequently</w:t>
            </w:r>
            <w:r>
              <w:rPr>
                <w:rFonts w:ascii="Calibri" w:eastAsia="Calibri" w:hAnsi="Calibri" w:cs="Calibri"/>
                <w:sz w:val="20"/>
                <w:szCs w:val="20"/>
              </w:rPr>
              <w:t>.</w:t>
            </w:r>
          </w:p>
        </w:tc>
        <w:tc>
          <w:tcPr>
            <w:tcW w:w="864"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4CAA4F07"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64"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3CA69E41"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64"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5F11EDDE"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64"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4DDF37B6" w14:textId="77777777" w:rsidR="00CA4F27" w:rsidRDefault="00557F22">
            <w:pPr>
              <w:spacing w:after="0" w:line="240" w:lineRule="auto"/>
              <w:jc w:val="center"/>
              <w:rPr>
                <w:rFonts w:ascii="Calibri" w:eastAsia="Calibri" w:hAnsi="Calibri" w:cs="Calibri"/>
                <w:sz w:val="32"/>
                <w:szCs w:val="32"/>
                <w:highlight w:val="green"/>
              </w:rPr>
            </w:pPr>
            <w:r>
              <w:rPr>
                <w:rFonts w:ascii="MS Gothic" w:eastAsia="MS Gothic" w:hAnsi="MS Gothic" w:cs="MS Gothic"/>
                <w:sz w:val="32"/>
                <w:szCs w:val="32"/>
                <w:highlight w:val="green"/>
              </w:rPr>
              <w:t>☐</w:t>
            </w:r>
          </w:p>
        </w:tc>
        <w:tc>
          <w:tcPr>
            <w:tcW w:w="859"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076927B3"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r>
      <w:tr w:rsidR="00CA4F27" w14:paraId="784F967E" w14:textId="77777777">
        <w:trPr>
          <w:trHeight w:val="504"/>
        </w:trPr>
        <w:tc>
          <w:tcPr>
            <w:tcW w:w="446" w:type="dxa"/>
            <w:tcBorders>
              <w:top w:val="single" w:sz="4" w:space="0" w:color="000000"/>
              <w:left w:val="single" w:sz="4" w:space="0" w:color="000000"/>
              <w:bottom w:val="single" w:sz="4" w:space="0" w:color="000000"/>
              <w:right w:val="single" w:sz="4" w:space="0" w:color="000000"/>
            </w:tcBorders>
            <w:vAlign w:val="center"/>
          </w:tcPr>
          <w:p w14:paraId="60CEE9A6" w14:textId="77777777" w:rsidR="00CA4F27" w:rsidRDefault="00557F22">
            <w:pPr>
              <w:spacing w:after="0"/>
              <w:jc w:val="center"/>
              <w:rPr>
                <w:rFonts w:ascii="Calibri" w:eastAsia="Calibri" w:hAnsi="Calibri" w:cs="Calibri"/>
                <w:sz w:val="20"/>
                <w:szCs w:val="20"/>
              </w:rPr>
            </w:pPr>
            <w:r>
              <w:rPr>
                <w:rFonts w:ascii="Calibri" w:eastAsia="Calibri" w:hAnsi="Calibri" w:cs="Calibri"/>
                <w:sz w:val="20"/>
                <w:szCs w:val="20"/>
              </w:rPr>
              <w:t>2</w:t>
            </w:r>
          </w:p>
        </w:tc>
        <w:tc>
          <w:tcPr>
            <w:tcW w:w="6033" w:type="dxa"/>
            <w:tcBorders>
              <w:top w:val="single" w:sz="4" w:space="0" w:color="000000"/>
              <w:left w:val="single" w:sz="4" w:space="0" w:color="000000"/>
              <w:bottom w:val="single" w:sz="4" w:space="0" w:color="000000"/>
              <w:right w:val="single" w:sz="4" w:space="0" w:color="000000"/>
            </w:tcBorders>
            <w:vAlign w:val="center"/>
          </w:tcPr>
          <w:p w14:paraId="7CE66CDA" w14:textId="153169E4" w:rsidR="00CA4F27" w:rsidRDefault="00557F22">
            <w:pPr>
              <w:pStyle w:val="Heading3"/>
              <w:ind w:left="180"/>
              <w:rPr>
                <w:b w:val="0"/>
                <w:sz w:val="20"/>
                <w:szCs w:val="20"/>
              </w:rPr>
            </w:pPr>
            <w:bookmarkStart w:id="0" w:name="_mwuxglzicvdx" w:colFirst="0" w:colLast="0"/>
            <w:bookmarkEnd w:id="0"/>
            <w:r>
              <w:rPr>
                <w:b w:val="0"/>
                <w:sz w:val="20"/>
                <w:szCs w:val="20"/>
              </w:rPr>
              <w:t xml:space="preserve">I found the </w:t>
            </w:r>
            <w:r w:rsidR="00340ADF">
              <w:rPr>
                <w:b w:val="0"/>
                <w:sz w:val="20"/>
                <w:szCs w:val="20"/>
              </w:rPr>
              <w:t>Organizer</w:t>
            </w:r>
            <w:r>
              <w:rPr>
                <w:b w:val="0"/>
                <w:sz w:val="20"/>
                <w:szCs w:val="20"/>
              </w:rPr>
              <w:t xml:space="preserve"> to be simple.</w:t>
            </w:r>
          </w:p>
        </w:tc>
        <w:tc>
          <w:tcPr>
            <w:tcW w:w="864" w:type="dxa"/>
            <w:tcBorders>
              <w:top w:val="single" w:sz="4" w:space="0" w:color="000000"/>
              <w:left w:val="single" w:sz="4" w:space="0" w:color="000000"/>
              <w:bottom w:val="single" w:sz="4" w:space="0" w:color="000000"/>
              <w:right w:val="single" w:sz="4" w:space="0" w:color="000000"/>
            </w:tcBorders>
            <w:vAlign w:val="center"/>
          </w:tcPr>
          <w:p w14:paraId="2EEAE873"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64" w:type="dxa"/>
            <w:tcBorders>
              <w:top w:val="single" w:sz="4" w:space="0" w:color="000000"/>
              <w:left w:val="single" w:sz="4" w:space="0" w:color="000000"/>
              <w:bottom w:val="single" w:sz="4" w:space="0" w:color="000000"/>
              <w:right w:val="single" w:sz="4" w:space="0" w:color="000000"/>
            </w:tcBorders>
            <w:vAlign w:val="center"/>
          </w:tcPr>
          <w:p w14:paraId="04E443FF"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64" w:type="dxa"/>
            <w:tcBorders>
              <w:top w:val="single" w:sz="4" w:space="0" w:color="000000"/>
              <w:left w:val="single" w:sz="4" w:space="0" w:color="000000"/>
              <w:bottom w:val="single" w:sz="4" w:space="0" w:color="000000"/>
              <w:right w:val="single" w:sz="4" w:space="0" w:color="000000"/>
            </w:tcBorders>
            <w:vAlign w:val="center"/>
          </w:tcPr>
          <w:p w14:paraId="4411344D"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64" w:type="dxa"/>
            <w:tcBorders>
              <w:top w:val="single" w:sz="4" w:space="0" w:color="000000"/>
              <w:left w:val="single" w:sz="4" w:space="0" w:color="000000"/>
              <w:bottom w:val="single" w:sz="4" w:space="0" w:color="000000"/>
              <w:right w:val="single" w:sz="4" w:space="0" w:color="000000"/>
            </w:tcBorders>
            <w:vAlign w:val="center"/>
          </w:tcPr>
          <w:p w14:paraId="63103D52" w14:textId="77777777" w:rsidR="00CA4F27" w:rsidRDefault="00557F22">
            <w:pPr>
              <w:spacing w:after="0" w:line="240" w:lineRule="auto"/>
              <w:jc w:val="center"/>
              <w:rPr>
                <w:rFonts w:ascii="Calibri" w:eastAsia="Calibri" w:hAnsi="Calibri" w:cs="Calibri"/>
                <w:sz w:val="32"/>
                <w:szCs w:val="32"/>
                <w:highlight w:val="green"/>
              </w:rPr>
            </w:pPr>
            <w:r>
              <w:rPr>
                <w:rFonts w:ascii="MS Gothic" w:eastAsia="MS Gothic" w:hAnsi="MS Gothic" w:cs="MS Gothic"/>
                <w:sz w:val="32"/>
                <w:szCs w:val="32"/>
                <w:highlight w:val="green"/>
              </w:rPr>
              <w:t>☐</w:t>
            </w:r>
          </w:p>
        </w:tc>
        <w:tc>
          <w:tcPr>
            <w:tcW w:w="859" w:type="dxa"/>
            <w:tcBorders>
              <w:top w:val="single" w:sz="4" w:space="0" w:color="000000"/>
              <w:left w:val="single" w:sz="4" w:space="0" w:color="000000"/>
              <w:bottom w:val="single" w:sz="4" w:space="0" w:color="000000"/>
              <w:right w:val="single" w:sz="4" w:space="0" w:color="000000"/>
            </w:tcBorders>
            <w:vAlign w:val="center"/>
          </w:tcPr>
          <w:p w14:paraId="010D5A58"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r>
      <w:tr w:rsidR="00CA4F27" w14:paraId="60621A13" w14:textId="77777777">
        <w:trPr>
          <w:trHeight w:val="504"/>
        </w:trPr>
        <w:tc>
          <w:tcPr>
            <w:tcW w:w="446"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204D4647" w14:textId="77777777" w:rsidR="00CA4F27" w:rsidRDefault="00557F22">
            <w:pPr>
              <w:spacing w:after="0"/>
              <w:jc w:val="center"/>
              <w:rPr>
                <w:rFonts w:ascii="Calibri" w:eastAsia="Calibri" w:hAnsi="Calibri" w:cs="Calibri"/>
                <w:sz w:val="20"/>
                <w:szCs w:val="20"/>
              </w:rPr>
            </w:pPr>
            <w:r>
              <w:rPr>
                <w:rFonts w:ascii="Calibri" w:eastAsia="Calibri" w:hAnsi="Calibri" w:cs="Calibri"/>
                <w:sz w:val="20"/>
                <w:szCs w:val="20"/>
              </w:rPr>
              <w:t>3</w:t>
            </w:r>
          </w:p>
        </w:tc>
        <w:tc>
          <w:tcPr>
            <w:tcW w:w="6033"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4F8DE364" w14:textId="104542B7" w:rsidR="00CA4F27" w:rsidRDefault="00557F22">
            <w:pPr>
              <w:spacing w:after="0"/>
              <w:ind w:left="180"/>
              <w:rPr>
                <w:rFonts w:ascii="Calibri" w:eastAsia="Calibri" w:hAnsi="Calibri" w:cs="Calibri"/>
                <w:sz w:val="20"/>
                <w:szCs w:val="20"/>
              </w:rPr>
            </w:pPr>
            <w:r>
              <w:rPr>
                <w:rFonts w:ascii="Calibri" w:eastAsia="Calibri" w:hAnsi="Calibri" w:cs="Calibri"/>
                <w:sz w:val="20"/>
                <w:szCs w:val="20"/>
              </w:rPr>
              <w:t xml:space="preserve">I thought the </w:t>
            </w:r>
            <w:r w:rsidR="00340ADF">
              <w:rPr>
                <w:rFonts w:ascii="Calibri" w:eastAsia="Calibri" w:hAnsi="Calibri" w:cs="Calibri"/>
                <w:sz w:val="20"/>
                <w:szCs w:val="20"/>
              </w:rPr>
              <w:t>Organizer</w:t>
            </w:r>
            <w:r>
              <w:rPr>
                <w:rFonts w:ascii="Calibri" w:eastAsia="Calibri" w:hAnsi="Calibri" w:cs="Calibri"/>
                <w:sz w:val="20"/>
                <w:szCs w:val="20"/>
              </w:rPr>
              <w:t xml:space="preserve"> was easy to use.</w:t>
            </w:r>
          </w:p>
        </w:tc>
        <w:tc>
          <w:tcPr>
            <w:tcW w:w="864"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115945C1"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64"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28D5A919"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64"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27C4EF76"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64"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4923515E"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59"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6AF55245" w14:textId="77777777" w:rsidR="00CA4F27" w:rsidRDefault="00557F22">
            <w:pPr>
              <w:spacing w:after="0" w:line="240" w:lineRule="auto"/>
              <w:jc w:val="center"/>
              <w:rPr>
                <w:rFonts w:ascii="Calibri" w:eastAsia="Calibri" w:hAnsi="Calibri" w:cs="Calibri"/>
                <w:sz w:val="32"/>
                <w:szCs w:val="32"/>
                <w:highlight w:val="green"/>
              </w:rPr>
            </w:pPr>
            <w:r>
              <w:rPr>
                <w:rFonts w:ascii="MS Gothic" w:eastAsia="MS Gothic" w:hAnsi="MS Gothic" w:cs="MS Gothic"/>
                <w:sz w:val="32"/>
                <w:szCs w:val="32"/>
                <w:highlight w:val="green"/>
              </w:rPr>
              <w:t>☐</w:t>
            </w:r>
          </w:p>
        </w:tc>
      </w:tr>
      <w:tr w:rsidR="00CA4F27" w14:paraId="6C0A6926" w14:textId="77777777">
        <w:trPr>
          <w:trHeight w:val="504"/>
        </w:trPr>
        <w:tc>
          <w:tcPr>
            <w:tcW w:w="4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8F323B" w14:textId="77777777" w:rsidR="00CA4F27" w:rsidRDefault="00557F22">
            <w:pPr>
              <w:spacing w:after="0"/>
              <w:jc w:val="center"/>
              <w:rPr>
                <w:rFonts w:ascii="Calibri" w:eastAsia="Calibri" w:hAnsi="Calibri" w:cs="Calibri"/>
                <w:sz w:val="20"/>
                <w:szCs w:val="20"/>
              </w:rPr>
            </w:pPr>
            <w:r>
              <w:rPr>
                <w:rFonts w:ascii="Calibri" w:eastAsia="Calibri" w:hAnsi="Calibri" w:cs="Calibri"/>
                <w:sz w:val="20"/>
                <w:szCs w:val="20"/>
              </w:rPr>
              <w:t>4</w:t>
            </w:r>
          </w:p>
        </w:tc>
        <w:tc>
          <w:tcPr>
            <w:tcW w:w="60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86C76B" w14:textId="01C34C4F" w:rsidR="00CA4F27" w:rsidRDefault="00557F22">
            <w:pPr>
              <w:spacing w:after="0"/>
              <w:ind w:left="180"/>
              <w:rPr>
                <w:rFonts w:ascii="Calibri" w:eastAsia="Calibri" w:hAnsi="Calibri" w:cs="Calibri"/>
                <w:sz w:val="20"/>
                <w:szCs w:val="20"/>
              </w:rPr>
            </w:pPr>
            <w:r>
              <w:rPr>
                <w:rFonts w:ascii="Calibri" w:eastAsia="Calibri" w:hAnsi="Calibri" w:cs="Calibri"/>
                <w:sz w:val="20"/>
                <w:szCs w:val="20"/>
              </w:rPr>
              <w:t xml:space="preserve">I think that I could use the </w:t>
            </w:r>
            <w:r w:rsidR="00340ADF">
              <w:rPr>
                <w:rFonts w:ascii="Calibri" w:eastAsia="Calibri" w:hAnsi="Calibri" w:cs="Calibri"/>
                <w:sz w:val="20"/>
                <w:szCs w:val="20"/>
              </w:rPr>
              <w:t>Organizer</w:t>
            </w:r>
            <w:r>
              <w:rPr>
                <w:rFonts w:ascii="Calibri" w:eastAsia="Calibri" w:hAnsi="Calibri" w:cs="Calibri"/>
                <w:sz w:val="20"/>
                <w:szCs w:val="20"/>
              </w:rPr>
              <w:t xml:space="preserve"> without the support of a technical person.</w:t>
            </w:r>
          </w:p>
        </w:tc>
        <w:tc>
          <w:tcPr>
            <w:tcW w:w="8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9D2060"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EFC7D0"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D12E3C"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E78C10" w14:textId="77777777" w:rsidR="00CA4F27" w:rsidRDefault="00557F22">
            <w:pPr>
              <w:spacing w:after="0" w:line="240" w:lineRule="auto"/>
              <w:jc w:val="center"/>
              <w:rPr>
                <w:rFonts w:ascii="Calibri" w:eastAsia="Calibri" w:hAnsi="Calibri" w:cs="Calibri"/>
                <w:sz w:val="32"/>
                <w:szCs w:val="32"/>
                <w:highlight w:val="green"/>
              </w:rPr>
            </w:pPr>
            <w:r>
              <w:rPr>
                <w:rFonts w:ascii="MS Gothic" w:eastAsia="MS Gothic" w:hAnsi="MS Gothic" w:cs="MS Gothic"/>
                <w:sz w:val="32"/>
                <w:szCs w:val="32"/>
                <w:highlight w:val="green"/>
              </w:rPr>
              <w:t>☐</w:t>
            </w:r>
          </w:p>
        </w:tc>
        <w:tc>
          <w:tcPr>
            <w:tcW w:w="8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F51A9B"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r>
      <w:tr w:rsidR="00CA4F27" w14:paraId="25B4A5B9" w14:textId="77777777">
        <w:trPr>
          <w:trHeight w:val="504"/>
        </w:trPr>
        <w:tc>
          <w:tcPr>
            <w:tcW w:w="446"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6670C386" w14:textId="77777777" w:rsidR="00CA4F27" w:rsidRDefault="00557F22">
            <w:pPr>
              <w:spacing w:after="0"/>
              <w:jc w:val="center"/>
              <w:rPr>
                <w:rFonts w:ascii="Calibri" w:eastAsia="Calibri" w:hAnsi="Calibri" w:cs="Calibri"/>
                <w:sz w:val="20"/>
                <w:szCs w:val="20"/>
              </w:rPr>
            </w:pPr>
            <w:r>
              <w:rPr>
                <w:rFonts w:ascii="Calibri" w:eastAsia="Calibri" w:hAnsi="Calibri" w:cs="Calibri"/>
                <w:sz w:val="20"/>
                <w:szCs w:val="20"/>
              </w:rPr>
              <w:t>5</w:t>
            </w:r>
          </w:p>
        </w:tc>
        <w:tc>
          <w:tcPr>
            <w:tcW w:w="6033"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0F09DB1A" w14:textId="77777777" w:rsidR="00CA4F27" w:rsidRDefault="00557F22">
            <w:pPr>
              <w:spacing w:after="0"/>
              <w:ind w:left="180"/>
              <w:rPr>
                <w:rFonts w:ascii="Calibri" w:eastAsia="Calibri" w:hAnsi="Calibri" w:cs="Calibri"/>
                <w:sz w:val="20"/>
                <w:szCs w:val="20"/>
              </w:rPr>
            </w:pPr>
            <w:r>
              <w:rPr>
                <w:rFonts w:ascii="Calibri" w:eastAsia="Calibri" w:hAnsi="Calibri" w:cs="Calibri"/>
                <w:sz w:val="20"/>
                <w:szCs w:val="20"/>
              </w:rPr>
              <w:t>I found the various functions in the website were well integrated.</w:t>
            </w:r>
          </w:p>
        </w:tc>
        <w:tc>
          <w:tcPr>
            <w:tcW w:w="864"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08272BBF"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64"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61C5F3CF"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64"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02273999" w14:textId="77777777" w:rsidR="00CA4F27" w:rsidRDefault="00557F22">
            <w:pPr>
              <w:spacing w:after="0" w:line="240" w:lineRule="auto"/>
              <w:jc w:val="center"/>
              <w:rPr>
                <w:rFonts w:ascii="Calibri" w:eastAsia="Calibri" w:hAnsi="Calibri" w:cs="Calibri"/>
                <w:sz w:val="32"/>
                <w:szCs w:val="32"/>
                <w:highlight w:val="green"/>
              </w:rPr>
            </w:pPr>
            <w:r>
              <w:rPr>
                <w:rFonts w:ascii="MS Gothic" w:eastAsia="MS Gothic" w:hAnsi="MS Gothic" w:cs="MS Gothic"/>
                <w:sz w:val="32"/>
                <w:szCs w:val="32"/>
                <w:highlight w:val="green"/>
              </w:rPr>
              <w:t>☐</w:t>
            </w:r>
          </w:p>
        </w:tc>
        <w:tc>
          <w:tcPr>
            <w:tcW w:w="864"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35D95D8D"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59"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6EE6C230"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r>
      <w:tr w:rsidR="00CA4F27" w14:paraId="18D62C8A" w14:textId="77777777">
        <w:trPr>
          <w:trHeight w:val="504"/>
        </w:trPr>
        <w:tc>
          <w:tcPr>
            <w:tcW w:w="4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466E78" w14:textId="77777777" w:rsidR="00CA4F27" w:rsidRDefault="00557F22">
            <w:pPr>
              <w:spacing w:after="0"/>
              <w:jc w:val="center"/>
              <w:rPr>
                <w:rFonts w:ascii="Calibri" w:eastAsia="Calibri" w:hAnsi="Calibri" w:cs="Calibri"/>
                <w:sz w:val="20"/>
                <w:szCs w:val="20"/>
              </w:rPr>
            </w:pPr>
            <w:r>
              <w:rPr>
                <w:rFonts w:ascii="Calibri" w:eastAsia="Calibri" w:hAnsi="Calibri" w:cs="Calibri"/>
                <w:sz w:val="20"/>
                <w:szCs w:val="20"/>
              </w:rPr>
              <w:t>6</w:t>
            </w:r>
          </w:p>
        </w:tc>
        <w:tc>
          <w:tcPr>
            <w:tcW w:w="60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08B748" w14:textId="65195C51" w:rsidR="00CA4F27" w:rsidRDefault="00557F22">
            <w:pPr>
              <w:spacing w:after="0"/>
              <w:ind w:left="180"/>
              <w:rPr>
                <w:rFonts w:ascii="Calibri" w:eastAsia="Calibri" w:hAnsi="Calibri" w:cs="Calibri"/>
                <w:sz w:val="20"/>
                <w:szCs w:val="20"/>
              </w:rPr>
            </w:pPr>
            <w:r>
              <w:rPr>
                <w:rFonts w:ascii="Calibri" w:eastAsia="Calibri" w:hAnsi="Calibri" w:cs="Calibri"/>
                <w:sz w:val="20"/>
                <w:szCs w:val="20"/>
              </w:rPr>
              <w:t xml:space="preserve">I thought there was a lot of consistency in the </w:t>
            </w:r>
            <w:proofErr w:type="spellStart"/>
            <w:r w:rsidR="00340ADF">
              <w:rPr>
                <w:rFonts w:ascii="Calibri" w:eastAsia="Calibri" w:hAnsi="Calibri" w:cs="Calibri"/>
                <w:sz w:val="20"/>
                <w:szCs w:val="20"/>
              </w:rPr>
              <w:t>organiser</w:t>
            </w:r>
            <w:proofErr w:type="spellEnd"/>
            <w:r>
              <w:rPr>
                <w:rFonts w:ascii="Calibri" w:eastAsia="Calibri" w:hAnsi="Calibri" w:cs="Calibri"/>
                <w:sz w:val="20"/>
                <w:szCs w:val="20"/>
              </w:rPr>
              <w:t>.</w:t>
            </w:r>
          </w:p>
        </w:tc>
        <w:tc>
          <w:tcPr>
            <w:tcW w:w="8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6BF5C9"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C0F570"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94A639"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B9BF10" w14:textId="77777777" w:rsidR="00CA4F27" w:rsidRDefault="00557F22">
            <w:pPr>
              <w:spacing w:after="0" w:line="240" w:lineRule="auto"/>
              <w:jc w:val="center"/>
              <w:rPr>
                <w:rFonts w:ascii="Calibri" w:eastAsia="Calibri" w:hAnsi="Calibri" w:cs="Calibri"/>
                <w:sz w:val="32"/>
                <w:szCs w:val="32"/>
                <w:highlight w:val="green"/>
              </w:rPr>
            </w:pPr>
            <w:r>
              <w:rPr>
                <w:rFonts w:ascii="MS Gothic" w:eastAsia="MS Gothic" w:hAnsi="MS Gothic" w:cs="MS Gothic"/>
                <w:sz w:val="32"/>
                <w:szCs w:val="32"/>
                <w:highlight w:val="green"/>
              </w:rPr>
              <w:t>☐</w:t>
            </w:r>
          </w:p>
        </w:tc>
        <w:tc>
          <w:tcPr>
            <w:tcW w:w="8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E380F0"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r>
      <w:tr w:rsidR="00CA4F27" w14:paraId="1DB40019" w14:textId="77777777">
        <w:trPr>
          <w:trHeight w:val="504"/>
        </w:trPr>
        <w:tc>
          <w:tcPr>
            <w:tcW w:w="446"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6B776A32" w14:textId="77777777" w:rsidR="00CA4F27" w:rsidRDefault="00557F22">
            <w:pPr>
              <w:spacing w:after="0"/>
              <w:jc w:val="center"/>
              <w:rPr>
                <w:rFonts w:ascii="Calibri" w:eastAsia="Calibri" w:hAnsi="Calibri" w:cs="Calibri"/>
                <w:sz w:val="20"/>
                <w:szCs w:val="20"/>
              </w:rPr>
            </w:pPr>
            <w:r>
              <w:rPr>
                <w:rFonts w:ascii="Calibri" w:eastAsia="Calibri" w:hAnsi="Calibri" w:cs="Calibri"/>
                <w:sz w:val="20"/>
                <w:szCs w:val="20"/>
              </w:rPr>
              <w:t>7</w:t>
            </w:r>
          </w:p>
        </w:tc>
        <w:tc>
          <w:tcPr>
            <w:tcW w:w="6033"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5F31E59E" w14:textId="73503AD1" w:rsidR="00CA4F27" w:rsidRDefault="00557F22">
            <w:pPr>
              <w:spacing w:after="0"/>
              <w:ind w:left="180"/>
              <w:rPr>
                <w:rFonts w:ascii="Calibri" w:eastAsia="Calibri" w:hAnsi="Calibri" w:cs="Calibri"/>
                <w:sz w:val="20"/>
                <w:szCs w:val="20"/>
              </w:rPr>
            </w:pPr>
            <w:r>
              <w:rPr>
                <w:rFonts w:ascii="Calibri" w:eastAsia="Calibri" w:hAnsi="Calibri" w:cs="Calibri"/>
                <w:sz w:val="20"/>
                <w:szCs w:val="20"/>
              </w:rPr>
              <w:t xml:space="preserve">I would imagine that most people would learn to use the </w:t>
            </w:r>
            <w:proofErr w:type="spellStart"/>
            <w:r w:rsidR="00340ADF">
              <w:rPr>
                <w:rFonts w:ascii="Calibri" w:eastAsia="Calibri" w:hAnsi="Calibri" w:cs="Calibri"/>
                <w:sz w:val="20"/>
                <w:szCs w:val="20"/>
              </w:rPr>
              <w:t>organiser</w:t>
            </w:r>
            <w:proofErr w:type="spellEnd"/>
            <w:r>
              <w:rPr>
                <w:rFonts w:ascii="Calibri" w:eastAsia="Calibri" w:hAnsi="Calibri" w:cs="Calibri"/>
                <w:sz w:val="20"/>
                <w:szCs w:val="20"/>
              </w:rPr>
              <w:t xml:space="preserve"> very quickly.</w:t>
            </w:r>
          </w:p>
        </w:tc>
        <w:tc>
          <w:tcPr>
            <w:tcW w:w="864"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1842B624"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64"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52525174"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64"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3B0BA8D5"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64"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4958B71D"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59"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6B75B52A"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r>
      <w:tr w:rsidR="00CA4F27" w14:paraId="7655D1BA" w14:textId="77777777">
        <w:trPr>
          <w:trHeight w:val="504"/>
        </w:trPr>
        <w:tc>
          <w:tcPr>
            <w:tcW w:w="4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749208" w14:textId="77777777" w:rsidR="00CA4F27" w:rsidRDefault="00557F22">
            <w:pPr>
              <w:spacing w:after="0"/>
              <w:jc w:val="center"/>
              <w:rPr>
                <w:rFonts w:ascii="Calibri" w:eastAsia="Calibri" w:hAnsi="Calibri" w:cs="Calibri"/>
                <w:sz w:val="20"/>
                <w:szCs w:val="20"/>
              </w:rPr>
            </w:pPr>
            <w:r>
              <w:rPr>
                <w:rFonts w:ascii="Calibri" w:eastAsia="Calibri" w:hAnsi="Calibri" w:cs="Calibri"/>
                <w:sz w:val="20"/>
                <w:szCs w:val="20"/>
              </w:rPr>
              <w:t>8</w:t>
            </w:r>
          </w:p>
        </w:tc>
        <w:tc>
          <w:tcPr>
            <w:tcW w:w="60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12F34F" w14:textId="6BE69412" w:rsidR="00CA4F27" w:rsidRDefault="00557F22">
            <w:pPr>
              <w:spacing w:after="0"/>
              <w:ind w:left="180"/>
              <w:rPr>
                <w:rFonts w:ascii="Calibri" w:eastAsia="Calibri" w:hAnsi="Calibri" w:cs="Calibri"/>
                <w:sz w:val="20"/>
                <w:szCs w:val="20"/>
              </w:rPr>
            </w:pPr>
            <w:r>
              <w:rPr>
                <w:rFonts w:ascii="Calibri" w:eastAsia="Calibri" w:hAnsi="Calibri" w:cs="Calibri"/>
                <w:sz w:val="20"/>
                <w:szCs w:val="20"/>
              </w:rPr>
              <w:t xml:space="preserve">I found the </w:t>
            </w:r>
            <w:proofErr w:type="spellStart"/>
            <w:r w:rsidR="00340ADF">
              <w:rPr>
                <w:rFonts w:ascii="Calibri" w:eastAsia="Calibri" w:hAnsi="Calibri" w:cs="Calibri"/>
                <w:sz w:val="20"/>
                <w:szCs w:val="20"/>
              </w:rPr>
              <w:t>organiser</w:t>
            </w:r>
            <w:proofErr w:type="spellEnd"/>
            <w:r>
              <w:rPr>
                <w:rFonts w:ascii="Calibri" w:eastAsia="Calibri" w:hAnsi="Calibri" w:cs="Calibri"/>
                <w:sz w:val="20"/>
                <w:szCs w:val="20"/>
              </w:rPr>
              <w:t xml:space="preserve"> very intuitive.</w:t>
            </w:r>
          </w:p>
        </w:tc>
        <w:tc>
          <w:tcPr>
            <w:tcW w:w="8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0CCC3B"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03C58D"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BEB56C" w14:textId="77777777" w:rsidR="00CA4F27" w:rsidRDefault="00557F22">
            <w:pPr>
              <w:spacing w:after="0" w:line="240" w:lineRule="auto"/>
              <w:jc w:val="center"/>
              <w:rPr>
                <w:rFonts w:ascii="Calibri" w:eastAsia="Calibri" w:hAnsi="Calibri" w:cs="Calibri"/>
                <w:sz w:val="32"/>
                <w:szCs w:val="32"/>
                <w:highlight w:val="green"/>
              </w:rPr>
            </w:pPr>
            <w:r>
              <w:rPr>
                <w:rFonts w:ascii="MS Gothic" w:eastAsia="MS Gothic" w:hAnsi="MS Gothic" w:cs="MS Gothic"/>
                <w:sz w:val="32"/>
                <w:szCs w:val="32"/>
                <w:highlight w:val="green"/>
              </w:rPr>
              <w:t>☐</w:t>
            </w:r>
          </w:p>
        </w:tc>
        <w:tc>
          <w:tcPr>
            <w:tcW w:w="8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42CC2D"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9F88F5"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r>
      <w:tr w:rsidR="00CA4F27" w14:paraId="61BDF1CD" w14:textId="77777777">
        <w:trPr>
          <w:trHeight w:val="504"/>
        </w:trPr>
        <w:tc>
          <w:tcPr>
            <w:tcW w:w="446"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555BCBA6" w14:textId="77777777" w:rsidR="00CA4F27" w:rsidRDefault="00557F22">
            <w:pPr>
              <w:spacing w:after="0"/>
              <w:jc w:val="center"/>
              <w:rPr>
                <w:rFonts w:ascii="Calibri" w:eastAsia="Calibri" w:hAnsi="Calibri" w:cs="Calibri"/>
                <w:sz w:val="20"/>
                <w:szCs w:val="20"/>
              </w:rPr>
            </w:pPr>
            <w:r>
              <w:rPr>
                <w:rFonts w:ascii="Calibri" w:eastAsia="Calibri" w:hAnsi="Calibri" w:cs="Calibri"/>
                <w:sz w:val="20"/>
                <w:szCs w:val="20"/>
              </w:rPr>
              <w:t>9</w:t>
            </w:r>
          </w:p>
        </w:tc>
        <w:tc>
          <w:tcPr>
            <w:tcW w:w="6033"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3DA07B8B" w14:textId="5ACDB6F3" w:rsidR="00CA4F27" w:rsidRDefault="00557F22">
            <w:pPr>
              <w:spacing w:after="0"/>
              <w:ind w:left="180"/>
              <w:rPr>
                <w:rFonts w:ascii="Calibri" w:eastAsia="Calibri" w:hAnsi="Calibri" w:cs="Calibri"/>
                <w:sz w:val="20"/>
                <w:szCs w:val="20"/>
              </w:rPr>
            </w:pPr>
            <w:r>
              <w:rPr>
                <w:rFonts w:ascii="Calibri" w:eastAsia="Calibri" w:hAnsi="Calibri" w:cs="Calibri"/>
                <w:sz w:val="20"/>
                <w:szCs w:val="20"/>
              </w:rPr>
              <w:t xml:space="preserve">I felt very confident using the </w:t>
            </w:r>
            <w:proofErr w:type="spellStart"/>
            <w:r w:rsidR="00340ADF">
              <w:rPr>
                <w:rFonts w:ascii="Calibri" w:eastAsia="Calibri" w:hAnsi="Calibri" w:cs="Calibri"/>
                <w:sz w:val="20"/>
                <w:szCs w:val="20"/>
              </w:rPr>
              <w:t>organiser</w:t>
            </w:r>
            <w:proofErr w:type="spellEnd"/>
            <w:r>
              <w:rPr>
                <w:rFonts w:ascii="Calibri" w:eastAsia="Calibri" w:hAnsi="Calibri" w:cs="Calibri"/>
                <w:sz w:val="20"/>
                <w:szCs w:val="20"/>
              </w:rPr>
              <w:t>.</w:t>
            </w:r>
          </w:p>
        </w:tc>
        <w:tc>
          <w:tcPr>
            <w:tcW w:w="864"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50B04DF9"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64"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16AC386E"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64"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67FD87CF"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64"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045004B7" w14:textId="77777777" w:rsidR="00CA4F27" w:rsidRDefault="00557F22">
            <w:pPr>
              <w:spacing w:after="0" w:line="240" w:lineRule="auto"/>
              <w:jc w:val="center"/>
              <w:rPr>
                <w:rFonts w:ascii="Calibri" w:eastAsia="Calibri" w:hAnsi="Calibri" w:cs="Calibri"/>
                <w:sz w:val="32"/>
                <w:szCs w:val="32"/>
                <w:highlight w:val="green"/>
              </w:rPr>
            </w:pPr>
            <w:r>
              <w:rPr>
                <w:rFonts w:ascii="MS Gothic" w:eastAsia="MS Gothic" w:hAnsi="MS Gothic" w:cs="MS Gothic"/>
                <w:sz w:val="32"/>
                <w:szCs w:val="32"/>
                <w:highlight w:val="green"/>
              </w:rPr>
              <w:t>☐</w:t>
            </w:r>
          </w:p>
        </w:tc>
        <w:tc>
          <w:tcPr>
            <w:tcW w:w="859"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0CD1A545"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r>
      <w:tr w:rsidR="00CA4F27" w14:paraId="1BE98D21" w14:textId="77777777">
        <w:trPr>
          <w:trHeight w:val="504"/>
        </w:trPr>
        <w:tc>
          <w:tcPr>
            <w:tcW w:w="4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F225FB" w14:textId="77777777" w:rsidR="00CA4F27" w:rsidRDefault="00557F22">
            <w:pPr>
              <w:spacing w:after="0"/>
              <w:jc w:val="center"/>
              <w:rPr>
                <w:rFonts w:ascii="Calibri" w:eastAsia="Calibri" w:hAnsi="Calibri" w:cs="Calibri"/>
                <w:sz w:val="20"/>
                <w:szCs w:val="20"/>
              </w:rPr>
            </w:pPr>
            <w:r>
              <w:rPr>
                <w:rFonts w:ascii="Calibri" w:eastAsia="Calibri" w:hAnsi="Calibri" w:cs="Calibri"/>
                <w:sz w:val="20"/>
                <w:szCs w:val="20"/>
              </w:rPr>
              <w:t>10</w:t>
            </w:r>
          </w:p>
        </w:tc>
        <w:tc>
          <w:tcPr>
            <w:tcW w:w="60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A7E63A" w14:textId="3C709853" w:rsidR="00CA4F27" w:rsidRDefault="00557F22">
            <w:pPr>
              <w:spacing w:after="0"/>
              <w:ind w:left="180"/>
              <w:rPr>
                <w:rFonts w:ascii="Calibri" w:eastAsia="Calibri" w:hAnsi="Calibri" w:cs="Calibri"/>
                <w:sz w:val="20"/>
                <w:szCs w:val="20"/>
              </w:rPr>
            </w:pPr>
            <w:r>
              <w:rPr>
                <w:rFonts w:ascii="Calibri" w:eastAsia="Calibri" w:hAnsi="Calibri" w:cs="Calibri"/>
                <w:sz w:val="20"/>
                <w:szCs w:val="20"/>
              </w:rPr>
              <w:t xml:space="preserve">I could use the </w:t>
            </w:r>
            <w:proofErr w:type="spellStart"/>
            <w:r w:rsidR="00340ADF">
              <w:rPr>
                <w:rFonts w:ascii="Calibri" w:eastAsia="Calibri" w:hAnsi="Calibri" w:cs="Calibri"/>
                <w:sz w:val="20"/>
                <w:szCs w:val="20"/>
              </w:rPr>
              <w:t>organiser</w:t>
            </w:r>
            <w:proofErr w:type="spellEnd"/>
            <w:r>
              <w:rPr>
                <w:rFonts w:ascii="Calibri" w:eastAsia="Calibri" w:hAnsi="Calibri" w:cs="Calibri"/>
                <w:sz w:val="20"/>
                <w:szCs w:val="20"/>
              </w:rPr>
              <w:t xml:space="preserve"> without having to learn anything new.</w:t>
            </w:r>
          </w:p>
        </w:tc>
        <w:tc>
          <w:tcPr>
            <w:tcW w:w="8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3802F4"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D63A36" w14:textId="77777777" w:rsidR="00CA4F27" w:rsidRDefault="00557F22">
            <w:pPr>
              <w:spacing w:after="0" w:line="240" w:lineRule="auto"/>
              <w:jc w:val="center"/>
              <w:rPr>
                <w:rFonts w:ascii="Calibri" w:eastAsia="Calibri" w:hAnsi="Calibri" w:cs="Calibri"/>
                <w:sz w:val="32"/>
                <w:szCs w:val="32"/>
                <w:highlight w:val="green"/>
              </w:rPr>
            </w:pPr>
            <w:r w:rsidRPr="00340ADF">
              <w:rPr>
                <w:rFonts w:ascii="MS Gothic" w:eastAsia="MS Gothic" w:hAnsi="MS Gothic" w:cs="MS Gothic"/>
                <w:sz w:val="32"/>
                <w:szCs w:val="32"/>
              </w:rPr>
              <w:t>☐</w:t>
            </w:r>
          </w:p>
        </w:tc>
        <w:tc>
          <w:tcPr>
            <w:tcW w:w="8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83EED9"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c>
          <w:tcPr>
            <w:tcW w:w="8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6EF4BF" w14:textId="77777777" w:rsidR="00CA4F27" w:rsidRPr="00340ADF" w:rsidRDefault="00557F22">
            <w:pPr>
              <w:spacing w:after="0" w:line="240" w:lineRule="auto"/>
              <w:jc w:val="center"/>
              <w:rPr>
                <w:rFonts w:ascii="Calibri" w:eastAsia="Calibri" w:hAnsi="Calibri" w:cs="Calibri"/>
                <w:sz w:val="32"/>
                <w:szCs w:val="32"/>
                <w:highlight w:val="green"/>
              </w:rPr>
            </w:pPr>
            <w:r w:rsidRPr="00340ADF">
              <w:rPr>
                <w:rFonts w:ascii="MS Gothic" w:eastAsia="MS Gothic" w:hAnsi="MS Gothic" w:cs="MS Gothic"/>
                <w:sz w:val="32"/>
                <w:szCs w:val="32"/>
                <w:highlight w:val="green"/>
              </w:rPr>
              <w:t>☐</w:t>
            </w:r>
          </w:p>
        </w:tc>
        <w:tc>
          <w:tcPr>
            <w:tcW w:w="8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AFE4CD" w14:textId="77777777" w:rsidR="00CA4F27" w:rsidRDefault="00557F22">
            <w:pPr>
              <w:spacing w:after="0" w:line="240" w:lineRule="auto"/>
              <w:jc w:val="center"/>
              <w:rPr>
                <w:rFonts w:ascii="Calibri" w:eastAsia="Calibri" w:hAnsi="Calibri" w:cs="Calibri"/>
                <w:sz w:val="32"/>
                <w:szCs w:val="32"/>
              </w:rPr>
            </w:pPr>
            <w:r>
              <w:rPr>
                <w:rFonts w:ascii="MS Gothic" w:eastAsia="MS Gothic" w:hAnsi="MS Gothic" w:cs="MS Gothic"/>
                <w:sz w:val="32"/>
                <w:szCs w:val="32"/>
              </w:rPr>
              <w:t>☐</w:t>
            </w:r>
          </w:p>
        </w:tc>
      </w:tr>
    </w:tbl>
    <w:p w14:paraId="69D7D9BE" w14:textId="77777777" w:rsidR="00CA4F27" w:rsidRDefault="00557F22">
      <w:pPr>
        <w:pStyle w:val="Heading1"/>
      </w:pPr>
      <w:r>
        <w:t>Comments</w:t>
      </w:r>
    </w:p>
    <w:p w14:paraId="18C9350D" w14:textId="77777777" w:rsidR="00CA4F27" w:rsidRDefault="00557F22">
      <w:pPr>
        <w:rPr>
          <w:rFonts w:ascii="Quattrocento Sans" w:eastAsia="Quattrocento Sans" w:hAnsi="Quattrocento Sans" w:cs="Quattrocento Sans"/>
          <w:color w:val="000000"/>
          <w:sz w:val="20"/>
          <w:szCs w:val="20"/>
        </w:rPr>
      </w:pPr>
      <w:r>
        <w:t>Please provide any comments you have about this website:</w:t>
      </w:r>
    </w:p>
    <w:sectPr w:rsidR="00CA4F27">
      <w:headerReference w:type="default" r:id="rId6"/>
      <w:footerReference w:type="default" r:id="rId7"/>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1C183" w14:textId="77777777" w:rsidR="00557F22" w:rsidRDefault="00557F22">
      <w:pPr>
        <w:spacing w:after="0" w:line="240" w:lineRule="auto"/>
      </w:pPr>
      <w:r>
        <w:separator/>
      </w:r>
    </w:p>
  </w:endnote>
  <w:endnote w:type="continuationSeparator" w:id="0">
    <w:p w14:paraId="60260A2D" w14:textId="77777777" w:rsidR="00557F22" w:rsidRDefault="00557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Quattrocento Sans">
    <w:panose1 w:val="020B0502050000020003"/>
    <w:charset w:val="00"/>
    <w:family w:val="swiss"/>
    <w:pitch w:val="variable"/>
    <w:sig w:usb0="800000BF" w:usb1="4000005B"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36567" w14:textId="77777777" w:rsidR="00CA4F27" w:rsidRDefault="00557F22">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340ADF">
      <w:rPr>
        <w:noProof/>
        <w:color w:val="000000"/>
      </w:rPr>
      <w:t>1</w:t>
    </w:r>
    <w:r>
      <w:rPr>
        <w:color w:val="000000"/>
      </w:rPr>
      <w:fldChar w:fldCharType="end"/>
    </w:r>
  </w:p>
  <w:p w14:paraId="15462B6A" w14:textId="77777777" w:rsidR="00CA4F27" w:rsidRDefault="00CA4F27">
    <w:pPr>
      <w:pBdr>
        <w:top w:val="nil"/>
        <w:left w:val="nil"/>
        <w:bottom w:val="nil"/>
        <w:right w:val="nil"/>
        <w:between w:val="nil"/>
      </w:pBdr>
      <w:spacing w:after="0" w:line="240" w:lineRule="auto"/>
      <w:jc w:val="center"/>
      <w:rPr>
        <w:color w:val="63666A"/>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96B10" w14:textId="77777777" w:rsidR="00557F22" w:rsidRDefault="00557F22">
      <w:pPr>
        <w:spacing w:after="0" w:line="240" w:lineRule="auto"/>
      </w:pPr>
      <w:r>
        <w:separator/>
      </w:r>
    </w:p>
  </w:footnote>
  <w:footnote w:type="continuationSeparator" w:id="0">
    <w:p w14:paraId="79206E72" w14:textId="77777777" w:rsidR="00557F22" w:rsidRDefault="00557F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7F161" w14:textId="6EE7733E" w:rsidR="00CA4F27" w:rsidRDefault="00557F22">
    <w:pPr>
      <w:pBdr>
        <w:top w:val="nil"/>
        <w:left w:val="nil"/>
        <w:bottom w:val="nil"/>
        <w:right w:val="nil"/>
        <w:between w:val="nil"/>
      </w:pBdr>
      <w:tabs>
        <w:tab w:val="center" w:pos="4680"/>
        <w:tab w:val="right" w:pos="9360"/>
      </w:tabs>
      <w:spacing w:after="0" w:line="240" w:lineRule="auto"/>
      <w:rPr>
        <w:rFonts w:ascii="Quattrocento Sans" w:eastAsia="Quattrocento Sans" w:hAnsi="Quattrocento Sans" w:cs="Quattrocento Sans"/>
        <w:b/>
        <w:color w:val="000000"/>
        <w:sz w:val="30"/>
        <w:szCs w:val="30"/>
      </w:rPr>
    </w:pPr>
    <w:r>
      <w:rPr>
        <w:rFonts w:ascii="Quattrocento Sans" w:eastAsia="Quattrocento Sans" w:hAnsi="Quattrocento Sans" w:cs="Quattrocento Sans"/>
        <w:sz w:val="20"/>
        <w:szCs w:val="20"/>
      </w:rPr>
      <w:t xml:space="preserve">                                                                                                                                     </w:t>
    </w:r>
    <w:r w:rsidR="00340ADF">
      <w:rPr>
        <w:rFonts w:ascii="Quattrocento Sans" w:eastAsia="Quattrocento Sans" w:hAnsi="Quattrocento Sans" w:cs="Quattrocento Sans"/>
        <w:b/>
        <w:sz w:val="30"/>
        <w:szCs w:val="30"/>
      </w:rPr>
      <w:t>Synoptic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F27"/>
    <w:rsid w:val="0019065E"/>
    <w:rsid w:val="00340ADF"/>
    <w:rsid w:val="00557F22"/>
    <w:rsid w:val="00CA4F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DAC0EB"/>
  <w15:docId w15:val="{C6FCC11E-4936-BA41-8858-B88AD7BC6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Quattrocento Sans" w:eastAsia="Quattrocento Sans" w:hAnsi="Quattrocento Sans" w:cs="Quattrocento Sans"/>
      <w:b/>
      <w:sz w:val="28"/>
      <w:szCs w:val="28"/>
    </w:rPr>
  </w:style>
  <w:style w:type="paragraph" w:styleId="Heading2">
    <w:name w:val="heading 2"/>
    <w:basedOn w:val="Normal"/>
    <w:next w:val="Normal"/>
    <w:uiPriority w:val="9"/>
    <w:unhideWhenUsed/>
    <w:qFormat/>
    <w:pPr>
      <w:keepNext/>
      <w:keepLines/>
      <w:spacing w:before="200" w:after="0"/>
      <w:outlineLvl w:val="1"/>
    </w:pPr>
    <w:rPr>
      <w:rFonts w:ascii="Quattrocento Sans" w:eastAsia="Quattrocento Sans" w:hAnsi="Quattrocento Sans" w:cs="Quattrocento Sans"/>
      <w:sz w:val="24"/>
      <w:szCs w:val="24"/>
    </w:rPr>
  </w:style>
  <w:style w:type="paragraph" w:styleId="Heading3">
    <w:name w:val="heading 3"/>
    <w:basedOn w:val="Normal"/>
    <w:next w:val="Normal"/>
    <w:uiPriority w:val="9"/>
    <w:unhideWhenUsed/>
    <w:qFormat/>
    <w:pPr>
      <w:keepNext/>
      <w:keepLines/>
      <w:spacing w:before="200" w:after="0"/>
      <w:outlineLvl w:val="2"/>
    </w:pPr>
    <w:rPr>
      <w:b/>
    </w:rPr>
  </w:style>
  <w:style w:type="paragraph" w:styleId="Heading4">
    <w:name w:val="heading 4"/>
    <w:basedOn w:val="Normal"/>
    <w:next w:val="Normal"/>
    <w:uiPriority w:val="9"/>
    <w:semiHidden/>
    <w:unhideWhenUsed/>
    <w:qFormat/>
    <w:pPr>
      <w:keepNext/>
      <w:keepLines/>
      <w:spacing w:before="200" w:after="0"/>
      <w:outlineLvl w:val="3"/>
    </w:pPr>
    <w:rPr>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Quattrocento Sans" w:eastAsia="Quattrocento Sans" w:hAnsi="Quattrocento Sans" w:cs="Quattrocento Sans"/>
      <w:color w:val="17365D"/>
      <w:sz w:val="72"/>
      <w:szCs w:val="72"/>
    </w:rPr>
  </w:style>
  <w:style w:type="paragraph" w:styleId="Subtitle">
    <w:name w:val="Subtitle"/>
    <w:basedOn w:val="Normal"/>
    <w:next w:val="Normal"/>
    <w:uiPriority w:val="11"/>
    <w:qFormat/>
    <w:rPr>
      <w:rFonts w:ascii="Quattrocento Sans" w:eastAsia="Quattrocento Sans" w:hAnsi="Quattrocento Sans" w:cs="Quattrocento Sans"/>
      <w:color w:val="4F81BD"/>
    </w:rPr>
  </w:style>
  <w:style w:type="table" w:customStyle="1" w:styleId="a">
    <w:basedOn w:val="TableNormal"/>
    <w:pPr>
      <w:spacing w:after="0" w:line="240" w:lineRule="auto"/>
    </w:pPr>
    <w:rPr>
      <w:color w:val="366091"/>
      <w:sz w:val="24"/>
      <w:szCs w:val="24"/>
    </w:rPr>
    <w:tblPr>
      <w:tblStyleRowBandSize w:val="1"/>
      <w:tblStyleColBandSize w:val="1"/>
    </w:tblPr>
  </w:style>
  <w:style w:type="table" w:customStyle="1" w:styleId="a0">
    <w:basedOn w:val="TableNormal"/>
    <w:pPr>
      <w:spacing w:after="0" w:line="240" w:lineRule="auto"/>
    </w:pPr>
    <w:rPr>
      <w:color w:val="366091"/>
      <w:sz w:val="24"/>
      <w:szCs w:val="24"/>
    </w:rPr>
    <w:tblPr>
      <w:tblStyleRowBandSize w:val="1"/>
      <w:tblStyleColBandSize w:val="1"/>
      <w:tblCellMar>
        <w:top w:w="43" w:type="dxa"/>
        <w:left w:w="0" w:type="dxa"/>
        <w:bottom w:w="43" w:type="dxa"/>
        <w:right w:w="0" w:type="dxa"/>
      </w:tblCellMar>
    </w:tblPr>
  </w:style>
  <w:style w:type="table" w:customStyle="1" w:styleId="a1">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340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ADF"/>
  </w:style>
  <w:style w:type="paragraph" w:styleId="Footer">
    <w:name w:val="footer"/>
    <w:basedOn w:val="Normal"/>
    <w:link w:val="FooterChar"/>
    <w:uiPriority w:val="99"/>
    <w:unhideWhenUsed/>
    <w:rsid w:val="00340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2022-03-30T13:46:00Z</dcterms:created>
  <dcterms:modified xsi:type="dcterms:W3CDTF">2022-03-30T13:46:00Z</dcterms:modified>
</cp:coreProperties>
</file>