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300"/>
              <w:left w:type="dxa" w:w="400"/>
              <w:bottom w:type="dxa" w:w="2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GRASP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Phases 4–7: Real Pipeline Nodes</w:t>
            </w:r>
          </w:p>
        </w:tc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5C2D91" w:val="clear"/>
            <w:tcMar>
              <w:top w:type="dxa" w:w="300"/>
              <w:left w:type="dxa" w:w="300"/>
              <w:bottom w:type="dxa" w:w="22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B8F0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PLANNED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4B8F0"/>
                <w:sz w:val="16"/>
                <w:szCs w:val="16"/>
              </w:rPr>
              <w:t xml:space="preserve">Post Phase 3</w:t>
            </w:r>
          </w:p>
        </w:tc>
      </w:tr>
    </w:tbl>
    <w:p>
      <w:pPr>
        <w:spacing w:before="28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/>
        </w:tc>
        <w:tc>
          <w:tcPr>
            <w:tcW w:type="dxa" w:w="988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EAE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One File at a Time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Phases 4–7 are pure implementation. The graph wiring from Phase 3 is never touched. Each phase creates one real node file, updates one import line in graph.py, and deletes one mock. The Phase 3 regression test suite continues to run as a guard after every swap.</w:t>
            </w:r>
          </w:p>
        </w:tc>
      </w:tr>
    </w:tbl>
    <w:p>
      <w:pPr>
        <w:spacing w:before="240" w:after="8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PHASE-BY-PHASE BREAKDOWN</w:t>
      </w:r>
    </w:p>
    <w:p>
      <w:pPr>
        <w:spacing w:before="8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Recipe Generator Node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 receives DinnerConcept and generates multiple RawRecipe objects with ingredients and flat string steps. First real LLM call in the system.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Mock deleted: </w:t>
            </w: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graph/nodes/mock_generator.py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DinnerConcept — free_text dinner description + typed constraints (guest_count, meal_type, occasion, dietary_restrictions, equipment list from UserProfile)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List[RawRecipe] — name, description, servings, cuisine, estimated_total_minutes, ingredients: List[Ingredient], steps: List[str] (flat strings, no timing yet)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 call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via LangChain structured output. System prompt incorporates KitchenConfig (burners, oven racks, equipment) and dietary_defaults from UserProfile. Returns validated RawRecipe instances.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Generator failure is always fatal (recoverable=False). Nothing can be enriched or scheduled without recipes. NodeError.error_type = LLM_TIMEOUT or LLM_PARSE_FAILURE.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update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 Run 1 fixture (ENRICHED_SHORT_RIBS etc.) replaced by real LLM output validated against the same RawRecipe schema. Phase 3 tests remain green.</w:t>
            </w:r>
          </w:p>
        </w:tc>
      </w:tr>
    </w:tbl>
    <w:p>
      <w:pPr>
        <w:spacing w:before="20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5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RAG Enricher Node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Each RawRecipe is enriched with techniques, ratios, and tips retrieved from the chef's Pinecone cookbook library. Flat string steps become structured RecipeStep objects with timing and resource tags.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Mock deleted: </w:t>
            </w: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graph/nodes/mock_enricher.py + mock_validator.py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List[RawRecipe] from GRASPState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List[EnrichedRecipe] — source: RawRecipe preserved, steps: List[RecipeStep] (structured + timed), rag_sources: List[str] (Pinecone chunk IDs), chef_notes, techniques_used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 retrieval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3-query parallel strategy per recipe: (1) technique/method query → chunk_type=TECHNIQUE, (2) ratio/proportion query → chunk_type=RATIO, (3) chef tip query → chunk_type=TIP. All queries filtered by user_id to enforce per-chef isolation.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RecipeStep output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converts flat string steps into structured RecipeStep objects with: step_id, duration_minutes, duration_max (if variable), resource (OVEN/STOVETOP/PASSIVE/HANDS), can_be_done_ahead, prep_ahead_window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Per-recipe recoverable. If enrichment fails for one recipe (RAG_FAILURE, LLM_PARSE_FAILURE), that recipe is dropped and the pipeline continues with remaining recipes (PARTIAL outcome). All enrichment failing → FAILED.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Validator (mock→real)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mock_validator.py also deleted in Phase 5. Real Pydantic validators (duration_minutes&gt;0, depends_on consistency) now run on live LLM output. VALIDATION_FAILURE NodeError raised on reject.</w:t>
            </w:r>
          </w:p>
        </w:tc>
      </w:tr>
    </w:tbl>
    <w:p>
      <w:pPr>
        <w:spacing w:before="20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Phase 6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DAG Builder + DAG Merger Nodes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Two-stage scheduling engine. Builder constructs per-recipe dependency graphs; Merger resolves resource contention across all recipes into a single optimised execution plan.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Mock deleted: </w:t>
            </w:r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graph/nodes/mock_dag_builder.py + mock_dag_merger.py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DAG Builder input/output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Input: List[ValidatedRecipe]. For each recipe: LLM extracts structured RecipeStep objects, deterministic parser infers depends_on edges using sequential default, PASSIVE-break, and explicit reference rules. NetworkX DiGraph built and validated for cycles.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DAG Builder failure mode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Per-recipe recoverable (recoverable=True). A single recipe with a circular dependency is dropped. NodeError.error_type=DEPENDENCY_RESOLUTION. Other recipes continue to merger.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DAG Merger input/output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Input: List[RecipeDAG]. Resource-aware parallel scheduling: OVEN steps checked against max_oven_racks, STOVETOP steps against max_burners, HANDS steps serialised (only one at a time). Output: MergedDAG with absolute start_at_minute / end_at_minute per step.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DAG Merger failure mode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fatal (recoverable=False). A resource conflict that cannot be resolved halts the pipeline entirely. NodeError.error_type=RESOURCE_CONFLICT includes conflicting_step_ids.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 DAG merger output validated against tests/fixtures/schedules.py hand-resolved correct answer. Timing must match or improve on the fixture schedule.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PASSIVE parallelism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PASSIVE steps (braising, chilling, marinating) are non-exclusive — other steps can run concurrently during their duration window. This is the primary source of time savings in multi-course schedules.</w:t>
            </w:r>
          </w:p>
        </w:tc>
      </w:tr>
    </w:tbl>
    <w:p>
      <w:pPr>
        <w:spacing w:before="20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EAE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2D91"/>
                <w:sz w:val="24"/>
                <w:szCs w:val="24"/>
              </w:rPr>
              <w:t xml:space="preserve">Phase 7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Schedule Renderer Node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MergedDAG converted to a human-readable natural language timeline via Claude prose generation. The final output the chef sees.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Mock deleted: </w:t>
            </w:r>
            <w:r>
              <w:rPr>
                <w:rFonts w:ascii="Courier New" w:cs="Courier New" w:eastAsia="Courier New" w:hAnsi="Courier New"/>
                <w:color w:val="5C2D91"/>
                <w:sz w:val="19"/>
                <w:szCs w:val="19"/>
              </w:rPr>
              <w:t xml:space="preserve">graph/nodes/mock_renderer.py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MergedDAG with absolute-timed ScheduledStep objects, chef's DinnerConcept (occasion, guest_count), KitchenConfig 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NaturalLanguageSchedule — timeline: List[TimelineEntry] with T+0, T+15, T+30... entries, total_duration_minutes, summary: str one-paragraph overview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Prep-ahead surfacing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Steps where can_be_done_ahead=True surfaced as the first entries in the timeline, before the cook-day T+0 steps. prep_ahead_window used verbatim in copy: 'Make the stock up to one week in advance.'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duration_max in output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a step has duration_max != duration_minutes, the timeline entry includes a heads_up cue with the max duration as buffer. e.g. 'Bake fondant 10–14 min depending on oven.'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Renderer failure mode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Recoverable (renderer failures fall through to PARTIAL, not FAILED). A partial schedule is always better than no schedule.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summary field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writes a one-paragraph overview of the full dinner plan — dishes, total time, key milestones — stored in Session.schedule_summary for the list view.</w:t>
            </w:r>
          </w:p>
        </w:tc>
      </w:tr>
    </w:tbl>
    <w:p>
      <w:pPr>
        <w:spacing w:before="200" w:after="60"/>
      </w:pPr>
    </w:p>
    <w:p>
      <w:pPr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REPLACEMENT PATTERN — SAME EVERY TIME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phase follows an identical three-step swap. graph.py only ever needs one import line change: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40"/>
        <w:gridCol w:w="46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(Phase 4)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the real node file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graph/nodes/generator.py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one import line in graph.py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from graph.nodes.generator import recipe_generator_node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the mock file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graph/nodes/mock_generator.py</w:t>
            </w:r>
          </w:p>
        </w:tc>
      </w:tr>
    </w:tbl>
    <w:p>
      <w:pPr>
        <w:spacing w:before="200" w:after="60"/>
      </w:pPr>
    </w:p>
    <w:p>
      <w:pPr>
        <w:pBdr>
          <w:top w:val="single" w:color="CCCCCC" w:sz="4"/>
        </w:pBdr>
        <w:spacing w:before="100" w:after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GRASP · Phases 4–7 One-Pager · V1.0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rFonts w:ascii="Arial" w:cs="Arial" w:eastAsia="Arial" w:hAnsi="Arial"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2026-03-06T22:48:07.039Z</dcterms:created>
  <dcterms:modified xsi:type="dcterms:W3CDTF">2026-03-06T22:48:07.040Z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