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A83" w14:textId="14634767" w:rsidR="00E21714" w:rsidRPr="005536E9" w:rsidRDefault="002663DD" w:rsidP="002663DD">
      <w:pPr>
        <w:jc w:val="center"/>
        <w:rPr>
          <w:rFonts w:ascii="Calibri" w:eastAsia="Calibri" w:hAnsi="Calibri" w:cs="Calibri"/>
          <w:sz w:val="24"/>
          <w:szCs w:val="24"/>
        </w:rPr>
      </w:pPr>
      <w:r w:rsidRPr="005536E9">
        <w:rPr>
          <w:rFonts w:ascii="Calibri" w:eastAsia="Calibri" w:hAnsi="Calibri" w:cs="Calibri"/>
          <w:sz w:val="24"/>
          <w:szCs w:val="24"/>
        </w:rPr>
        <w:t>Initial Project Document</w:t>
      </w:r>
    </w:p>
    <w:p w14:paraId="3FB708CB" w14:textId="35902382" w:rsidR="002663DD" w:rsidRDefault="00583325" w:rsidP="002663DD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Portable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F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luorescence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S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ensor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U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sing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T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hin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O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 xml:space="preserve">ptical </w:t>
      </w:r>
      <w:r w:rsidR="00C80A46">
        <w:rPr>
          <w:rFonts w:ascii="Calibri" w:eastAsia="Calibri" w:hAnsi="Calibri" w:cs="Calibri"/>
          <w:b/>
          <w:bCs/>
          <w:sz w:val="40"/>
          <w:szCs w:val="40"/>
        </w:rPr>
        <w:t>F</w:t>
      </w:r>
      <w:r w:rsidRPr="002B1FCC">
        <w:rPr>
          <w:rFonts w:ascii="Calibri" w:eastAsia="Calibri" w:hAnsi="Calibri" w:cs="Calibri"/>
          <w:b/>
          <w:bCs/>
          <w:sz w:val="40"/>
          <w:szCs w:val="40"/>
        </w:rPr>
        <w:t>ilters</w:t>
      </w:r>
    </w:p>
    <w:p w14:paraId="27C1D550" w14:textId="77777777" w:rsidR="008636DB" w:rsidRDefault="008636DB" w:rsidP="002663DD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14:paraId="53BBD6C5" w14:textId="69CACB69" w:rsidR="00F5294E" w:rsidRDefault="00F5294E" w:rsidP="00C805AF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6D9C8632" wp14:editId="4A5CA831">
            <wp:extent cx="2773215" cy="2075437"/>
            <wp:effectExtent l="190500" t="171450" r="179705" b="1917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68" cy="2112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tx2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40694E" w14:textId="77777777" w:rsidR="008636DB" w:rsidRDefault="008636DB" w:rsidP="00C805AF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753F6AA7" w14:textId="3E3A0AC4" w:rsidR="002F7B0D" w:rsidRDefault="005536E9" w:rsidP="00C805AF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University of Central Florida</w:t>
      </w:r>
    </w:p>
    <w:p w14:paraId="5159126B" w14:textId="382ED45A" w:rsidR="005536E9" w:rsidRPr="00C805AF" w:rsidRDefault="00042BA8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C805AF">
        <w:rPr>
          <w:rFonts w:ascii="Calibri" w:eastAsia="Calibri" w:hAnsi="Calibri" w:cs="Calibri"/>
          <w:sz w:val="24"/>
          <w:szCs w:val="24"/>
        </w:rPr>
        <w:t>Department of Electrical Engineering and Computer Science</w:t>
      </w:r>
    </w:p>
    <w:p w14:paraId="77955416" w14:textId="667C323D" w:rsidR="00C805AF" w:rsidRDefault="00C805AF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C805AF">
        <w:rPr>
          <w:rFonts w:ascii="Calibri" w:eastAsia="Calibri" w:hAnsi="Calibri" w:cs="Calibri"/>
          <w:sz w:val="24"/>
          <w:szCs w:val="24"/>
        </w:rPr>
        <w:t>Department of Photonic Sciences and Optical Engineering</w:t>
      </w:r>
    </w:p>
    <w:p w14:paraId="45A04572" w14:textId="69297C9B" w:rsidR="00C805AF" w:rsidRDefault="00C805AF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79E2949" w14:textId="4A6E73EC" w:rsidR="00DB4F06" w:rsidRDefault="00DB4F06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Dr. Richie &amp; Dr. Kar</w:t>
      </w:r>
    </w:p>
    <w:p w14:paraId="0A61F4C3" w14:textId="78D4010D" w:rsidR="009F3DCC" w:rsidRDefault="009F3DCC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Sponsors:</w:t>
      </w:r>
    </w:p>
    <w:p w14:paraId="7839511F" w14:textId="74E971DF" w:rsidR="00032444" w:rsidRDefault="00032444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Everix</w:t>
      </w:r>
      <w:proofErr w:type="spellEnd"/>
    </w:p>
    <w:p w14:paraId="75D1CDF4" w14:textId="3E8446ED" w:rsidR="00581655" w:rsidRDefault="00581655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Senior Design 1</w:t>
      </w:r>
    </w:p>
    <w:p w14:paraId="73A1BE12" w14:textId="1F05BFC9" w:rsidR="00581655" w:rsidRDefault="00581655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A9B569D" w14:textId="50FFA860" w:rsidR="00581655" w:rsidRDefault="00581655" w:rsidP="00C805AF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581655">
        <w:rPr>
          <w:rFonts w:ascii="Calibri" w:eastAsia="Calibri" w:hAnsi="Calibri" w:cs="Calibri"/>
          <w:b/>
          <w:bCs/>
          <w:sz w:val="24"/>
          <w:szCs w:val="24"/>
        </w:rPr>
        <w:t>Group 6</w:t>
      </w:r>
    </w:p>
    <w:p w14:paraId="7AEB580B" w14:textId="179EBD5E" w:rsidR="00581655" w:rsidRDefault="00581655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Cristian Pearson </w:t>
      </w:r>
      <w:r w:rsidR="00497B0A">
        <w:rPr>
          <w:rFonts w:ascii="Calibri" w:eastAsia="Calibri" w:hAnsi="Calibri" w:cs="Calibri"/>
          <w:sz w:val="24"/>
          <w:szCs w:val="24"/>
        </w:rPr>
        <w:t xml:space="preserve">- </w:t>
      </w:r>
      <w:r w:rsidR="00C05647">
        <w:rPr>
          <w:rFonts w:ascii="Calibri" w:eastAsia="Calibri" w:hAnsi="Calibri" w:cs="Calibri"/>
          <w:sz w:val="24"/>
          <w:szCs w:val="24"/>
        </w:rPr>
        <w:t>Photonics &amp; Optics Engineer</w:t>
      </w:r>
      <w:r w:rsidR="00F21740">
        <w:rPr>
          <w:rFonts w:ascii="Calibri" w:eastAsia="Calibri" w:hAnsi="Calibri" w:cs="Calibri"/>
          <w:sz w:val="24"/>
          <w:szCs w:val="24"/>
        </w:rPr>
        <w:t>ing</w:t>
      </w:r>
    </w:p>
    <w:p w14:paraId="41C1AB7F" w14:textId="2AE4E4BA" w:rsidR="00497B0A" w:rsidRDefault="0619AAB2" w:rsidP="3303606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 xml:space="preserve">Christian Spurgeon </w:t>
      </w:r>
      <w:r w:rsidR="0D97B9F3" w:rsidRPr="33036066">
        <w:rPr>
          <w:rFonts w:ascii="Calibri" w:eastAsia="Calibri" w:hAnsi="Calibri" w:cs="Calibri"/>
          <w:sz w:val="24"/>
          <w:szCs w:val="24"/>
        </w:rPr>
        <w:t>– Photonics &amp; Optics Engineer</w:t>
      </w:r>
      <w:r w:rsidR="03155396" w:rsidRPr="33036066">
        <w:rPr>
          <w:rFonts w:ascii="Calibri" w:eastAsia="Calibri" w:hAnsi="Calibri" w:cs="Calibri"/>
          <w:sz w:val="24"/>
          <w:szCs w:val="24"/>
        </w:rPr>
        <w:t>ing</w:t>
      </w:r>
    </w:p>
    <w:p w14:paraId="7FA38B88" w14:textId="3636DF48" w:rsidR="00497B0A" w:rsidRDefault="0D97B9F3" w:rsidP="00C805A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33036066">
        <w:rPr>
          <w:rFonts w:ascii="Calibri" w:eastAsia="Calibri" w:hAnsi="Calibri" w:cs="Calibri"/>
          <w:sz w:val="24"/>
          <w:szCs w:val="24"/>
        </w:rPr>
        <w:t>Gean</w:t>
      </w:r>
      <w:proofErr w:type="spellEnd"/>
      <w:r w:rsidRPr="33036066">
        <w:rPr>
          <w:rFonts w:ascii="Calibri" w:eastAsia="Calibri" w:hAnsi="Calibri" w:cs="Calibri"/>
          <w:sz w:val="24"/>
          <w:szCs w:val="24"/>
        </w:rPr>
        <w:t xml:space="preserve"> </w:t>
      </w:r>
      <w:r w:rsidR="1BC7F717" w:rsidRPr="33036066">
        <w:rPr>
          <w:rFonts w:ascii="Calibri" w:eastAsia="Calibri" w:hAnsi="Calibri" w:cs="Calibri"/>
          <w:sz w:val="24"/>
          <w:szCs w:val="24"/>
        </w:rPr>
        <w:t>Morales – Electrical Engineer</w:t>
      </w:r>
      <w:r w:rsidR="03155396" w:rsidRPr="33036066">
        <w:rPr>
          <w:rFonts w:ascii="Calibri" w:eastAsia="Calibri" w:hAnsi="Calibri" w:cs="Calibri"/>
          <w:sz w:val="24"/>
          <w:szCs w:val="24"/>
        </w:rPr>
        <w:t>ing</w:t>
      </w:r>
    </w:p>
    <w:p w14:paraId="01A86927" w14:textId="647780DE" w:rsidR="00032444" w:rsidRPr="00F5294E" w:rsidRDefault="00B20F2E" w:rsidP="00F5294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Aaron </w:t>
      </w:r>
      <w:proofErr w:type="spellStart"/>
      <w:r>
        <w:rPr>
          <w:rFonts w:ascii="Calibri" w:eastAsia="Calibri" w:hAnsi="Calibri" w:cs="Calibri"/>
          <w:sz w:val="24"/>
          <w:szCs w:val="24"/>
        </w:rPr>
        <w:t>Jevitt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F21740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21740">
        <w:rPr>
          <w:rFonts w:ascii="Calibri" w:eastAsia="Calibri" w:hAnsi="Calibri" w:cs="Calibri"/>
          <w:sz w:val="24"/>
          <w:szCs w:val="24"/>
        </w:rPr>
        <w:t>Computer Engineering</w:t>
      </w:r>
    </w:p>
    <w:p w14:paraId="4E22BE57" w14:textId="038C0714" w:rsidR="6127D3CD" w:rsidRDefault="6127D3CD" w:rsidP="6127D3CD">
      <w:pPr>
        <w:rPr>
          <w:rFonts w:ascii="Calibri" w:eastAsia="Calibri" w:hAnsi="Calibri" w:cs="Calibri"/>
          <w:sz w:val="20"/>
          <w:szCs w:val="20"/>
        </w:rPr>
      </w:pPr>
    </w:p>
    <w:p w14:paraId="3660885A" w14:textId="6FCB8B6D" w:rsidR="00577CE2" w:rsidRDefault="00577CE2" w:rsidP="1DD25F35">
      <w:pPr>
        <w:rPr>
          <w:rFonts w:ascii="Calibri" w:eastAsia="Calibri" w:hAnsi="Calibri" w:cs="Calibri"/>
          <w:sz w:val="20"/>
          <w:szCs w:val="20"/>
        </w:rPr>
      </w:pPr>
    </w:p>
    <w:p w14:paraId="0401EF92" w14:textId="75A572EE" w:rsidR="33036066" w:rsidRPr="0096389F" w:rsidRDefault="00473EA4" w:rsidP="72BB9E0E">
      <w:pPr>
        <w:rPr>
          <w:rFonts w:ascii="Calibri" w:eastAsia="Calibri" w:hAnsi="Calibri" w:cs="Calibri"/>
          <w:b/>
          <w:bCs/>
          <w:sz w:val="28"/>
          <w:szCs w:val="28"/>
        </w:rPr>
      </w:pPr>
      <w:r w:rsidRPr="72BB9E0E">
        <w:rPr>
          <w:rFonts w:ascii="Calibri" w:eastAsia="Calibri" w:hAnsi="Calibri" w:cs="Calibri"/>
          <w:b/>
          <w:bCs/>
          <w:sz w:val="28"/>
          <w:szCs w:val="28"/>
        </w:rPr>
        <w:t>P</w:t>
      </w:r>
      <w:r w:rsidR="009753A5" w:rsidRPr="72BB9E0E">
        <w:rPr>
          <w:rFonts w:ascii="Calibri" w:eastAsia="Calibri" w:hAnsi="Calibri" w:cs="Calibri"/>
          <w:b/>
          <w:bCs/>
          <w:sz w:val="28"/>
          <w:szCs w:val="28"/>
        </w:rPr>
        <w:t xml:space="preserve">roject </w:t>
      </w:r>
      <w:r w:rsidR="000D3514" w:rsidRPr="72BB9E0E">
        <w:rPr>
          <w:rFonts w:ascii="Calibri" w:eastAsia="Calibri" w:hAnsi="Calibri" w:cs="Calibri"/>
          <w:b/>
          <w:bCs/>
          <w:sz w:val="28"/>
          <w:szCs w:val="28"/>
        </w:rPr>
        <w:t>Narrative</w:t>
      </w:r>
      <w:r w:rsidR="3DC1D151" w:rsidRPr="72BB9E0E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6CF015B0" w14:textId="5C6D51A8" w:rsidR="72BB9E0E" w:rsidRDefault="72BB9E0E" w:rsidP="72BB9E0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90D78B0" w14:textId="64ABB137" w:rsidR="33036066" w:rsidRDefault="07E7012C" w:rsidP="3904BA71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t xml:space="preserve">          </w:t>
      </w:r>
      <w:r w:rsidR="3DB37A28" w:rsidRPr="3904BA71">
        <w:rPr>
          <w:rFonts w:ascii="Calibri" w:eastAsia="Calibri" w:hAnsi="Calibri" w:cs="Calibri"/>
          <w:sz w:val="24"/>
          <w:szCs w:val="24"/>
        </w:rPr>
        <w:t xml:space="preserve">In modern day technology there are many different types of optical detection techniques that are used widely around the world. From </w:t>
      </w:r>
      <w:r w:rsidR="36DBA629" w:rsidRPr="3904BA71">
        <w:rPr>
          <w:rFonts w:ascii="Calibri" w:eastAsia="Calibri" w:hAnsi="Calibri" w:cs="Calibri"/>
          <w:sz w:val="24"/>
          <w:szCs w:val="24"/>
        </w:rPr>
        <w:t>microscopy to fluorescence detection. Fluorescence detection has been</w:t>
      </w:r>
      <w:r w:rsidR="557F2AD5" w:rsidRPr="3904BA71">
        <w:rPr>
          <w:rFonts w:ascii="Calibri" w:eastAsia="Calibri" w:hAnsi="Calibri" w:cs="Calibri"/>
          <w:sz w:val="24"/>
          <w:szCs w:val="24"/>
        </w:rPr>
        <w:t xml:space="preserve"> around since 1845 and since then is used throughout biology and medicine to deduce certain characteristics about a </w:t>
      </w:r>
      <w:r w:rsidR="7CAD1046" w:rsidRPr="3904BA71">
        <w:rPr>
          <w:rFonts w:ascii="Calibri" w:eastAsia="Calibri" w:hAnsi="Calibri" w:cs="Calibri"/>
          <w:sz w:val="24"/>
          <w:szCs w:val="24"/>
        </w:rPr>
        <w:t xml:space="preserve">certain ailment, illness or even genes that someone has. </w:t>
      </w:r>
      <w:r w:rsidR="240E7904" w:rsidRPr="3904BA71">
        <w:rPr>
          <w:rFonts w:ascii="Calibri" w:eastAsia="Calibri" w:hAnsi="Calibri" w:cs="Calibri"/>
          <w:sz w:val="24"/>
          <w:szCs w:val="24"/>
        </w:rPr>
        <w:t xml:space="preserve">One of the main benefits of doing fluorescence detection is </w:t>
      </w:r>
      <w:r w:rsidR="52CCF74F" w:rsidRPr="3904BA71">
        <w:rPr>
          <w:rFonts w:ascii="Calibri" w:eastAsia="Calibri" w:hAnsi="Calibri" w:cs="Calibri"/>
          <w:sz w:val="24"/>
          <w:szCs w:val="24"/>
        </w:rPr>
        <w:t>accuracy</w:t>
      </w:r>
      <w:r w:rsidR="240E7904" w:rsidRPr="3904BA71">
        <w:rPr>
          <w:rFonts w:ascii="Calibri" w:eastAsia="Calibri" w:hAnsi="Calibri" w:cs="Calibri"/>
          <w:sz w:val="24"/>
          <w:szCs w:val="24"/>
        </w:rPr>
        <w:t xml:space="preserve"> and repeatability. Because of modern day </w:t>
      </w:r>
      <w:r w:rsidR="460DAD8A" w:rsidRPr="3904BA71">
        <w:rPr>
          <w:rFonts w:ascii="Calibri" w:eastAsia="Calibri" w:hAnsi="Calibri" w:cs="Calibri"/>
          <w:sz w:val="24"/>
          <w:szCs w:val="24"/>
        </w:rPr>
        <w:t xml:space="preserve">technology, scientists </w:t>
      </w:r>
      <w:r w:rsidR="13EFFB07" w:rsidRPr="3904BA71">
        <w:rPr>
          <w:rFonts w:ascii="Calibri" w:eastAsia="Calibri" w:hAnsi="Calibri" w:cs="Calibri"/>
          <w:sz w:val="24"/>
          <w:szCs w:val="24"/>
        </w:rPr>
        <w:t>can</w:t>
      </w:r>
      <w:r w:rsidR="460DAD8A" w:rsidRPr="3904BA71">
        <w:rPr>
          <w:rFonts w:ascii="Calibri" w:eastAsia="Calibri" w:hAnsi="Calibri" w:cs="Calibri"/>
          <w:sz w:val="24"/>
          <w:szCs w:val="24"/>
        </w:rPr>
        <w:t xml:space="preserve"> detect ailments on a very small scale very accurately either through imaging or sensing. </w:t>
      </w:r>
      <w:r w:rsidR="1AB42E51" w:rsidRPr="3904BA71">
        <w:rPr>
          <w:rFonts w:ascii="Calibri" w:eastAsia="Calibri" w:hAnsi="Calibri" w:cs="Calibri"/>
          <w:sz w:val="24"/>
          <w:szCs w:val="24"/>
        </w:rPr>
        <w:t xml:space="preserve">Most fluorescence detection devices use imaging </w:t>
      </w:r>
      <w:r w:rsidR="16C96924" w:rsidRPr="3904BA71">
        <w:rPr>
          <w:rFonts w:ascii="Calibri" w:eastAsia="Calibri" w:hAnsi="Calibri" w:cs="Calibri"/>
          <w:sz w:val="24"/>
          <w:szCs w:val="24"/>
        </w:rPr>
        <w:t>to</w:t>
      </w:r>
      <w:r w:rsidR="1AB42E51" w:rsidRPr="3904BA71">
        <w:rPr>
          <w:rFonts w:ascii="Calibri" w:eastAsia="Calibri" w:hAnsi="Calibri" w:cs="Calibri"/>
          <w:sz w:val="24"/>
          <w:szCs w:val="24"/>
        </w:rPr>
        <w:t xml:space="preserve"> show that something has been detected or not, while this method is v</w:t>
      </w:r>
      <w:r w:rsidR="2CA55748" w:rsidRPr="3904BA71">
        <w:rPr>
          <w:rFonts w:ascii="Calibri" w:eastAsia="Calibri" w:hAnsi="Calibri" w:cs="Calibri"/>
          <w:sz w:val="24"/>
          <w:szCs w:val="24"/>
        </w:rPr>
        <w:t xml:space="preserve">ery expensive, the cheaper alternative is using a sensor </w:t>
      </w:r>
      <w:r w:rsidR="507E03E7" w:rsidRPr="3904BA71">
        <w:rPr>
          <w:rFonts w:ascii="Calibri" w:eastAsia="Calibri" w:hAnsi="Calibri" w:cs="Calibri"/>
          <w:sz w:val="24"/>
          <w:szCs w:val="24"/>
        </w:rPr>
        <w:t xml:space="preserve">for the detection. Currently on the market there are a few fluorescence sensor </w:t>
      </w:r>
      <w:r w:rsidR="6D2465CD" w:rsidRPr="3904BA71">
        <w:rPr>
          <w:rFonts w:ascii="Calibri" w:eastAsia="Calibri" w:hAnsi="Calibri" w:cs="Calibri"/>
          <w:sz w:val="24"/>
          <w:szCs w:val="24"/>
        </w:rPr>
        <w:t>devices,</w:t>
      </w:r>
      <w:r w:rsidR="26EDE070" w:rsidRPr="3904BA71">
        <w:rPr>
          <w:rFonts w:ascii="Calibri" w:eastAsia="Calibri" w:hAnsi="Calibri" w:cs="Calibri"/>
          <w:sz w:val="24"/>
          <w:szCs w:val="24"/>
        </w:rPr>
        <w:t xml:space="preserve"> but they are bulky and unable to be carried around easily. Being able to take a fluorescence detection machine on the go will make data analysis of samples faster and easier without having t</w:t>
      </w:r>
      <w:r w:rsidR="33509CBC" w:rsidRPr="3904BA71">
        <w:rPr>
          <w:rFonts w:ascii="Calibri" w:eastAsia="Calibri" w:hAnsi="Calibri" w:cs="Calibri"/>
          <w:sz w:val="24"/>
          <w:szCs w:val="24"/>
        </w:rPr>
        <w:t xml:space="preserve">o get back to the lab. </w:t>
      </w:r>
    </w:p>
    <w:p w14:paraId="2E969499" w14:textId="6E0AFF00" w:rsidR="33036066" w:rsidRDefault="4906D69C" w:rsidP="3904BA71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t xml:space="preserve">          The goal of this project is to create a fluorescence detecting device to detect the fluorescent light emi</w:t>
      </w:r>
      <w:r w:rsidR="1A3E5CEB" w:rsidRPr="3904BA71">
        <w:rPr>
          <w:rFonts w:ascii="Calibri" w:eastAsia="Calibri" w:hAnsi="Calibri" w:cs="Calibri"/>
          <w:sz w:val="24"/>
          <w:szCs w:val="24"/>
        </w:rPr>
        <w:t xml:space="preserve">tted by markers </w:t>
      </w:r>
      <w:r w:rsidR="64653ECD" w:rsidRPr="3904BA71">
        <w:rPr>
          <w:rFonts w:ascii="Calibri" w:eastAsia="Calibri" w:hAnsi="Calibri" w:cs="Calibri"/>
          <w:sz w:val="24"/>
          <w:szCs w:val="24"/>
        </w:rPr>
        <w:t xml:space="preserve">using a photodetector. The </w:t>
      </w:r>
      <w:r w:rsidR="32360A6F" w:rsidRPr="3904BA71">
        <w:rPr>
          <w:rFonts w:ascii="Calibri" w:eastAsia="Calibri" w:hAnsi="Calibri" w:cs="Calibri"/>
          <w:sz w:val="24"/>
          <w:szCs w:val="24"/>
        </w:rPr>
        <w:t>type</w:t>
      </w:r>
      <w:r w:rsidR="64653ECD" w:rsidRPr="3904BA71">
        <w:rPr>
          <w:rFonts w:ascii="Calibri" w:eastAsia="Calibri" w:hAnsi="Calibri" w:cs="Calibri"/>
          <w:sz w:val="24"/>
          <w:szCs w:val="24"/>
        </w:rPr>
        <w:t xml:space="preserve"> of fluorescent light and concentration of light emitted by the markers is used to determine a certain ailment, </w:t>
      </w:r>
      <w:proofErr w:type="gramStart"/>
      <w:r w:rsidR="64653ECD" w:rsidRPr="3904BA71">
        <w:rPr>
          <w:rFonts w:ascii="Calibri" w:eastAsia="Calibri" w:hAnsi="Calibri" w:cs="Calibri"/>
          <w:sz w:val="24"/>
          <w:szCs w:val="24"/>
        </w:rPr>
        <w:t>gene</w:t>
      </w:r>
      <w:proofErr w:type="gramEnd"/>
      <w:r w:rsidR="64653ECD" w:rsidRPr="3904BA71">
        <w:rPr>
          <w:rFonts w:ascii="Calibri" w:eastAsia="Calibri" w:hAnsi="Calibri" w:cs="Calibri"/>
          <w:sz w:val="24"/>
          <w:szCs w:val="24"/>
        </w:rPr>
        <w:t xml:space="preserve"> or illness that </w:t>
      </w:r>
      <w:r w:rsidR="7DCD3EF8" w:rsidRPr="3904BA71">
        <w:rPr>
          <w:rFonts w:ascii="Calibri" w:eastAsia="Calibri" w:hAnsi="Calibri" w:cs="Calibri"/>
          <w:sz w:val="24"/>
          <w:szCs w:val="24"/>
        </w:rPr>
        <w:t>a person may have. One of the large</w:t>
      </w:r>
      <w:r w:rsidR="219F7490" w:rsidRPr="3904BA71">
        <w:rPr>
          <w:rFonts w:ascii="Calibri" w:eastAsia="Calibri" w:hAnsi="Calibri" w:cs="Calibri"/>
          <w:sz w:val="24"/>
          <w:szCs w:val="24"/>
        </w:rPr>
        <w:t>st issues about fluorescent detection devices is the portab</w:t>
      </w:r>
      <w:r w:rsidR="59EEEF21" w:rsidRPr="3904BA71">
        <w:rPr>
          <w:rFonts w:ascii="Calibri" w:eastAsia="Calibri" w:hAnsi="Calibri" w:cs="Calibri"/>
          <w:sz w:val="24"/>
          <w:szCs w:val="24"/>
        </w:rPr>
        <w:t xml:space="preserve">ility of the device. To solve this issue, we will be using revolutionary thin filters to make the overall design compact and less expensive than </w:t>
      </w:r>
      <w:r w:rsidR="69B0898E" w:rsidRPr="3904BA71">
        <w:rPr>
          <w:rFonts w:ascii="Calibri" w:eastAsia="Calibri" w:hAnsi="Calibri" w:cs="Calibri"/>
          <w:sz w:val="24"/>
          <w:szCs w:val="24"/>
        </w:rPr>
        <w:t>most fluorescence sensing devices.</w:t>
      </w:r>
    </w:p>
    <w:p w14:paraId="7FA6CF60" w14:textId="3C5C2FC1" w:rsidR="33036066" w:rsidRDefault="5E0788E7" w:rsidP="3904BA71">
      <w:pPr>
        <w:rPr>
          <w:rFonts w:ascii="Calibri" w:eastAsia="Calibri" w:hAnsi="Calibri" w:cs="Calibri"/>
          <w:sz w:val="24"/>
          <w:szCs w:val="24"/>
        </w:rPr>
      </w:pPr>
      <w:r w:rsidRPr="72BB9E0E">
        <w:rPr>
          <w:rFonts w:ascii="Calibri" w:eastAsia="Calibri" w:hAnsi="Calibri" w:cs="Calibri"/>
          <w:sz w:val="24"/>
          <w:szCs w:val="24"/>
        </w:rPr>
        <w:t xml:space="preserve">          Some key functions of this project are that there will be an LED</w:t>
      </w:r>
      <w:r w:rsidR="57D4EFE3" w:rsidRPr="72BB9E0E">
        <w:rPr>
          <w:rFonts w:ascii="Calibri" w:eastAsia="Calibri" w:hAnsi="Calibri" w:cs="Calibri"/>
          <w:sz w:val="24"/>
          <w:szCs w:val="24"/>
        </w:rPr>
        <w:t xml:space="preserve"> which produces light</w:t>
      </w:r>
      <w:r w:rsidRPr="72BB9E0E">
        <w:rPr>
          <w:rFonts w:ascii="Calibri" w:eastAsia="Calibri" w:hAnsi="Calibri" w:cs="Calibri"/>
          <w:sz w:val="24"/>
          <w:szCs w:val="24"/>
        </w:rPr>
        <w:t xml:space="preserve"> that passes through a band pass filter allowing only the excitation wavelength t</w:t>
      </w:r>
      <w:r w:rsidR="49114204" w:rsidRPr="72BB9E0E">
        <w:rPr>
          <w:rFonts w:ascii="Calibri" w:eastAsia="Calibri" w:hAnsi="Calibri" w:cs="Calibri"/>
          <w:sz w:val="24"/>
          <w:szCs w:val="24"/>
        </w:rPr>
        <w:t xml:space="preserve">o </w:t>
      </w:r>
      <w:r w:rsidR="09D90325" w:rsidRPr="72BB9E0E">
        <w:rPr>
          <w:rFonts w:ascii="Calibri" w:eastAsia="Calibri" w:hAnsi="Calibri" w:cs="Calibri"/>
          <w:sz w:val="24"/>
          <w:szCs w:val="24"/>
        </w:rPr>
        <w:t>pass through.</w:t>
      </w:r>
      <w:r w:rsidR="49114204" w:rsidRPr="72BB9E0E">
        <w:rPr>
          <w:rFonts w:ascii="Calibri" w:eastAsia="Calibri" w:hAnsi="Calibri" w:cs="Calibri"/>
          <w:sz w:val="24"/>
          <w:szCs w:val="24"/>
        </w:rPr>
        <w:t xml:space="preserve"> </w:t>
      </w:r>
      <w:r w:rsidR="13A55B09" w:rsidRPr="72BB9E0E">
        <w:rPr>
          <w:rFonts w:ascii="Calibri" w:eastAsia="Calibri" w:hAnsi="Calibri" w:cs="Calibri"/>
          <w:sz w:val="24"/>
          <w:szCs w:val="24"/>
        </w:rPr>
        <w:t>F</w:t>
      </w:r>
      <w:r w:rsidR="49114204" w:rsidRPr="72BB9E0E">
        <w:rPr>
          <w:rFonts w:ascii="Calibri" w:eastAsia="Calibri" w:hAnsi="Calibri" w:cs="Calibri"/>
          <w:sz w:val="24"/>
          <w:szCs w:val="24"/>
        </w:rPr>
        <w:t>rom there the light</w:t>
      </w:r>
      <w:r w:rsidR="423EE914" w:rsidRPr="72BB9E0E">
        <w:rPr>
          <w:rFonts w:ascii="Calibri" w:eastAsia="Calibri" w:hAnsi="Calibri" w:cs="Calibri"/>
          <w:sz w:val="24"/>
          <w:szCs w:val="24"/>
        </w:rPr>
        <w:t xml:space="preserve"> will shine on the sample, exciting the fluorescent material in it</w:t>
      </w:r>
      <w:r w:rsidR="2424BC70" w:rsidRPr="72BB9E0E">
        <w:rPr>
          <w:rFonts w:ascii="Calibri" w:eastAsia="Calibri" w:hAnsi="Calibri" w:cs="Calibri"/>
          <w:sz w:val="24"/>
          <w:szCs w:val="24"/>
        </w:rPr>
        <w:t xml:space="preserve"> causing </w:t>
      </w:r>
      <w:r w:rsidR="110ECF5F" w:rsidRPr="72BB9E0E">
        <w:rPr>
          <w:rFonts w:ascii="Calibri" w:eastAsia="Calibri" w:hAnsi="Calibri" w:cs="Calibri"/>
          <w:sz w:val="24"/>
          <w:szCs w:val="24"/>
        </w:rPr>
        <w:t xml:space="preserve">the emission of </w:t>
      </w:r>
      <w:r w:rsidR="2424BC70" w:rsidRPr="72BB9E0E">
        <w:rPr>
          <w:rFonts w:ascii="Calibri" w:eastAsia="Calibri" w:hAnsi="Calibri" w:cs="Calibri"/>
          <w:sz w:val="24"/>
          <w:szCs w:val="24"/>
        </w:rPr>
        <w:t>a unique frequency of light that is different from the exciting light</w:t>
      </w:r>
      <w:r w:rsidR="423EE914" w:rsidRPr="72BB9E0E">
        <w:rPr>
          <w:rFonts w:ascii="Calibri" w:eastAsia="Calibri" w:hAnsi="Calibri" w:cs="Calibri"/>
          <w:sz w:val="24"/>
          <w:szCs w:val="24"/>
        </w:rPr>
        <w:t xml:space="preserve">. </w:t>
      </w:r>
      <w:r w:rsidR="49CF4FB4" w:rsidRPr="72BB9E0E">
        <w:rPr>
          <w:rFonts w:ascii="Calibri" w:eastAsia="Calibri" w:hAnsi="Calibri" w:cs="Calibri"/>
          <w:sz w:val="24"/>
          <w:szCs w:val="24"/>
        </w:rPr>
        <w:t>The light will then</w:t>
      </w:r>
      <w:r w:rsidR="49114204" w:rsidRPr="72BB9E0E">
        <w:rPr>
          <w:rFonts w:ascii="Calibri" w:eastAsia="Calibri" w:hAnsi="Calibri" w:cs="Calibri"/>
          <w:sz w:val="24"/>
          <w:szCs w:val="24"/>
        </w:rPr>
        <w:t xml:space="preserve"> pass through a </w:t>
      </w:r>
      <w:r w:rsidR="708059A6" w:rsidRPr="72BB9E0E">
        <w:rPr>
          <w:rFonts w:ascii="Calibri" w:eastAsia="Calibri" w:hAnsi="Calibri" w:cs="Calibri"/>
          <w:sz w:val="24"/>
          <w:szCs w:val="24"/>
        </w:rPr>
        <w:t>bandpass filter that will only allow the emission light from the markers to pass</w:t>
      </w:r>
      <w:r w:rsidR="5CC21D1D" w:rsidRPr="72BB9E0E">
        <w:rPr>
          <w:rFonts w:ascii="Calibri" w:eastAsia="Calibri" w:hAnsi="Calibri" w:cs="Calibri"/>
          <w:sz w:val="24"/>
          <w:szCs w:val="24"/>
        </w:rPr>
        <w:t>, and a focusing lens will be used to focus the emitted light from the sample onto the sensor. T</w:t>
      </w:r>
      <w:r w:rsidR="25C63A93" w:rsidRPr="72BB9E0E">
        <w:rPr>
          <w:rFonts w:ascii="Calibri" w:eastAsia="Calibri" w:hAnsi="Calibri" w:cs="Calibri"/>
          <w:sz w:val="24"/>
          <w:szCs w:val="24"/>
        </w:rPr>
        <w:t>he microcontroller will sample the signal multiple times</w:t>
      </w:r>
      <w:r w:rsidR="653CC593" w:rsidRPr="72BB9E0E">
        <w:rPr>
          <w:rFonts w:ascii="Calibri" w:eastAsia="Calibri" w:hAnsi="Calibri" w:cs="Calibri"/>
          <w:sz w:val="24"/>
          <w:szCs w:val="24"/>
        </w:rPr>
        <w:t xml:space="preserve"> </w:t>
      </w:r>
      <w:r w:rsidR="25C63A93" w:rsidRPr="72BB9E0E">
        <w:rPr>
          <w:rFonts w:ascii="Calibri" w:eastAsia="Calibri" w:hAnsi="Calibri" w:cs="Calibri"/>
          <w:sz w:val="24"/>
          <w:szCs w:val="24"/>
        </w:rPr>
        <w:t xml:space="preserve">and generate a reading for the total amount of fluorescent material in the sample. </w:t>
      </w:r>
      <w:r w:rsidR="6D118BAA" w:rsidRPr="72BB9E0E">
        <w:rPr>
          <w:rFonts w:ascii="Calibri" w:eastAsia="Calibri" w:hAnsi="Calibri" w:cs="Calibri"/>
          <w:sz w:val="24"/>
          <w:szCs w:val="24"/>
        </w:rPr>
        <w:t xml:space="preserve">The user will be able to calibrate the device and operate it </w:t>
      </w:r>
      <w:r w:rsidR="679F2894" w:rsidRPr="72BB9E0E">
        <w:rPr>
          <w:rFonts w:ascii="Calibri" w:eastAsia="Calibri" w:hAnsi="Calibri" w:cs="Calibri"/>
          <w:sz w:val="24"/>
          <w:szCs w:val="24"/>
        </w:rPr>
        <w:t>using</w:t>
      </w:r>
      <w:r w:rsidR="6D118BAA" w:rsidRPr="72BB9E0E">
        <w:rPr>
          <w:rFonts w:ascii="Calibri" w:eastAsia="Calibri" w:hAnsi="Calibri" w:cs="Calibri"/>
          <w:sz w:val="24"/>
          <w:szCs w:val="24"/>
        </w:rPr>
        <w:t xml:space="preserve"> a touchscreen interface directly on the device or transmit the data to a cell phone or computer and be controlled </w:t>
      </w:r>
      <w:r w:rsidR="7184442E" w:rsidRPr="72BB9E0E">
        <w:rPr>
          <w:rFonts w:ascii="Calibri" w:eastAsia="Calibri" w:hAnsi="Calibri" w:cs="Calibri"/>
          <w:sz w:val="24"/>
          <w:szCs w:val="24"/>
        </w:rPr>
        <w:t>via the connected device.</w:t>
      </w:r>
    </w:p>
    <w:p w14:paraId="2E599B29" w14:textId="05337CB7" w:rsidR="3251EFF4" w:rsidRDefault="3251EFF4" w:rsidP="72BB9E0E">
      <w:pPr>
        <w:rPr>
          <w:rFonts w:ascii="Calibri" w:eastAsia="Calibri" w:hAnsi="Calibri" w:cs="Calibri"/>
          <w:sz w:val="24"/>
          <w:szCs w:val="24"/>
        </w:rPr>
      </w:pPr>
      <w:r w:rsidRPr="72BB9E0E"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0D4589CD" w14:textId="28322AC8" w:rsidR="33036066" w:rsidRDefault="33036066" w:rsidP="6A863F20">
      <w:pPr>
        <w:rPr>
          <w:rFonts w:ascii="Calibri" w:eastAsia="Calibri" w:hAnsi="Calibri" w:cs="Calibri"/>
          <w:sz w:val="24"/>
          <w:szCs w:val="24"/>
        </w:rPr>
      </w:pPr>
    </w:p>
    <w:p w14:paraId="401B30F1" w14:textId="0E80CD87" w:rsidR="33036066" w:rsidRDefault="2551B894" w:rsidP="3904BA71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1D1CF2B2" w14:textId="5B9E563C" w:rsidR="33036066" w:rsidRDefault="3526F3B6" w:rsidP="3904BA71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lastRenderedPageBreak/>
        <w:t xml:space="preserve">     </w:t>
      </w:r>
    </w:p>
    <w:p w14:paraId="4DEB38FE" w14:textId="5E1BE0A0" w:rsidR="33036066" w:rsidRDefault="0E58CA05" w:rsidP="3904BA71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4C6A5094" w14:textId="4AAF2FA8" w:rsidR="0CAF6200" w:rsidRDefault="0CAF6200" w:rsidP="72BB9E0E">
      <w:pPr>
        <w:rPr>
          <w:rFonts w:ascii="Calibri" w:eastAsia="Calibri" w:hAnsi="Calibri" w:cs="Calibri"/>
          <w:b/>
          <w:bCs/>
          <w:sz w:val="24"/>
          <w:szCs w:val="24"/>
        </w:rPr>
      </w:pPr>
      <w:r w:rsidRPr="72BB9E0E">
        <w:rPr>
          <w:rFonts w:ascii="Calibri" w:eastAsia="Calibri" w:hAnsi="Calibri" w:cs="Calibri"/>
          <w:b/>
          <w:bCs/>
          <w:sz w:val="28"/>
          <w:szCs w:val="28"/>
        </w:rPr>
        <w:t xml:space="preserve">Project </w:t>
      </w:r>
      <w:r w:rsidR="7A6A2F3C" w:rsidRPr="72BB9E0E">
        <w:rPr>
          <w:rFonts w:ascii="Calibri" w:eastAsia="Calibri" w:hAnsi="Calibri" w:cs="Calibri"/>
          <w:b/>
          <w:bCs/>
          <w:sz w:val="28"/>
          <w:szCs w:val="28"/>
        </w:rPr>
        <w:t>Objectives:</w:t>
      </w:r>
    </w:p>
    <w:p w14:paraId="30BF4329" w14:textId="39E40C84" w:rsidR="72BB9E0E" w:rsidRDefault="72BB9E0E" w:rsidP="72BB9E0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C5F73DE" w14:textId="6E882D2F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 xml:space="preserve">Select </w:t>
      </w:r>
      <w:r w:rsidRPr="22111881">
        <w:rPr>
          <w:rFonts w:ascii="Calibri" w:eastAsia="Calibri" w:hAnsi="Calibri" w:cs="Calibri"/>
          <w:sz w:val="24"/>
          <w:szCs w:val="24"/>
        </w:rPr>
        <w:t>an</w:t>
      </w:r>
      <w:r w:rsidRPr="33036066">
        <w:rPr>
          <w:rFonts w:ascii="Calibri" w:eastAsia="Calibri" w:hAnsi="Calibri" w:cs="Calibri"/>
          <w:sz w:val="24"/>
          <w:szCs w:val="24"/>
        </w:rPr>
        <w:t xml:space="preserve"> ailment/marker to detect(multiple)</w:t>
      </w:r>
    </w:p>
    <w:p w14:paraId="4269A5D6" w14:textId="267BBD46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Determine the wavelength of each ailment/marker</w:t>
      </w:r>
    </w:p>
    <w:p w14:paraId="72974A75" w14:textId="19416718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Determine fluorescence emission wavelength of light for each marker</w:t>
      </w:r>
    </w:p>
    <w:p w14:paraId="3745C628" w14:textId="08E9C7CA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Determine lenses and filters for the correct wavelength of light confinement and transmission</w:t>
      </w:r>
    </w:p>
    <w:p w14:paraId="771BEAB6" w14:textId="02F7ED01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Determine optical system spacing for efficient fluorescence detection and compact design</w:t>
      </w:r>
    </w:p>
    <w:p w14:paraId="71624879" w14:textId="45B69254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Choosing LED with a spectrum that includes excitation wavelengths</w:t>
      </w:r>
    </w:p>
    <w:p w14:paraId="163F4B21" w14:textId="2F7CEE74" w:rsidR="7A6A2F3C" w:rsidRDefault="7A6A2F3C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Pr="33036066">
        <w:rPr>
          <w:rFonts w:ascii="Calibri" w:eastAsia="Calibri" w:hAnsi="Calibri" w:cs="Calibri"/>
          <w:sz w:val="24"/>
          <w:szCs w:val="24"/>
        </w:rPr>
        <w:t>Choosing a photodetector with effective sensitivity</w:t>
      </w:r>
    </w:p>
    <w:p w14:paraId="6ACA1B3E" w14:textId="1CF11646" w:rsidR="00BB4A19" w:rsidRDefault="009E6808" w:rsidP="653476BF">
      <w:r w:rsidRPr="653476BF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="009C0996">
        <w:t xml:space="preserve">Designing </w:t>
      </w:r>
      <w:r w:rsidR="00036A7E">
        <w:t xml:space="preserve">photodetector circuit for </w:t>
      </w:r>
      <w:r w:rsidR="00BB4A19">
        <w:t>converting analog signal to digital signal for microcontroller</w:t>
      </w:r>
    </w:p>
    <w:p w14:paraId="04D9277E" w14:textId="7E0DEB85" w:rsidR="00F23BB0" w:rsidRDefault="00C04746" w:rsidP="00F23BB0">
      <w:pPr>
        <w:rPr>
          <w:rFonts w:ascii="Calibri" w:eastAsia="Calibri" w:hAnsi="Calibri" w:cs="Calibri"/>
          <w:sz w:val="24"/>
          <w:szCs w:val="24"/>
        </w:rPr>
      </w:pPr>
      <w:r w:rsidRPr="3904BA71">
        <w:rPr>
          <w:rFonts w:ascii="Calibri" w:eastAsia="Calibri" w:hAnsi="Calibri" w:cs="Calibri"/>
          <w:sz w:val="24"/>
          <w:szCs w:val="24"/>
        </w:rPr>
        <w:t>•</w:t>
      </w:r>
      <w:r>
        <w:tab/>
      </w:r>
      <w:r w:rsidR="456ABBD4" w:rsidRPr="3904BA71">
        <w:rPr>
          <w:rFonts w:ascii="Calibri" w:eastAsia="Calibri" w:hAnsi="Calibri" w:cs="Calibri"/>
          <w:sz w:val="24"/>
          <w:szCs w:val="24"/>
        </w:rPr>
        <w:t>Des</w:t>
      </w:r>
      <w:r w:rsidR="098BD280" w:rsidRPr="3904BA71">
        <w:rPr>
          <w:rFonts w:ascii="Calibri" w:eastAsia="Calibri" w:hAnsi="Calibri" w:cs="Calibri"/>
          <w:sz w:val="24"/>
          <w:szCs w:val="24"/>
        </w:rPr>
        <w:t xml:space="preserve">ign Software to read </w:t>
      </w:r>
      <w:r w:rsidR="00D921D5" w:rsidRPr="3904BA71">
        <w:rPr>
          <w:rFonts w:ascii="Calibri" w:eastAsia="Calibri" w:hAnsi="Calibri" w:cs="Calibri"/>
          <w:sz w:val="24"/>
          <w:szCs w:val="24"/>
        </w:rPr>
        <w:t>se</w:t>
      </w:r>
      <w:r w:rsidR="00585398" w:rsidRPr="3904BA71">
        <w:rPr>
          <w:rFonts w:ascii="Calibri" w:eastAsia="Calibri" w:hAnsi="Calibri" w:cs="Calibri"/>
          <w:sz w:val="24"/>
          <w:szCs w:val="24"/>
        </w:rPr>
        <w:t xml:space="preserve">nsor signal and calculate concentration of </w:t>
      </w:r>
      <w:r w:rsidR="42F66B4D" w:rsidRPr="3904BA71">
        <w:rPr>
          <w:rFonts w:ascii="Calibri" w:eastAsia="Calibri" w:hAnsi="Calibri" w:cs="Calibri"/>
          <w:sz w:val="24"/>
          <w:szCs w:val="24"/>
        </w:rPr>
        <w:t>fluorescent</w:t>
      </w:r>
      <w:r w:rsidR="00585398" w:rsidRPr="3904BA71">
        <w:rPr>
          <w:rFonts w:ascii="Calibri" w:eastAsia="Calibri" w:hAnsi="Calibri" w:cs="Calibri"/>
          <w:sz w:val="24"/>
          <w:szCs w:val="24"/>
        </w:rPr>
        <w:t xml:space="preserve"> material</w:t>
      </w:r>
    </w:p>
    <w:p w14:paraId="71910CDA" w14:textId="0AEB139B" w:rsidR="33036066" w:rsidRDefault="00585398" w:rsidP="33036066">
      <w:r w:rsidRPr="72BB9E0E">
        <w:rPr>
          <w:rFonts w:ascii="Calibri" w:eastAsia="Calibri" w:hAnsi="Calibri" w:cs="Calibri"/>
          <w:sz w:val="24"/>
          <w:szCs w:val="24"/>
        </w:rPr>
        <w:t>•</w:t>
      </w:r>
      <w:r w:rsidR="33036066">
        <w:tab/>
      </w:r>
      <w:r w:rsidR="00723ED2">
        <w:t>Create Simple to use interface for taking readings and configuring sampling settings</w:t>
      </w:r>
    </w:p>
    <w:p w14:paraId="7A9C9029" w14:textId="316AE9E9" w:rsidR="003C7542" w:rsidRPr="003C7542" w:rsidRDefault="003C7542" w:rsidP="72BB9E0E"/>
    <w:p w14:paraId="2DA6FE93" w14:textId="77777777" w:rsidR="00004103" w:rsidRDefault="00004103" w:rsidP="3303606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7FF04DE" w14:textId="77777777" w:rsidR="00004103" w:rsidRDefault="00004103" w:rsidP="3303606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FC637A2" w14:textId="6D4A9010" w:rsidR="17AF8BC1" w:rsidRDefault="17AF8BC1" w:rsidP="72BB9E0E">
      <w:pPr>
        <w:rPr>
          <w:rFonts w:ascii="Calibri" w:eastAsia="Calibri" w:hAnsi="Calibri" w:cs="Calibri"/>
          <w:b/>
          <w:bCs/>
          <w:sz w:val="28"/>
          <w:szCs w:val="28"/>
        </w:rPr>
      </w:pPr>
      <w:r w:rsidRPr="72BB9E0E">
        <w:rPr>
          <w:rFonts w:ascii="Calibri" w:eastAsia="Calibri" w:hAnsi="Calibri" w:cs="Calibri"/>
          <w:b/>
          <w:bCs/>
          <w:sz w:val="28"/>
          <w:szCs w:val="28"/>
        </w:rPr>
        <w:t>Requirements &amp; Specifications</w:t>
      </w:r>
    </w:p>
    <w:p w14:paraId="1095CDE5" w14:textId="77777777" w:rsidR="003C7542" w:rsidRDefault="003C7542" w:rsidP="33036066">
      <w:pPr>
        <w:rPr>
          <w:rFonts w:ascii="Calibri" w:eastAsia="Calibri" w:hAnsi="Calibri" w:cs="Calibri"/>
          <w:sz w:val="24"/>
          <w:szCs w:val="24"/>
        </w:rPr>
      </w:pPr>
    </w:p>
    <w:p w14:paraId="39E81737" w14:textId="2C45E603" w:rsidR="1CCA9BF7" w:rsidRDefault="1CCA9BF7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Requirements for 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162F0A" w14:paraId="6BF5F4B9" w14:textId="77777777" w:rsidTr="009341FC">
        <w:tc>
          <w:tcPr>
            <w:tcW w:w="985" w:type="dxa"/>
          </w:tcPr>
          <w:p w14:paraId="73C7BE2A" w14:textId="453FEC95" w:rsidR="00162F0A" w:rsidRDefault="694C8568" w:rsidP="24ABA17F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8365" w:type="dxa"/>
          </w:tcPr>
          <w:p w14:paraId="50D73AC2" w14:textId="1ACA9D52" w:rsidR="00162F0A" w:rsidRDefault="5C211AAB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8ED3EC2">
              <w:rPr>
                <w:rFonts w:ascii="Calibri" w:eastAsia="Calibri" w:hAnsi="Calibri" w:cs="Calibri"/>
                <w:sz w:val="24"/>
                <w:szCs w:val="24"/>
              </w:rPr>
              <w:t xml:space="preserve">System </w:t>
            </w:r>
            <w:r w:rsidR="00982EB7">
              <w:rPr>
                <w:rFonts w:ascii="Calibri" w:eastAsia="Calibri" w:hAnsi="Calibri" w:cs="Calibri"/>
                <w:sz w:val="24"/>
                <w:szCs w:val="24"/>
              </w:rPr>
              <w:t xml:space="preserve">shall contain </w:t>
            </w:r>
            <w:r w:rsidR="00672985">
              <w:rPr>
                <w:rFonts w:ascii="Calibri" w:eastAsia="Calibri" w:hAnsi="Calibri" w:cs="Calibri"/>
                <w:sz w:val="24"/>
                <w:szCs w:val="24"/>
              </w:rPr>
              <w:t>a light</w:t>
            </w:r>
            <w:r w:rsidR="008A05CA">
              <w:rPr>
                <w:rFonts w:ascii="Calibri" w:eastAsia="Calibri" w:hAnsi="Calibri" w:cs="Calibri"/>
                <w:sz w:val="24"/>
                <w:szCs w:val="24"/>
              </w:rPr>
              <w:t xml:space="preserve"> emitter for exciting samples</w:t>
            </w:r>
          </w:p>
        </w:tc>
      </w:tr>
      <w:tr w:rsidR="00162F0A" w14:paraId="634B20F8" w14:textId="77777777" w:rsidTr="009341FC">
        <w:tc>
          <w:tcPr>
            <w:tcW w:w="985" w:type="dxa"/>
          </w:tcPr>
          <w:p w14:paraId="55BA4BA6" w14:textId="3E8B4129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8365" w:type="dxa"/>
          </w:tcPr>
          <w:p w14:paraId="66F5159D" w14:textId="094252E4" w:rsidR="00162F0A" w:rsidRDefault="0095706B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System shall </w:t>
            </w:r>
            <w:r w:rsidR="0013170C">
              <w:rPr>
                <w:rFonts w:ascii="Calibri" w:eastAsia="Calibri" w:hAnsi="Calibri" w:cs="Calibri"/>
                <w:sz w:val="24"/>
                <w:szCs w:val="24"/>
              </w:rPr>
              <w:t>contain a light collector</w:t>
            </w:r>
            <w:r w:rsidR="00E157D1">
              <w:rPr>
                <w:rFonts w:ascii="Calibri" w:eastAsia="Calibri" w:hAnsi="Calibri" w:cs="Calibri"/>
                <w:sz w:val="24"/>
                <w:szCs w:val="24"/>
              </w:rPr>
              <w:t xml:space="preserve"> able to accurately sample the concentration of fluorescent material in a sample</w:t>
            </w:r>
          </w:p>
        </w:tc>
      </w:tr>
      <w:tr w:rsidR="00162F0A" w14:paraId="44714920" w14:textId="77777777" w:rsidTr="009341FC">
        <w:tc>
          <w:tcPr>
            <w:tcW w:w="985" w:type="dxa"/>
          </w:tcPr>
          <w:p w14:paraId="543CAA60" w14:textId="50A2F43B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8365" w:type="dxa"/>
          </w:tcPr>
          <w:p w14:paraId="36610E60" w14:textId="5B6F2B0E" w:rsidR="00162F0A" w:rsidRDefault="00E157D1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System shall allow </w:t>
            </w:r>
            <w:r w:rsidR="00F71BFD">
              <w:rPr>
                <w:rFonts w:ascii="Calibri" w:eastAsia="Calibri" w:hAnsi="Calibri" w:cs="Calibri"/>
                <w:sz w:val="24"/>
                <w:szCs w:val="24"/>
              </w:rPr>
              <w:t xml:space="preserve">switching either manually or automatically between different optical </w:t>
            </w:r>
            <w:r w:rsidR="4AEE4C21" w:rsidRPr="0A8A740F">
              <w:rPr>
                <w:rFonts w:ascii="Calibri" w:eastAsia="Calibri" w:hAnsi="Calibri" w:cs="Calibri"/>
                <w:sz w:val="24"/>
                <w:szCs w:val="24"/>
              </w:rPr>
              <w:t>filters</w:t>
            </w:r>
            <w:r w:rsidR="00F71BFD">
              <w:rPr>
                <w:rFonts w:ascii="Calibri" w:eastAsia="Calibri" w:hAnsi="Calibri" w:cs="Calibri"/>
                <w:sz w:val="24"/>
                <w:szCs w:val="24"/>
              </w:rPr>
              <w:t xml:space="preserve"> for measuring different frequencies </w:t>
            </w:r>
            <w:r w:rsidR="008636E8">
              <w:rPr>
                <w:rFonts w:ascii="Calibri" w:eastAsia="Calibri" w:hAnsi="Calibri" w:cs="Calibri"/>
                <w:sz w:val="24"/>
                <w:szCs w:val="24"/>
              </w:rPr>
              <w:t xml:space="preserve">of </w:t>
            </w:r>
            <w:r w:rsidR="00D47189">
              <w:rPr>
                <w:rFonts w:ascii="Calibri" w:eastAsia="Calibri" w:hAnsi="Calibri" w:cs="Calibri"/>
                <w:sz w:val="24"/>
                <w:szCs w:val="24"/>
              </w:rPr>
              <w:t>emitted fluorescence</w:t>
            </w:r>
          </w:p>
        </w:tc>
      </w:tr>
      <w:tr w:rsidR="00162F0A" w14:paraId="4FAFB738" w14:textId="77777777" w:rsidTr="009341FC">
        <w:tc>
          <w:tcPr>
            <w:tcW w:w="985" w:type="dxa"/>
          </w:tcPr>
          <w:p w14:paraId="490F18B5" w14:textId="6779B36F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8365" w:type="dxa"/>
          </w:tcPr>
          <w:p w14:paraId="6333A78D" w14:textId="4C833B6E" w:rsidR="00162F0A" w:rsidRDefault="00D47189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System shall</w:t>
            </w:r>
            <w:r w:rsidR="68FE000D" w:rsidRPr="73901B5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54F75">
              <w:rPr>
                <w:rFonts w:ascii="Calibri" w:eastAsia="Calibri" w:hAnsi="Calibri" w:cs="Calibri"/>
                <w:sz w:val="24"/>
                <w:szCs w:val="24"/>
              </w:rPr>
              <w:t>accurately measure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68FE000D" w:rsidRPr="2BF5CE79">
              <w:rPr>
                <w:rFonts w:ascii="Calibri" w:eastAsia="Calibri" w:hAnsi="Calibri" w:cs="Calibri"/>
                <w:sz w:val="24"/>
                <w:szCs w:val="24"/>
              </w:rPr>
              <w:t xml:space="preserve">analog </w:t>
            </w:r>
            <w:r w:rsidR="68FE000D" w:rsidRPr="2879CE40">
              <w:rPr>
                <w:rFonts w:ascii="Calibri" w:eastAsia="Calibri" w:hAnsi="Calibri" w:cs="Calibri"/>
                <w:sz w:val="24"/>
                <w:szCs w:val="24"/>
              </w:rPr>
              <w:t xml:space="preserve">signal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from </w:t>
            </w:r>
            <w:r w:rsidR="00754F75">
              <w:rPr>
                <w:rFonts w:ascii="Calibri" w:eastAsia="Calibri" w:hAnsi="Calibri" w:cs="Calibri"/>
                <w:sz w:val="24"/>
                <w:szCs w:val="24"/>
              </w:rPr>
              <w:t>light sensor</w:t>
            </w:r>
          </w:p>
        </w:tc>
      </w:tr>
      <w:tr w:rsidR="00162F0A" w14:paraId="30CBB859" w14:textId="77777777" w:rsidTr="009341FC">
        <w:tc>
          <w:tcPr>
            <w:tcW w:w="985" w:type="dxa"/>
          </w:tcPr>
          <w:p w14:paraId="2314C7DF" w14:textId="6B7DA104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1.4</w:t>
            </w:r>
          </w:p>
        </w:tc>
        <w:tc>
          <w:tcPr>
            <w:tcW w:w="8365" w:type="dxa"/>
          </w:tcPr>
          <w:p w14:paraId="6F447865" w14:textId="2C5891C6" w:rsidR="00162F0A" w:rsidRDefault="00754F75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System shall be battery operated</w:t>
            </w:r>
            <w:r w:rsidR="006A302E">
              <w:rPr>
                <w:rFonts w:ascii="Calibri" w:eastAsia="Calibri" w:hAnsi="Calibri" w:cs="Calibri"/>
                <w:sz w:val="24"/>
                <w:szCs w:val="24"/>
              </w:rPr>
              <w:t xml:space="preserve"> using commonly available batteries, or rechargeable non</w:t>
            </w:r>
            <w:r w:rsidR="000E2AAB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6A302E">
              <w:rPr>
                <w:rFonts w:ascii="Calibri" w:eastAsia="Calibri" w:hAnsi="Calibri" w:cs="Calibri"/>
                <w:sz w:val="24"/>
                <w:szCs w:val="24"/>
              </w:rPr>
              <w:t>user</w:t>
            </w:r>
            <w:r w:rsidR="000E2AAB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6A302E">
              <w:rPr>
                <w:rFonts w:ascii="Calibri" w:eastAsia="Calibri" w:hAnsi="Calibri" w:cs="Calibri"/>
                <w:sz w:val="24"/>
                <w:szCs w:val="24"/>
              </w:rPr>
              <w:t>replaceable battery</w:t>
            </w:r>
          </w:p>
        </w:tc>
      </w:tr>
      <w:tr w:rsidR="00162F0A" w14:paraId="390D8D12" w14:textId="77777777" w:rsidTr="009341FC">
        <w:tc>
          <w:tcPr>
            <w:tcW w:w="985" w:type="dxa"/>
          </w:tcPr>
          <w:p w14:paraId="126BF957" w14:textId="24515EC6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1.5</w:t>
            </w:r>
          </w:p>
        </w:tc>
        <w:tc>
          <w:tcPr>
            <w:tcW w:w="8365" w:type="dxa"/>
          </w:tcPr>
          <w:p w14:paraId="53492B43" w14:textId="5D5679F7" w:rsidR="00162F0A" w:rsidRDefault="00660C6F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System shall include</w:t>
            </w:r>
            <w:r w:rsidR="000B48E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D35BA">
              <w:rPr>
                <w:rFonts w:ascii="Calibri" w:eastAsia="Calibri" w:hAnsi="Calibri" w:cs="Calibri"/>
                <w:sz w:val="24"/>
                <w:szCs w:val="24"/>
              </w:rPr>
              <w:t>serial port for programming</w:t>
            </w:r>
            <w:r w:rsidR="00C77D83">
              <w:rPr>
                <w:rFonts w:ascii="Calibri" w:eastAsia="Calibri" w:hAnsi="Calibri" w:cs="Calibri"/>
                <w:sz w:val="24"/>
                <w:szCs w:val="24"/>
              </w:rPr>
              <w:t xml:space="preserve"> microcontroller</w:t>
            </w:r>
          </w:p>
        </w:tc>
      </w:tr>
      <w:tr w:rsidR="00162F0A" w14:paraId="7C301643" w14:textId="77777777" w:rsidTr="009341FC">
        <w:tc>
          <w:tcPr>
            <w:tcW w:w="985" w:type="dxa"/>
          </w:tcPr>
          <w:p w14:paraId="57E9BC50" w14:textId="6C3C06C7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1.6</w:t>
            </w:r>
          </w:p>
        </w:tc>
        <w:tc>
          <w:tcPr>
            <w:tcW w:w="8365" w:type="dxa"/>
          </w:tcPr>
          <w:p w14:paraId="3CEA1B8F" w14:textId="3D43ED8A" w:rsidR="00162F0A" w:rsidRDefault="6D5FF551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9C6A3F6">
              <w:rPr>
                <w:rFonts w:ascii="Calibri" w:eastAsia="Calibri" w:hAnsi="Calibri" w:cs="Calibri"/>
                <w:sz w:val="24"/>
                <w:szCs w:val="24"/>
              </w:rPr>
              <w:t xml:space="preserve">System </w:t>
            </w:r>
            <w:r w:rsidR="006A302E">
              <w:rPr>
                <w:rFonts w:ascii="Calibri" w:eastAsia="Calibri" w:hAnsi="Calibri" w:cs="Calibri"/>
                <w:sz w:val="24"/>
                <w:szCs w:val="24"/>
              </w:rPr>
              <w:t>shall</w:t>
            </w:r>
            <w:r w:rsidRPr="09C6A3F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07295B">
              <w:rPr>
                <w:rFonts w:ascii="Calibri" w:eastAsia="Calibri" w:hAnsi="Calibri" w:cs="Calibri"/>
                <w:sz w:val="24"/>
                <w:szCs w:val="24"/>
              </w:rPr>
              <w:t xml:space="preserve">contain a </w:t>
            </w:r>
            <w:r w:rsidR="00EA5516">
              <w:rPr>
                <w:rFonts w:ascii="Calibri" w:eastAsia="Calibri" w:hAnsi="Calibri" w:cs="Calibri"/>
                <w:sz w:val="24"/>
                <w:szCs w:val="24"/>
              </w:rPr>
              <w:t>local or remote display for viewing sample data, and editing configuration</w:t>
            </w:r>
          </w:p>
        </w:tc>
      </w:tr>
      <w:tr w:rsidR="00162F0A" w14:paraId="7E562BFE" w14:textId="77777777" w:rsidTr="009341FC">
        <w:tc>
          <w:tcPr>
            <w:tcW w:w="985" w:type="dxa"/>
          </w:tcPr>
          <w:p w14:paraId="5BD2F5F5" w14:textId="3EFB14DC" w:rsidR="00162F0A" w:rsidRDefault="694C8568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1D7E185">
              <w:rPr>
                <w:rFonts w:ascii="Calibri" w:eastAsia="Calibri" w:hAnsi="Calibri" w:cs="Calibri"/>
                <w:sz w:val="24"/>
                <w:szCs w:val="24"/>
              </w:rPr>
              <w:t>1.7</w:t>
            </w:r>
          </w:p>
        </w:tc>
        <w:tc>
          <w:tcPr>
            <w:tcW w:w="8365" w:type="dxa"/>
          </w:tcPr>
          <w:p w14:paraId="4732AE51" w14:textId="4A25EAB6" w:rsidR="00162F0A" w:rsidRDefault="002764DF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System shall contain a microcontroller for sampling data and calculating </w:t>
            </w:r>
            <w:r w:rsidR="001B57E3">
              <w:rPr>
                <w:rFonts w:ascii="Calibri" w:eastAsia="Calibri" w:hAnsi="Calibri" w:cs="Calibri"/>
                <w:sz w:val="24"/>
                <w:szCs w:val="24"/>
              </w:rPr>
              <w:t xml:space="preserve">output, as well as </w:t>
            </w:r>
            <w:r w:rsidR="007C6634">
              <w:rPr>
                <w:rFonts w:ascii="Calibri" w:eastAsia="Calibri" w:hAnsi="Calibri" w:cs="Calibri"/>
                <w:sz w:val="24"/>
                <w:szCs w:val="24"/>
              </w:rPr>
              <w:t xml:space="preserve">operating display, and accepting user input </w:t>
            </w:r>
            <w:r w:rsidR="002430E5">
              <w:rPr>
                <w:rFonts w:ascii="Calibri" w:eastAsia="Calibri" w:hAnsi="Calibri" w:cs="Calibri"/>
                <w:sz w:val="24"/>
                <w:szCs w:val="24"/>
              </w:rPr>
              <w:t xml:space="preserve">to adjust parameters of </w:t>
            </w:r>
            <w:r w:rsidR="00373D07">
              <w:rPr>
                <w:rFonts w:ascii="Calibri" w:eastAsia="Calibri" w:hAnsi="Calibri" w:cs="Calibri"/>
                <w:sz w:val="24"/>
                <w:szCs w:val="24"/>
              </w:rPr>
              <w:t>sample collection calculation</w:t>
            </w:r>
          </w:p>
        </w:tc>
      </w:tr>
      <w:tr w:rsidR="00943C62" w14:paraId="45721E11" w14:textId="77777777" w:rsidTr="009341FC">
        <w:tc>
          <w:tcPr>
            <w:tcW w:w="985" w:type="dxa"/>
          </w:tcPr>
          <w:p w14:paraId="608543BE" w14:textId="35963954" w:rsidR="00943C62" w:rsidRPr="3E4FB203" w:rsidRDefault="00943C62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1.8</w:t>
            </w:r>
          </w:p>
        </w:tc>
        <w:tc>
          <w:tcPr>
            <w:tcW w:w="8365" w:type="dxa"/>
          </w:tcPr>
          <w:p w14:paraId="7384B71F" w14:textId="319DE90B" w:rsidR="00943C62" w:rsidRDefault="00943C62" w:rsidP="009341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Circuitry will be small enough to fit </w:t>
            </w:r>
            <w:r w:rsidR="00392952">
              <w:rPr>
                <w:rFonts w:ascii="Calibri" w:eastAsia="Calibri" w:hAnsi="Calibri" w:cs="Calibri"/>
                <w:sz w:val="24"/>
                <w:szCs w:val="24"/>
              </w:rPr>
              <w:t>inside custom enclosure, and be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37EE1">
              <w:rPr>
                <w:rFonts w:ascii="Calibri" w:eastAsia="Calibri" w:hAnsi="Calibri" w:cs="Calibri"/>
                <w:sz w:val="24"/>
                <w:szCs w:val="24"/>
              </w:rPr>
              <w:t>on a custom PCB</w:t>
            </w:r>
          </w:p>
        </w:tc>
      </w:tr>
    </w:tbl>
    <w:p w14:paraId="354F17C4" w14:textId="2CD1826C" w:rsidR="33036066" w:rsidRDefault="33036066" w:rsidP="33036066">
      <w:pPr>
        <w:rPr>
          <w:rFonts w:ascii="Calibri" w:eastAsia="Calibri" w:hAnsi="Calibri" w:cs="Calibri"/>
          <w:sz w:val="24"/>
          <w:szCs w:val="24"/>
        </w:rPr>
      </w:pPr>
    </w:p>
    <w:p w14:paraId="6980B2B6" w14:textId="5D28A12C" w:rsidR="1CCA9BF7" w:rsidRDefault="1CCA9BF7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Requirements for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162F0A" w14:paraId="5893B9EA" w14:textId="77777777" w:rsidTr="00162F0A">
        <w:tc>
          <w:tcPr>
            <w:tcW w:w="985" w:type="dxa"/>
          </w:tcPr>
          <w:p w14:paraId="2CBA94E9" w14:textId="4DB692E8" w:rsidR="00162F0A" w:rsidRDefault="001F2EA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82701608"/>
            <w:r>
              <w:rPr>
                <w:rFonts w:ascii="Calibri" w:eastAsia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8365" w:type="dxa"/>
          </w:tcPr>
          <w:p w14:paraId="0CEF6F76" w14:textId="58852CCB" w:rsidR="00162F0A" w:rsidRDefault="006C564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</w:t>
            </w:r>
            <w:r w:rsidR="00A25985">
              <w:rPr>
                <w:rFonts w:ascii="Calibri" w:eastAsia="Calibri" w:hAnsi="Calibri" w:cs="Calibri"/>
                <w:sz w:val="24"/>
                <w:szCs w:val="24"/>
              </w:rPr>
              <w:t xml:space="preserve"> shall </w:t>
            </w:r>
            <w:r w:rsidR="002764DF">
              <w:rPr>
                <w:rFonts w:ascii="Calibri" w:eastAsia="Calibri" w:hAnsi="Calibri" w:cs="Calibri"/>
                <w:sz w:val="24"/>
                <w:szCs w:val="24"/>
              </w:rPr>
              <w:t>hav</w:t>
            </w:r>
            <w:r w:rsidR="00373D07"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 w:rsidR="008E5C5E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 w:rsidR="00547D83">
              <w:rPr>
                <w:rFonts w:ascii="Calibri" w:eastAsia="Calibri" w:hAnsi="Calibri" w:cs="Calibri"/>
                <w:sz w:val="24"/>
                <w:szCs w:val="24"/>
              </w:rPr>
              <w:t xml:space="preserve">simple to operate </w:t>
            </w:r>
            <w:r w:rsidR="008E5C5E">
              <w:rPr>
                <w:rFonts w:ascii="Calibri" w:eastAsia="Calibri" w:hAnsi="Calibri" w:cs="Calibri"/>
                <w:sz w:val="24"/>
                <w:szCs w:val="24"/>
              </w:rPr>
              <w:t>GUI for taking samples, and calibrating sensor</w:t>
            </w:r>
            <w:r w:rsidR="00547D83">
              <w:rPr>
                <w:rFonts w:ascii="Calibri" w:eastAsia="Calibri" w:hAnsi="Calibri" w:cs="Calibri"/>
                <w:sz w:val="24"/>
                <w:szCs w:val="24"/>
              </w:rPr>
              <w:t xml:space="preserve"> either on the device or </w:t>
            </w:r>
            <w:r w:rsidR="00C156FC">
              <w:rPr>
                <w:rFonts w:ascii="Calibri" w:eastAsia="Calibri" w:hAnsi="Calibri" w:cs="Calibri"/>
                <w:sz w:val="24"/>
                <w:szCs w:val="24"/>
              </w:rPr>
              <w:t>wirelessly transmitted to another device</w:t>
            </w:r>
          </w:p>
        </w:tc>
      </w:tr>
      <w:tr w:rsidR="00162F0A" w14:paraId="5773A2B0" w14:textId="77777777" w:rsidTr="00162F0A">
        <w:tc>
          <w:tcPr>
            <w:tcW w:w="985" w:type="dxa"/>
          </w:tcPr>
          <w:p w14:paraId="36501AC1" w14:textId="4792EED7" w:rsidR="00162F0A" w:rsidRDefault="001F2EA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2.1</w:t>
            </w:r>
          </w:p>
        </w:tc>
        <w:tc>
          <w:tcPr>
            <w:tcW w:w="8365" w:type="dxa"/>
          </w:tcPr>
          <w:p w14:paraId="3A1F224C" w14:textId="48010FDA" w:rsidR="00162F0A" w:rsidRDefault="006C564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</w:t>
            </w:r>
            <w:r w:rsidR="008E5C5E">
              <w:rPr>
                <w:rFonts w:ascii="Calibri" w:eastAsia="Calibri" w:hAnsi="Calibri" w:cs="Calibri"/>
                <w:sz w:val="24"/>
                <w:szCs w:val="24"/>
              </w:rPr>
              <w:t xml:space="preserve"> shall be able to take multiple readings of collected light </w:t>
            </w:r>
            <w:r w:rsidR="000327BF">
              <w:rPr>
                <w:rFonts w:ascii="Calibri" w:eastAsia="Calibri" w:hAnsi="Calibri" w:cs="Calibri"/>
                <w:sz w:val="24"/>
                <w:szCs w:val="24"/>
              </w:rPr>
              <w:t xml:space="preserve">and calculate </w:t>
            </w:r>
            <w:r w:rsidR="00106828">
              <w:rPr>
                <w:rFonts w:ascii="Calibri" w:eastAsia="Calibri" w:hAnsi="Calibri" w:cs="Calibri"/>
                <w:sz w:val="24"/>
                <w:szCs w:val="24"/>
              </w:rPr>
              <w:t>fluorescence readings</w:t>
            </w:r>
          </w:p>
        </w:tc>
      </w:tr>
      <w:tr w:rsidR="00162F0A" w14:paraId="00410744" w14:textId="77777777" w:rsidTr="00162F0A">
        <w:tc>
          <w:tcPr>
            <w:tcW w:w="985" w:type="dxa"/>
          </w:tcPr>
          <w:p w14:paraId="0A35150E" w14:textId="6A541322" w:rsidR="00162F0A" w:rsidRDefault="001F2EA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2.2</w:t>
            </w:r>
          </w:p>
        </w:tc>
        <w:tc>
          <w:tcPr>
            <w:tcW w:w="8365" w:type="dxa"/>
          </w:tcPr>
          <w:p w14:paraId="317568C4" w14:textId="2A5E9360" w:rsidR="00162F0A" w:rsidRDefault="008B19DE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</w:t>
            </w:r>
            <w:r w:rsidR="00106828">
              <w:rPr>
                <w:rFonts w:ascii="Calibri" w:eastAsia="Calibri" w:hAnsi="Calibri" w:cs="Calibri"/>
                <w:sz w:val="24"/>
                <w:szCs w:val="24"/>
              </w:rPr>
              <w:t xml:space="preserve"> shall</w:t>
            </w:r>
            <w:r w:rsidR="003661E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52AB7">
              <w:rPr>
                <w:rFonts w:ascii="Calibri" w:eastAsia="Calibri" w:hAnsi="Calibri" w:cs="Calibri"/>
                <w:sz w:val="24"/>
                <w:szCs w:val="24"/>
              </w:rPr>
              <w:t>have the ability to calibrate the</w:t>
            </w:r>
            <w:r w:rsidR="007235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B3FC4">
              <w:rPr>
                <w:rFonts w:ascii="Calibri" w:eastAsia="Calibri" w:hAnsi="Calibri" w:cs="Calibri"/>
                <w:sz w:val="24"/>
                <w:szCs w:val="24"/>
              </w:rPr>
              <w:t>fluorescence</w:t>
            </w:r>
            <w:r w:rsidR="00B71621">
              <w:rPr>
                <w:rFonts w:ascii="Calibri" w:eastAsia="Calibri" w:hAnsi="Calibri" w:cs="Calibri"/>
                <w:sz w:val="24"/>
                <w:szCs w:val="24"/>
              </w:rPr>
              <w:t xml:space="preserve"> calculation to </w:t>
            </w:r>
            <w:r w:rsidR="00941B38">
              <w:rPr>
                <w:rFonts w:ascii="Calibri" w:eastAsia="Calibri" w:hAnsi="Calibri" w:cs="Calibri"/>
                <w:sz w:val="24"/>
                <w:szCs w:val="24"/>
              </w:rPr>
              <w:t>increase the accuracy</w:t>
            </w:r>
          </w:p>
        </w:tc>
      </w:tr>
      <w:tr w:rsidR="00162F0A" w14:paraId="1211E809" w14:textId="77777777" w:rsidTr="00162F0A">
        <w:tc>
          <w:tcPr>
            <w:tcW w:w="985" w:type="dxa"/>
          </w:tcPr>
          <w:p w14:paraId="59C069EF" w14:textId="5A464828" w:rsidR="00162F0A" w:rsidRDefault="001F2EA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2.3</w:t>
            </w:r>
          </w:p>
        </w:tc>
        <w:tc>
          <w:tcPr>
            <w:tcW w:w="8365" w:type="dxa"/>
          </w:tcPr>
          <w:p w14:paraId="45ACD270" w14:textId="4AF2E1D8" w:rsidR="00162F0A" w:rsidRDefault="00EE446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be able to store </w:t>
            </w:r>
            <w:r w:rsidR="0088443F">
              <w:rPr>
                <w:rFonts w:ascii="Calibri" w:eastAsia="Calibri" w:hAnsi="Calibri" w:cs="Calibri"/>
                <w:sz w:val="24"/>
                <w:szCs w:val="24"/>
              </w:rPr>
              <w:t xml:space="preserve">calibration profiles for </w:t>
            </w:r>
            <w:r w:rsidR="001517E6">
              <w:rPr>
                <w:rFonts w:ascii="Calibri" w:eastAsia="Calibri" w:hAnsi="Calibri" w:cs="Calibri"/>
                <w:sz w:val="24"/>
                <w:szCs w:val="24"/>
              </w:rPr>
              <w:t>different excitations</w:t>
            </w:r>
          </w:p>
        </w:tc>
      </w:tr>
      <w:tr w:rsidR="00162F0A" w14:paraId="32B28612" w14:textId="77777777" w:rsidTr="00162F0A">
        <w:tc>
          <w:tcPr>
            <w:tcW w:w="985" w:type="dxa"/>
          </w:tcPr>
          <w:p w14:paraId="53FF5079" w14:textId="389C56B8" w:rsidR="00162F0A" w:rsidRDefault="001F2EA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2.4</w:t>
            </w:r>
          </w:p>
        </w:tc>
        <w:tc>
          <w:tcPr>
            <w:tcW w:w="8365" w:type="dxa"/>
          </w:tcPr>
          <w:p w14:paraId="04BF1C6F" w14:textId="75C874A8" w:rsidR="00162F0A" w:rsidRDefault="005C05ED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an automated filter switching mechanism is required, precisely control filter</w:t>
            </w:r>
            <w:r w:rsidR="00DA2FA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actuator to position different filters for different frequencies of light</w:t>
            </w:r>
            <w:r w:rsidR="00DA2FA2">
              <w:rPr>
                <w:rFonts w:ascii="Calibri" w:eastAsia="Calibri" w:hAnsi="Calibri" w:cs="Calibri"/>
                <w:sz w:val="24"/>
                <w:szCs w:val="24"/>
              </w:rPr>
              <w:t xml:space="preserve"> in front of the emitter and detector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bookmarkEnd w:id="0"/>
    </w:tbl>
    <w:p w14:paraId="177F5F46" w14:textId="56831640" w:rsidR="33036066" w:rsidRDefault="33036066" w:rsidP="33036066">
      <w:pPr>
        <w:rPr>
          <w:rFonts w:ascii="Calibri" w:eastAsia="Calibri" w:hAnsi="Calibri" w:cs="Calibri"/>
          <w:sz w:val="24"/>
          <w:szCs w:val="24"/>
        </w:rPr>
      </w:pPr>
    </w:p>
    <w:p w14:paraId="06F5A564" w14:textId="0CCA2A58" w:rsidR="32EA36E6" w:rsidRDefault="32EA36E6" w:rsidP="33036066">
      <w:pPr>
        <w:rPr>
          <w:rFonts w:ascii="Calibri" w:eastAsia="Calibri" w:hAnsi="Calibri" w:cs="Calibri"/>
          <w:sz w:val="24"/>
          <w:szCs w:val="24"/>
        </w:rPr>
      </w:pPr>
      <w:r w:rsidRPr="33036066">
        <w:rPr>
          <w:rFonts w:ascii="Calibri" w:eastAsia="Calibri" w:hAnsi="Calibri" w:cs="Calibri"/>
          <w:sz w:val="24"/>
          <w:szCs w:val="24"/>
        </w:rPr>
        <w:t>Optical System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6637BC" w14:paraId="6C073AEE" w14:textId="77777777" w:rsidTr="5D40ED68">
        <w:tc>
          <w:tcPr>
            <w:tcW w:w="985" w:type="dxa"/>
          </w:tcPr>
          <w:p w14:paraId="2628AC0C" w14:textId="060C63DB" w:rsidR="006637BC" w:rsidRDefault="000F0CF5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365" w:type="dxa"/>
          </w:tcPr>
          <w:p w14:paraId="015D1BFC" w14:textId="74E155BE" w:rsidR="006637BC" w:rsidRDefault="006637BC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637BC">
              <w:rPr>
                <w:rFonts w:ascii="Calibri" w:eastAsia="Calibri" w:hAnsi="Calibri" w:cs="Calibri"/>
                <w:sz w:val="24"/>
                <w:szCs w:val="24"/>
              </w:rPr>
              <w:t>The system shall be able to confine and focus fluorescent light upon the photodetector.</w:t>
            </w:r>
          </w:p>
        </w:tc>
      </w:tr>
      <w:tr w:rsidR="006637BC" w14:paraId="399497DE" w14:textId="77777777" w:rsidTr="5D40ED68">
        <w:tc>
          <w:tcPr>
            <w:tcW w:w="985" w:type="dxa"/>
          </w:tcPr>
          <w:p w14:paraId="6C6CB8FE" w14:textId="7F51297D" w:rsidR="006637BC" w:rsidRDefault="00A6241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365" w:type="dxa"/>
          </w:tcPr>
          <w:p w14:paraId="2201C94F" w14:textId="70BE78F5" w:rsidR="006637BC" w:rsidRDefault="006637BC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The bandpass optical filter shall allow light </w:t>
            </w:r>
            <w:r w:rsidR="51EFC59E"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in the visible spectrum </w:t>
            </w:r>
            <w:r w:rsidRPr="5D40ED68">
              <w:rPr>
                <w:rFonts w:ascii="Calibri" w:eastAsia="Calibri" w:hAnsi="Calibri" w:cs="Calibri"/>
                <w:sz w:val="24"/>
                <w:szCs w:val="24"/>
              </w:rPr>
              <w:t>to be transmitted and filter out the rest of the LED light spectrum.</w:t>
            </w:r>
          </w:p>
        </w:tc>
      </w:tr>
      <w:tr w:rsidR="006637BC" w14:paraId="229A8701" w14:textId="77777777" w:rsidTr="5D40ED68">
        <w:tc>
          <w:tcPr>
            <w:tcW w:w="985" w:type="dxa"/>
          </w:tcPr>
          <w:p w14:paraId="1492F405" w14:textId="235D44F1" w:rsidR="006637BC" w:rsidRDefault="00A6241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8365" w:type="dxa"/>
          </w:tcPr>
          <w:p w14:paraId="64A82B85" w14:textId="71A43727" w:rsidR="006637BC" w:rsidRDefault="006637BC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F4686">
              <w:rPr>
                <w:rFonts w:ascii="Calibri" w:eastAsia="Calibri" w:hAnsi="Calibri" w:cs="Calibri"/>
                <w:sz w:val="24"/>
                <w:szCs w:val="24"/>
              </w:rPr>
              <w:t>The bandpass optical filter shall only allow light of the fluorescent emission wavelength</w:t>
            </w:r>
            <w:r w:rsidR="06DCD046" w:rsidRPr="009F468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2FBF" w:rsidRPr="009F4686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F4686" w:rsidRPr="009F4686">
              <w:rPr>
                <w:rFonts w:ascii="Calibri" w:eastAsia="Calibri" w:hAnsi="Calibri" w:cs="Calibri"/>
                <w:sz w:val="24"/>
                <w:szCs w:val="24"/>
              </w:rPr>
              <w:t>517nm)</w:t>
            </w:r>
            <w:r w:rsidRPr="009F468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D40ED68">
              <w:rPr>
                <w:rFonts w:ascii="Calibri" w:eastAsia="Calibri" w:hAnsi="Calibri" w:cs="Calibri"/>
                <w:sz w:val="24"/>
                <w:szCs w:val="24"/>
              </w:rPr>
              <w:t>to pass through and filter out all other wavelengths of light.</w:t>
            </w:r>
          </w:p>
        </w:tc>
      </w:tr>
      <w:tr w:rsidR="006637BC" w14:paraId="0371A590" w14:textId="77777777" w:rsidTr="5D40ED68">
        <w:tc>
          <w:tcPr>
            <w:tcW w:w="985" w:type="dxa"/>
          </w:tcPr>
          <w:p w14:paraId="1D39E43E" w14:textId="17C7FD80" w:rsidR="006637BC" w:rsidRDefault="00A6241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8365" w:type="dxa"/>
          </w:tcPr>
          <w:p w14:paraId="50F5DED0" w14:textId="39D58750" w:rsidR="006637BC" w:rsidRDefault="00FE1B2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A lens shall have a </w:t>
            </w:r>
            <w:r w:rsidRPr="00BA3049">
              <w:rPr>
                <w:rFonts w:ascii="Calibri" w:eastAsia="Calibri" w:hAnsi="Calibri" w:cs="Calibri"/>
                <w:sz w:val="24"/>
                <w:szCs w:val="24"/>
              </w:rPr>
              <w:t>small focal length</w:t>
            </w:r>
            <w:r w:rsidR="00BA3049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7645E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22DD3">
              <w:rPr>
                <w:rFonts w:ascii="Calibri" w:eastAsia="Calibri" w:hAnsi="Calibri" w:cs="Calibri"/>
                <w:sz w:val="24"/>
                <w:szCs w:val="24"/>
              </w:rPr>
              <w:t xml:space="preserve">between </w:t>
            </w:r>
            <w:r w:rsidR="00BA3049"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480AC5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1F31D3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3529B4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DB1F7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4C2A4B">
              <w:rPr>
                <w:rFonts w:ascii="Calibri" w:eastAsia="Calibri" w:hAnsi="Calibri" w:cs="Calibri"/>
                <w:sz w:val="24"/>
                <w:szCs w:val="24"/>
              </w:rPr>
              <w:t>mm</w:t>
            </w:r>
            <w:r w:rsidR="00BA3049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 to focus light at </w:t>
            </w:r>
            <w:proofErr w:type="gramStart"/>
            <w:r w:rsidRPr="00FE1B29">
              <w:rPr>
                <w:rFonts w:ascii="Calibri" w:eastAsia="Calibri" w:hAnsi="Calibri" w:cs="Calibri"/>
                <w:sz w:val="24"/>
                <w:szCs w:val="24"/>
              </w:rPr>
              <w:t>a close proximity</w:t>
            </w:r>
            <w:proofErr w:type="gramEnd"/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 to the device.</w:t>
            </w:r>
          </w:p>
        </w:tc>
      </w:tr>
      <w:tr w:rsidR="006637BC" w14:paraId="4DF29CCC" w14:textId="77777777" w:rsidTr="5D40ED68">
        <w:tc>
          <w:tcPr>
            <w:tcW w:w="985" w:type="dxa"/>
          </w:tcPr>
          <w:p w14:paraId="39E92A2E" w14:textId="478B3884" w:rsidR="006637BC" w:rsidRDefault="00A6241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8365" w:type="dxa"/>
          </w:tcPr>
          <w:p w14:paraId="4103E846" w14:textId="2FB12730" w:rsidR="006637BC" w:rsidRDefault="00FE1B2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A lens shall have a </w:t>
            </w:r>
            <w:r w:rsidRPr="0062467D">
              <w:rPr>
                <w:rFonts w:ascii="Calibri" w:eastAsia="Calibri" w:hAnsi="Calibri" w:cs="Calibri"/>
                <w:sz w:val="24"/>
                <w:szCs w:val="24"/>
              </w:rPr>
              <w:t>small focal length</w:t>
            </w:r>
            <w:r w:rsidR="00DA1FB1">
              <w:rPr>
                <w:rFonts w:ascii="Calibri" w:eastAsia="Calibri" w:hAnsi="Calibri" w:cs="Calibri"/>
                <w:sz w:val="24"/>
                <w:szCs w:val="24"/>
              </w:rPr>
              <w:t>, between 10-</w:t>
            </w:r>
            <w:r w:rsidR="001F31D3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DA1FB1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DB1F7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A1FB1">
              <w:rPr>
                <w:rFonts w:ascii="Calibri" w:eastAsia="Calibri" w:hAnsi="Calibri" w:cs="Calibri"/>
                <w:sz w:val="24"/>
                <w:szCs w:val="24"/>
              </w:rPr>
              <w:t>mm</w:t>
            </w:r>
            <w:r w:rsidR="0062467D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 to gather the most fluorescent light transmitted and focus said light on a photodetector at a short distance away.</w:t>
            </w:r>
          </w:p>
        </w:tc>
      </w:tr>
      <w:tr w:rsidR="006637BC" w14:paraId="7D60E941" w14:textId="77777777" w:rsidTr="5D40ED68">
        <w:tc>
          <w:tcPr>
            <w:tcW w:w="985" w:type="dxa"/>
          </w:tcPr>
          <w:p w14:paraId="6F761001" w14:textId="0AE8EE8B" w:rsidR="006637BC" w:rsidRDefault="00A6241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8365" w:type="dxa"/>
          </w:tcPr>
          <w:p w14:paraId="1F50E4A9" w14:textId="10C14261" w:rsidR="006637BC" w:rsidRDefault="00FE1B2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E1B29">
              <w:rPr>
                <w:rFonts w:ascii="Calibri" w:eastAsia="Calibri" w:hAnsi="Calibri" w:cs="Calibri"/>
                <w:sz w:val="24"/>
                <w:szCs w:val="24"/>
              </w:rPr>
              <w:t xml:space="preserve">The LED shall emit a </w:t>
            </w:r>
            <w:r w:rsidRPr="006B227D">
              <w:rPr>
                <w:rFonts w:ascii="Calibri" w:eastAsia="Calibri" w:hAnsi="Calibri" w:cs="Calibri"/>
                <w:sz w:val="24"/>
                <w:szCs w:val="24"/>
              </w:rPr>
              <w:t>spectrum of light with the highest intensity peak centered within the desired excitation wavelength</w:t>
            </w:r>
            <w:r w:rsidR="00700DF5">
              <w:rPr>
                <w:rFonts w:ascii="Calibri" w:eastAsia="Calibri" w:hAnsi="Calibri" w:cs="Calibri"/>
                <w:sz w:val="24"/>
                <w:szCs w:val="24"/>
              </w:rPr>
              <w:t xml:space="preserve"> range</w:t>
            </w:r>
            <w:r w:rsidR="006B22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61A3E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426D9E">
              <w:rPr>
                <w:rFonts w:ascii="Calibri" w:eastAsia="Calibri" w:hAnsi="Calibri" w:cs="Calibri"/>
                <w:sz w:val="24"/>
                <w:szCs w:val="24"/>
              </w:rPr>
              <w:t>40</w:t>
            </w:r>
            <w:r w:rsidR="00716392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700DF5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6B227D">
              <w:rPr>
                <w:rFonts w:ascii="Calibri" w:eastAsia="Calibri" w:hAnsi="Calibri" w:cs="Calibri"/>
                <w:sz w:val="24"/>
                <w:szCs w:val="24"/>
              </w:rPr>
              <w:t>500nm)</w:t>
            </w:r>
            <w:r w:rsidRPr="00FE1B2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637BC" w14:paraId="471EA0A1" w14:textId="77777777" w:rsidTr="5D40ED68">
        <w:tc>
          <w:tcPr>
            <w:tcW w:w="985" w:type="dxa"/>
          </w:tcPr>
          <w:p w14:paraId="09E155DB" w14:textId="09AA1AA7" w:rsidR="006637BC" w:rsidRDefault="005118C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1F2EA7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8365" w:type="dxa"/>
          </w:tcPr>
          <w:p w14:paraId="24A7741F" w14:textId="497FDB1B" w:rsidR="006637BC" w:rsidRDefault="00573D1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73D16">
              <w:rPr>
                <w:rFonts w:ascii="Calibri" w:eastAsia="Calibri" w:hAnsi="Calibri" w:cs="Calibri"/>
                <w:sz w:val="24"/>
                <w:szCs w:val="24"/>
              </w:rPr>
              <w:t xml:space="preserve">The optical system will have </w:t>
            </w:r>
            <w:proofErr w:type="gramStart"/>
            <w:r w:rsidRPr="00573D16">
              <w:rPr>
                <w:rFonts w:ascii="Calibri" w:eastAsia="Calibri" w:hAnsi="Calibri" w:cs="Calibri"/>
                <w:sz w:val="24"/>
                <w:szCs w:val="24"/>
              </w:rPr>
              <w:t>spacing</w:t>
            </w:r>
            <w:proofErr w:type="gramEnd"/>
            <w:r w:rsidRPr="00573D16">
              <w:rPr>
                <w:rFonts w:ascii="Calibri" w:eastAsia="Calibri" w:hAnsi="Calibri" w:cs="Calibri"/>
                <w:sz w:val="24"/>
                <w:szCs w:val="24"/>
              </w:rPr>
              <w:t xml:space="preserve"> between optics that allows for a compact design of the optical system.</w:t>
            </w:r>
          </w:p>
        </w:tc>
      </w:tr>
      <w:tr w:rsidR="001A0326" w14:paraId="23E8624C" w14:textId="77777777" w:rsidTr="5D40ED68">
        <w:tc>
          <w:tcPr>
            <w:tcW w:w="985" w:type="dxa"/>
          </w:tcPr>
          <w:p w14:paraId="7CBB4147" w14:textId="7FD99065" w:rsidR="001A0326" w:rsidRDefault="001A032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3.7</w:t>
            </w:r>
          </w:p>
        </w:tc>
        <w:tc>
          <w:tcPr>
            <w:tcW w:w="8365" w:type="dxa"/>
          </w:tcPr>
          <w:p w14:paraId="36C44DC5" w14:textId="06F94797" w:rsidR="001A0326" w:rsidRPr="00573D16" w:rsidRDefault="0018521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optical system shall have a limit of detection </w:t>
            </w:r>
            <w:r w:rsidR="00077B65">
              <w:rPr>
                <w:rFonts w:ascii="Calibri" w:eastAsia="Calibri" w:hAnsi="Calibri" w:cs="Calibri"/>
                <w:sz w:val="24"/>
                <w:szCs w:val="24"/>
              </w:rPr>
              <w:t>&lt;5 picomolar (</w:t>
            </w:r>
            <w:proofErr w:type="spellStart"/>
            <w:r w:rsidR="00EF50E8">
              <w:rPr>
                <w:rFonts w:ascii="Calibri" w:eastAsia="Calibri" w:hAnsi="Calibri" w:cs="Calibri"/>
                <w:sz w:val="24"/>
                <w:szCs w:val="24"/>
              </w:rPr>
              <w:t>pM</w:t>
            </w:r>
            <w:proofErr w:type="spellEnd"/>
            <w:r w:rsidR="00EF50E8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r w:rsidR="003F1FAB">
              <w:rPr>
                <w:rFonts w:ascii="Calibri" w:eastAsia="Calibri" w:hAnsi="Calibri" w:cs="Calibri"/>
                <w:sz w:val="24"/>
                <w:szCs w:val="24"/>
              </w:rPr>
              <w:t>for fluorescence emission detection</w:t>
            </w:r>
          </w:p>
        </w:tc>
      </w:tr>
    </w:tbl>
    <w:p w14:paraId="6BF031DD" w14:textId="77777777" w:rsidR="00DC6E76" w:rsidRDefault="00DC6E76" w:rsidP="33036066">
      <w:pPr>
        <w:rPr>
          <w:rFonts w:ascii="Calibri" w:eastAsia="Calibri" w:hAnsi="Calibri" w:cs="Calibri"/>
          <w:sz w:val="24"/>
          <w:szCs w:val="24"/>
        </w:rPr>
      </w:pPr>
    </w:p>
    <w:p w14:paraId="36EF7C1D" w14:textId="51E0607E" w:rsidR="33036066" w:rsidRDefault="33036066" w:rsidP="33036066">
      <w:pPr>
        <w:rPr>
          <w:rFonts w:ascii="Calibri" w:eastAsia="Calibri" w:hAnsi="Calibri" w:cs="Calibri"/>
          <w:sz w:val="24"/>
          <w:szCs w:val="24"/>
        </w:rPr>
      </w:pPr>
    </w:p>
    <w:p w14:paraId="3DDE502F" w14:textId="1E01F34F" w:rsidR="00E31C44" w:rsidRDefault="10074948" w:rsidP="33036066">
      <w:pPr>
        <w:rPr>
          <w:rFonts w:ascii="Calibri" w:eastAsia="Calibri" w:hAnsi="Calibri" w:cs="Calibri"/>
          <w:b/>
          <w:bCs/>
          <w:sz w:val="28"/>
          <w:szCs w:val="28"/>
        </w:rPr>
      </w:pPr>
      <w:r w:rsidRPr="33036066">
        <w:rPr>
          <w:rFonts w:ascii="Calibri" w:eastAsia="Calibri" w:hAnsi="Calibri" w:cs="Calibri"/>
          <w:b/>
          <w:bCs/>
          <w:sz w:val="28"/>
          <w:szCs w:val="28"/>
        </w:rPr>
        <w:t>Possible Project Constraints</w:t>
      </w:r>
    </w:p>
    <w:p w14:paraId="2DD05BE2" w14:textId="49A41E1C" w:rsidR="000D7239" w:rsidRPr="003F3AF3" w:rsidRDefault="003F3AF3" w:rsidP="3303606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 our project is still in the early stages</w:t>
      </w:r>
      <w:r w:rsidR="00D77F3E">
        <w:rPr>
          <w:rFonts w:ascii="Calibri" w:eastAsia="Calibri" w:hAnsi="Calibri" w:cs="Calibri"/>
          <w:sz w:val="24"/>
          <w:szCs w:val="24"/>
        </w:rPr>
        <w:t>, we have not come across many constraints</w:t>
      </w:r>
      <w:r w:rsidR="00077884">
        <w:rPr>
          <w:rFonts w:ascii="Calibri" w:eastAsia="Calibri" w:hAnsi="Calibri" w:cs="Calibri"/>
          <w:sz w:val="24"/>
          <w:szCs w:val="24"/>
        </w:rPr>
        <w:t>.</w:t>
      </w:r>
      <w:r w:rsidR="00A46347">
        <w:rPr>
          <w:rFonts w:ascii="Calibri" w:eastAsia="Calibri" w:hAnsi="Calibri" w:cs="Calibri"/>
          <w:sz w:val="24"/>
          <w:szCs w:val="24"/>
        </w:rPr>
        <w:t xml:space="preserve"> </w:t>
      </w:r>
      <w:r w:rsidR="00016C66">
        <w:rPr>
          <w:rFonts w:ascii="Calibri" w:eastAsia="Calibri" w:hAnsi="Calibri" w:cs="Calibri"/>
          <w:sz w:val="24"/>
          <w:szCs w:val="24"/>
        </w:rPr>
        <w:t xml:space="preserve">One major </w:t>
      </w:r>
      <w:r w:rsidR="008336C9">
        <w:rPr>
          <w:rFonts w:ascii="Calibri" w:eastAsia="Calibri" w:hAnsi="Calibri" w:cs="Calibri"/>
          <w:sz w:val="24"/>
          <w:szCs w:val="24"/>
        </w:rPr>
        <w:t xml:space="preserve">constraint that has come to our attention </w:t>
      </w:r>
      <w:r w:rsidR="00642429">
        <w:rPr>
          <w:rFonts w:ascii="Calibri" w:eastAsia="Calibri" w:hAnsi="Calibri" w:cs="Calibri"/>
          <w:sz w:val="24"/>
          <w:szCs w:val="24"/>
        </w:rPr>
        <w:t xml:space="preserve">is the </w:t>
      </w:r>
      <w:r w:rsidR="00120F5C">
        <w:rPr>
          <w:rFonts w:ascii="Calibri" w:eastAsia="Calibri" w:hAnsi="Calibri" w:cs="Calibri"/>
          <w:sz w:val="24"/>
          <w:szCs w:val="24"/>
        </w:rPr>
        <w:t xml:space="preserve">filtering of the </w:t>
      </w:r>
      <w:r w:rsidR="005D2E3F">
        <w:rPr>
          <w:rFonts w:ascii="Calibri" w:eastAsia="Calibri" w:hAnsi="Calibri" w:cs="Calibri"/>
          <w:sz w:val="24"/>
          <w:szCs w:val="24"/>
        </w:rPr>
        <w:t xml:space="preserve">light incoming to the photodetector so that only the fluorescent light emitted by the </w:t>
      </w:r>
      <w:r w:rsidR="0052256E">
        <w:rPr>
          <w:rFonts w:ascii="Calibri" w:eastAsia="Calibri" w:hAnsi="Calibri" w:cs="Calibri"/>
          <w:sz w:val="24"/>
          <w:szCs w:val="24"/>
        </w:rPr>
        <w:t xml:space="preserve">biomarker is </w:t>
      </w:r>
      <w:r w:rsidR="00A06E8C">
        <w:rPr>
          <w:rFonts w:ascii="Calibri" w:eastAsia="Calibri" w:hAnsi="Calibri" w:cs="Calibri"/>
          <w:sz w:val="24"/>
          <w:szCs w:val="24"/>
        </w:rPr>
        <w:t xml:space="preserve">picked up by the detector. </w:t>
      </w:r>
      <w:r w:rsidR="00923C4F">
        <w:rPr>
          <w:rFonts w:ascii="Calibri" w:eastAsia="Calibri" w:hAnsi="Calibri" w:cs="Calibri"/>
          <w:sz w:val="24"/>
          <w:szCs w:val="24"/>
        </w:rPr>
        <w:t xml:space="preserve">It is important that </w:t>
      </w:r>
      <w:r w:rsidR="00726BBA">
        <w:rPr>
          <w:rFonts w:ascii="Calibri" w:eastAsia="Calibri" w:hAnsi="Calibri" w:cs="Calibri"/>
          <w:sz w:val="24"/>
          <w:szCs w:val="24"/>
        </w:rPr>
        <w:t xml:space="preserve">LED light intended to </w:t>
      </w:r>
      <w:r w:rsidR="006525E6">
        <w:rPr>
          <w:rFonts w:ascii="Calibri" w:eastAsia="Calibri" w:hAnsi="Calibri" w:cs="Calibri"/>
          <w:sz w:val="24"/>
          <w:szCs w:val="24"/>
        </w:rPr>
        <w:t xml:space="preserve">excite the markers </w:t>
      </w:r>
      <w:r w:rsidR="00B348DA">
        <w:rPr>
          <w:rFonts w:ascii="Calibri" w:eastAsia="Calibri" w:hAnsi="Calibri" w:cs="Calibri"/>
          <w:sz w:val="24"/>
          <w:szCs w:val="24"/>
        </w:rPr>
        <w:t>does not p</w:t>
      </w:r>
      <w:r w:rsidR="00AD5A41">
        <w:rPr>
          <w:rFonts w:ascii="Calibri" w:eastAsia="Calibri" w:hAnsi="Calibri" w:cs="Calibri"/>
          <w:sz w:val="24"/>
          <w:szCs w:val="24"/>
        </w:rPr>
        <w:t xml:space="preserve">ass </w:t>
      </w:r>
      <w:r w:rsidR="00780489">
        <w:rPr>
          <w:rFonts w:ascii="Calibri" w:eastAsia="Calibri" w:hAnsi="Calibri" w:cs="Calibri"/>
          <w:sz w:val="24"/>
          <w:szCs w:val="24"/>
        </w:rPr>
        <w:t xml:space="preserve">through the optical filter and </w:t>
      </w:r>
      <w:r w:rsidR="00221805">
        <w:rPr>
          <w:rFonts w:ascii="Calibri" w:eastAsia="Calibri" w:hAnsi="Calibri" w:cs="Calibri"/>
          <w:sz w:val="24"/>
          <w:szCs w:val="24"/>
        </w:rPr>
        <w:t xml:space="preserve">become processed into </w:t>
      </w:r>
      <w:r w:rsidR="0011003C">
        <w:rPr>
          <w:rFonts w:ascii="Calibri" w:eastAsia="Calibri" w:hAnsi="Calibri" w:cs="Calibri"/>
          <w:sz w:val="24"/>
          <w:szCs w:val="24"/>
        </w:rPr>
        <w:t>the fluorescent light believed to be detected by the device.</w:t>
      </w:r>
      <w:r w:rsidR="00391F0F">
        <w:rPr>
          <w:rFonts w:ascii="Calibri" w:eastAsia="Calibri" w:hAnsi="Calibri" w:cs="Calibri"/>
          <w:sz w:val="24"/>
          <w:szCs w:val="24"/>
        </w:rPr>
        <w:t xml:space="preserve"> This </w:t>
      </w:r>
      <w:r w:rsidR="009F246A">
        <w:rPr>
          <w:rFonts w:ascii="Calibri" w:eastAsia="Calibri" w:hAnsi="Calibri" w:cs="Calibri"/>
          <w:sz w:val="24"/>
          <w:szCs w:val="24"/>
        </w:rPr>
        <w:t>m</w:t>
      </w:r>
      <w:r w:rsidR="005D405F">
        <w:rPr>
          <w:rFonts w:ascii="Calibri" w:eastAsia="Calibri" w:hAnsi="Calibri" w:cs="Calibri"/>
          <w:sz w:val="24"/>
          <w:szCs w:val="24"/>
        </w:rPr>
        <w:t xml:space="preserve">eans that it is important for us to </w:t>
      </w:r>
      <w:r w:rsidR="00BF2CF8">
        <w:rPr>
          <w:rFonts w:ascii="Calibri" w:eastAsia="Calibri" w:hAnsi="Calibri" w:cs="Calibri"/>
          <w:sz w:val="24"/>
          <w:szCs w:val="24"/>
        </w:rPr>
        <w:t xml:space="preserve">filter out as much light as possible outside of the fluorescent wavelength </w:t>
      </w:r>
      <w:r w:rsidR="00ED66BE">
        <w:rPr>
          <w:rFonts w:ascii="Calibri" w:eastAsia="Calibri" w:hAnsi="Calibri" w:cs="Calibri"/>
          <w:sz w:val="24"/>
          <w:szCs w:val="24"/>
        </w:rPr>
        <w:t>we intend to measure</w:t>
      </w:r>
      <w:r w:rsidR="007864FE">
        <w:rPr>
          <w:rFonts w:ascii="Calibri" w:eastAsia="Calibri" w:hAnsi="Calibri" w:cs="Calibri"/>
          <w:sz w:val="24"/>
          <w:szCs w:val="24"/>
        </w:rPr>
        <w:t xml:space="preserve">. Additional constraints </w:t>
      </w:r>
      <w:r w:rsidR="00BE6929">
        <w:rPr>
          <w:rFonts w:ascii="Calibri" w:eastAsia="Calibri" w:hAnsi="Calibri" w:cs="Calibri"/>
          <w:sz w:val="24"/>
          <w:szCs w:val="24"/>
        </w:rPr>
        <w:t xml:space="preserve">may come from implementation of stretch goals such as </w:t>
      </w:r>
      <w:r w:rsidR="005F180C">
        <w:rPr>
          <w:rFonts w:ascii="Calibri" w:eastAsia="Calibri" w:hAnsi="Calibri" w:cs="Calibri"/>
          <w:sz w:val="24"/>
          <w:szCs w:val="24"/>
        </w:rPr>
        <w:t xml:space="preserve">transmission of data via </w:t>
      </w:r>
      <w:r w:rsidR="001C0E5F">
        <w:rPr>
          <w:rFonts w:ascii="Calibri" w:eastAsia="Calibri" w:hAnsi="Calibri" w:cs="Calibri"/>
          <w:sz w:val="24"/>
          <w:szCs w:val="24"/>
        </w:rPr>
        <w:t>Wi-Fi</w:t>
      </w:r>
      <w:r w:rsidR="005F180C">
        <w:rPr>
          <w:rFonts w:ascii="Calibri" w:eastAsia="Calibri" w:hAnsi="Calibri" w:cs="Calibri"/>
          <w:sz w:val="24"/>
          <w:szCs w:val="24"/>
        </w:rPr>
        <w:t xml:space="preserve"> or </w:t>
      </w:r>
      <w:r w:rsidR="005F2244">
        <w:rPr>
          <w:rFonts w:ascii="Calibri" w:eastAsia="Calibri" w:hAnsi="Calibri" w:cs="Calibri"/>
          <w:sz w:val="24"/>
          <w:szCs w:val="24"/>
        </w:rPr>
        <w:t xml:space="preserve">bending the </w:t>
      </w:r>
      <w:r w:rsidR="00F03C94">
        <w:rPr>
          <w:rFonts w:ascii="Calibri" w:eastAsia="Calibri" w:hAnsi="Calibri" w:cs="Calibri"/>
          <w:sz w:val="24"/>
          <w:szCs w:val="24"/>
        </w:rPr>
        <w:t xml:space="preserve">optical </w:t>
      </w:r>
      <w:r w:rsidR="005F2244">
        <w:rPr>
          <w:rFonts w:ascii="Calibri" w:eastAsia="Calibri" w:hAnsi="Calibri" w:cs="Calibri"/>
          <w:sz w:val="24"/>
          <w:szCs w:val="24"/>
        </w:rPr>
        <w:t>filter</w:t>
      </w:r>
      <w:r w:rsidR="00F03C94">
        <w:rPr>
          <w:rFonts w:ascii="Calibri" w:eastAsia="Calibri" w:hAnsi="Calibri" w:cs="Calibri"/>
          <w:sz w:val="24"/>
          <w:szCs w:val="24"/>
        </w:rPr>
        <w:t>s instead of</w:t>
      </w:r>
      <w:r w:rsidR="00610AF2">
        <w:rPr>
          <w:rFonts w:ascii="Calibri" w:eastAsia="Calibri" w:hAnsi="Calibri" w:cs="Calibri"/>
          <w:sz w:val="24"/>
          <w:szCs w:val="24"/>
        </w:rPr>
        <w:t xml:space="preserve"> using</w:t>
      </w:r>
      <w:r w:rsidR="00F03C94">
        <w:rPr>
          <w:rFonts w:ascii="Calibri" w:eastAsia="Calibri" w:hAnsi="Calibri" w:cs="Calibri"/>
          <w:sz w:val="24"/>
          <w:szCs w:val="24"/>
        </w:rPr>
        <w:t xml:space="preserve"> lenses.</w:t>
      </w:r>
    </w:p>
    <w:p w14:paraId="1E8A0744" w14:textId="77777777" w:rsidR="007A6A16" w:rsidRDefault="007A6A16" w:rsidP="7C5E79A7">
      <w:pPr>
        <w:rPr>
          <w:rFonts w:ascii="Calibri" w:eastAsia="Calibri" w:hAnsi="Calibri" w:cs="Calibri"/>
          <w:sz w:val="20"/>
          <w:szCs w:val="20"/>
        </w:rPr>
      </w:pPr>
    </w:p>
    <w:p w14:paraId="0529D310" w14:textId="77777777" w:rsidR="006F1826" w:rsidRDefault="361CDC93" w:rsidP="006F1826">
      <w:pPr>
        <w:rPr>
          <w:rFonts w:ascii="Calibri" w:eastAsia="Calibri" w:hAnsi="Calibri" w:cs="Calibri"/>
          <w:b/>
          <w:bCs/>
          <w:sz w:val="28"/>
          <w:szCs w:val="28"/>
        </w:rPr>
      </w:pPr>
      <w:r w:rsidRPr="7C5E79A7">
        <w:rPr>
          <w:rFonts w:ascii="Calibri" w:eastAsia="Calibri" w:hAnsi="Calibri" w:cs="Calibri"/>
          <w:b/>
          <w:bCs/>
          <w:sz w:val="28"/>
          <w:szCs w:val="28"/>
        </w:rPr>
        <w:t>B</w:t>
      </w:r>
      <w:r w:rsidR="5B9475FD" w:rsidRPr="7C5E79A7">
        <w:rPr>
          <w:rFonts w:ascii="Calibri" w:eastAsia="Calibri" w:hAnsi="Calibri" w:cs="Calibri"/>
          <w:b/>
          <w:bCs/>
          <w:sz w:val="28"/>
          <w:szCs w:val="28"/>
        </w:rPr>
        <w:t>lock Diagrams</w:t>
      </w:r>
    </w:p>
    <w:p w14:paraId="423BF542" w14:textId="2855F878" w:rsidR="361CDC93" w:rsidRPr="006F1826" w:rsidRDefault="7C9DAF1A" w:rsidP="006F1826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C22C77">
        <w:rPr>
          <w:u w:val="single"/>
        </w:rPr>
        <w:t>Group Breakdown Diagram</w:t>
      </w:r>
      <w:r w:rsidR="037E4E91">
        <w:rPr>
          <w:noProof/>
        </w:rPr>
        <w:drawing>
          <wp:inline distT="0" distB="0" distL="0" distR="0" wp14:anchorId="361E4E1F" wp14:editId="3B4906F4">
            <wp:extent cx="6055190" cy="3014980"/>
            <wp:effectExtent l="0" t="0" r="3175" b="0"/>
            <wp:docPr id="166154107" name="Picture 16615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54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41" cy="30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CFA" w14:textId="6328C2DF" w:rsidR="007A6A16" w:rsidRDefault="00025D29" w:rsidP="535BFA07">
      <w:pPr>
        <w:jc w:val="center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6981BD" wp14:editId="1FA90F70">
                <wp:simplePos x="0" y="0"/>
                <wp:positionH relativeFrom="page">
                  <wp:posOffset>275590</wp:posOffset>
                </wp:positionH>
                <wp:positionV relativeFrom="paragraph">
                  <wp:posOffset>41910</wp:posOffset>
                </wp:positionV>
                <wp:extent cx="1095375" cy="1404620"/>
                <wp:effectExtent l="76200" t="57150" r="85725" b="971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14C2" w14:textId="6461A69B" w:rsidR="00A97A07" w:rsidRPr="006B2515" w:rsidRDefault="00A97A07" w:rsidP="00A97A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2515">
                              <w:rPr>
                                <w:b/>
                                <w:bCs/>
                              </w:rPr>
                              <w:t>Legend:</w:t>
                            </w:r>
                          </w:p>
                          <w:p w14:paraId="5150D90A" w14:textId="25E979D9" w:rsidR="00F02872" w:rsidRPr="0056417D" w:rsidRDefault="009F7CE1">
                            <w:pPr>
                              <w:rPr>
                                <w:color w:val="0099FF"/>
                                <w:sz w:val="16"/>
                                <w:szCs w:val="16"/>
                              </w:rPr>
                            </w:pPr>
                            <w:r w:rsidRPr="0056417D">
                              <w:rPr>
                                <w:color w:val="0099FF"/>
                                <w:sz w:val="16"/>
                                <w:szCs w:val="16"/>
                              </w:rPr>
                              <w:t>Christian Spurgeon</w:t>
                            </w:r>
                          </w:p>
                          <w:p w14:paraId="56C7F548" w14:textId="16901DB5" w:rsidR="009F7CE1" w:rsidRPr="009F7CE1" w:rsidRDefault="009F7CE1">
                            <w:pPr>
                              <w:rPr>
                                <w:color w:val="009999"/>
                                <w:sz w:val="16"/>
                                <w:szCs w:val="16"/>
                              </w:rPr>
                            </w:pPr>
                            <w:r w:rsidRPr="009F7CE1">
                              <w:rPr>
                                <w:color w:val="009999"/>
                                <w:sz w:val="16"/>
                                <w:szCs w:val="16"/>
                              </w:rPr>
                              <w:t>Cristian Pearson</w:t>
                            </w:r>
                          </w:p>
                          <w:p w14:paraId="1FFADDBB" w14:textId="75BF5247" w:rsidR="00A11BB8" w:rsidRPr="00F63065" w:rsidRDefault="00A11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065">
                              <w:rPr>
                                <w:color w:val="CC0000"/>
                                <w:sz w:val="16"/>
                                <w:szCs w:val="16"/>
                              </w:rPr>
                              <w:t>TBA</w:t>
                            </w:r>
                            <w:r w:rsidRPr="00F63065">
                              <w:rPr>
                                <w:sz w:val="16"/>
                                <w:szCs w:val="16"/>
                              </w:rPr>
                              <w:t xml:space="preserve"> – To be </w:t>
                            </w:r>
                            <w:r w:rsidR="009F7CE1" w:rsidRPr="00F63065">
                              <w:rPr>
                                <w:sz w:val="16"/>
                                <w:szCs w:val="16"/>
                              </w:rPr>
                              <w:t>acquired</w:t>
                            </w:r>
                          </w:p>
                          <w:p w14:paraId="7426723A" w14:textId="2A41237B" w:rsidR="00E07207" w:rsidRPr="00F63065" w:rsidRDefault="005A13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065">
                              <w:rPr>
                                <w:color w:val="CC0000"/>
                                <w:sz w:val="16"/>
                                <w:szCs w:val="16"/>
                              </w:rPr>
                              <w:t>R</w:t>
                            </w:r>
                            <w:r w:rsidRPr="00F63065">
                              <w:rPr>
                                <w:sz w:val="16"/>
                                <w:szCs w:val="16"/>
                              </w:rPr>
                              <w:t xml:space="preserve"> -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3E6981BD">
                <v:stroke joinstyle="miter"/>
                <v:path gradientshapeok="t" o:connecttype="rect"/>
              </v:shapetype>
              <v:shape id="Text Box 2" style="position:absolute;left:0;text-align:left;margin-left:21.7pt;margin-top:3.3pt;width:86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spid="_x0000_s1026" fillcolor="white [3201]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">
                <v:shadow on="t" color="black" opacity="20971f" offset="0,2.2pt"/>
                <v:textbox style="mso-fit-shape-to-text:t">
                  <w:txbxContent>
                    <w:p w:rsidRPr="006B2515" w:rsidR="00A97A07" w:rsidP="00A97A07" w:rsidRDefault="00A97A07" w14:paraId="060014C2" w14:textId="6461A6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2515">
                        <w:rPr>
                          <w:b/>
                          <w:bCs/>
                        </w:rPr>
                        <w:t>Legend:</w:t>
                      </w:r>
                    </w:p>
                    <w:p w:rsidRPr="0056417D" w:rsidR="00F02872" w:rsidRDefault="009F7CE1" w14:paraId="5150D90A" w14:textId="25E979D9">
                      <w:pPr>
                        <w:rPr>
                          <w:color w:val="0099FF"/>
                          <w:sz w:val="16"/>
                          <w:szCs w:val="16"/>
                        </w:rPr>
                      </w:pPr>
                      <w:r w:rsidRPr="0056417D">
                        <w:rPr>
                          <w:color w:val="0099FF"/>
                          <w:sz w:val="16"/>
                          <w:szCs w:val="16"/>
                        </w:rPr>
                        <w:t>Christian Spurgeon</w:t>
                      </w:r>
                    </w:p>
                    <w:p w:rsidRPr="009F7CE1" w:rsidR="009F7CE1" w:rsidRDefault="009F7CE1" w14:paraId="56C7F548" w14:textId="16901DB5">
                      <w:pPr>
                        <w:rPr>
                          <w:color w:val="009999"/>
                          <w:sz w:val="16"/>
                          <w:szCs w:val="16"/>
                        </w:rPr>
                      </w:pPr>
                      <w:r w:rsidRPr="009F7CE1">
                        <w:rPr>
                          <w:color w:val="009999"/>
                          <w:sz w:val="16"/>
                          <w:szCs w:val="16"/>
                        </w:rPr>
                        <w:t>Cristian Pearson</w:t>
                      </w:r>
                    </w:p>
                    <w:p w:rsidRPr="00F63065" w:rsidR="00A11BB8" w:rsidRDefault="00A11BB8" w14:paraId="1FFADDBB" w14:textId="75BF5247">
                      <w:pPr>
                        <w:rPr>
                          <w:sz w:val="16"/>
                          <w:szCs w:val="16"/>
                        </w:rPr>
                      </w:pPr>
                      <w:r w:rsidRPr="00F63065">
                        <w:rPr>
                          <w:color w:val="CC0000"/>
                          <w:sz w:val="16"/>
                          <w:szCs w:val="16"/>
                        </w:rPr>
                        <w:t>TBA</w:t>
                      </w:r>
                      <w:r w:rsidRPr="00F63065">
                        <w:rPr>
                          <w:sz w:val="16"/>
                          <w:szCs w:val="16"/>
                        </w:rPr>
                        <w:t xml:space="preserve"> – To be </w:t>
                      </w:r>
                      <w:r w:rsidRPr="00F63065" w:rsidR="009F7CE1">
                        <w:rPr>
                          <w:sz w:val="16"/>
                          <w:szCs w:val="16"/>
                        </w:rPr>
                        <w:t>acquired</w:t>
                      </w:r>
                    </w:p>
                    <w:p w:rsidRPr="00F63065" w:rsidR="00E07207" w:rsidRDefault="005A13B9" w14:paraId="7426723A" w14:textId="2A41237B">
                      <w:pPr>
                        <w:rPr>
                          <w:sz w:val="16"/>
                          <w:szCs w:val="16"/>
                        </w:rPr>
                      </w:pPr>
                      <w:r w:rsidRPr="00F63065">
                        <w:rPr>
                          <w:color w:val="CC0000"/>
                          <w:sz w:val="16"/>
                          <w:szCs w:val="16"/>
                        </w:rPr>
                        <w:t>R</w:t>
                      </w:r>
                      <w:r w:rsidRPr="00F63065">
                        <w:rPr>
                          <w:sz w:val="16"/>
                          <w:szCs w:val="16"/>
                        </w:rPr>
                        <w:t xml:space="preserve"> - Research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4132" w:rsidRPr="00C22C77">
        <w:rPr>
          <w:color w:val="000000" w:themeColor="text1"/>
          <w:u w:val="single"/>
        </w:rPr>
        <w:t>Optical System Diagram:</w:t>
      </w:r>
    </w:p>
    <w:p w14:paraId="025DA23B" w14:textId="3317A428" w:rsidR="00FA2581" w:rsidRDefault="00025D29" w:rsidP="535BFA07">
      <w:pPr>
        <w:jc w:val="center"/>
        <w:rPr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565CDCA5" wp14:editId="3C20BFBD">
            <wp:extent cx="5943600" cy="1918539"/>
            <wp:effectExtent l="0" t="0" r="0" b="5715"/>
            <wp:docPr id="462339406" name="Picture 46233940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3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E7BC" w14:textId="283748A9" w:rsidR="00F661D0" w:rsidRDefault="00A21B48" w:rsidP="535BFA07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Optical System:</w:t>
      </w:r>
    </w:p>
    <w:p w14:paraId="2F534E47" w14:textId="56CCEBFA" w:rsidR="00025D29" w:rsidRPr="00C22C77" w:rsidRDefault="00F661D0" w:rsidP="535BFA07">
      <w:pPr>
        <w:jc w:val="center"/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0E85AE3D" wp14:editId="6A66B93D">
            <wp:extent cx="5943600" cy="3718907"/>
            <wp:effectExtent l="0" t="0" r="0" b="0"/>
            <wp:docPr id="1" name="Picture 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201" w14:textId="27530C9D" w:rsidR="005047FB" w:rsidRDefault="00025D29" w:rsidP="535BFA07">
      <w:pPr>
        <w:jc w:val="center"/>
        <w:rPr>
          <w:u w:val="single"/>
        </w:rPr>
      </w:pPr>
      <w:r w:rsidRPr="00F661D0">
        <w:rPr>
          <w:u w:val="single"/>
        </w:rPr>
        <w:t>Hardware</w:t>
      </w:r>
      <w:r w:rsidR="005B33E1" w:rsidRPr="00F661D0">
        <w:rPr>
          <w:u w:val="single"/>
        </w:rPr>
        <w:t xml:space="preserve"> Diagram</w:t>
      </w:r>
      <w:r w:rsidR="00F661D0" w:rsidRPr="00F661D0">
        <w:rPr>
          <w:u w:val="single"/>
        </w:rPr>
        <w:t>:</w:t>
      </w:r>
    </w:p>
    <w:p w14:paraId="7B01CC3D" w14:textId="1B256EC0" w:rsidR="00F661D0" w:rsidRDefault="2046D25B" w:rsidP="535BFA0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8435473" wp14:editId="3848244A">
            <wp:extent cx="4791075" cy="2794794"/>
            <wp:effectExtent l="0" t="0" r="0" b="0"/>
            <wp:docPr id="237078260" name="Picture 237078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30F" w14:textId="49C52AB4" w:rsidR="00F661D0" w:rsidRDefault="00F661D0" w:rsidP="535BFA07">
      <w:pPr>
        <w:jc w:val="center"/>
        <w:rPr>
          <w:u w:val="single"/>
        </w:rPr>
      </w:pPr>
      <w:r w:rsidRPr="6689BB02">
        <w:rPr>
          <w:u w:val="single"/>
        </w:rPr>
        <w:t xml:space="preserve">Software </w:t>
      </w:r>
      <w:r w:rsidR="19670AD7" w:rsidRPr="6689BB02">
        <w:rPr>
          <w:u w:val="single"/>
        </w:rPr>
        <w:t xml:space="preserve">Flow </w:t>
      </w:r>
      <w:r w:rsidRPr="6689BB02">
        <w:rPr>
          <w:u w:val="single"/>
        </w:rPr>
        <w:t>Diagram:</w:t>
      </w:r>
    </w:p>
    <w:p w14:paraId="54F0BF39" w14:textId="07B0B81D" w:rsidR="00F661D0" w:rsidRPr="00F661D0" w:rsidRDefault="74268C23" w:rsidP="6689BB02">
      <w:pPr>
        <w:jc w:val="center"/>
      </w:pPr>
      <w:r>
        <w:rPr>
          <w:noProof/>
        </w:rPr>
        <w:drawing>
          <wp:inline distT="0" distB="0" distL="0" distR="0" wp14:anchorId="132CC142" wp14:editId="200CCAFA">
            <wp:extent cx="4572000" cy="2552700"/>
            <wp:effectExtent l="0" t="0" r="0" b="0"/>
            <wp:docPr id="243584327" name="Picture 24358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D02" w14:textId="65B6B653" w:rsidR="00E94EE2" w:rsidRDefault="00E94EE2" w:rsidP="33036066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70AC6F8" w14:textId="1759CD0C" w:rsidR="00004103" w:rsidRPr="00004103" w:rsidRDefault="361CDC93" w:rsidP="33036066">
      <w:pPr>
        <w:rPr>
          <w:rFonts w:ascii="Calibri" w:eastAsia="Calibri" w:hAnsi="Calibri" w:cs="Calibri"/>
          <w:b/>
          <w:bCs/>
          <w:sz w:val="28"/>
          <w:szCs w:val="28"/>
        </w:rPr>
      </w:pPr>
      <w:r w:rsidRPr="33036066">
        <w:rPr>
          <w:rFonts w:ascii="Calibri" w:eastAsia="Calibri" w:hAnsi="Calibri" w:cs="Calibri"/>
          <w:b/>
          <w:bCs/>
          <w:sz w:val="28"/>
          <w:szCs w:val="28"/>
        </w:rPr>
        <w:t>Budget &amp; Funding</w:t>
      </w:r>
    </w:p>
    <w:p w14:paraId="779FBBC2" w14:textId="1060D1FC" w:rsidR="361CDC93" w:rsidRDefault="361CDC93" w:rsidP="33036066">
      <w:pPr>
        <w:rPr>
          <w:rFonts w:ascii="Calibri" w:eastAsia="Calibri" w:hAnsi="Calibri" w:cs="Calibri"/>
          <w:sz w:val="24"/>
          <w:szCs w:val="24"/>
        </w:rPr>
      </w:pPr>
      <w:r w:rsidRPr="72BB9E0E">
        <w:rPr>
          <w:rFonts w:ascii="Calibri" w:eastAsia="Calibri" w:hAnsi="Calibri" w:cs="Calibri"/>
          <w:sz w:val="24"/>
          <w:szCs w:val="24"/>
        </w:rPr>
        <w:t xml:space="preserve">Our budget will be funded by our sponsor </w:t>
      </w:r>
      <w:proofErr w:type="spellStart"/>
      <w:r w:rsidRPr="72BB9E0E">
        <w:rPr>
          <w:rFonts w:ascii="Calibri" w:eastAsia="Calibri" w:hAnsi="Calibri" w:cs="Calibri"/>
          <w:sz w:val="24"/>
          <w:szCs w:val="24"/>
        </w:rPr>
        <w:t>Everix</w:t>
      </w:r>
      <w:proofErr w:type="spellEnd"/>
      <w:r w:rsidRPr="72BB9E0E">
        <w:rPr>
          <w:rFonts w:ascii="Calibri" w:eastAsia="Calibri" w:hAnsi="Calibri" w:cs="Calibri"/>
          <w:sz w:val="24"/>
          <w:szCs w:val="24"/>
        </w:rPr>
        <w:t>.</w:t>
      </w:r>
      <w:r w:rsidR="002B3C77" w:rsidRPr="72BB9E0E">
        <w:rPr>
          <w:rFonts w:ascii="Calibri" w:eastAsia="Calibri" w:hAnsi="Calibri" w:cs="Calibri"/>
          <w:sz w:val="24"/>
          <w:szCs w:val="24"/>
        </w:rPr>
        <w:t xml:space="preserve"> The most expensive costs </w:t>
      </w:r>
      <w:r w:rsidR="00C37B94" w:rsidRPr="72BB9E0E">
        <w:rPr>
          <w:rFonts w:ascii="Calibri" w:eastAsia="Calibri" w:hAnsi="Calibri" w:cs="Calibri"/>
          <w:sz w:val="24"/>
          <w:szCs w:val="24"/>
        </w:rPr>
        <w:t xml:space="preserve">come from the </w:t>
      </w:r>
      <w:r w:rsidR="0003761B" w:rsidRPr="72BB9E0E">
        <w:rPr>
          <w:rFonts w:ascii="Calibri" w:eastAsia="Calibri" w:hAnsi="Calibri" w:cs="Calibri"/>
          <w:sz w:val="24"/>
          <w:szCs w:val="24"/>
        </w:rPr>
        <w:t>optical filters and lenses</w:t>
      </w:r>
      <w:r w:rsidR="00FD7337" w:rsidRPr="72BB9E0E">
        <w:rPr>
          <w:rFonts w:ascii="Calibri" w:eastAsia="Calibri" w:hAnsi="Calibri" w:cs="Calibri"/>
          <w:sz w:val="24"/>
          <w:szCs w:val="24"/>
        </w:rPr>
        <w:t xml:space="preserve">. </w:t>
      </w:r>
      <w:r w:rsidR="00D5628C" w:rsidRPr="72BB9E0E">
        <w:rPr>
          <w:rFonts w:ascii="Calibri" w:eastAsia="Calibri" w:hAnsi="Calibri" w:cs="Calibri"/>
          <w:sz w:val="24"/>
          <w:szCs w:val="24"/>
        </w:rPr>
        <w:t xml:space="preserve">Our sponsor </w:t>
      </w:r>
      <w:proofErr w:type="spellStart"/>
      <w:r w:rsidR="00D5628C" w:rsidRPr="72BB9E0E">
        <w:rPr>
          <w:rFonts w:ascii="Calibri" w:eastAsia="Calibri" w:hAnsi="Calibri" w:cs="Calibri"/>
          <w:sz w:val="24"/>
          <w:szCs w:val="24"/>
        </w:rPr>
        <w:t>Everix</w:t>
      </w:r>
      <w:proofErr w:type="spellEnd"/>
      <w:r w:rsidR="00D5628C" w:rsidRPr="72BB9E0E">
        <w:rPr>
          <w:rFonts w:ascii="Calibri" w:eastAsia="Calibri" w:hAnsi="Calibri" w:cs="Calibri"/>
          <w:sz w:val="24"/>
          <w:szCs w:val="24"/>
        </w:rPr>
        <w:t xml:space="preserve"> intends to provide </w:t>
      </w:r>
      <w:r w:rsidR="00822198" w:rsidRPr="72BB9E0E">
        <w:rPr>
          <w:rFonts w:ascii="Calibri" w:eastAsia="Calibri" w:hAnsi="Calibri" w:cs="Calibri"/>
          <w:sz w:val="24"/>
          <w:szCs w:val="24"/>
        </w:rPr>
        <w:t>the</w:t>
      </w:r>
      <w:r w:rsidR="00581AB4" w:rsidRPr="72BB9E0E">
        <w:rPr>
          <w:rFonts w:ascii="Calibri" w:eastAsia="Calibri" w:hAnsi="Calibri" w:cs="Calibri"/>
          <w:sz w:val="24"/>
          <w:szCs w:val="24"/>
        </w:rPr>
        <w:t xml:space="preserve">ir thin optical filters for use in our </w:t>
      </w:r>
      <w:r w:rsidR="009A3638" w:rsidRPr="72BB9E0E">
        <w:rPr>
          <w:rFonts w:ascii="Calibri" w:eastAsia="Calibri" w:hAnsi="Calibri" w:cs="Calibri"/>
          <w:sz w:val="24"/>
          <w:szCs w:val="24"/>
        </w:rPr>
        <w:t xml:space="preserve">portable </w:t>
      </w:r>
      <w:r w:rsidR="00667069" w:rsidRPr="72BB9E0E">
        <w:rPr>
          <w:rFonts w:ascii="Calibri" w:eastAsia="Calibri" w:hAnsi="Calibri" w:cs="Calibri"/>
          <w:sz w:val="24"/>
          <w:szCs w:val="24"/>
        </w:rPr>
        <w:t xml:space="preserve">fluorescence </w:t>
      </w:r>
      <w:r w:rsidR="009A3638" w:rsidRPr="72BB9E0E">
        <w:rPr>
          <w:rFonts w:ascii="Calibri" w:eastAsia="Calibri" w:hAnsi="Calibri" w:cs="Calibri"/>
          <w:sz w:val="24"/>
          <w:szCs w:val="24"/>
        </w:rPr>
        <w:t>sensing device. The</w:t>
      </w:r>
      <w:r w:rsidR="008A2E66" w:rsidRPr="72BB9E0E">
        <w:rPr>
          <w:rFonts w:ascii="Calibri" w:eastAsia="Calibri" w:hAnsi="Calibri" w:cs="Calibri"/>
          <w:sz w:val="24"/>
          <w:szCs w:val="24"/>
        </w:rPr>
        <w:t xml:space="preserve"> lenses </w:t>
      </w:r>
      <w:r w:rsidR="0018049F" w:rsidRPr="72BB9E0E">
        <w:rPr>
          <w:rFonts w:ascii="Calibri" w:eastAsia="Calibri" w:hAnsi="Calibri" w:cs="Calibri"/>
          <w:sz w:val="24"/>
          <w:szCs w:val="24"/>
        </w:rPr>
        <w:t xml:space="preserve">have a large cost </w:t>
      </w:r>
      <w:r w:rsidR="00393D89" w:rsidRPr="72BB9E0E">
        <w:rPr>
          <w:rFonts w:ascii="Calibri" w:eastAsia="Calibri" w:hAnsi="Calibri" w:cs="Calibri"/>
          <w:sz w:val="24"/>
          <w:szCs w:val="24"/>
        </w:rPr>
        <w:t>due to the</w:t>
      </w:r>
      <w:r w:rsidR="004474EF" w:rsidRPr="72BB9E0E">
        <w:rPr>
          <w:rFonts w:ascii="Calibri" w:eastAsia="Calibri" w:hAnsi="Calibri" w:cs="Calibri"/>
          <w:sz w:val="24"/>
          <w:szCs w:val="24"/>
        </w:rPr>
        <w:t>ir small dimensions and focal length.</w:t>
      </w:r>
      <w:r w:rsidRPr="72BB9E0E">
        <w:rPr>
          <w:rFonts w:ascii="Calibri" w:eastAsia="Calibri" w:hAnsi="Calibri" w:cs="Calibri"/>
          <w:sz w:val="24"/>
          <w:szCs w:val="24"/>
        </w:rPr>
        <w:t xml:space="preserve"> </w:t>
      </w:r>
      <w:r w:rsidR="000C7E36" w:rsidRPr="72BB9E0E">
        <w:rPr>
          <w:rFonts w:ascii="Calibri" w:eastAsia="Calibri" w:hAnsi="Calibri" w:cs="Calibri"/>
          <w:sz w:val="24"/>
          <w:szCs w:val="24"/>
        </w:rPr>
        <w:t>Discounting any malfunctions o</w:t>
      </w:r>
      <w:r w:rsidR="45CA2CE8" w:rsidRPr="72BB9E0E">
        <w:rPr>
          <w:rFonts w:ascii="Calibri" w:eastAsia="Calibri" w:hAnsi="Calibri" w:cs="Calibri"/>
          <w:sz w:val="24"/>
          <w:szCs w:val="24"/>
        </w:rPr>
        <w:t>r</w:t>
      </w:r>
      <w:r w:rsidR="000C7E36" w:rsidRPr="72BB9E0E">
        <w:rPr>
          <w:rFonts w:ascii="Calibri" w:eastAsia="Calibri" w:hAnsi="Calibri" w:cs="Calibri"/>
          <w:sz w:val="24"/>
          <w:szCs w:val="24"/>
        </w:rPr>
        <w:t xml:space="preserve"> breakage</w:t>
      </w:r>
      <w:r w:rsidR="00C77C5A" w:rsidRPr="72BB9E0E">
        <w:rPr>
          <w:rFonts w:ascii="Calibri" w:eastAsia="Calibri" w:hAnsi="Calibri" w:cs="Calibri"/>
          <w:sz w:val="24"/>
          <w:szCs w:val="24"/>
        </w:rPr>
        <w:t xml:space="preserve">, the total </w:t>
      </w:r>
      <w:r w:rsidR="006B41B6" w:rsidRPr="72BB9E0E">
        <w:rPr>
          <w:rFonts w:ascii="Calibri" w:eastAsia="Calibri" w:hAnsi="Calibri" w:cs="Calibri"/>
          <w:sz w:val="24"/>
          <w:szCs w:val="24"/>
        </w:rPr>
        <w:t xml:space="preserve">cost can be calculated from the </w:t>
      </w:r>
      <w:r w:rsidR="00860092" w:rsidRPr="72BB9E0E">
        <w:rPr>
          <w:rFonts w:ascii="Calibri" w:eastAsia="Calibri" w:hAnsi="Calibri" w:cs="Calibri"/>
          <w:sz w:val="24"/>
          <w:szCs w:val="24"/>
        </w:rPr>
        <w:t>estimated cost for each component below.</w:t>
      </w:r>
    </w:p>
    <w:p w14:paraId="45F55AD6" w14:textId="49C34211" w:rsidR="33036066" w:rsidRDefault="33036066" w:rsidP="3303606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036066" w14:paraId="47D1B194" w14:textId="77777777" w:rsidTr="33036066">
        <w:trPr>
          <w:trHeight w:val="510"/>
        </w:trPr>
        <w:tc>
          <w:tcPr>
            <w:tcW w:w="3120" w:type="dxa"/>
            <w:vAlign w:val="center"/>
          </w:tcPr>
          <w:p w14:paraId="3B6E413D" w14:textId="6F72CB53" w:rsidR="285C08D1" w:rsidRDefault="285C08D1" w:rsidP="330360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3120" w:type="dxa"/>
            <w:vAlign w:val="center"/>
          </w:tcPr>
          <w:p w14:paraId="0B699E96" w14:textId="5E34D31D" w:rsidR="285C08D1" w:rsidRDefault="285C08D1" w:rsidP="330360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QUANTITY</w:t>
            </w:r>
          </w:p>
        </w:tc>
        <w:tc>
          <w:tcPr>
            <w:tcW w:w="3120" w:type="dxa"/>
            <w:vAlign w:val="center"/>
          </w:tcPr>
          <w:p w14:paraId="522EC046" w14:textId="00DD8F59" w:rsidR="285C08D1" w:rsidRDefault="285C08D1" w:rsidP="3303606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PRICE ESTIMATE</w:t>
            </w:r>
          </w:p>
        </w:tc>
      </w:tr>
      <w:tr w:rsidR="33036066" w14:paraId="3592C6BD" w14:textId="77777777" w:rsidTr="33036066">
        <w:tc>
          <w:tcPr>
            <w:tcW w:w="3120" w:type="dxa"/>
          </w:tcPr>
          <w:p w14:paraId="7A583C12" w14:textId="0AC354DE" w:rsidR="285C08D1" w:rsidRDefault="285C08D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LED</w:t>
            </w:r>
          </w:p>
        </w:tc>
        <w:tc>
          <w:tcPr>
            <w:tcW w:w="3120" w:type="dxa"/>
          </w:tcPr>
          <w:p w14:paraId="5FB8FEEF" w14:textId="78A99522" w:rsidR="33036066" w:rsidRDefault="009B08A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466EAAC7" w14:textId="6F411D71" w:rsidR="33036066" w:rsidRDefault="00AB37E2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656EC3">
              <w:rPr>
                <w:rFonts w:ascii="Calibri" w:eastAsia="Calibri" w:hAnsi="Calibri" w:cs="Calibri"/>
                <w:sz w:val="24"/>
                <w:szCs w:val="24"/>
              </w:rPr>
              <w:t>1-</w:t>
            </w:r>
            <w:r w:rsidR="00E36D59">
              <w:rPr>
                <w:rFonts w:ascii="Calibri" w:eastAsia="Calibri" w:hAnsi="Calibri" w:cs="Calibri"/>
                <w:sz w:val="24"/>
                <w:szCs w:val="24"/>
              </w:rPr>
              <w:t>$20</w:t>
            </w:r>
          </w:p>
        </w:tc>
      </w:tr>
      <w:tr w:rsidR="00796B73" w14:paraId="27CA7E19" w14:textId="77777777" w:rsidTr="33036066">
        <w:tc>
          <w:tcPr>
            <w:tcW w:w="3120" w:type="dxa"/>
          </w:tcPr>
          <w:p w14:paraId="4446C6A3" w14:textId="4D9F7CE1" w:rsidR="00796B73" w:rsidRPr="33036066" w:rsidRDefault="0005394F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Cooling for LED</w:t>
            </w:r>
          </w:p>
        </w:tc>
        <w:tc>
          <w:tcPr>
            <w:tcW w:w="3120" w:type="dxa"/>
          </w:tcPr>
          <w:p w14:paraId="6A3F2BFC" w14:textId="7A869901" w:rsidR="00796B73" w:rsidRDefault="0005394F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14875B69" w14:textId="438C3F09" w:rsidR="00796B73" w:rsidRDefault="0005394F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$10-$50</w:t>
            </w:r>
          </w:p>
        </w:tc>
      </w:tr>
      <w:tr w:rsidR="33036066" w14:paraId="2ACEEEB1" w14:textId="77777777" w:rsidTr="33036066">
        <w:tc>
          <w:tcPr>
            <w:tcW w:w="3120" w:type="dxa"/>
          </w:tcPr>
          <w:p w14:paraId="3BCA7544" w14:textId="40240C97" w:rsidR="285C08D1" w:rsidRDefault="285C08D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Photodetector</w:t>
            </w:r>
          </w:p>
        </w:tc>
        <w:tc>
          <w:tcPr>
            <w:tcW w:w="3120" w:type="dxa"/>
          </w:tcPr>
          <w:p w14:paraId="5741CF56" w14:textId="5D8955B3" w:rsidR="33036066" w:rsidRDefault="009B08A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4B9E464E" w14:textId="457BAE55" w:rsidR="33036066" w:rsidRDefault="00E36D5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BC23A1">
              <w:rPr>
                <w:rFonts w:ascii="Calibri" w:eastAsia="Calibri" w:hAnsi="Calibri" w:cs="Calibri"/>
                <w:sz w:val="24"/>
                <w:szCs w:val="24"/>
              </w:rPr>
              <w:t>2-</w:t>
            </w:r>
            <w:r w:rsidR="004A1B82">
              <w:rPr>
                <w:rFonts w:ascii="Calibri" w:eastAsia="Calibri" w:hAnsi="Calibri" w:cs="Calibri"/>
                <w:sz w:val="24"/>
                <w:szCs w:val="24"/>
              </w:rPr>
              <w:t>$20</w:t>
            </w:r>
          </w:p>
        </w:tc>
      </w:tr>
      <w:tr w:rsidR="33036066" w14:paraId="2D172A65" w14:textId="77777777" w:rsidTr="33036066">
        <w:tc>
          <w:tcPr>
            <w:tcW w:w="3120" w:type="dxa"/>
          </w:tcPr>
          <w:p w14:paraId="1133121C" w14:textId="4F228B6C" w:rsidR="285C08D1" w:rsidRDefault="285C08D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Optical filter</w:t>
            </w:r>
          </w:p>
        </w:tc>
        <w:tc>
          <w:tcPr>
            <w:tcW w:w="3120" w:type="dxa"/>
          </w:tcPr>
          <w:p w14:paraId="21A725F6" w14:textId="1972D2BF" w:rsidR="285C08D1" w:rsidRDefault="285C08D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14:paraId="08584972" w14:textId="74E086ED" w:rsidR="33036066" w:rsidRDefault="008D5A3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146E2F">
              <w:rPr>
                <w:rFonts w:ascii="Calibri" w:eastAsia="Calibri" w:hAnsi="Calibri" w:cs="Calibri"/>
                <w:sz w:val="24"/>
                <w:szCs w:val="24"/>
              </w:rPr>
              <w:t>400-</w:t>
            </w:r>
            <w:r w:rsidR="007C3655">
              <w:rPr>
                <w:rFonts w:ascii="Calibri" w:eastAsia="Calibri" w:hAnsi="Calibri" w:cs="Calibri"/>
                <w:sz w:val="24"/>
                <w:szCs w:val="24"/>
              </w:rPr>
              <w:t>$800</w:t>
            </w:r>
          </w:p>
        </w:tc>
      </w:tr>
      <w:tr w:rsidR="33036066" w14:paraId="426B838B" w14:textId="77777777" w:rsidTr="33036066">
        <w:tc>
          <w:tcPr>
            <w:tcW w:w="3120" w:type="dxa"/>
          </w:tcPr>
          <w:p w14:paraId="50A035F3" w14:textId="09ED2621" w:rsidR="285C08D1" w:rsidRDefault="285C08D1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Lens</w:t>
            </w:r>
          </w:p>
        </w:tc>
        <w:tc>
          <w:tcPr>
            <w:tcW w:w="3120" w:type="dxa"/>
          </w:tcPr>
          <w:p w14:paraId="3DDCA7CA" w14:textId="2464964B" w:rsidR="33036066" w:rsidRDefault="003D305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14:paraId="3B89A8AE" w14:textId="7FA926B9" w:rsidR="33036066" w:rsidRDefault="00681B53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7E2D55">
              <w:rPr>
                <w:rFonts w:ascii="Calibri" w:eastAsia="Calibri" w:hAnsi="Calibri" w:cs="Calibri"/>
                <w:sz w:val="24"/>
                <w:szCs w:val="24"/>
              </w:rPr>
              <w:t>150-</w:t>
            </w:r>
            <w:r w:rsidR="00F82EF9">
              <w:rPr>
                <w:rFonts w:ascii="Calibri" w:eastAsia="Calibri" w:hAnsi="Calibri" w:cs="Calibri"/>
                <w:sz w:val="24"/>
                <w:szCs w:val="24"/>
              </w:rPr>
              <w:t>$500</w:t>
            </w:r>
          </w:p>
        </w:tc>
      </w:tr>
      <w:tr w:rsidR="33036066" w14:paraId="6918D70C" w14:textId="77777777" w:rsidTr="33036066">
        <w:tc>
          <w:tcPr>
            <w:tcW w:w="3120" w:type="dxa"/>
          </w:tcPr>
          <w:p w14:paraId="573432A3" w14:textId="156E3305" w:rsidR="00A835A3" w:rsidRDefault="00A835A3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Custom optical housing</w:t>
            </w:r>
          </w:p>
        </w:tc>
        <w:tc>
          <w:tcPr>
            <w:tcW w:w="3120" w:type="dxa"/>
          </w:tcPr>
          <w:p w14:paraId="007FA9DA" w14:textId="140CA9F3" w:rsidR="33036066" w:rsidRDefault="004F17AE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4BF42939" w14:textId="6582175A" w:rsidR="33036066" w:rsidRDefault="00F810C7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4D1DE0"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667E92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F70CB4">
              <w:rPr>
                <w:rFonts w:ascii="Calibri" w:eastAsia="Calibri" w:hAnsi="Calibri" w:cs="Calibri"/>
                <w:sz w:val="24"/>
                <w:szCs w:val="24"/>
              </w:rPr>
              <w:t>$</w:t>
            </w:r>
            <w:r w:rsidR="002776D7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</w:tr>
      <w:tr w:rsidR="33036066" w14:paraId="3A9D3F24" w14:textId="77777777" w:rsidTr="33036066">
        <w:tc>
          <w:tcPr>
            <w:tcW w:w="3120" w:type="dxa"/>
          </w:tcPr>
          <w:p w14:paraId="7D31AF4D" w14:textId="484974E1" w:rsidR="00A835A3" w:rsidRDefault="00A835A3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44150">
              <w:rPr>
                <w:rFonts w:ascii="Calibri" w:eastAsia="Calibri" w:hAnsi="Calibri" w:cs="Calibri"/>
                <w:sz w:val="24"/>
                <w:szCs w:val="24"/>
              </w:rPr>
              <w:t>Custom</w:t>
            </w:r>
            <w:r w:rsidR="00AA181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44150">
              <w:rPr>
                <w:rFonts w:ascii="Calibri" w:eastAsia="Calibri" w:hAnsi="Calibri" w:cs="Calibri"/>
                <w:sz w:val="24"/>
                <w:szCs w:val="24"/>
              </w:rPr>
              <w:t>enclosure</w:t>
            </w:r>
          </w:p>
        </w:tc>
        <w:tc>
          <w:tcPr>
            <w:tcW w:w="3120" w:type="dxa"/>
          </w:tcPr>
          <w:p w14:paraId="22992BDF" w14:textId="41E67E9B" w:rsidR="33036066" w:rsidRDefault="003D305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0EDC93A3" w14:textId="02ACC7A5" w:rsidR="33036066" w:rsidRDefault="00FA60BA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$15-$20</w:t>
            </w:r>
          </w:p>
        </w:tc>
      </w:tr>
      <w:tr w:rsidR="60BA575D" w14:paraId="12BE9A5F" w14:textId="77777777" w:rsidTr="4452F868">
        <w:tc>
          <w:tcPr>
            <w:tcW w:w="3120" w:type="dxa"/>
          </w:tcPr>
          <w:p w14:paraId="6FCDC424" w14:textId="6F4AD200" w:rsidR="60BA575D" w:rsidRDefault="0C053109" w:rsidP="60BA57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452F868">
              <w:rPr>
                <w:rFonts w:ascii="Calibri" w:eastAsia="Calibri" w:hAnsi="Calibri" w:cs="Calibri"/>
                <w:sz w:val="24"/>
                <w:szCs w:val="24"/>
              </w:rPr>
              <w:t>Display</w:t>
            </w:r>
          </w:p>
        </w:tc>
        <w:tc>
          <w:tcPr>
            <w:tcW w:w="3120" w:type="dxa"/>
          </w:tcPr>
          <w:p w14:paraId="01606B0A" w14:textId="1596AE41" w:rsidR="60BA575D" w:rsidRDefault="0C053109" w:rsidP="60BA57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452F86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1B2B5942" w14:textId="11E46E35" w:rsidR="60BA575D" w:rsidRDefault="0C053109" w:rsidP="60BA575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452F868">
              <w:rPr>
                <w:rFonts w:ascii="Calibri" w:eastAsia="Calibri" w:hAnsi="Calibri" w:cs="Calibri"/>
                <w:sz w:val="24"/>
                <w:szCs w:val="24"/>
              </w:rPr>
              <w:t>$7-$15</w:t>
            </w:r>
          </w:p>
        </w:tc>
      </w:tr>
      <w:tr w:rsidR="009B08A9" w14:paraId="3001EF9E" w14:textId="77777777" w:rsidTr="33036066">
        <w:tc>
          <w:tcPr>
            <w:tcW w:w="3120" w:type="dxa"/>
          </w:tcPr>
          <w:p w14:paraId="78DE7BFA" w14:textId="142B55DA" w:rsidR="009B08A9" w:rsidRPr="33036066" w:rsidRDefault="009B08A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Microcontroller</w:t>
            </w:r>
          </w:p>
        </w:tc>
        <w:tc>
          <w:tcPr>
            <w:tcW w:w="3120" w:type="dxa"/>
          </w:tcPr>
          <w:p w14:paraId="0A472CC5" w14:textId="082A53C0" w:rsidR="009B08A9" w:rsidRDefault="6A3365F4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C89B5E2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678D3A49" w14:textId="26B806E3" w:rsidR="009B08A9" w:rsidRDefault="6A3365F4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664EB3A">
              <w:rPr>
                <w:rFonts w:ascii="Calibri" w:eastAsia="Calibri" w:hAnsi="Calibri" w:cs="Calibri"/>
                <w:sz w:val="24"/>
                <w:szCs w:val="24"/>
              </w:rPr>
              <w:t>$3-$30</w:t>
            </w:r>
          </w:p>
        </w:tc>
      </w:tr>
      <w:tr w:rsidR="33036066" w14:paraId="1F57299A" w14:textId="77777777" w:rsidTr="33036066">
        <w:tc>
          <w:tcPr>
            <w:tcW w:w="3120" w:type="dxa"/>
          </w:tcPr>
          <w:p w14:paraId="388EEC2A" w14:textId="7D2C868D" w:rsidR="33036066" w:rsidRDefault="4FE3D90F" w:rsidP="0D3B94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290C7C">
              <w:rPr>
                <w:rFonts w:ascii="Calibri" w:eastAsia="Calibri" w:hAnsi="Calibri" w:cs="Calibri"/>
                <w:sz w:val="24"/>
                <w:szCs w:val="24"/>
              </w:rPr>
              <w:t>Power Source</w:t>
            </w:r>
          </w:p>
        </w:tc>
        <w:tc>
          <w:tcPr>
            <w:tcW w:w="3120" w:type="dxa"/>
          </w:tcPr>
          <w:p w14:paraId="6390E8AB" w14:textId="6421F474" w:rsidR="33036066" w:rsidRDefault="0B2171E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9F0624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5EA95F0B" w14:textId="027D8778" w:rsidR="33036066" w:rsidRDefault="0CC5EB79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9F06246">
              <w:rPr>
                <w:rFonts w:ascii="Calibri" w:eastAsia="Calibri" w:hAnsi="Calibri" w:cs="Calibri"/>
                <w:sz w:val="24"/>
                <w:szCs w:val="24"/>
              </w:rPr>
              <w:t>$10-$50</w:t>
            </w:r>
          </w:p>
        </w:tc>
      </w:tr>
      <w:tr w:rsidR="00D62AE0" w14:paraId="111C08D9" w14:textId="77777777" w:rsidTr="33036066">
        <w:tc>
          <w:tcPr>
            <w:tcW w:w="3120" w:type="dxa"/>
          </w:tcPr>
          <w:p w14:paraId="639610A0" w14:textId="25BB1966" w:rsidR="00D62AE0" w:rsidRDefault="026CCFDF" w:rsidP="1B2C2D1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18D8DC1">
              <w:rPr>
                <w:rFonts w:ascii="Calibri" w:eastAsia="Calibri" w:hAnsi="Calibri" w:cs="Calibri"/>
                <w:sz w:val="24"/>
                <w:szCs w:val="24"/>
              </w:rPr>
              <w:t>PCB</w:t>
            </w:r>
            <w:r w:rsidR="4A91571D" w:rsidRPr="79F06246">
              <w:rPr>
                <w:rFonts w:ascii="Calibri" w:eastAsia="Calibri" w:hAnsi="Calibri" w:cs="Calibri"/>
                <w:sz w:val="24"/>
                <w:szCs w:val="24"/>
              </w:rPr>
              <w:t xml:space="preserve"> panel</w:t>
            </w:r>
          </w:p>
        </w:tc>
        <w:tc>
          <w:tcPr>
            <w:tcW w:w="3120" w:type="dxa"/>
          </w:tcPr>
          <w:p w14:paraId="0F08AEE8" w14:textId="5C8776C1" w:rsidR="00D62AE0" w:rsidRDefault="7A09820E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9F0624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5B2AB985" w14:textId="60E08BB7" w:rsidR="00D62AE0" w:rsidRDefault="742785D5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9F06246">
              <w:rPr>
                <w:rFonts w:ascii="Calibri" w:eastAsia="Calibri" w:hAnsi="Calibri" w:cs="Calibri"/>
                <w:sz w:val="24"/>
                <w:szCs w:val="24"/>
              </w:rPr>
              <w:t>$25-$75</w:t>
            </w:r>
          </w:p>
        </w:tc>
      </w:tr>
      <w:tr w:rsidR="00496027" w14:paraId="3E7E5088" w14:textId="77777777" w:rsidTr="33036066">
        <w:tc>
          <w:tcPr>
            <w:tcW w:w="3120" w:type="dxa"/>
          </w:tcPr>
          <w:p w14:paraId="2F7009ED" w14:textId="630F2A23" w:rsidR="00496027" w:rsidRPr="009157D5" w:rsidRDefault="00902735" w:rsidP="1B2C2D1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TOTAL</w:t>
            </w:r>
            <w:r w:rsidR="00840AE1"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(Estimated Range)</w:t>
            </w:r>
          </w:p>
        </w:tc>
        <w:tc>
          <w:tcPr>
            <w:tcW w:w="3120" w:type="dxa"/>
          </w:tcPr>
          <w:p w14:paraId="7839A794" w14:textId="58310E92" w:rsidR="00496027" w:rsidRPr="009157D5" w:rsidRDefault="004D3BA7" w:rsidP="33036066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3120" w:type="dxa"/>
          </w:tcPr>
          <w:p w14:paraId="56DEDAD7" w14:textId="00DA2C30" w:rsidR="00496027" w:rsidRPr="009157D5" w:rsidRDefault="003D6799" w:rsidP="33036066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~</w:t>
            </w:r>
            <w:r w:rsidR="00212993"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$</w:t>
            </w:r>
            <w:r w:rsidR="00E61B1C"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633-$</w:t>
            </w:r>
            <w:r w:rsidR="00545643"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1,6</w:t>
            </w:r>
            <w:r w:rsidR="00A86125" w:rsidRPr="009157D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80</w:t>
            </w:r>
          </w:p>
        </w:tc>
      </w:tr>
    </w:tbl>
    <w:p w14:paraId="477B82CF" w14:textId="6F3CF395" w:rsidR="33036066" w:rsidRDefault="33036066" w:rsidP="33036066">
      <w:pPr>
        <w:rPr>
          <w:rFonts w:ascii="Calibri" w:eastAsia="Calibri" w:hAnsi="Calibri" w:cs="Calibri"/>
          <w:sz w:val="20"/>
          <w:szCs w:val="20"/>
        </w:rPr>
      </w:pPr>
    </w:p>
    <w:p w14:paraId="3EEEAEBD" w14:textId="6F19FF4A" w:rsidR="28E2D786" w:rsidRDefault="28E2D786" w:rsidP="33036066">
      <w:pPr>
        <w:rPr>
          <w:rFonts w:ascii="Calibri" w:eastAsia="Calibri" w:hAnsi="Calibri" w:cs="Calibri"/>
          <w:b/>
          <w:bCs/>
          <w:sz w:val="28"/>
          <w:szCs w:val="28"/>
        </w:rPr>
      </w:pPr>
      <w:r w:rsidRPr="33036066">
        <w:rPr>
          <w:rFonts w:ascii="Calibri" w:eastAsia="Calibri" w:hAnsi="Calibri" w:cs="Calibri"/>
          <w:b/>
          <w:bCs/>
          <w:sz w:val="28"/>
          <w:szCs w:val="28"/>
        </w:rPr>
        <w:t>Project Milestones</w:t>
      </w:r>
    </w:p>
    <w:p w14:paraId="1E39AC50" w14:textId="33D8C494" w:rsidR="33036066" w:rsidRDefault="33036066" w:rsidP="33036066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140"/>
        <w:gridCol w:w="5940"/>
        <w:gridCol w:w="2280"/>
      </w:tblGrid>
      <w:tr w:rsidR="33036066" w14:paraId="5B669420" w14:textId="77777777" w:rsidTr="3904BA71">
        <w:trPr>
          <w:trHeight w:val="645"/>
        </w:trPr>
        <w:tc>
          <w:tcPr>
            <w:tcW w:w="1140" w:type="dxa"/>
          </w:tcPr>
          <w:p w14:paraId="1B5BDEB5" w14:textId="6C652749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</w:p>
        </w:tc>
        <w:tc>
          <w:tcPr>
            <w:tcW w:w="5940" w:type="dxa"/>
          </w:tcPr>
          <w:p w14:paraId="0991F87A" w14:textId="14AE592F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Milestone</w:t>
            </w:r>
          </w:p>
        </w:tc>
        <w:tc>
          <w:tcPr>
            <w:tcW w:w="2280" w:type="dxa"/>
          </w:tcPr>
          <w:p w14:paraId="7815995F" w14:textId="77154662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Planned Completion Week (SD1 &amp; SD2)</w:t>
            </w:r>
          </w:p>
        </w:tc>
      </w:tr>
      <w:tr w:rsidR="33036066" w14:paraId="5F64873B" w14:textId="77777777" w:rsidTr="3904BA71">
        <w:tc>
          <w:tcPr>
            <w:tcW w:w="1140" w:type="dxa"/>
          </w:tcPr>
          <w:p w14:paraId="759E2FEC" w14:textId="19318E9B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13D5513D" w14:textId="25D938DC" w:rsidR="33036066" w:rsidRDefault="3D4A22A5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>Initial project document-Divide and Conquer</w:t>
            </w:r>
          </w:p>
        </w:tc>
        <w:tc>
          <w:tcPr>
            <w:tcW w:w="2280" w:type="dxa"/>
          </w:tcPr>
          <w:p w14:paraId="743C3025" w14:textId="68CCD3F2" w:rsidR="33036066" w:rsidRDefault="09D61805" w:rsidP="5D40ED6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904BA7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3036066" w14:paraId="77E8CDE7" w14:textId="77777777" w:rsidTr="3904BA71">
        <w:tc>
          <w:tcPr>
            <w:tcW w:w="1140" w:type="dxa"/>
          </w:tcPr>
          <w:p w14:paraId="6295D40B" w14:textId="79EB5556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38EEB65D" w14:textId="4FE99183" w:rsidR="33036066" w:rsidRDefault="1225EF7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>Decide on ailment/marker for detection</w:t>
            </w:r>
          </w:p>
        </w:tc>
        <w:tc>
          <w:tcPr>
            <w:tcW w:w="2280" w:type="dxa"/>
          </w:tcPr>
          <w:p w14:paraId="52D19F11" w14:textId="48A64A88" w:rsidR="33036066" w:rsidRDefault="1225EF7B" w:rsidP="5D40ED6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33036066" w14:paraId="2C27C509" w14:textId="77777777" w:rsidTr="3904BA71">
        <w:tc>
          <w:tcPr>
            <w:tcW w:w="1140" w:type="dxa"/>
          </w:tcPr>
          <w:p w14:paraId="414AF757" w14:textId="0D938BBF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52014283" w14:textId="59B6F4E8" w:rsidR="33036066" w:rsidRDefault="2AE1C2C4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Use ailment/marker to </w:t>
            </w:r>
            <w:r w:rsidR="644D424E"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choose </w:t>
            </w:r>
            <w:r w:rsidRPr="5D40ED68">
              <w:rPr>
                <w:rFonts w:ascii="Calibri" w:eastAsia="Calibri" w:hAnsi="Calibri" w:cs="Calibri"/>
                <w:sz w:val="24"/>
                <w:szCs w:val="24"/>
              </w:rPr>
              <w:t>optical filters</w:t>
            </w:r>
          </w:p>
        </w:tc>
        <w:tc>
          <w:tcPr>
            <w:tcW w:w="2280" w:type="dxa"/>
          </w:tcPr>
          <w:p w14:paraId="1DB7251E" w14:textId="5FE9132F" w:rsidR="33036066" w:rsidRDefault="2AE1C2C4" w:rsidP="5D40ED6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33036066" w14:paraId="7B725A41" w14:textId="77777777" w:rsidTr="3904BA71">
        <w:tc>
          <w:tcPr>
            <w:tcW w:w="1140" w:type="dxa"/>
          </w:tcPr>
          <w:p w14:paraId="5F324E21" w14:textId="75F5D8CE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2A308ED2" w14:textId="2B6AF955" w:rsidR="33036066" w:rsidRDefault="539B8545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Use </w:t>
            </w:r>
            <w:proofErr w:type="spellStart"/>
            <w:r w:rsidRPr="5D40ED68">
              <w:rPr>
                <w:rFonts w:ascii="Calibri" w:eastAsia="Calibri" w:hAnsi="Calibri" w:cs="Calibri"/>
                <w:sz w:val="24"/>
                <w:szCs w:val="24"/>
              </w:rPr>
              <w:t>Zemax</w:t>
            </w:r>
            <w:proofErr w:type="spellEnd"/>
            <w:r w:rsidRPr="5D40ED68">
              <w:rPr>
                <w:rFonts w:ascii="Calibri" w:eastAsia="Calibri" w:hAnsi="Calibri" w:cs="Calibri"/>
                <w:sz w:val="24"/>
                <w:szCs w:val="24"/>
              </w:rPr>
              <w:t xml:space="preserve"> to test lens designs/choose focal length of lens</w:t>
            </w:r>
          </w:p>
        </w:tc>
        <w:tc>
          <w:tcPr>
            <w:tcW w:w="2280" w:type="dxa"/>
          </w:tcPr>
          <w:p w14:paraId="64342C12" w14:textId="6265757E" w:rsidR="33036066" w:rsidRDefault="539B8545" w:rsidP="598D497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D40ED68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  <w:p w14:paraId="3A31BF9E" w14:textId="56D9271D" w:rsidR="33036066" w:rsidRDefault="33036066" w:rsidP="5D40ED6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33036066" w14:paraId="6E524472" w14:textId="77777777" w:rsidTr="3904BA71">
        <w:tc>
          <w:tcPr>
            <w:tcW w:w="1140" w:type="dxa"/>
          </w:tcPr>
          <w:p w14:paraId="44539FA9" w14:textId="19E49BE7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52B70A5A" w14:textId="15B7140A" w:rsidR="33036066" w:rsidRDefault="56DE2C38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13AB57C">
              <w:rPr>
                <w:rFonts w:ascii="Calibri" w:eastAsia="Calibri" w:hAnsi="Calibri" w:cs="Calibri"/>
                <w:sz w:val="24"/>
                <w:szCs w:val="24"/>
              </w:rPr>
              <w:t>Investigate HMI designs</w:t>
            </w:r>
          </w:p>
        </w:tc>
        <w:tc>
          <w:tcPr>
            <w:tcW w:w="2280" w:type="dxa"/>
          </w:tcPr>
          <w:p w14:paraId="56500981" w14:textId="391058A5" w:rsidR="33036066" w:rsidRDefault="56DE2C38" w:rsidP="7997C69F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997C69F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33036066" w14:paraId="75ACBDC1" w14:textId="77777777" w:rsidTr="3904BA71">
        <w:tc>
          <w:tcPr>
            <w:tcW w:w="1140" w:type="dxa"/>
          </w:tcPr>
          <w:p w14:paraId="359A6D63" w14:textId="61F773A5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2EA3C19B" w14:textId="40F72C6E" w:rsidR="33036066" w:rsidRDefault="5AF95392" w:rsidP="0E0CA49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1392168">
              <w:rPr>
                <w:rFonts w:ascii="Calibri" w:eastAsia="Calibri" w:hAnsi="Calibri" w:cs="Calibri"/>
                <w:sz w:val="24"/>
                <w:szCs w:val="24"/>
              </w:rPr>
              <w:t>Test lenses/photodetector/ADC designs</w:t>
            </w:r>
          </w:p>
        </w:tc>
        <w:tc>
          <w:tcPr>
            <w:tcW w:w="2280" w:type="dxa"/>
          </w:tcPr>
          <w:p w14:paraId="799A5AC5" w14:textId="213CA622" w:rsidR="33036066" w:rsidRDefault="5AF95392" w:rsidP="0025260C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997C69F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33036066" w14:paraId="34710E5F" w14:textId="77777777" w:rsidTr="3904BA71">
        <w:tc>
          <w:tcPr>
            <w:tcW w:w="1140" w:type="dxa"/>
          </w:tcPr>
          <w:p w14:paraId="2D3143F4" w14:textId="7D0902F4" w:rsidR="28E2D786" w:rsidRDefault="28E2D78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6DC3C872" w14:textId="60393D49" w:rsidR="33036066" w:rsidRDefault="40BF7CE2" w:rsidP="612D3AB4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6BE906">
              <w:rPr>
                <w:rFonts w:ascii="Calibri" w:eastAsia="Calibri" w:hAnsi="Calibri" w:cs="Calibri"/>
                <w:sz w:val="24"/>
                <w:szCs w:val="24"/>
              </w:rPr>
              <w:t xml:space="preserve">Create </w:t>
            </w:r>
            <w:r w:rsidRPr="6B101514">
              <w:rPr>
                <w:rFonts w:ascii="Calibri" w:eastAsia="Calibri" w:hAnsi="Calibri" w:cs="Calibri"/>
                <w:sz w:val="24"/>
                <w:szCs w:val="24"/>
              </w:rPr>
              <w:t>prototype</w:t>
            </w:r>
            <w:r w:rsidR="279F6E87" w:rsidRPr="246BE906">
              <w:rPr>
                <w:rFonts w:ascii="Calibri" w:eastAsia="Calibri" w:hAnsi="Calibri" w:cs="Calibri"/>
                <w:sz w:val="24"/>
                <w:szCs w:val="24"/>
              </w:rPr>
              <w:t xml:space="preserve"> PCB</w:t>
            </w:r>
          </w:p>
        </w:tc>
        <w:tc>
          <w:tcPr>
            <w:tcW w:w="2280" w:type="dxa"/>
          </w:tcPr>
          <w:p w14:paraId="333BC3E8" w14:textId="4DC236BF" w:rsidR="33036066" w:rsidRDefault="1200A880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035C686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33036066" w14:paraId="2B8C382C" w14:textId="77777777" w:rsidTr="3904BA71">
        <w:tc>
          <w:tcPr>
            <w:tcW w:w="1140" w:type="dxa"/>
          </w:tcPr>
          <w:p w14:paraId="2BFA76FE" w14:textId="3796E68B" w:rsidR="6B08F260" w:rsidRDefault="6B08F26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68E09E16" w14:textId="14FA74CF" w:rsidR="33036066" w:rsidRDefault="5980CC3F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FAB0692">
              <w:rPr>
                <w:rFonts w:ascii="Calibri" w:eastAsia="Calibri" w:hAnsi="Calibri" w:cs="Calibri"/>
                <w:sz w:val="24"/>
                <w:szCs w:val="24"/>
              </w:rPr>
              <w:t xml:space="preserve">Create Software </w:t>
            </w:r>
            <w:r w:rsidRPr="41057C0F">
              <w:rPr>
                <w:rFonts w:ascii="Calibri" w:eastAsia="Calibri" w:hAnsi="Calibri" w:cs="Calibri"/>
                <w:sz w:val="24"/>
                <w:szCs w:val="24"/>
              </w:rPr>
              <w:t>outline</w:t>
            </w:r>
          </w:p>
        </w:tc>
        <w:tc>
          <w:tcPr>
            <w:tcW w:w="2280" w:type="dxa"/>
          </w:tcPr>
          <w:p w14:paraId="13658B15" w14:textId="2F039CBB" w:rsidR="33036066" w:rsidRDefault="225E6DF2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99DBB03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33036066" w14:paraId="5154B4A8" w14:textId="77777777" w:rsidTr="3904BA71">
        <w:tc>
          <w:tcPr>
            <w:tcW w:w="1140" w:type="dxa"/>
          </w:tcPr>
          <w:p w14:paraId="4213F67C" w14:textId="32EAD8D6" w:rsidR="6B08F260" w:rsidRDefault="6B08F26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5940" w:type="dxa"/>
          </w:tcPr>
          <w:p w14:paraId="30CA0115" w14:textId="7631EF1C" w:rsidR="33036066" w:rsidRDefault="21BAEB6B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3378712">
              <w:rPr>
                <w:rFonts w:ascii="Calibri" w:eastAsia="Calibri" w:hAnsi="Calibri" w:cs="Calibri"/>
                <w:sz w:val="24"/>
                <w:szCs w:val="24"/>
              </w:rPr>
              <w:t xml:space="preserve">Test software for interfacing microcontroller with </w:t>
            </w:r>
            <w:r w:rsidRPr="06DAC351">
              <w:rPr>
                <w:rFonts w:ascii="Calibri" w:eastAsia="Calibri" w:hAnsi="Calibri" w:cs="Calibri"/>
                <w:sz w:val="24"/>
                <w:szCs w:val="24"/>
              </w:rPr>
              <w:t>different components</w:t>
            </w:r>
          </w:p>
        </w:tc>
        <w:tc>
          <w:tcPr>
            <w:tcW w:w="2280" w:type="dxa"/>
          </w:tcPr>
          <w:p w14:paraId="3F653425" w14:textId="2E3AB957" w:rsidR="33036066" w:rsidRDefault="6A8CC8F4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99DBB03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33036066" w14:paraId="0346F240" w14:textId="77777777" w:rsidTr="3904BA71">
        <w:tc>
          <w:tcPr>
            <w:tcW w:w="1140" w:type="dxa"/>
          </w:tcPr>
          <w:p w14:paraId="5A74982B" w14:textId="2E011459" w:rsidR="6B08F260" w:rsidRDefault="6B08F26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5940" w:type="dxa"/>
          </w:tcPr>
          <w:p w14:paraId="1703CB07" w14:textId="2CFB2EF5" w:rsidR="33036066" w:rsidRDefault="79C14546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CBC8952">
              <w:rPr>
                <w:rFonts w:ascii="Calibri" w:eastAsia="Calibri" w:hAnsi="Calibri" w:cs="Calibri"/>
                <w:sz w:val="24"/>
                <w:szCs w:val="24"/>
              </w:rPr>
              <w:t>Design</w:t>
            </w:r>
            <w:r w:rsidR="44F4BEF0" w:rsidRPr="2CBC895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310CADC1" w:rsidRPr="3A6743D0">
              <w:rPr>
                <w:rFonts w:ascii="Calibri" w:eastAsia="Calibri" w:hAnsi="Calibri" w:cs="Calibri"/>
                <w:sz w:val="24"/>
                <w:szCs w:val="24"/>
              </w:rPr>
              <w:t xml:space="preserve">Enclosure </w:t>
            </w:r>
            <w:r w:rsidR="310CADC1" w:rsidRPr="6EB55FBC">
              <w:rPr>
                <w:rFonts w:ascii="Calibri" w:eastAsia="Calibri" w:hAnsi="Calibri" w:cs="Calibri"/>
                <w:sz w:val="24"/>
                <w:szCs w:val="24"/>
              </w:rPr>
              <w:t>and Optical Housing</w:t>
            </w:r>
          </w:p>
        </w:tc>
        <w:tc>
          <w:tcPr>
            <w:tcW w:w="2280" w:type="dxa"/>
          </w:tcPr>
          <w:p w14:paraId="1070209D" w14:textId="5667B5B6" w:rsidR="33036066" w:rsidRDefault="5F697896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65C2542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33036066" w14:paraId="2785C081" w14:textId="77777777" w:rsidTr="3904BA71">
        <w:tc>
          <w:tcPr>
            <w:tcW w:w="1140" w:type="dxa"/>
          </w:tcPr>
          <w:p w14:paraId="104CE894" w14:textId="4E1FC0F9" w:rsidR="6B08F260" w:rsidRDefault="6B08F26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940" w:type="dxa"/>
          </w:tcPr>
          <w:p w14:paraId="58CD1CDE" w14:textId="6EEFA715" w:rsidR="33036066" w:rsidRDefault="70103F45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E2FC2DC">
              <w:rPr>
                <w:rFonts w:ascii="Calibri" w:eastAsia="Calibri" w:hAnsi="Calibri" w:cs="Calibri"/>
                <w:sz w:val="24"/>
                <w:szCs w:val="24"/>
              </w:rPr>
              <w:t xml:space="preserve">Finalize part selection and PCB design after </w:t>
            </w:r>
            <w:r w:rsidRPr="282604F2">
              <w:rPr>
                <w:rFonts w:ascii="Calibri" w:eastAsia="Calibri" w:hAnsi="Calibri" w:cs="Calibri"/>
                <w:sz w:val="24"/>
                <w:szCs w:val="24"/>
              </w:rPr>
              <w:t xml:space="preserve">testing individual </w:t>
            </w:r>
            <w:r w:rsidRPr="12613DF7">
              <w:rPr>
                <w:rFonts w:ascii="Calibri" w:eastAsia="Calibri" w:hAnsi="Calibri" w:cs="Calibri"/>
                <w:sz w:val="24"/>
                <w:szCs w:val="24"/>
              </w:rPr>
              <w:t>components</w:t>
            </w:r>
          </w:p>
        </w:tc>
        <w:tc>
          <w:tcPr>
            <w:tcW w:w="2280" w:type="dxa"/>
          </w:tcPr>
          <w:p w14:paraId="5BE574CD" w14:textId="537B312A" w:rsidR="33036066" w:rsidRDefault="7FC9856E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65C2542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33036066" w14:paraId="23EF0CF8" w14:textId="77777777" w:rsidTr="3904BA71">
        <w:tc>
          <w:tcPr>
            <w:tcW w:w="1140" w:type="dxa"/>
          </w:tcPr>
          <w:p w14:paraId="2E7C5237" w14:textId="442E4AA6" w:rsidR="6B08F260" w:rsidRDefault="6B08F260" w:rsidP="3303606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036066"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5940" w:type="dxa"/>
          </w:tcPr>
          <w:p w14:paraId="78CE8040" w14:textId="4E9CE4F5" w:rsidR="33036066" w:rsidRDefault="43121C4A" w:rsidP="28FB922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1B26B80">
              <w:rPr>
                <w:rFonts w:ascii="Calibri" w:eastAsia="Calibri" w:hAnsi="Calibri" w:cs="Calibri"/>
                <w:sz w:val="24"/>
                <w:szCs w:val="24"/>
              </w:rPr>
              <w:t xml:space="preserve">Design finalized </w:t>
            </w:r>
            <w:r w:rsidRPr="7E0051CC">
              <w:rPr>
                <w:rFonts w:ascii="Calibri" w:eastAsia="Calibri" w:hAnsi="Calibri" w:cs="Calibri"/>
                <w:sz w:val="24"/>
                <w:szCs w:val="24"/>
              </w:rPr>
              <w:t>PCB</w:t>
            </w:r>
          </w:p>
        </w:tc>
        <w:tc>
          <w:tcPr>
            <w:tcW w:w="2280" w:type="dxa"/>
          </w:tcPr>
          <w:p w14:paraId="58EDF0EA" w14:textId="037FA87E" w:rsidR="33036066" w:rsidRDefault="202CC08E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65C2542"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</w:tr>
      <w:tr w:rsidR="50440438" w14:paraId="6D138C06" w14:textId="77777777" w:rsidTr="3904BA71">
        <w:tc>
          <w:tcPr>
            <w:tcW w:w="1140" w:type="dxa"/>
          </w:tcPr>
          <w:p w14:paraId="7BB080DB" w14:textId="151EA942" w:rsidR="50440438" w:rsidRDefault="7CF25DCD" w:rsidP="504404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6D3674D"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5940" w:type="dxa"/>
          </w:tcPr>
          <w:p w14:paraId="706215F4" w14:textId="2B614974" w:rsidR="75AEC847" w:rsidRDefault="75AEC847" w:rsidP="504404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E4008C">
              <w:rPr>
                <w:rFonts w:ascii="Calibri" w:eastAsia="Calibri" w:hAnsi="Calibri" w:cs="Calibri"/>
                <w:sz w:val="24"/>
                <w:szCs w:val="24"/>
              </w:rPr>
              <w:t xml:space="preserve">Order PCB and </w:t>
            </w:r>
            <w:r w:rsidRPr="24757F53">
              <w:rPr>
                <w:rFonts w:ascii="Calibri" w:eastAsia="Calibri" w:hAnsi="Calibri" w:cs="Calibri"/>
                <w:sz w:val="24"/>
                <w:szCs w:val="24"/>
              </w:rPr>
              <w:t>parts</w:t>
            </w:r>
          </w:p>
        </w:tc>
        <w:tc>
          <w:tcPr>
            <w:tcW w:w="2280" w:type="dxa"/>
          </w:tcPr>
          <w:p w14:paraId="18E6A939" w14:textId="007BCF63" w:rsidR="50440438" w:rsidRDefault="58689A6A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1047882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2022C528" w:rsidRPr="71047882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11642AC" w:rsidRPr="0EB72DF2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r w:rsidR="011642AC" w:rsidRPr="49ECD8C7">
              <w:rPr>
                <w:rFonts w:ascii="Calibri" w:eastAsia="Calibri" w:hAnsi="Calibri" w:cs="Calibri"/>
                <w:sz w:val="24"/>
                <w:szCs w:val="24"/>
              </w:rPr>
              <w:t>1-SD2</w:t>
            </w:r>
          </w:p>
        </w:tc>
      </w:tr>
      <w:tr w:rsidR="24757F53" w14:paraId="47375226" w14:textId="77777777" w:rsidTr="3904BA71">
        <w:tc>
          <w:tcPr>
            <w:tcW w:w="1140" w:type="dxa"/>
          </w:tcPr>
          <w:p w14:paraId="6796BE17" w14:textId="5A76647C" w:rsidR="24757F53" w:rsidRDefault="2022C528" w:rsidP="24757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5C8CB20"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5940" w:type="dxa"/>
          </w:tcPr>
          <w:p w14:paraId="3210D048" w14:textId="377A8BAE" w:rsidR="24757F53" w:rsidRDefault="00E76ED0" w:rsidP="24757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Order Optical Components</w:t>
            </w:r>
          </w:p>
        </w:tc>
        <w:tc>
          <w:tcPr>
            <w:tcW w:w="2280" w:type="dxa"/>
          </w:tcPr>
          <w:p w14:paraId="3529789C" w14:textId="33F90E5F" w:rsidR="24757F53" w:rsidRDefault="2022C528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AE74A98">
              <w:rPr>
                <w:rFonts w:ascii="Calibri" w:eastAsia="Calibri" w:hAnsi="Calibri" w:cs="Calibri"/>
                <w:sz w:val="24"/>
                <w:szCs w:val="24"/>
              </w:rPr>
              <w:t>14</w:t>
            </w:r>
            <w:r w:rsidR="4594F63D" w:rsidRPr="1AE74A98">
              <w:rPr>
                <w:rFonts w:ascii="Calibri" w:eastAsia="Calibri" w:hAnsi="Calibri" w:cs="Calibri"/>
                <w:sz w:val="24"/>
                <w:szCs w:val="24"/>
              </w:rPr>
              <w:t xml:space="preserve"> and 1</w:t>
            </w:r>
            <w:r w:rsidR="4594F63D" w:rsidRPr="76E40AAC">
              <w:rPr>
                <w:rFonts w:ascii="Calibri" w:eastAsia="Calibri" w:hAnsi="Calibri" w:cs="Calibri"/>
                <w:sz w:val="24"/>
                <w:szCs w:val="24"/>
              </w:rPr>
              <w:t>-SD2</w:t>
            </w:r>
          </w:p>
        </w:tc>
      </w:tr>
      <w:tr w:rsidR="007E5AF2" w14:paraId="5C6A5CAC" w14:textId="77777777" w:rsidTr="3904BA71">
        <w:tc>
          <w:tcPr>
            <w:tcW w:w="1140" w:type="dxa"/>
          </w:tcPr>
          <w:p w14:paraId="7656E06A" w14:textId="70045EA7" w:rsidR="007E5AF2" w:rsidRPr="45C8CB20" w:rsidRDefault="007E5AF2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5940" w:type="dxa"/>
          </w:tcPr>
          <w:p w14:paraId="7DEC2962" w14:textId="2882DFFF" w:rsidR="007E5AF2" w:rsidRDefault="00994BB5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 Microcontroller software</w:t>
            </w:r>
          </w:p>
        </w:tc>
        <w:tc>
          <w:tcPr>
            <w:tcW w:w="2280" w:type="dxa"/>
          </w:tcPr>
          <w:p w14:paraId="67FC7D93" w14:textId="61F912C4" w:rsidR="007E5AF2" w:rsidRPr="1AE74A98" w:rsidRDefault="00271EAF" w:rsidP="00E76ED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AE74A98">
              <w:rPr>
                <w:rFonts w:ascii="Calibri" w:eastAsia="Calibri" w:hAnsi="Calibri" w:cs="Calibri"/>
                <w:sz w:val="24"/>
                <w:szCs w:val="24"/>
              </w:rPr>
              <w:t>14 and 1</w:t>
            </w:r>
            <w:r w:rsidRPr="76E40AAC">
              <w:rPr>
                <w:rFonts w:ascii="Calibri" w:eastAsia="Calibri" w:hAnsi="Calibri" w:cs="Calibri"/>
                <w:sz w:val="24"/>
                <w:szCs w:val="24"/>
              </w:rPr>
              <w:t>-SD2</w:t>
            </w:r>
          </w:p>
        </w:tc>
      </w:tr>
      <w:tr w:rsidR="006C06F8" w14:paraId="3AE8CE2C" w14:textId="77777777" w:rsidTr="3904BA71">
        <w:tc>
          <w:tcPr>
            <w:tcW w:w="1140" w:type="dxa"/>
          </w:tcPr>
          <w:p w14:paraId="2393E37D" w14:textId="6C4BB208" w:rsidR="006C06F8" w:rsidRPr="45C8CB20" w:rsidRDefault="00E76ED0" w:rsidP="24757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7E5AF2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7B8AF864" w14:textId="2B1E8F38" w:rsidR="006C06F8" w:rsidRPr="1809A4DA" w:rsidRDefault="001C4BC7" w:rsidP="24757F5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Manufacture</w:t>
            </w:r>
            <w:r w:rsidR="00E76ED0" w:rsidRPr="1809A4DA">
              <w:rPr>
                <w:rFonts w:ascii="Calibri" w:eastAsia="Calibri" w:hAnsi="Calibri" w:cs="Calibri"/>
                <w:sz w:val="24"/>
                <w:szCs w:val="24"/>
              </w:rPr>
              <w:t xml:space="preserve"> enclosure and </w:t>
            </w:r>
            <w:r w:rsidR="00E76ED0" w:rsidRPr="369DB27A">
              <w:rPr>
                <w:rFonts w:ascii="Calibri" w:eastAsia="Calibri" w:hAnsi="Calibri" w:cs="Calibri"/>
                <w:sz w:val="24"/>
                <w:szCs w:val="24"/>
              </w:rPr>
              <w:t>optical housing</w:t>
            </w:r>
          </w:p>
        </w:tc>
        <w:tc>
          <w:tcPr>
            <w:tcW w:w="2280" w:type="dxa"/>
          </w:tcPr>
          <w:p w14:paraId="1D680732" w14:textId="3B8BF6EB" w:rsidR="006C06F8" w:rsidRPr="1AE74A98" w:rsidRDefault="00994BB5" w:rsidP="508F3EE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2-SD2</w:t>
            </w:r>
          </w:p>
        </w:tc>
      </w:tr>
      <w:tr w:rsidR="00E76ED0" w14:paraId="32387505" w14:textId="77777777" w:rsidTr="3904BA71">
        <w:tc>
          <w:tcPr>
            <w:tcW w:w="1140" w:type="dxa"/>
          </w:tcPr>
          <w:p w14:paraId="51BBE2E4" w14:textId="4042E856" w:rsidR="00E76ED0" w:rsidRPr="45C8CB20" w:rsidRDefault="001C4BC7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7E5AF2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2FFC3140" w14:textId="14E7546D" w:rsidR="00E76ED0" w:rsidRDefault="00E76ED0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Assemble PCB</w:t>
            </w:r>
            <w:r w:rsidR="001C4BC7">
              <w:rPr>
                <w:rFonts w:ascii="Calibri" w:eastAsia="Calibri" w:hAnsi="Calibri" w:cs="Calibri"/>
                <w:sz w:val="24"/>
                <w:szCs w:val="24"/>
              </w:rPr>
              <w:t xml:space="preserve"> and test circuit works correctly</w:t>
            </w:r>
          </w:p>
        </w:tc>
        <w:tc>
          <w:tcPr>
            <w:tcW w:w="2280" w:type="dxa"/>
          </w:tcPr>
          <w:p w14:paraId="78FA37B8" w14:textId="6C94BF97" w:rsidR="00E76ED0" w:rsidRPr="1AE74A98" w:rsidRDefault="00994BB5" w:rsidP="00E76ED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3-SD2</w:t>
            </w:r>
          </w:p>
        </w:tc>
      </w:tr>
      <w:tr w:rsidR="00B70FEE" w14:paraId="78E72DEB" w14:textId="77777777" w:rsidTr="3904BA71">
        <w:tc>
          <w:tcPr>
            <w:tcW w:w="1140" w:type="dxa"/>
          </w:tcPr>
          <w:p w14:paraId="2C206CDD" w14:textId="102D6BC8" w:rsidR="00B70FEE" w:rsidRDefault="00B70FEE" w:rsidP="00271EA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18</w:t>
            </w:r>
          </w:p>
        </w:tc>
        <w:tc>
          <w:tcPr>
            <w:tcW w:w="5940" w:type="dxa"/>
          </w:tcPr>
          <w:p w14:paraId="72FD1FAA" w14:textId="70ABBF81" w:rsidR="00B70FEE" w:rsidRDefault="009F650E" w:rsidP="00271EA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 Microcontroller software</w:t>
            </w:r>
          </w:p>
        </w:tc>
        <w:tc>
          <w:tcPr>
            <w:tcW w:w="2280" w:type="dxa"/>
          </w:tcPr>
          <w:p w14:paraId="73B4C49A" w14:textId="45058967" w:rsidR="00B70FEE" w:rsidRDefault="007957C6" w:rsidP="00271EA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4-SD2</w:t>
            </w:r>
          </w:p>
        </w:tc>
      </w:tr>
      <w:tr w:rsidR="001C4BC7" w14:paraId="029E1FFF" w14:textId="77777777" w:rsidTr="3904BA71">
        <w:tc>
          <w:tcPr>
            <w:tcW w:w="1140" w:type="dxa"/>
          </w:tcPr>
          <w:p w14:paraId="225C27D8" w14:textId="27978B4F" w:rsidR="001C4BC7" w:rsidRDefault="00271EAF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70FEE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5940" w:type="dxa"/>
          </w:tcPr>
          <w:p w14:paraId="447141AA" w14:textId="791F6535" w:rsidR="001C4BC7" w:rsidRDefault="007E5AF2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Begin Integration</w:t>
            </w:r>
          </w:p>
        </w:tc>
        <w:tc>
          <w:tcPr>
            <w:tcW w:w="2280" w:type="dxa"/>
          </w:tcPr>
          <w:p w14:paraId="47F0F970" w14:textId="4C8F68BE" w:rsidR="001C4BC7" w:rsidRPr="1AE74A98" w:rsidRDefault="007957C6" w:rsidP="00E76ED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5-SD2</w:t>
            </w:r>
          </w:p>
        </w:tc>
      </w:tr>
      <w:tr w:rsidR="007E5AF2" w14:paraId="591EC409" w14:textId="77777777" w:rsidTr="3904BA71">
        <w:tc>
          <w:tcPr>
            <w:tcW w:w="1140" w:type="dxa"/>
          </w:tcPr>
          <w:p w14:paraId="10A5F2BF" w14:textId="001DA8A1" w:rsidR="007E5AF2" w:rsidRDefault="00B70FEE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5940" w:type="dxa"/>
          </w:tcPr>
          <w:p w14:paraId="495E4089" w14:textId="7287F610" w:rsidR="007E5AF2" w:rsidRDefault="007E5AF2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 Integration</w:t>
            </w:r>
          </w:p>
        </w:tc>
        <w:tc>
          <w:tcPr>
            <w:tcW w:w="2280" w:type="dxa"/>
          </w:tcPr>
          <w:p w14:paraId="3FDE959F" w14:textId="55DA219C" w:rsidR="007E5AF2" w:rsidRPr="1AE74A98" w:rsidRDefault="007957C6" w:rsidP="00E76ED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6-SD2</w:t>
            </w:r>
          </w:p>
        </w:tc>
      </w:tr>
      <w:tr w:rsidR="00B70FEE" w14:paraId="7D0E52AC" w14:textId="77777777" w:rsidTr="3904BA71">
        <w:tc>
          <w:tcPr>
            <w:tcW w:w="1140" w:type="dxa"/>
          </w:tcPr>
          <w:p w14:paraId="77A48709" w14:textId="3066AE3C" w:rsidR="00B70FEE" w:rsidRDefault="00B70FEE" w:rsidP="00271EA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</w:t>
            </w:r>
          </w:p>
        </w:tc>
        <w:tc>
          <w:tcPr>
            <w:tcW w:w="5940" w:type="dxa"/>
          </w:tcPr>
          <w:p w14:paraId="7DDD5F00" w14:textId="3FFD3FDB" w:rsidR="00B70FEE" w:rsidRDefault="00B70FEE" w:rsidP="00271EA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Complete Testing</w:t>
            </w:r>
          </w:p>
        </w:tc>
        <w:tc>
          <w:tcPr>
            <w:tcW w:w="2280" w:type="dxa"/>
          </w:tcPr>
          <w:p w14:paraId="30927139" w14:textId="194A2D83" w:rsidR="00B70FEE" w:rsidRPr="1AE74A98" w:rsidRDefault="007957C6" w:rsidP="00271EA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8-SD2</w:t>
            </w:r>
          </w:p>
        </w:tc>
      </w:tr>
      <w:tr w:rsidR="00CC3E13" w14:paraId="3291F9F4" w14:textId="77777777" w:rsidTr="3904BA71">
        <w:tc>
          <w:tcPr>
            <w:tcW w:w="1140" w:type="dxa"/>
          </w:tcPr>
          <w:p w14:paraId="3314F305" w14:textId="4488AF32" w:rsidR="00CC3E13" w:rsidRDefault="00B70FEE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5940" w:type="dxa"/>
          </w:tcPr>
          <w:p w14:paraId="45BBDE7C" w14:textId="14D9A1E7" w:rsidR="00CC3E13" w:rsidRDefault="00CC3E13" w:rsidP="00E76E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Deliver Product</w:t>
            </w:r>
          </w:p>
        </w:tc>
        <w:tc>
          <w:tcPr>
            <w:tcW w:w="2280" w:type="dxa"/>
          </w:tcPr>
          <w:p w14:paraId="53530274" w14:textId="284587E4" w:rsidR="00CC3E13" w:rsidRPr="1AE74A98" w:rsidRDefault="007957C6" w:rsidP="00E76ED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9-SD2</w:t>
            </w:r>
          </w:p>
        </w:tc>
      </w:tr>
    </w:tbl>
    <w:p w14:paraId="522DCC94" w14:textId="1979AD67" w:rsidR="33036066" w:rsidRDefault="33036066" w:rsidP="33036066">
      <w:pPr>
        <w:rPr>
          <w:rFonts w:ascii="Calibri" w:eastAsia="Calibri" w:hAnsi="Calibri" w:cs="Calibri"/>
          <w:sz w:val="24"/>
          <w:szCs w:val="24"/>
        </w:rPr>
      </w:pPr>
    </w:p>
    <w:sectPr w:rsidR="3303606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511A" w14:textId="77777777" w:rsidR="006F0648" w:rsidRDefault="006F0648">
      <w:pPr>
        <w:spacing w:after="0" w:line="240" w:lineRule="auto"/>
      </w:pPr>
      <w:r>
        <w:separator/>
      </w:r>
    </w:p>
  </w:endnote>
  <w:endnote w:type="continuationSeparator" w:id="0">
    <w:p w14:paraId="53EDE68A" w14:textId="77777777" w:rsidR="006F0648" w:rsidRDefault="006F0648">
      <w:pPr>
        <w:spacing w:after="0" w:line="240" w:lineRule="auto"/>
      </w:pPr>
      <w:r>
        <w:continuationSeparator/>
      </w:r>
    </w:p>
  </w:endnote>
  <w:endnote w:type="continuationNotice" w:id="1">
    <w:p w14:paraId="15E761C4" w14:textId="77777777" w:rsidR="006F0648" w:rsidRDefault="006F06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25F35" w14:paraId="4D0CA3F4" w14:textId="77777777" w:rsidTr="1DD25F35">
      <w:tc>
        <w:tcPr>
          <w:tcW w:w="3120" w:type="dxa"/>
        </w:tcPr>
        <w:p w14:paraId="08604409" w14:textId="410E0009" w:rsidR="1DD25F35" w:rsidRDefault="1DD25F35" w:rsidP="1DD25F35">
          <w:pPr>
            <w:pStyle w:val="Header"/>
            <w:ind w:left="-115"/>
          </w:pPr>
        </w:p>
      </w:tc>
      <w:tc>
        <w:tcPr>
          <w:tcW w:w="3120" w:type="dxa"/>
        </w:tcPr>
        <w:p w14:paraId="3990DCBB" w14:textId="35C953B5" w:rsidR="1DD25F35" w:rsidRDefault="1DD25F35" w:rsidP="1DD25F35">
          <w:pPr>
            <w:pStyle w:val="Header"/>
            <w:jc w:val="center"/>
          </w:pPr>
        </w:p>
      </w:tc>
      <w:tc>
        <w:tcPr>
          <w:tcW w:w="3120" w:type="dxa"/>
        </w:tcPr>
        <w:p w14:paraId="19EAA2D2" w14:textId="037468BD" w:rsidR="1DD25F35" w:rsidRDefault="1DD25F35" w:rsidP="1DD25F35">
          <w:pPr>
            <w:pStyle w:val="Header"/>
            <w:ind w:right="-115"/>
            <w:jc w:val="right"/>
          </w:pPr>
        </w:p>
      </w:tc>
    </w:tr>
  </w:tbl>
  <w:p w14:paraId="58C6C409" w14:textId="185C903F" w:rsidR="1DD25F35" w:rsidRDefault="1DD25F35" w:rsidP="1DD2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9B1A" w14:textId="77777777" w:rsidR="006F0648" w:rsidRDefault="006F0648">
      <w:pPr>
        <w:spacing w:after="0" w:line="240" w:lineRule="auto"/>
      </w:pPr>
      <w:r>
        <w:separator/>
      </w:r>
    </w:p>
  </w:footnote>
  <w:footnote w:type="continuationSeparator" w:id="0">
    <w:p w14:paraId="5536BA13" w14:textId="77777777" w:rsidR="006F0648" w:rsidRDefault="006F0648">
      <w:pPr>
        <w:spacing w:after="0" w:line="240" w:lineRule="auto"/>
      </w:pPr>
      <w:r>
        <w:continuationSeparator/>
      </w:r>
    </w:p>
  </w:footnote>
  <w:footnote w:type="continuationNotice" w:id="1">
    <w:p w14:paraId="5A5675E6" w14:textId="77777777" w:rsidR="006F0648" w:rsidRDefault="006F06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25F35" w14:paraId="3CA60683" w14:textId="77777777" w:rsidTr="1DD25F35">
      <w:tc>
        <w:tcPr>
          <w:tcW w:w="3120" w:type="dxa"/>
        </w:tcPr>
        <w:p w14:paraId="0148C649" w14:textId="64EFDBB2" w:rsidR="1DD25F35" w:rsidRDefault="1DD25F35" w:rsidP="1DD25F35">
          <w:pPr>
            <w:pStyle w:val="Header"/>
            <w:ind w:left="-115"/>
          </w:pPr>
        </w:p>
      </w:tc>
      <w:tc>
        <w:tcPr>
          <w:tcW w:w="3120" w:type="dxa"/>
        </w:tcPr>
        <w:p w14:paraId="23E4433C" w14:textId="0542B3F9" w:rsidR="1DD25F35" w:rsidRDefault="1DD25F35" w:rsidP="1DD25F35">
          <w:pPr>
            <w:pStyle w:val="Header"/>
            <w:jc w:val="center"/>
          </w:pPr>
        </w:p>
      </w:tc>
      <w:tc>
        <w:tcPr>
          <w:tcW w:w="3120" w:type="dxa"/>
        </w:tcPr>
        <w:p w14:paraId="62259C90" w14:textId="79FE8998" w:rsidR="1DD25F35" w:rsidRDefault="1DD25F35" w:rsidP="1DD25F35">
          <w:pPr>
            <w:pStyle w:val="Header"/>
            <w:ind w:right="-115"/>
            <w:jc w:val="right"/>
          </w:pPr>
          <w:r>
            <w:t>Group 6</w:t>
          </w:r>
        </w:p>
        <w:p w14:paraId="3E8941A5" w14:textId="75D9E799" w:rsidR="1DD25F35" w:rsidRDefault="1DD25F35" w:rsidP="1DD25F35">
          <w:pPr>
            <w:pStyle w:val="Header"/>
            <w:ind w:right="-115"/>
            <w:jc w:val="right"/>
          </w:pPr>
          <w:r>
            <w:t>EEL 4914</w:t>
          </w:r>
        </w:p>
        <w:p w14:paraId="246A926F" w14:textId="51180924" w:rsidR="1DD25F35" w:rsidRDefault="1DD25F35" w:rsidP="1DD25F35">
          <w:pPr>
            <w:pStyle w:val="Header"/>
            <w:ind w:right="-115"/>
            <w:jc w:val="right"/>
          </w:pPr>
          <w:r>
            <w:t>9/17/2021</w:t>
          </w:r>
        </w:p>
      </w:tc>
    </w:tr>
  </w:tbl>
  <w:p w14:paraId="28671C7D" w14:textId="75DD4665" w:rsidR="1DD25F35" w:rsidRDefault="1DD25F35" w:rsidP="1DD25F35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D03"/>
    <w:multiLevelType w:val="hybridMultilevel"/>
    <w:tmpl w:val="FFFFFFFF"/>
    <w:lvl w:ilvl="0" w:tplc="50D68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06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285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0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CA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26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89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48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27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7B47"/>
    <w:multiLevelType w:val="hybridMultilevel"/>
    <w:tmpl w:val="29D6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47AB8"/>
    <w:multiLevelType w:val="hybridMultilevel"/>
    <w:tmpl w:val="8A6CD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4466055">
    <w:abstractNumId w:val="0"/>
  </w:num>
  <w:num w:numId="2" w16cid:durableId="1457290283">
    <w:abstractNumId w:val="2"/>
  </w:num>
  <w:num w:numId="3" w16cid:durableId="152077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5416C3"/>
    <w:rsid w:val="00000805"/>
    <w:rsid w:val="00000E56"/>
    <w:rsid w:val="00001ADD"/>
    <w:rsid w:val="000029C2"/>
    <w:rsid w:val="00002D26"/>
    <w:rsid w:val="00002D8E"/>
    <w:rsid w:val="00004103"/>
    <w:rsid w:val="00010DC8"/>
    <w:rsid w:val="000124EF"/>
    <w:rsid w:val="000139AF"/>
    <w:rsid w:val="00015D5E"/>
    <w:rsid w:val="00016A17"/>
    <w:rsid w:val="00016C66"/>
    <w:rsid w:val="00016C99"/>
    <w:rsid w:val="00016E7D"/>
    <w:rsid w:val="0001754F"/>
    <w:rsid w:val="00017A99"/>
    <w:rsid w:val="00017DDF"/>
    <w:rsid w:val="0002063F"/>
    <w:rsid w:val="000215C5"/>
    <w:rsid w:val="000220F7"/>
    <w:rsid w:val="00022AAC"/>
    <w:rsid w:val="000242C4"/>
    <w:rsid w:val="00024C5B"/>
    <w:rsid w:val="00025D29"/>
    <w:rsid w:val="00030E53"/>
    <w:rsid w:val="0003151D"/>
    <w:rsid w:val="00032444"/>
    <w:rsid w:val="00032458"/>
    <w:rsid w:val="00032725"/>
    <w:rsid w:val="000327BF"/>
    <w:rsid w:val="00033719"/>
    <w:rsid w:val="0003409D"/>
    <w:rsid w:val="00035C4F"/>
    <w:rsid w:val="00036A7E"/>
    <w:rsid w:val="0003761B"/>
    <w:rsid w:val="000408A0"/>
    <w:rsid w:val="00042565"/>
    <w:rsid w:val="00042590"/>
    <w:rsid w:val="00042BA8"/>
    <w:rsid w:val="00044641"/>
    <w:rsid w:val="000455AA"/>
    <w:rsid w:val="00046043"/>
    <w:rsid w:val="000472FD"/>
    <w:rsid w:val="000473D9"/>
    <w:rsid w:val="00047935"/>
    <w:rsid w:val="00051554"/>
    <w:rsid w:val="00052C3A"/>
    <w:rsid w:val="000531F0"/>
    <w:rsid w:val="0005394F"/>
    <w:rsid w:val="00053F83"/>
    <w:rsid w:val="00057046"/>
    <w:rsid w:val="00060B92"/>
    <w:rsid w:val="00061AD8"/>
    <w:rsid w:val="0006275F"/>
    <w:rsid w:val="0006285E"/>
    <w:rsid w:val="00063651"/>
    <w:rsid w:val="00065CF9"/>
    <w:rsid w:val="00066AB6"/>
    <w:rsid w:val="00070FD1"/>
    <w:rsid w:val="0007144A"/>
    <w:rsid w:val="0007295B"/>
    <w:rsid w:val="0007685C"/>
    <w:rsid w:val="00077217"/>
    <w:rsid w:val="00077884"/>
    <w:rsid w:val="00077B65"/>
    <w:rsid w:val="00077E56"/>
    <w:rsid w:val="000809C6"/>
    <w:rsid w:val="0008153E"/>
    <w:rsid w:val="00082072"/>
    <w:rsid w:val="000829C6"/>
    <w:rsid w:val="00084250"/>
    <w:rsid w:val="000849C6"/>
    <w:rsid w:val="00086821"/>
    <w:rsid w:val="00091D2D"/>
    <w:rsid w:val="00092536"/>
    <w:rsid w:val="00092CA5"/>
    <w:rsid w:val="000953EC"/>
    <w:rsid w:val="0009575D"/>
    <w:rsid w:val="00095C83"/>
    <w:rsid w:val="00095D16"/>
    <w:rsid w:val="00097A49"/>
    <w:rsid w:val="000A0FFD"/>
    <w:rsid w:val="000A2380"/>
    <w:rsid w:val="000A406B"/>
    <w:rsid w:val="000A575A"/>
    <w:rsid w:val="000A6A57"/>
    <w:rsid w:val="000B00DB"/>
    <w:rsid w:val="000B0A29"/>
    <w:rsid w:val="000B1EA6"/>
    <w:rsid w:val="000B28D7"/>
    <w:rsid w:val="000B3022"/>
    <w:rsid w:val="000B3C30"/>
    <w:rsid w:val="000B3D3E"/>
    <w:rsid w:val="000B425D"/>
    <w:rsid w:val="000B43F6"/>
    <w:rsid w:val="000B48E4"/>
    <w:rsid w:val="000B5E64"/>
    <w:rsid w:val="000B7D00"/>
    <w:rsid w:val="000C32B3"/>
    <w:rsid w:val="000C7BFC"/>
    <w:rsid w:val="000C7D80"/>
    <w:rsid w:val="000C7E36"/>
    <w:rsid w:val="000D188D"/>
    <w:rsid w:val="000D25C5"/>
    <w:rsid w:val="000D3514"/>
    <w:rsid w:val="000D50D2"/>
    <w:rsid w:val="000D5E08"/>
    <w:rsid w:val="000D7239"/>
    <w:rsid w:val="000D7F44"/>
    <w:rsid w:val="000E06AA"/>
    <w:rsid w:val="000E0E63"/>
    <w:rsid w:val="000E147A"/>
    <w:rsid w:val="000E2AAB"/>
    <w:rsid w:val="000E33CA"/>
    <w:rsid w:val="000E4003"/>
    <w:rsid w:val="000E4E9C"/>
    <w:rsid w:val="000E530E"/>
    <w:rsid w:val="000E5CFD"/>
    <w:rsid w:val="000F04F3"/>
    <w:rsid w:val="000F0CF5"/>
    <w:rsid w:val="000F145A"/>
    <w:rsid w:val="000F2025"/>
    <w:rsid w:val="000F6127"/>
    <w:rsid w:val="00102260"/>
    <w:rsid w:val="00102963"/>
    <w:rsid w:val="00102B31"/>
    <w:rsid w:val="001032B7"/>
    <w:rsid w:val="0010342A"/>
    <w:rsid w:val="00104A86"/>
    <w:rsid w:val="00106828"/>
    <w:rsid w:val="00107BAD"/>
    <w:rsid w:val="0011003C"/>
    <w:rsid w:val="00112AD7"/>
    <w:rsid w:val="00114121"/>
    <w:rsid w:val="00120F5C"/>
    <w:rsid w:val="0012155B"/>
    <w:rsid w:val="00121BAC"/>
    <w:rsid w:val="001228E2"/>
    <w:rsid w:val="00124B50"/>
    <w:rsid w:val="00124FA4"/>
    <w:rsid w:val="00125AD3"/>
    <w:rsid w:val="00125E05"/>
    <w:rsid w:val="00127606"/>
    <w:rsid w:val="00130B5F"/>
    <w:rsid w:val="0013170C"/>
    <w:rsid w:val="001317E3"/>
    <w:rsid w:val="00137B7B"/>
    <w:rsid w:val="001408D7"/>
    <w:rsid w:val="00142863"/>
    <w:rsid w:val="00142E70"/>
    <w:rsid w:val="00143E31"/>
    <w:rsid w:val="00144132"/>
    <w:rsid w:val="0014475A"/>
    <w:rsid w:val="001452C8"/>
    <w:rsid w:val="00146E2F"/>
    <w:rsid w:val="00150CC0"/>
    <w:rsid w:val="001511BC"/>
    <w:rsid w:val="00151207"/>
    <w:rsid w:val="001517E6"/>
    <w:rsid w:val="00152A2F"/>
    <w:rsid w:val="0015313F"/>
    <w:rsid w:val="00153483"/>
    <w:rsid w:val="0015386B"/>
    <w:rsid w:val="00154E2B"/>
    <w:rsid w:val="00156AAB"/>
    <w:rsid w:val="00156F03"/>
    <w:rsid w:val="00157BB0"/>
    <w:rsid w:val="00160CB9"/>
    <w:rsid w:val="001628F2"/>
    <w:rsid w:val="00162F0A"/>
    <w:rsid w:val="00163D83"/>
    <w:rsid w:val="00163EE3"/>
    <w:rsid w:val="001651FD"/>
    <w:rsid w:val="00167A01"/>
    <w:rsid w:val="001704B1"/>
    <w:rsid w:val="0017093D"/>
    <w:rsid w:val="001730A3"/>
    <w:rsid w:val="00173C00"/>
    <w:rsid w:val="00173DBC"/>
    <w:rsid w:val="001747F3"/>
    <w:rsid w:val="00175222"/>
    <w:rsid w:val="0018049F"/>
    <w:rsid w:val="00184D6B"/>
    <w:rsid w:val="00185211"/>
    <w:rsid w:val="00187116"/>
    <w:rsid w:val="0019003A"/>
    <w:rsid w:val="0019051A"/>
    <w:rsid w:val="00192644"/>
    <w:rsid w:val="0019314C"/>
    <w:rsid w:val="00193E47"/>
    <w:rsid w:val="001945E6"/>
    <w:rsid w:val="00196CC8"/>
    <w:rsid w:val="001A0326"/>
    <w:rsid w:val="001A331F"/>
    <w:rsid w:val="001A3A17"/>
    <w:rsid w:val="001A49C1"/>
    <w:rsid w:val="001A777F"/>
    <w:rsid w:val="001A7E58"/>
    <w:rsid w:val="001B1D2F"/>
    <w:rsid w:val="001B1D51"/>
    <w:rsid w:val="001B2748"/>
    <w:rsid w:val="001B29EC"/>
    <w:rsid w:val="001B30E2"/>
    <w:rsid w:val="001B3278"/>
    <w:rsid w:val="001B356C"/>
    <w:rsid w:val="001B4795"/>
    <w:rsid w:val="001B47D0"/>
    <w:rsid w:val="001B57E3"/>
    <w:rsid w:val="001B58D1"/>
    <w:rsid w:val="001B677B"/>
    <w:rsid w:val="001B698C"/>
    <w:rsid w:val="001C0435"/>
    <w:rsid w:val="001C0E5F"/>
    <w:rsid w:val="001C4BC7"/>
    <w:rsid w:val="001C5EA6"/>
    <w:rsid w:val="001C717C"/>
    <w:rsid w:val="001D09B3"/>
    <w:rsid w:val="001D155E"/>
    <w:rsid w:val="001D2D22"/>
    <w:rsid w:val="001D3823"/>
    <w:rsid w:val="001D74DC"/>
    <w:rsid w:val="001E162E"/>
    <w:rsid w:val="001E24C5"/>
    <w:rsid w:val="001E34A1"/>
    <w:rsid w:val="001E3A7B"/>
    <w:rsid w:val="001E5EBE"/>
    <w:rsid w:val="001F1FA0"/>
    <w:rsid w:val="001F2EA7"/>
    <w:rsid w:val="001F31D3"/>
    <w:rsid w:val="001F4A7F"/>
    <w:rsid w:val="001F50D5"/>
    <w:rsid w:val="001F555B"/>
    <w:rsid w:val="001F5B35"/>
    <w:rsid w:val="001F5C43"/>
    <w:rsid w:val="001F6FC8"/>
    <w:rsid w:val="002028D3"/>
    <w:rsid w:val="002112F7"/>
    <w:rsid w:val="002119EB"/>
    <w:rsid w:val="002120EC"/>
    <w:rsid w:val="00212993"/>
    <w:rsid w:val="00213797"/>
    <w:rsid w:val="0021439C"/>
    <w:rsid w:val="00214531"/>
    <w:rsid w:val="00216859"/>
    <w:rsid w:val="0021715A"/>
    <w:rsid w:val="00221805"/>
    <w:rsid w:val="00221F8D"/>
    <w:rsid w:val="00225FA7"/>
    <w:rsid w:val="00230FE3"/>
    <w:rsid w:val="002328A3"/>
    <w:rsid w:val="00235716"/>
    <w:rsid w:val="002366F4"/>
    <w:rsid w:val="00236C8E"/>
    <w:rsid w:val="00237624"/>
    <w:rsid w:val="00240BB0"/>
    <w:rsid w:val="002422A5"/>
    <w:rsid w:val="00242766"/>
    <w:rsid w:val="002430E5"/>
    <w:rsid w:val="0024386B"/>
    <w:rsid w:val="00244A70"/>
    <w:rsid w:val="00244D42"/>
    <w:rsid w:val="00245590"/>
    <w:rsid w:val="00245C49"/>
    <w:rsid w:val="00247182"/>
    <w:rsid w:val="002471D7"/>
    <w:rsid w:val="002500FC"/>
    <w:rsid w:val="0025260C"/>
    <w:rsid w:val="00253623"/>
    <w:rsid w:val="00253E40"/>
    <w:rsid w:val="00255067"/>
    <w:rsid w:val="00255110"/>
    <w:rsid w:val="00255791"/>
    <w:rsid w:val="00261591"/>
    <w:rsid w:val="00261F10"/>
    <w:rsid w:val="0026526B"/>
    <w:rsid w:val="0026534C"/>
    <w:rsid w:val="0026539A"/>
    <w:rsid w:val="00266157"/>
    <w:rsid w:val="002663DD"/>
    <w:rsid w:val="002672B4"/>
    <w:rsid w:val="00267472"/>
    <w:rsid w:val="00271482"/>
    <w:rsid w:val="00271EAF"/>
    <w:rsid w:val="00273499"/>
    <w:rsid w:val="002738BB"/>
    <w:rsid w:val="00274D84"/>
    <w:rsid w:val="002764DF"/>
    <w:rsid w:val="002773D3"/>
    <w:rsid w:val="002776D7"/>
    <w:rsid w:val="00277D42"/>
    <w:rsid w:val="002814BF"/>
    <w:rsid w:val="002814F5"/>
    <w:rsid w:val="0028366F"/>
    <w:rsid w:val="00285B16"/>
    <w:rsid w:val="00290A44"/>
    <w:rsid w:val="00290F5E"/>
    <w:rsid w:val="002962A3"/>
    <w:rsid w:val="0029793F"/>
    <w:rsid w:val="00297E4D"/>
    <w:rsid w:val="002A2A6D"/>
    <w:rsid w:val="002A2B3C"/>
    <w:rsid w:val="002A4863"/>
    <w:rsid w:val="002A5010"/>
    <w:rsid w:val="002A6A03"/>
    <w:rsid w:val="002A7A5C"/>
    <w:rsid w:val="002B0A0E"/>
    <w:rsid w:val="002B1FCC"/>
    <w:rsid w:val="002B2C84"/>
    <w:rsid w:val="002B3C77"/>
    <w:rsid w:val="002B3EBE"/>
    <w:rsid w:val="002B5BEE"/>
    <w:rsid w:val="002C010A"/>
    <w:rsid w:val="002C0CD9"/>
    <w:rsid w:val="002C18C1"/>
    <w:rsid w:val="002C1D11"/>
    <w:rsid w:val="002C3290"/>
    <w:rsid w:val="002C38E3"/>
    <w:rsid w:val="002C4A1F"/>
    <w:rsid w:val="002C4C28"/>
    <w:rsid w:val="002C5BCC"/>
    <w:rsid w:val="002C7C00"/>
    <w:rsid w:val="002D2E71"/>
    <w:rsid w:val="002D4294"/>
    <w:rsid w:val="002D48AC"/>
    <w:rsid w:val="002D48C8"/>
    <w:rsid w:val="002E00AF"/>
    <w:rsid w:val="002E043C"/>
    <w:rsid w:val="002E0526"/>
    <w:rsid w:val="002E0FB9"/>
    <w:rsid w:val="002E10EE"/>
    <w:rsid w:val="002E3148"/>
    <w:rsid w:val="002E3395"/>
    <w:rsid w:val="002E35C5"/>
    <w:rsid w:val="002E4FB5"/>
    <w:rsid w:val="002E6EB5"/>
    <w:rsid w:val="002E7354"/>
    <w:rsid w:val="002E7B89"/>
    <w:rsid w:val="002F031D"/>
    <w:rsid w:val="002F1E35"/>
    <w:rsid w:val="002F213D"/>
    <w:rsid w:val="002F225F"/>
    <w:rsid w:val="002F2DD6"/>
    <w:rsid w:val="002F2FBF"/>
    <w:rsid w:val="002F4793"/>
    <w:rsid w:val="002F4D4B"/>
    <w:rsid w:val="002F689F"/>
    <w:rsid w:val="002F69E2"/>
    <w:rsid w:val="002F70A7"/>
    <w:rsid w:val="002F7B0D"/>
    <w:rsid w:val="002F7E27"/>
    <w:rsid w:val="0030064F"/>
    <w:rsid w:val="00301723"/>
    <w:rsid w:val="003018E5"/>
    <w:rsid w:val="003019CF"/>
    <w:rsid w:val="00304C94"/>
    <w:rsid w:val="003063C7"/>
    <w:rsid w:val="00307D6A"/>
    <w:rsid w:val="00310002"/>
    <w:rsid w:val="00310C0A"/>
    <w:rsid w:val="00312476"/>
    <w:rsid w:val="003130FC"/>
    <w:rsid w:val="003138E1"/>
    <w:rsid w:val="00314C92"/>
    <w:rsid w:val="003159DD"/>
    <w:rsid w:val="003164FB"/>
    <w:rsid w:val="00316602"/>
    <w:rsid w:val="00316753"/>
    <w:rsid w:val="00320188"/>
    <w:rsid w:val="003208EC"/>
    <w:rsid w:val="00322AB9"/>
    <w:rsid w:val="00323490"/>
    <w:rsid w:val="003239FC"/>
    <w:rsid w:val="00323DD9"/>
    <w:rsid w:val="0032466D"/>
    <w:rsid w:val="00326930"/>
    <w:rsid w:val="003272B7"/>
    <w:rsid w:val="00327B7C"/>
    <w:rsid w:val="00327F2F"/>
    <w:rsid w:val="00332600"/>
    <w:rsid w:val="003346CC"/>
    <w:rsid w:val="003356C6"/>
    <w:rsid w:val="00335A14"/>
    <w:rsid w:val="003374F7"/>
    <w:rsid w:val="0034251A"/>
    <w:rsid w:val="003429C5"/>
    <w:rsid w:val="00344150"/>
    <w:rsid w:val="003469A6"/>
    <w:rsid w:val="00350701"/>
    <w:rsid w:val="003507F3"/>
    <w:rsid w:val="0035227C"/>
    <w:rsid w:val="003527F7"/>
    <w:rsid w:val="003529B4"/>
    <w:rsid w:val="00353981"/>
    <w:rsid w:val="00355645"/>
    <w:rsid w:val="003560BC"/>
    <w:rsid w:val="0035733C"/>
    <w:rsid w:val="003605BE"/>
    <w:rsid w:val="00361097"/>
    <w:rsid w:val="00361411"/>
    <w:rsid w:val="00362335"/>
    <w:rsid w:val="00362EB0"/>
    <w:rsid w:val="0036314F"/>
    <w:rsid w:val="00364A61"/>
    <w:rsid w:val="00365100"/>
    <w:rsid w:val="00365538"/>
    <w:rsid w:val="003661EB"/>
    <w:rsid w:val="00366EFA"/>
    <w:rsid w:val="00367551"/>
    <w:rsid w:val="0036769D"/>
    <w:rsid w:val="00367D45"/>
    <w:rsid w:val="00370132"/>
    <w:rsid w:val="00370339"/>
    <w:rsid w:val="003710A2"/>
    <w:rsid w:val="0037219B"/>
    <w:rsid w:val="00372F66"/>
    <w:rsid w:val="003736B1"/>
    <w:rsid w:val="003738E6"/>
    <w:rsid w:val="00373D07"/>
    <w:rsid w:val="00374269"/>
    <w:rsid w:val="00374A1C"/>
    <w:rsid w:val="0037555F"/>
    <w:rsid w:val="0038035C"/>
    <w:rsid w:val="003805C2"/>
    <w:rsid w:val="00380F17"/>
    <w:rsid w:val="00381BFE"/>
    <w:rsid w:val="00383126"/>
    <w:rsid w:val="00383278"/>
    <w:rsid w:val="00390329"/>
    <w:rsid w:val="00390471"/>
    <w:rsid w:val="003909F1"/>
    <w:rsid w:val="00391222"/>
    <w:rsid w:val="00391F0F"/>
    <w:rsid w:val="00392952"/>
    <w:rsid w:val="003939AB"/>
    <w:rsid w:val="00393D89"/>
    <w:rsid w:val="00394361"/>
    <w:rsid w:val="003944EA"/>
    <w:rsid w:val="00397744"/>
    <w:rsid w:val="003977E1"/>
    <w:rsid w:val="00397D07"/>
    <w:rsid w:val="00397F7B"/>
    <w:rsid w:val="003A3F77"/>
    <w:rsid w:val="003A504C"/>
    <w:rsid w:val="003B060B"/>
    <w:rsid w:val="003B087E"/>
    <w:rsid w:val="003B09EA"/>
    <w:rsid w:val="003B1033"/>
    <w:rsid w:val="003B1753"/>
    <w:rsid w:val="003B23B0"/>
    <w:rsid w:val="003B34B5"/>
    <w:rsid w:val="003B5427"/>
    <w:rsid w:val="003B5E5F"/>
    <w:rsid w:val="003B64C2"/>
    <w:rsid w:val="003C2C12"/>
    <w:rsid w:val="003C606F"/>
    <w:rsid w:val="003C7542"/>
    <w:rsid w:val="003C7D9D"/>
    <w:rsid w:val="003D11BE"/>
    <w:rsid w:val="003D1BCC"/>
    <w:rsid w:val="003D1FCA"/>
    <w:rsid w:val="003D22ED"/>
    <w:rsid w:val="003D2840"/>
    <w:rsid w:val="003D3050"/>
    <w:rsid w:val="003D363D"/>
    <w:rsid w:val="003D3E73"/>
    <w:rsid w:val="003D44E1"/>
    <w:rsid w:val="003D5264"/>
    <w:rsid w:val="003D5A42"/>
    <w:rsid w:val="003D6799"/>
    <w:rsid w:val="003D681F"/>
    <w:rsid w:val="003D766C"/>
    <w:rsid w:val="003D79A9"/>
    <w:rsid w:val="003E0535"/>
    <w:rsid w:val="003E072B"/>
    <w:rsid w:val="003E0C2D"/>
    <w:rsid w:val="003E0E3B"/>
    <w:rsid w:val="003E1F7E"/>
    <w:rsid w:val="003E4DD3"/>
    <w:rsid w:val="003F1FAB"/>
    <w:rsid w:val="003F3AF3"/>
    <w:rsid w:val="003F5048"/>
    <w:rsid w:val="003F5CF3"/>
    <w:rsid w:val="003F6A27"/>
    <w:rsid w:val="004007A7"/>
    <w:rsid w:val="00403740"/>
    <w:rsid w:val="00403AD6"/>
    <w:rsid w:val="004040FD"/>
    <w:rsid w:val="00404811"/>
    <w:rsid w:val="00410B72"/>
    <w:rsid w:val="00412204"/>
    <w:rsid w:val="00416613"/>
    <w:rsid w:val="00420811"/>
    <w:rsid w:val="00420920"/>
    <w:rsid w:val="00423E5D"/>
    <w:rsid w:val="00426AFC"/>
    <w:rsid w:val="00426D9E"/>
    <w:rsid w:val="00430F30"/>
    <w:rsid w:val="00431E69"/>
    <w:rsid w:val="004348F6"/>
    <w:rsid w:val="0044084E"/>
    <w:rsid w:val="004439CA"/>
    <w:rsid w:val="004455BC"/>
    <w:rsid w:val="004455ED"/>
    <w:rsid w:val="00445C69"/>
    <w:rsid w:val="00447090"/>
    <w:rsid w:val="004474EF"/>
    <w:rsid w:val="00451BFC"/>
    <w:rsid w:val="0045417C"/>
    <w:rsid w:val="00454759"/>
    <w:rsid w:val="004566A5"/>
    <w:rsid w:val="00456B00"/>
    <w:rsid w:val="004572F9"/>
    <w:rsid w:val="00457DD6"/>
    <w:rsid w:val="00460441"/>
    <w:rsid w:val="004624BD"/>
    <w:rsid w:val="00463EF8"/>
    <w:rsid w:val="0046703C"/>
    <w:rsid w:val="00472DF7"/>
    <w:rsid w:val="00473EA4"/>
    <w:rsid w:val="00475351"/>
    <w:rsid w:val="00475DBD"/>
    <w:rsid w:val="0047660E"/>
    <w:rsid w:val="004806C0"/>
    <w:rsid w:val="00480AC5"/>
    <w:rsid w:val="00480EAF"/>
    <w:rsid w:val="00481616"/>
    <w:rsid w:val="00482367"/>
    <w:rsid w:val="004828B1"/>
    <w:rsid w:val="00482B45"/>
    <w:rsid w:val="00485474"/>
    <w:rsid w:val="00490DF5"/>
    <w:rsid w:val="004918F8"/>
    <w:rsid w:val="00492237"/>
    <w:rsid w:val="00492C7E"/>
    <w:rsid w:val="00493239"/>
    <w:rsid w:val="004952E2"/>
    <w:rsid w:val="00496027"/>
    <w:rsid w:val="00496064"/>
    <w:rsid w:val="00497645"/>
    <w:rsid w:val="004978E9"/>
    <w:rsid w:val="00497B0A"/>
    <w:rsid w:val="004A154A"/>
    <w:rsid w:val="004A1B82"/>
    <w:rsid w:val="004A39FE"/>
    <w:rsid w:val="004A454E"/>
    <w:rsid w:val="004A45BD"/>
    <w:rsid w:val="004A45D5"/>
    <w:rsid w:val="004A4AD0"/>
    <w:rsid w:val="004A7F40"/>
    <w:rsid w:val="004B011B"/>
    <w:rsid w:val="004B02A3"/>
    <w:rsid w:val="004B2234"/>
    <w:rsid w:val="004B3B8F"/>
    <w:rsid w:val="004B6BBE"/>
    <w:rsid w:val="004B6F57"/>
    <w:rsid w:val="004C072B"/>
    <w:rsid w:val="004C2A4B"/>
    <w:rsid w:val="004C2DBA"/>
    <w:rsid w:val="004C2EE0"/>
    <w:rsid w:val="004C4FFC"/>
    <w:rsid w:val="004D1DE0"/>
    <w:rsid w:val="004D2399"/>
    <w:rsid w:val="004D3422"/>
    <w:rsid w:val="004D3BA7"/>
    <w:rsid w:val="004D5F95"/>
    <w:rsid w:val="004D6731"/>
    <w:rsid w:val="004E1698"/>
    <w:rsid w:val="004E1776"/>
    <w:rsid w:val="004E36BC"/>
    <w:rsid w:val="004E3F17"/>
    <w:rsid w:val="004E504D"/>
    <w:rsid w:val="004E7317"/>
    <w:rsid w:val="004F023F"/>
    <w:rsid w:val="004F17AE"/>
    <w:rsid w:val="004F17D1"/>
    <w:rsid w:val="004F25E7"/>
    <w:rsid w:val="004F3324"/>
    <w:rsid w:val="004F3EFD"/>
    <w:rsid w:val="004F4305"/>
    <w:rsid w:val="004F5689"/>
    <w:rsid w:val="004F66A7"/>
    <w:rsid w:val="004F672B"/>
    <w:rsid w:val="00500A30"/>
    <w:rsid w:val="00500F17"/>
    <w:rsid w:val="00501C6B"/>
    <w:rsid w:val="00502AEA"/>
    <w:rsid w:val="00503219"/>
    <w:rsid w:val="00503515"/>
    <w:rsid w:val="0050387C"/>
    <w:rsid w:val="005047FB"/>
    <w:rsid w:val="0050580C"/>
    <w:rsid w:val="00507774"/>
    <w:rsid w:val="00510093"/>
    <w:rsid w:val="005118CB"/>
    <w:rsid w:val="0051486F"/>
    <w:rsid w:val="00515857"/>
    <w:rsid w:val="0051733F"/>
    <w:rsid w:val="00517D4A"/>
    <w:rsid w:val="005204A7"/>
    <w:rsid w:val="0052256E"/>
    <w:rsid w:val="0052285A"/>
    <w:rsid w:val="00522DD3"/>
    <w:rsid w:val="0052325F"/>
    <w:rsid w:val="00525828"/>
    <w:rsid w:val="00525AC3"/>
    <w:rsid w:val="0052726D"/>
    <w:rsid w:val="00527825"/>
    <w:rsid w:val="005303EA"/>
    <w:rsid w:val="00530A63"/>
    <w:rsid w:val="005325B0"/>
    <w:rsid w:val="005366C6"/>
    <w:rsid w:val="00536F0F"/>
    <w:rsid w:val="00537BBD"/>
    <w:rsid w:val="00540848"/>
    <w:rsid w:val="00542058"/>
    <w:rsid w:val="005439EB"/>
    <w:rsid w:val="00544895"/>
    <w:rsid w:val="00545643"/>
    <w:rsid w:val="0054737A"/>
    <w:rsid w:val="00547D83"/>
    <w:rsid w:val="00551028"/>
    <w:rsid w:val="005513A1"/>
    <w:rsid w:val="0055163F"/>
    <w:rsid w:val="00551A56"/>
    <w:rsid w:val="00552A3E"/>
    <w:rsid w:val="00552A57"/>
    <w:rsid w:val="005536E9"/>
    <w:rsid w:val="0055440D"/>
    <w:rsid w:val="00556C34"/>
    <w:rsid w:val="00557059"/>
    <w:rsid w:val="005604F9"/>
    <w:rsid w:val="00560A66"/>
    <w:rsid w:val="005621A3"/>
    <w:rsid w:val="0056417D"/>
    <w:rsid w:val="00566B58"/>
    <w:rsid w:val="00567B26"/>
    <w:rsid w:val="0057265B"/>
    <w:rsid w:val="00573D16"/>
    <w:rsid w:val="005770F6"/>
    <w:rsid w:val="005778D9"/>
    <w:rsid w:val="00577CE2"/>
    <w:rsid w:val="00580642"/>
    <w:rsid w:val="00581655"/>
    <w:rsid w:val="00581AB4"/>
    <w:rsid w:val="00582D31"/>
    <w:rsid w:val="00583273"/>
    <w:rsid w:val="00583325"/>
    <w:rsid w:val="00583CD7"/>
    <w:rsid w:val="00585398"/>
    <w:rsid w:val="00585D46"/>
    <w:rsid w:val="005874AB"/>
    <w:rsid w:val="005942D6"/>
    <w:rsid w:val="0059691E"/>
    <w:rsid w:val="005A13B9"/>
    <w:rsid w:val="005A4B8E"/>
    <w:rsid w:val="005A541C"/>
    <w:rsid w:val="005B23A6"/>
    <w:rsid w:val="005B33E1"/>
    <w:rsid w:val="005B3BE2"/>
    <w:rsid w:val="005B4DB0"/>
    <w:rsid w:val="005C05ED"/>
    <w:rsid w:val="005C1F8B"/>
    <w:rsid w:val="005C3E0F"/>
    <w:rsid w:val="005C490B"/>
    <w:rsid w:val="005C4A67"/>
    <w:rsid w:val="005C6472"/>
    <w:rsid w:val="005C72F9"/>
    <w:rsid w:val="005C7CF3"/>
    <w:rsid w:val="005D05E5"/>
    <w:rsid w:val="005D28CC"/>
    <w:rsid w:val="005D2E3F"/>
    <w:rsid w:val="005D337B"/>
    <w:rsid w:val="005D405F"/>
    <w:rsid w:val="005E138B"/>
    <w:rsid w:val="005E71C5"/>
    <w:rsid w:val="005F035B"/>
    <w:rsid w:val="005F180C"/>
    <w:rsid w:val="005F1AA4"/>
    <w:rsid w:val="005F2244"/>
    <w:rsid w:val="005F45FC"/>
    <w:rsid w:val="005F5E46"/>
    <w:rsid w:val="005F62F1"/>
    <w:rsid w:val="005F795E"/>
    <w:rsid w:val="00600950"/>
    <w:rsid w:val="00604438"/>
    <w:rsid w:val="006070F4"/>
    <w:rsid w:val="0060747F"/>
    <w:rsid w:val="00607D48"/>
    <w:rsid w:val="00610AF2"/>
    <w:rsid w:val="006124A3"/>
    <w:rsid w:val="006134EF"/>
    <w:rsid w:val="00614828"/>
    <w:rsid w:val="00615FC4"/>
    <w:rsid w:val="00616570"/>
    <w:rsid w:val="006166E6"/>
    <w:rsid w:val="00620843"/>
    <w:rsid w:val="00623228"/>
    <w:rsid w:val="0062323F"/>
    <w:rsid w:val="006234DA"/>
    <w:rsid w:val="00623D20"/>
    <w:rsid w:val="0062467D"/>
    <w:rsid w:val="00624F2C"/>
    <w:rsid w:val="00626CE1"/>
    <w:rsid w:val="00627190"/>
    <w:rsid w:val="00630533"/>
    <w:rsid w:val="0063107A"/>
    <w:rsid w:val="00631401"/>
    <w:rsid w:val="00632B80"/>
    <w:rsid w:val="00633450"/>
    <w:rsid w:val="00634C05"/>
    <w:rsid w:val="00634EF2"/>
    <w:rsid w:val="006355E4"/>
    <w:rsid w:val="0063599B"/>
    <w:rsid w:val="006379C1"/>
    <w:rsid w:val="00637F56"/>
    <w:rsid w:val="006411D2"/>
    <w:rsid w:val="00641E75"/>
    <w:rsid w:val="00642429"/>
    <w:rsid w:val="00642ADB"/>
    <w:rsid w:val="00642D55"/>
    <w:rsid w:val="00646B2E"/>
    <w:rsid w:val="006518D4"/>
    <w:rsid w:val="00651CBF"/>
    <w:rsid w:val="00651ED1"/>
    <w:rsid w:val="006521B4"/>
    <w:rsid w:val="006525E6"/>
    <w:rsid w:val="00652FFE"/>
    <w:rsid w:val="00653775"/>
    <w:rsid w:val="00653FB9"/>
    <w:rsid w:val="0065451F"/>
    <w:rsid w:val="006555A2"/>
    <w:rsid w:val="006558E8"/>
    <w:rsid w:val="00655AA4"/>
    <w:rsid w:val="00655BED"/>
    <w:rsid w:val="00656EC3"/>
    <w:rsid w:val="00660C6F"/>
    <w:rsid w:val="00661A3E"/>
    <w:rsid w:val="00661FD4"/>
    <w:rsid w:val="006637BC"/>
    <w:rsid w:val="006663FA"/>
    <w:rsid w:val="00667069"/>
    <w:rsid w:val="006672E2"/>
    <w:rsid w:val="00667E92"/>
    <w:rsid w:val="00672985"/>
    <w:rsid w:val="00673FD8"/>
    <w:rsid w:val="00676D55"/>
    <w:rsid w:val="00677E97"/>
    <w:rsid w:val="00677EA5"/>
    <w:rsid w:val="0068066D"/>
    <w:rsid w:val="006809BE"/>
    <w:rsid w:val="00681B53"/>
    <w:rsid w:val="00681F8B"/>
    <w:rsid w:val="00683231"/>
    <w:rsid w:val="006856BA"/>
    <w:rsid w:val="00685D7E"/>
    <w:rsid w:val="00686C7D"/>
    <w:rsid w:val="00686DCC"/>
    <w:rsid w:val="0068774A"/>
    <w:rsid w:val="00690C5B"/>
    <w:rsid w:val="006915B6"/>
    <w:rsid w:val="00691E62"/>
    <w:rsid w:val="00692326"/>
    <w:rsid w:val="0069388C"/>
    <w:rsid w:val="00695277"/>
    <w:rsid w:val="00695534"/>
    <w:rsid w:val="00696B57"/>
    <w:rsid w:val="006972D5"/>
    <w:rsid w:val="006977FC"/>
    <w:rsid w:val="006A1B13"/>
    <w:rsid w:val="006A2FF2"/>
    <w:rsid w:val="006A302E"/>
    <w:rsid w:val="006A516F"/>
    <w:rsid w:val="006A761B"/>
    <w:rsid w:val="006A7AD6"/>
    <w:rsid w:val="006B227D"/>
    <w:rsid w:val="006B2515"/>
    <w:rsid w:val="006B41B6"/>
    <w:rsid w:val="006B556B"/>
    <w:rsid w:val="006B5E97"/>
    <w:rsid w:val="006C06F8"/>
    <w:rsid w:val="006C0E07"/>
    <w:rsid w:val="006C28BA"/>
    <w:rsid w:val="006C34AD"/>
    <w:rsid w:val="006C4D30"/>
    <w:rsid w:val="006C5646"/>
    <w:rsid w:val="006C588B"/>
    <w:rsid w:val="006D1DAA"/>
    <w:rsid w:val="006D3495"/>
    <w:rsid w:val="006D4E7A"/>
    <w:rsid w:val="006D57FE"/>
    <w:rsid w:val="006D7D6C"/>
    <w:rsid w:val="006E095F"/>
    <w:rsid w:val="006E0C57"/>
    <w:rsid w:val="006E25F2"/>
    <w:rsid w:val="006E2C17"/>
    <w:rsid w:val="006E3FE8"/>
    <w:rsid w:val="006E4E74"/>
    <w:rsid w:val="006E512D"/>
    <w:rsid w:val="006E527C"/>
    <w:rsid w:val="006E6A95"/>
    <w:rsid w:val="006E7E7E"/>
    <w:rsid w:val="006F0648"/>
    <w:rsid w:val="006F0BB7"/>
    <w:rsid w:val="006F0D3C"/>
    <w:rsid w:val="006F146B"/>
    <w:rsid w:val="006F1826"/>
    <w:rsid w:val="006F2B2C"/>
    <w:rsid w:val="006F5DE1"/>
    <w:rsid w:val="006F612A"/>
    <w:rsid w:val="006F630E"/>
    <w:rsid w:val="006F7089"/>
    <w:rsid w:val="0070009B"/>
    <w:rsid w:val="00700DF5"/>
    <w:rsid w:val="0071170C"/>
    <w:rsid w:val="007123B0"/>
    <w:rsid w:val="007123D1"/>
    <w:rsid w:val="00712755"/>
    <w:rsid w:val="00712B6B"/>
    <w:rsid w:val="00714151"/>
    <w:rsid w:val="00716392"/>
    <w:rsid w:val="00723599"/>
    <w:rsid w:val="00723ED2"/>
    <w:rsid w:val="007244DD"/>
    <w:rsid w:val="007258B0"/>
    <w:rsid w:val="007262BA"/>
    <w:rsid w:val="00726BBA"/>
    <w:rsid w:val="0072702B"/>
    <w:rsid w:val="007312F9"/>
    <w:rsid w:val="00732442"/>
    <w:rsid w:val="00733A83"/>
    <w:rsid w:val="00733C27"/>
    <w:rsid w:val="007415B5"/>
    <w:rsid w:val="00741D2B"/>
    <w:rsid w:val="00743389"/>
    <w:rsid w:val="0074418F"/>
    <w:rsid w:val="00745296"/>
    <w:rsid w:val="007466BC"/>
    <w:rsid w:val="00746772"/>
    <w:rsid w:val="00747523"/>
    <w:rsid w:val="00747F12"/>
    <w:rsid w:val="00750649"/>
    <w:rsid w:val="00753A91"/>
    <w:rsid w:val="00754F75"/>
    <w:rsid w:val="00755F83"/>
    <w:rsid w:val="007645ED"/>
    <w:rsid w:val="007675AD"/>
    <w:rsid w:val="00770F72"/>
    <w:rsid w:val="00772BAC"/>
    <w:rsid w:val="00773955"/>
    <w:rsid w:val="00776656"/>
    <w:rsid w:val="00780489"/>
    <w:rsid w:val="00780A62"/>
    <w:rsid w:val="00784197"/>
    <w:rsid w:val="00785564"/>
    <w:rsid w:val="007864FE"/>
    <w:rsid w:val="007908C2"/>
    <w:rsid w:val="00791A61"/>
    <w:rsid w:val="00791BBC"/>
    <w:rsid w:val="007931E3"/>
    <w:rsid w:val="007951CE"/>
    <w:rsid w:val="007957C6"/>
    <w:rsid w:val="00796B73"/>
    <w:rsid w:val="007973E7"/>
    <w:rsid w:val="007A10E8"/>
    <w:rsid w:val="007A11ED"/>
    <w:rsid w:val="007A174E"/>
    <w:rsid w:val="007A27B4"/>
    <w:rsid w:val="007A2872"/>
    <w:rsid w:val="007A3739"/>
    <w:rsid w:val="007A46AA"/>
    <w:rsid w:val="007A610F"/>
    <w:rsid w:val="007A6A16"/>
    <w:rsid w:val="007A7940"/>
    <w:rsid w:val="007B3A64"/>
    <w:rsid w:val="007B6037"/>
    <w:rsid w:val="007B65A3"/>
    <w:rsid w:val="007B7EA4"/>
    <w:rsid w:val="007C1DB7"/>
    <w:rsid w:val="007C3415"/>
    <w:rsid w:val="007C3655"/>
    <w:rsid w:val="007C548A"/>
    <w:rsid w:val="007C5746"/>
    <w:rsid w:val="007C6183"/>
    <w:rsid w:val="007C6634"/>
    <w:rsid w:val="007D041D"/>
    <w:rsid w:val="007D35BA"/>
    <w:rsid w:val="007D3685"/>
    <w:rsid w:val="007D445E"/>
    <w:rsid w:val="007D455B"/>
    <w:rsid w:val="007D6A94"/>
    <w:rsid w:val="007D7F06"/>
    <w:rsid w:val="007E047A"/>
    <w:rsid w:val="007E0657"/>
    <w:rsid w:val="007E2D55"/>
    <w:rsid w:val="007E2FE2"/>
    <w:rsid w:val="007E5AF2"/>
    <w:rsid w:val="007E5B1F"/>
    <w:rsid w:val="007E5D51"/>
    <w:rsid w:val="007E6FAB"/>
    <w:rsid w:val="007E711E"/>
    <w:rsid w:val="007F3873"/>
    <w:rsid w:val="007F4358"/>
    <w:rsid w:val="007F5FC0"/>
    <w:rsid w:val="00800981"/>
    <w:rsid w:val="00806146"/>
    <w:rsid w:val="00806751"/>
    <w:rsid w:val="00806D49"/>
    <w:rsid w:val="00810DB7"/>
    <w:rsid w:val="00811B0F"/>
    <w:rsid w:val="00816F9A"/>
    <w:rsid w:val="008213CF"/>
    <w:rsid w:val="008216CF"/>
    <w:rsid w:val="00821A8B"/>
    <w:rsid w:val="00822198"/>
    <w:rsid w:val="00822D1E"/>
    <w:rsid w:val="008233B2"/>
    <w:rsid w:val="00823C50"/>
    <w:rsid w:val="00824A6C"/>
    <w:rsid w:val="00825363"/>
    <w:rsid w:val="00825794"/>
    <w:rsid w:val="008267B9"/>
    <w:rsid w:val="00826ACE"/>
    <w:rsid w:val="00827B27"/>
    <w:rsid w:val="008301EF"/>
    <w:rsid w:val="00832BB0"/>
    <w:rsid w:val="008336C9"/>
    <w:rsid w:val="00834D79"/>
    <w:rsid w:val="008361D5"/>
    <w:rsid w:val="00836731"/>
    <w:rsid w:val="008368B1"/>
    <w:rsid w:val="00840024"/>
    <w:rsid w:val="00840AE1"/>
    <w:rsid w:val="008419BD"/>
    <w:rsid w:val="008419D9"/>
    <w:rsid w:val="00845F74"/>
    <w:rsid w:val="008460DE"/>
    <w:rsid w:val="00846140"/>
    <w:rsid w:val="008471AE"/>
    <w:rsid w:val="00847991"/>
    <w:rsid w:val="00851AAA"/>
    <w:rsid w:val="00851FB0"/>
    <w:rsid w:val="0085322A"/>
    <w:rsid w:val="008541BA"/>
    <w:rsid w:val="008541C4"/>
    <w:rsid w:val="0085543C"/>
    <w:rsid w:val="00855652"/>
    <w:rsid w:val="008556A1"/>
    <w:rsid w:val="00856B25"/>
    <w:rsid w:val="008579D3"/>
    <w:rsid w:val="00857F52"/>
    <w:rsid w:val="00860092"/>
    <w:rsid w:val="0086149A"/>
    <w:rsid w:val="008636DB"/>
    <w:rsid w:val="008636E8"/>
    <w:rsid w:val="008646FE"/>
    <w:rsid w:val="00864F9E"/>
    <w:rsid w:val="00871551"/>
    <w:rsid w:val="00873EEA"/>
    <w:rsid w:val="00874D7B"/>
    <w:rsid w:val="008750C2"/>
    <w:rsid w:val="0087529C"/>
    <w:rsid w:val="0087537B"/>
    <w:rsid w:val="00875763"/>
    <w:rsid w:val="0087776F"/>
    <w:rsid w:val="008779AE"/>
    <w:rsid w:val="00883BE6"/>
    <w:rsid w:val="008842C8"/>
    <w:rsid w:val="0088443F"/>
    <w:rsid w:val="00886382"/>
    <w:rsid w:val="00887738"/>
    <w:rsid w:val="008878A2"/>
    <w:rsid w:val="00890360"/>
    <w:rsid w:val="0089084C"/>
    <w:rsid w:val="00892CAF"/>
    <w:rsid w:val="00893C60"/>
    <w:rsid w:val="00895E17"/>
    <w:rsid w:val="0089670E"/>
    <w:rsid w:val="008A05CA"/>
    <w:rsid w:val="008A1783"/>
    <w:rsid w:val="008A1A3B"/>
    <w:rsid w:val="008A2E66"/>
    <w:rsid w:val="008B0A68"/>
    <w:rsid w:val="008B19DE"/>
    <w:rsid w:val="008B1BA0"/>
    <w:rsid w:val="008B1F88"/>
    <w:rsid w:val="008B233A"/>
    <w:rsid w:val="008B2917"/>
    <w:rsid w:val="008B5911"/>
    <w:rsid w:val="008C020F"/>
    <w:rsid w:val="008C1EDE"/>
    <w:rsid w:val="008C217C"/>
    <w:rsid w:val="008D094A"/>
    <w:rsid w:val="008D09BF"/>
    <w:rsid w:val="008D0DAA"/>
    <w:rsid w:val="008D23A0"/>
    <w:rsid w:val="008D5A36"/>
    <w:rsid w:val="008D5E74"/>
    <w:rsid w:val="008D6E93"/>
    <w:rsid w:val="008E0550"/>
    <w:rsid w:val="008E367E"/>
    <w:rsid w:val="008E41F0"/>
    <w:rsid w:val="008E4F92"/>
    <w:rsid w:val="008E5BD5"/>
    <w:rsid w:val="008E5C5E"/>
    <w:rsid w:val="008E7414"/>
    <w:rsid w:val="008F11EE"/>
    <w:rsid w:val="008F24BD"/>
    <w:rsid w:val="008F2DAC"/>
    <w:rsid w:val="008F3672"/>
    <w:rsid w:val="008F4182"/>
    <w:rsid w:val="008F4B63"/>
    <w:rsid w:val="008F5D0C"/>
    <w:rsid w:val="008F6098"/>
    <w:rsid w:val="008F6360"/>
    <w:rsid w:val="008F66C4"/>
    <w:rsid w:val="008F6ADA"/>
    <w:rsid w:val="00901662"/>
    <w:rsid w:val="00902735"/>
    <w:rsid w:val="009060AA"/>
    <w:rsid w:val="00910F8B"/>
    <w:rsid w:val="009110FD"/>
    <w:rsid w:val="00911582"/>
    <w:rsid w:val="00911E5B"/>
    <w:rsid w:val="00915291"/>
    <w:rsid w:val="0091568F"/>
    <w:rsid w:val="009157D5"/>
    <w:rsid w:val="00916ED9"/>
    <w:rsid w:val="009212E2"/>
    <w:rsid w:val="00921506"/>
    <w:rsid w:val="009221D1"/>
    <w:rsid w:val="00922288"/>
    <w:rsid w:val="00923210"/>
    <w:rsid w:val="00923C4F"/>
    <w:rsid w:val="00923E16"/>
    <w:rsid w:val="009263F7"/>
    <w:rsid w:val="00926AD7"/>
    <w:rsid w:val="009307DE"/>
    <w:rsid w:val="00930A29"/>
    <w:rsid w:val="00931BEB"/>
    <w:rsid w:val="00933410"/>
    <w:rsid w:val="009341FC"/>
    <w:rsid w:val="009348E9"/>
    <w:rsid w:val="009361A7"/>
    <w:rsid w:val="0093771C"/>
    <w:rsid w:val="00937BD6"/>
    <w:rsid w:val="00937D43"/>
    <w:rsid w:val="00940543"/>
    <w:rsid w:val="009407D4"/>
    <w:rsid w:val="0094197E"/>
    <w:rsid w:val="00941B38"/>
    <w:rsid w:val="00942C2F"/>
    <w:rsid w:val="00943B32"/>
    <w:rsid w:val="00943C62"/>
    <w:rsid w:val="00944132"/>
    <w:rsid w:val="00945392"/>
    <w:rsid w:val="0094703E"/>
    <w:rsid w:val="00950387"/>
    <w:rsid w:val="00950F68"/>
    <w:rsid w:val="00951D10"/>
    <w:rsid w:val="0095222D"/>
    <w:rsid w:val="009530D2"/>
    <w:rsid w:val="00953CE4"/>
    <w:rsid w:val="00956DB5"/>
    <w:rsid w:val="0095706B"/>
    <w:rsid w:val="00957244"/>
    <w:rsid w:val="00957F4E"/>
    <w:rsid w:val="0096389F"/>
    <w:rsid w:val="009654DB"/>
    <w:rsid w:val="009655AF"/>
    <w:rsid w:val="00966528"/>
    <w:rsid w:val="00967764"/>
    <w:rsid w:val="00970668"/>
    <w:rsid w:val="009718DA"/>
    <w:rsid w:val="0097209B"/>
    <w:rsid w:val="00972745"/>
    <w:rsid w:val="009734AD"/>
    <w:rsid w:val="009736AE"/>
    <w:rsid w:val="009753A5"/>
    <w:rsid w:val="00975472"/>
    <w:rsid w:val="009809D4"/>
    <w:rsid w:val="00980FE2"/>
    <w:rsid w:val="00981486"/>
    <w:rsid w:val="00982C0A"/>
    <w:rsid w:val="00982EB7"/>
    <w:rsid w:val="00983B39"/>
    <w:rsid w:val="0098417A"/>
    <w:rsid w:val="00984E34"/>
    <w:rsid w:val="009852B6"/>
    <w:rsid w:val="00985677"/>
    <w:rsid w:val="00991100"/>
    <w:rsid w:val="00993C45"/>
    <w:rsid w:val="0099485E"/>
    <w:rsid w:val="00994A85"/>
    <w:rsid w:val="00994BB5"/>
    <w:rsid w:val="00994F59"/>
    <w:rsid w:val="00997ED0"/>
    <w:rsid w:val="009A01C7"/>
    <w:rsid w:val="009A03BF"/>
    <w:rsid w:val="009A0E65"/>
    <w:rsid w:val="009A1200"/>
    <w:rsid w:val="009A3638"/>
    <w:rsid w:val="009A46E7"/>
    <w:rsid w:val="009B08A9"/>
    <w:rsid w:val="009B1055"/>
    <w:rsid w:val="009B66AA"/>
    <w:rsid w:val="009B69DB"/>
    <w:rsid w:val="009C0996"/>
    <w:rsid w:val="009C0BF2"/>
    <w:rsid w:val="009C3489"/>
    <w:rsid w:val="009C49B0"/>
    <w:rsid w:val="009C583A"/>
    <w:rsid w:val="009C5BD9"/>
    <w:rsid w:val="009D1A89"/>
    <w:rsid w:val="009D69CF"/>
    <w:rsid w:val="009E0C91"/>
    <w:rsid w:val="009E1708"/>
    <w:rsid w:val="009E1823"/>
    <w:rsid w:val="009E2BD3"/>
    <w:rsid w:val="009E5000"/>
    <w:rsid w:val="009E5FDE"/>
    <w:rsid w:val="009E6808"/>
    <w:rsid w:val="009F246A"/>
    <w:rsid w:val="009F2CCD"/>
    <w:rsid w:val="009F3DCC"/>
    <w:rsid w:val="009F44AB"/>
    <w:rsid w:val="009F4686"/>
    <w:rsid w:val="009F4708"/>
    <w:rsid w:val="009F5987"/>
    <w:rsid w:val="009F5DCC"/>
    <w:rsid w:val="009F61E7"/>
    <w:rsid w:val="009F650E"/>
    <w:rsid w:val="009F7CE1"/>
    <w:rsid w:val="00A03559"/>
    <w:rsid w:val="00A04A74"/>
    <w:rsid w:val="00A0633B"/>
    <w:rsid w:val="00A06E8C"/>
    <w:rsid w:val="00A10161"/>
    <w:rsid w:val="00A11BB8"/>
    <w:rsid w:val="00A14505"/>
    <w:rsid w:val="00A15F33"/>
    <w:rsid w:val="00A171A1"/>
    <w:rsid w:val="00A17F41"/>
    <w:rsid w:val="00A20388"/>
    <w:rsid w:val="00A21B48"/>
    <w:rsid w:val="00A21B86"/>
    <w:rsid w:val="00A24331"/>
    <w:rsid w:val="00A2529D"/>
    <w:rsid w:val="00A25985"/>
    <w:rsid w:val="00A260AC"/>
    <w:rsid w:val="00A27BF4"/>
    <w:rsid w:val="00A30446"/>
    <w:rsid w:val="00A34239"/>
    <w:rsid w:val="00A34976"/>
    <w:rsid w:val="00A406B7"/>
    <w:rsid w:val="00A42FA1"/>
    <w:rsid w:val="00A44CCE"/>
    <w:rsid w:val="00A46347"/>
    <w:rsid w:val="00A47F62"/>
    <w:rsid w:val="00A527FE"/>
    <w:rsid w:val="00A53137"/>
    <w:rsid w:val="00A55413"/>
    <w:rsid w:val="00A609F3"/>
    <w:rsid w:val="00A60CBA"/>
    <w:rsid w:val="00A61D39"/>
    <w:rsid w:val="00A6241B"/>
    <w:rsid w:val="00A70E28"/>
    <w:rsid w:val="00A7106E"/>
    <w:rsid w:val="00A71AE5"/>
    <w:rsid w:val="00A7284B"/>
    <w:rsid w:val="00A73F35"/>
    <w:rsid w:val="00A7558A"/>
    <w:rsid w:val="00A75721"/>
    <w:rsid w:val="00A8035B"/>
    <w:rsid w:val="00A822A8"/>
    <w:rsid w:val="00A82F67"/>
    <w:rsid w:val="00A834BB"/>
    <w:rsid w:val="00A835A3"/>
    <w:rsid w:val="00A83A92"/>
    <w:rsid w:val="00A86125"/>
    <w:rsid w:val="00A86B82"/>
    <w:rsid w:val="00A935B2"/>
    <w:rsid w:val="00A937F8"/>
    <w:rsid w:val="00A93BCC"/>
    <w:rsid w:val="00A93CFD"/>
    <w:rsid w:val="00A949F9"/>
    <w:rsid w:val="00A95D9F"/>
    <w:rsid w:val="00A97679"/>
    <w:rsid w:val="00A97876"/>
    <w:rsid w:val="00A97A07"/>
    <w:rsid w:val="00AA0568"/>
    <w:rsid w:val="00AA0BBD"/>
    <w:rsid w:val="00AA1811"/>
    <w:rsid w:val="00AA29B4"/>
    <w:rsid w:val="00AA2AC5"/>
    <w:rsid w:val="00AA412C"/>
    <w:rsid w:val="00AA4528"/>
    <w:rsid w:val="00AB100A"/>
    <w:rsid w:val="00AB1C57"/>
    <w:rsid w:val="00AB2D09"/>
    <w:rsid w:val="00AB37E2"/>
    <w:rsid w:val="00AB68A5"/>
    <w:rsid w:val="00AC1BDE"/>
    <w:rsid w:val="00AC371D"/>
    <w:rsid w:val="00AC440A"/>
    <w:rsid w:val="00AC527B"/>
    <w:rsid w:val="00AD05AC"/>
    <w:rsid w:val="00AD2957"/>
    <w:rsid w:val="00AD2D91"/>
    <w:rsid w:val="00AD3E34"/>
    <w:rsid w:val="00AD5068"/>
    <w:rsid w:val="00AD5A41"/>
    <w:rsid w:val="00AD7064"/>
    <w:rsid w:val="00AD754D"/>
    <w:rsid w:val="00AE080D"/>
    <w:rsid w:val="00AE2BA5"/>
    <w:rsid w:val="00AF1109"/>
    <w:rsid w:val="00AF2D93"/>
    <w:rsid w:val="00AF4F70"/>
    <w:rsid w:val="00AF5C9D"/>
    <w:rsid w:val="00AF7662"/>
    <w:rsid w:val="00AF7977"/>
    <w:rsid w:val="00B01366"/>
    <w:rsid w:val="00B0225A"/>
    <w:rsid w:val="00B022B3"/>
    <w:rsid w:val="00B03C7A"/>
    <w:rsid w:val="00B0441D"/>
    <w:rsid w:val="00B0465C"/>
    <w:rsid w:val="00B0468B"/>
    <w:rsid w:val="00B04E5C"/>
    <w:rsid w:val="00B056E3"/>
    <w:rsid w:val="00B0595E"/>
    <w:rsid w:val="00B05F28"/>
    <w:rsid w:val="00B10518"/>
    <w:rsid w:val="00B10A98"/>
    <w:rsid w:val="00B122A9"/>
    <w:rsid w:val="00B15583"/>
    <w:rsid w:val="00B20F2E"/>
    <w:rsid w:val="00B211C8"/>
    <w:rsid w:val="00B22985"/>
    <w:rsid w:val="00B23F49"/>
    <w:rsid w:val="00B256B6"/>
    <w:rsid w:val="00B2622F"/>
    <w:rsid w:val="00B32CA0"/>
    <w:rsid w:val="00B32D24"/>
    <w:rsid w:val="00B33381"/>
    <w:rsid w:val="00B33583"/>
    <w:rsid w:val="00B348DA"/>
    <w:rsid w:val="00B34ADF"/>
    <w:rsid w:val="00B34BBE"/>
    <w:rsid w:val="00B36307"/>
    <w:rsid w:val="00B379F6"/>
    <w:rsid w:val="00B429A3"/>
    <w:rsid w:val="00B43CB4"/>
    <w:rsid w:val="00B4436D"/>
    <w:rsid w:val="00B4566F"/>
    <w:rsid w:val="00B4624C"/>
    <w:rsid w:val="00B50DCC"/>
    <w:rsid w:val="00B51F3D"/>
    <w:rsid w:val="00B52AB7"/>
    <w:rsid w:val="00B55AEB"/>
    <w:rsid w:val="00B56F64"/>
    <w:rsid w:val="00B60152"/>
    <w:rsid w:val="00B60200"/>
    <w:rsid w:val="00B602D1"/>
    <w:rsid w:val="00B61925"/>
    <w:rsid w:val="00B63739"/>
    <w:rsid w:val="00B6390D"/>
    <w:rsid w:val="00B66058"/>
    <w:rsid w:val="00B67F24"/>
    <w:rsid w:val="00B70FEE"/>
    <w:rsid w:val="00B71621"/>
    <w:rsid w:val="00B72732"/>
    <w:rsid w:val="00B7684B"/>
    <w:rsid w:val="00B80B45"/>
    <w:rsid w:val="00B82A06"/>
    <w:rsid w:val="00B8382D"/>
    <w:rsid w:val="00B83B87"/>
    <w:rsid w:val="00B849C6"/>
    <w:rsid w:val="00B84DB2"/>
    <w:rsid w:val="00B865BB"/>
    <w:rsid w:val="00B875C8"/>
    <w:rsid w:val="00B917F9"/>
    <w:rsid w:val="00B9246C"/>
    <w:rsid w:val="00B92A34"/>
    <w:rsid w:val="00B92A73"/>
    <w:rsid w:val="00B93170"/>
    <w:rsid w:val="00B940BE"/>
    <w:rsid w:val="00B95E86"/>
    <w:rsid w:val="00B97C88"/>
    <w:rsid w:val="00B97F08"/>
    <w:rsid w:val="00BA03E3"/>
    <w:rsid w:val="00BA08DE"/>
    <w:rsid w:val="00BA1ACE"/>
    <w:rsid w:val="00BA3049"/>
    <w:rsid w:val="00BA550B"/>
    <w:rsid w:val="00BA7C33"/>
    <w:rsid w:val="00BB0C94"/>
    <w:rsid w:val="00BB281E"/>
    <w:rsid w:val="00BB3607"/>
    <w:rsid w:val="00BB4A19"/>
    <w:rsid w:val="00BC06F2"/>
    <w:rsid w:val="00BC0800"/>
    <w:rsid w:val="00BC23A1"/>
    <w:rsid w:val="00BC2980"/>
    <w:rsid w:val="00BC422F"/>
    <w:rsid w:val="00BC5225"/>
    <w:rsid w:val="00BC5405"/>
    <w:rsid w:val="00BC5D58"/>
    <w:rsid w:val="00BC5EF8"/>
    <w:rsid w:val="00BD21F1"/>
    <w:rsid w:val="00BD2289"/>
    <w:rsid w:val="00BD2CAE"/>
    <w:rsid w:val="00BE11AA"/>
    <w:rsid w:val="00BE1920"/>
    <w:rsid w:val="00BE1F71"/>
    <w:rsid w:val="00BE38C5"/>
    <w:rsid w:val="00BE437A"/>
    <w:rsid w:val="00BE4890"/>
    <w:rsid w:val="00BE4FB2"/>
    <w:rsid w:val="00BE5270"/>
    <w:rsid w:val="00BE6929"/>
    <w:rsid w:val="00BE7075"/>
    <w:rsid w:val="00BF03AD"/>
    <w:rsid w:val="00BF0958"/>
    <w:rsid w:val="00BF0CD3"/>
    <w:rsid w:val="00BF0DCB"/>
    <w:rsid w:val="00BF1BA3"/>
    <w:rsid w:val="00BF1C54"/>
    <w:rsid w:val="00BF2CF8"/>
    <w:rsid w:val="00BF5644"/>
    <w:rsid w:val="00BF6C13"/>
    <w:rsid w:val="00BF6C5F"/>
    <w:rsid w:val="00BF7CE5"/>
    <w:rsid w:val="00C01BEC"/>
    <w:rsid w:val="00C0208C"/>
    <w:rsid w:val="00C0416B"/>
    <w:rsid w:val="00C04746"/>
    <w:rsid w:val="00C05647"/>
    <w:rsid w:val="00C05AB5"/>
    <w:rsid w:val="00C06ACF"/>
    <w:rsid w:val="00C10161"/>
    <w:rsid w:val="00C10310"/>
    <w:rsid w:val="00C10982"/>
    <w:rsid w:val="00C13167"/>
    <w:rsid w:val="00C1360C"/>
    <w:rsid w:val="00C14E2F"/>
    <w:rsid w:val="00C156FC"/>
    <w:rsid w:val="00C161D8"/>
    <w:rsid w:val="00C2068E"/>
    <w:rsid w:val="00C21E89"/>
    <w:rsid w:val="00C22C77"/>
    <w:rsid w:val="00C2371B"/>
    <w:rsid w:val="00C24DF5"/>
    <w:rsid w:val="00C35F13"/>
    <w:rsid w:val="00C36145"/>
    <w:rsid w:val="00C365BC"/>
    <w:rsid w:val="00C37ACF"/>
    <w:rsid w:val="00C37B94"/>
    <w:rsid w:val="00C37FEC"/>
    <w:rsid w:val="00C418F5"/>
    <w:rsid w:val="00C41C4C"/>
    <w:rsid w:val="00C42BF5"/>
    <w:rsid w:val="00C441E9"/>
    <w:rsid w:val="00C4441A"/>
    <w:rsid w:val="00C445E9"/>
    <w:rsid w:val="00C44E88"/>
    <w:rsid w:val="00C457AB"/>
    <w:rsid w:val="00C45E41"/>
    <w:rsid w:val="00C47518"/>
    <w:rsid w:val="00C476E7"/>
    <w:rsid w:val="00C501B9"/>
    <w:rsid w:val="00C5217F"/>
    <w:rsid w:val="00C52980"/>
    <w:rsid w:val="00C53543"/>
    <w:rsid w:val="00C5359D"/>
    <w:rsid w:val="00C546B6"/>
    <w:rsid w:val="00C5531B"/>
    <w:rsid w:val="00C55E22"/>
    <w:rsid w:val="00C57084"/>
    <w:rsid w:val="00C57DAD"/>
    <w:rsid w:val="00C60D74"/>
    <w:rsid w:val="00C63386"/>
    <w:rsid w:val="00C63859"/>
    <w:rsid w:val="00C63D4F"/>
    <w:rsid w:val="00C63D6D"/>
    <w:rsid w:val="00C64A9F"/>
    <w:rsid w:val="00C64E55"/>
    <w:rsid w:val="00C65377"/>
    <w:rsid w:val="00C72FAB"/>
    <w:rsid w:val="00C73883"/>
    <w:rsid w:val="00C73B64"/>
    <w:rsid w:val="00C73F04"/>
    <w:rsid w:val="00C74D0A"/>
    <w:rsid w:val="00C75826"/>
    <w:rsid w:val="00C75B09"/>
    <w:rsid w:val="00C77311"/>
    <w:rsid w:val="00C779A8"/>
    <w:rsid w:val="00C77C5A"/>
    <w:rsid w:val="00C77D83"/>
    <w:rsid w:val="00C805AF"/>
    <w:rsid w:val="00C80A46"/>
    <w:rsid w:val="00C83B9D"/>
    <w:rsid w:val="00C85FA0"/>
    <w:rsid w:val="00C86923"/>
    <w:rsid w:val="00C91F5A"/>
    <w:rsid w:val="00C9232C"/>
    <w:rsid w:val="00C9726D"/>
    <w:rsid w:val="00CA13FD"/>
    <w:rsid w:val="00CA423B"/>
    <w:rsid w:val="00CA70FF"/>
    <w:rsid w:val="00CA774D"/>
    <w:rsid w:val="00CA7E24"/>
    <w:rsid w:val="00CB0148"/>
    <w:rsid w:val="00CB1400"/>
    <w:rsid w:val="00CB19E0"/>
    <w:rsid w:val="00CB1F85"/>
    <w:rsid w:val="00CB7EE7"/>
    <w:rsid w:val="00CC0822"/>
    <w:rsid w:val="00CC3E13"/>
    <w:rsid w:val="00CC60C0"/>
    <w:rsid w:val="00CC7EEA"/>
    <w:rsid w:val="00CD07F7"/>
    <w:rsid w:val="00CD1703"/>
    <w:rsid w:val="00CD1E0A"/>
    <w:rsid w:val="00CD2EFF"/>
    <w:rsid w:val="00CD3085"/>
    <w:rsid w:val="00CD51EB"/>
    <w:rsid w:val="00CE2068"/>
    <w:rsid w:val="00CE2A6A"/>
    <w:rsid w:val="00CE4916"/>
    <w:rsid w:val="00CE5093"/>
    <w:rsid w:val="00CE5D8E"/>
    <w:rsid w:val="00CE632C"/>
    <w:rsid w:val="00CE6D01"/>
    <w:rsid w:val="00CE73FC"/>
    <w:rsid w:val="00CE7E6D"/>
    <w:rsid w:val="00CF1B0C"/>
    <w:rsid w:val="00CF2376"/>
    <w:rsid w:val="00CF30EC"/>
    <w:rsid w:val="00CF3120"/>
    <w:rsid w:val="00CF399E"/>
    <w:rsid w:val="00CF45E9"/>
    <w:rsid w:val="00CF5325"/>
    <w:rsid w:val="00CF56DA"/>
    <w:rsid w:val="00CF5D3D"/>
    <w:rsid w:val="00CF6A42"/>
    <w:rsid w:val="00CF6CF6"/>
    <w:rsid w:val="00CF73E8"/>
    <w:rsid w:val="00CF76F7"/>
    <w:rsid w:val="00D01B92"/>
    <w:rsid w:val="00D02522"/>
    <w:rsid w:val="00D0293A"/>
    <w:rsid w:val="00D036F1"/>
    <w:rsid w:val="00D04AD2"/>
    <w:rsid w:val="00D05A6D"/>
    <w:rsid w:val="00D05BB5"/>
    <w:rsid w:val="00D06E39"/>
    <w:rsid w:val="00D10E52"/>
    <w:rsid w:val="00D11FD4"/>
    <w:rsid w:val="00D13F6B"/>
    <w:rsid w:val="00D158DA"/>
    <w:rsid w:val="00D174BA"/>
    <w:rsid w:val="00D17854"/>
    <w:rsid w:val="00D17FBF"/>
    <w:rsid w:val="00D24AAE"/>
    <w:rsid w:val="00D302B5"/>
    <w:rsid w:val="00D36679"/>
    <w:rsid w:val="00D378CE"/>
    <w:rsid w:val="00D37EE1"/>
    <w:rsid w:val="00D40105"/>
    <w:rsid w:val="00D425D4"/>
    <w:rsid w:val="00D448F4"/>
    <w:rsid w:val="00D45253"/>
    <w:rsid w:val="00D47189"/>
    <w:rsid w:val="00D477CE"/>
    <w:rsid w:val="00D500EF"/>
    <w:rsid w:val="00D517B5"/>
    <w:rsid w:val="00D51B76"/>
    <w:rsid w:val="00D536D8"/>
    <w:rsid w:val="00D543C9"/>
    <w:rsid w:val="00D5544F"/>
    <w:rsid w:val="00D55DDC"/>
    <w:rsid w:val="00D5628C"/>
    <w:rsid w:val="00D606AD"/>
    <w:rsid w:val="00D62683"/>
    <w:rsid w:val="00D62AE0"/>
    <w:rsid w:val="00D63F9E"/>
    <w:rsid w:val="00D66A11"/>
    <w:rsid w:val="00D66BCA"/>
    <w:rsid w:val="00D71B59"/>
    <w:rsid w:val="00D7344C"/>
    <w:rsid w:val="00D77F3E"/>
    <w:rsid w:val="00D81B97"/>
    <w:rsid w:val="00D86A2B"/>
    <w:rsid w:val="00D921D5"/>
    <w:rsid w:val="00D92319"/>
    <w:rsid w:val="00D94E35"/>
    <w:rsid w:val="00DA0DDE"/>
    <w:rsid w:val="00DA1FB1"/>
    <w:rsid w:val="00DA205B"/>
    <w:rsid w:val="00DA2FA2"/>
    <w:rsid w:val="00DA4DBF"/>
    <w:rsid w:val="00DA59B9"/>
    <w:rsid w:val="00DA79C3"/>
    <w:rsid w:val="00DB0F9F"/>
    <w:rsid w:val="00DB1F72"/>
    <w:rsid w:val="00DB30F9"/>
    <w:rsid w:val="00DB316E"/>
    <w:rsid w:val="00DB3EB0"/>
    <w:rsid w:val="00DB3FC4"/>
    <w:rsid w:val="00DB4F06"/>
    <w:rsid w:val="00DB6092"/>
    <w:rsid w:val="00DC16EA"/>
    <w:rsid w:val="00DC5028"/>
    <w:rsid w:val="00DC697F"/>
    <w:rsid w:val="00DC6E76"/>
    <w:rsid w:val="00DC75B1"/>
    <w:rsid w:val="00DD06C9"/>
    <w:rsid w:val="00DD0887"/>
    <w:rsid w:val="00DD3590"/>
    <w:rsid w:val="00DD5E84"/>
    <w:rsid w:val="00DD6148"/>
    <w:rsid w:val="00DD7166"/>
    <w:rsid w:val="00DD7E44"/>
    <w:rsid w:val="00DE1941"/>
    <w:rsid w:val="00DE2513"/>
    <w:rsid w:val="00DE3923"/>
    <w:rsid w:val="00DE4830"/>
    <w:rsid w:val="00DE48DC"/>
    <w:rsid w:val="00DE4C24"/>
    <w:rsid w:val="00DE581F"/>
    <w:rsid w:val="00DE7CE4"/>
    <w:rsid w:val="00DF19DC"/>
    <w:rsid w:val="00DF1A48"/>
    <w:rsid w:val="00DF270A"/>
    <w:rsid w:val="00DF2ECA"/>
    <w:rsid w:val="00DF3EC6"/>
    <w:rsid w:val="00DF530A"/>
    <w:rsid w:val="00DF5FC0"/>
    <w:rsid w:val="00DF6414"/>
    <w:rsid w:val="00DF6C69"/>
    <w:rsid w:val="00E00257"/>
    <w:rsid w:val="00E00967"/>
    <w:rsid w:val="00E0235E"/>
    <w:rsid w:val="00E046A1"/>
    <w:rsid w:val="00E059A8"/>
    <w:rsid w:val="00E05E79"/>
    <w:rsid w:val="00E06BAD"/>
    <w:rsid w:val="00E07207"/>
    <w:rsid w:val="00E074D5"/>
    <w:rsid w:val="00E12DBB"/>
    <w:rsid w:val="00E157D1"/>
    <w:rsid w:val="00E15F9B"/>
    <w:rsid w:val="00E1642C"/>
    <w:rsid w:val="00E16EE0"/>
    <w:rsid w:val="00E21714"/>
    <w:rsid w:val="00E22D7B"/>
    <w:rsid w:val="00E24273"/>
    <w:rsid w:val="00E24A3F"/>
    <w:rsid w:val="00E255B2"/>
    <w:rsid w:val="00E268A7"/>
    <w:rsid w:val="00E277E7"/>
    <w:rsid w:val="00E30345"/>
    <w:rsid w:val="00E30512"/>
    <w:rsid w:val="00E30DDD"/>
    <w:rsid w:val="00E3152D"/>
    <w:rsid w:val="00E31C44"/>
    <w:rsid w:val="00E33948"/>
    <w:rsid w:val="00E3497F"/>
    <w:rsid w:val="00E36D59"/>
    <w:rsid w:val="00E42175"/>
    <w:rsid w:val="00E466B7"/>
    <w:rsid w:val="00E46FA9"/>
    <w:rsid w:val="00E479C5"/>
    <w:rsid w:val="00E47EE9"/>
    <w:rsid w:val="00E5125A"/>
    <w:rsid w:val="00E525F2"/>
    <w:rsid w:val="00E5364C"/>
    <w:rsid w:val="00E550EE"/>
    <w:rsid w:val="00E55F1E"/>
    <w:rsid w:val="00E568F6"/>
    <w:rsid w:val="00E576B2"/>
    <w:rsid w:val="00E57E46"/>
    <w:rsid w:val="00E61635"/>
    <w:rsid w:val="00E61B1C"/>
    <w:rsid w:val="00E64931"/>
    <w:rsid w:val="00E6493A"/>
    <w:rsid w:val="00E677D5"/>
    <w:rsid w:val="00E67CD4"/>
    <w:rsid w:val="00E7068B"/>
    <w:rsid w:val="00E718F4"/>
    <w:rsid w:val="00E732BB"/>
    <w:rsid w:val="00E73E5D"/>
    <w:rsid w:val="00E73ECF"/>
    <w:rsid w:val="00E76ED0"/>
    <w:rsid w:val="00E81C10"/>
    <w:rsid w:val="00E81C31"/>
    <w:rsid w:val="00E82278"/>
    <w:rsid w:val="00E84FED"/>
    <w:rsid w:val="00E86BB8"/>
    <w:rsid w:val="00E92BE4"/>
    <w:rsid w:val="00E94EE2"/>
    <w:rsid w:val="00E94F63"/>
    <w:rsid w:val="00E959EA"/>
    <w:rsid w:val="00E966D0"/>
    <w:rsid w:val="00E972AE"/>
    <w:rsid w:val="00E9754F"/>
    <w:rsid w:val="00E97AE7"/>
    <w:rsid w:val="00EA103E"/>
    <w:rsid w:val="00EA137E"/>
    <w:rsid w:val="00EA34A6"/>
    <w:rsid w:val="00EA5516"/>
    <w:rsid w:val="00EA6546"/>
    <w:rsid w:val="00EA6646"/>
    <w:rsid w:val="00EA6BEB"/>
    <w:rsid w:val="00EB17B6"/>
    <w:rsid w:val="00EB191A"/>
    <w:rsid w:val="00EB1F7E"/>
    <w:rsid w:val="00EB3329"/>
    <w:rsid w:val="00EB4229"/>
    <w:rsid w:val="00EB47E2"/>
    <w:rsid w:val="00EB619D"/>
    <w:rsid w:val="00EB70FB"/>
    <w:rsid w:val="00EC019B"/>
    <w:rsid w:val="00EC06BD"/>
    <w:rsid w:val="00EC149B"/>
    <w:rsid w:val="00EC204B"/>
    <w:rsid w:val="00EC3116"/>
    <w:rsid w:val="00EC5136"/>
    <w:rsid w:val="00EC53B3"/>
    <w:rsid w:val="00EC58D2"/>
    <w:rsid w:val="00ED0368"/>
    <w:rsid w:val="00ED0AB0"/>
    <w:rsid w:val="00ED3053"/>
    <w:rsid w:val="00ED3443"/>
    <w:rsid w:val="00ED38E7"/>
    <w:rsid w:val="00ED3BAD"/>
    <w:rsid w:val="00ED3D64"/>
    <w:rsid w:val="00ED66BE"/>
    <w:rsid w:val="00ED6F23"/>
    <w:rsid w:val="00ED75D1"/>
    <w:rsid w:val="00EE2B7D"/>
    <w:rsid w:val="00EE4466"/>
    <w:rsid w:val="00EF0A1B"/>
    <w:rsid w:val="00EF1D48"/>
    <w:rsid w:val="00EF2C70"/>
    <w:rsid w:val="00EF394F"/>
    <w:rsid w:val="00EF50E8"/>
    <w:rsid w:val="00EF5230"/>
    <w:rsid w:val="00EF5AEE"/>
    <w:rsid w:val="00EF6815"/>
    <w:rsid w:val="00F00768"/>
    <w:rsid w:val="00F0181E"/>
    <w:rsid w:val="00F023C3"/>
    <w:rsid w:val="00F02872"/>
    <w:rsid w:val="00F03B3D"/>
    <w:rsid w:val="00F03C94"/>
    <w:rsid w:val="00F04692"/>
    <w:rsid w:val="00F05F8F"/>
    <w:rsid w:val="00F07DD9"/>
    <w:rsid w:val="00F10AFA"/>
    <w:rsid w:val="00F116C0"/>
    <w:rsid w:val="00F15D4A"/>
    <w:rsid w:val="00F162B4"/>
    <w:rsid w:val="00F21740"/>
    <w:rsid w:val="00F23BB0"/>
    <w:rsid w:val="00F24D12"/>
    <w:rsid w:val="00F26186"/>
    <w:rsid w:val="00F27814"/>
    <w:rsid w:val="00F3240B"/>
    <w:rsid w:val="00F328A6"/>
    <w:rsid w:val="00F32FAC"/>
    <w:rsid w:val="00F336A2"/>
    <w:rsid w:val="00F3463A"/>
    <w:rsid w:val="00F348BB"/>
    <w:rsid w:val="00F35077"/>
    <w:rsid w:val="00F36D37"/>
    <w:rsid w:val="00F3714F"/>
    <w:rsid w:val="00F373B6"/>
    <w:rsid w:val="00F37535"/>
    <w:rsid w:val="00F37E4C"/>
    <w:rsid w:val="00F4161C"/>
    <w:rsid w:val="00F42D4F"/>
    <w:rsid w:val="00F43BDB"/>
    <w:rsid w:val="00F45B3F"/>
    <w:rsid w:val="00F472EC"/>
    <w:rsid w:val="00F50944"/>
    <w:rsid w:val="00F50D67"/>
    <w:rsid w:val="00F52897"/>
    <w:rsid w:val="00F5294E"/>
    <w:rsid w:val="00F54909"/>
    <w:rsid w:val="00F57AC8"/>
    <w:rsid w:val="00F62414"/>
    <w:rsid w:val="00F63065"/>
    <w:rsid w:val="00F658E7"/>
    <w:rsid w:val="00F661D0"/>
    <w:rsid w:val="00F671A6"/>
    <w:rsid w:val="00F70CB4"/>
    <w:rsid w:val="00F71ADB"/>
    <w:rsid w:val="00F71BFD"/>
    <w:rsid w:val="00F726FF"/>
    <w:rsid w:val="00F767EC"/>
    <w:rsid w:val="00F76B1C"/>
    <w:rsid w:val="00F7775B"/>
    <w:rsid w:val="00F77E8E"/>
    <w:rsid w:val="00F80737"/>
    <w:rsid w:val="00F810C7"/>
    <w:rsid w:val="00F81FF4"/>
    <w:rsid w:val="00F822A1"/>
    <w:rsid w:val="00F82EF9"/>
    <w:rsid w:val="00F83180"/>
    <w:rsid w:val="00F83A4E"/>
    <w:rsid w:val="00F84F6A"/>
    <w:rsid w:val="00F8655E"/>
    <w:rsid w:val="00F87EFC"/>
    <w:rsid w:val="00F918BB"/>
    <w:rsid w:val="00F91BD5"/>
    <w:rsid w:val="00F92759"/>
    <w:rsid w:val="00F9548E"/>
    <w:rsid w:val="00F96650"/>
    <w:rsid w:val="00F9783D"/>
    <w:rsid w:val="00FA1CC9"/>
    <w:rsid w:val="00FA21F8"/>
    <w:rsid w:val="00FA2581"/>
    <w:rsid w:val="00FA60BA"/>
    <w:rsid w:val="00FA7340"/>
    <w:rsid w:val="00FB16CE"/>
    <w:rsid w:val="00FB1EF6"/>
    <w:rsid w:val="00FB2EE2"/>
    <w:rsid w:val="00FB5CC5"/>
    <w:rsid w:val="00FB60DF"/>
    <w:rsid w:val="00FC0CCC"/>
    <w:rsid w:val="00FC4D1A"/>
    <w:rsid w:val="00FC621A"/>
    <w:rsid w:val="00FC6448"/>
    <w:rsid w:val="00FC75CF"/>
    <w:rsid w:val="00FC7C37"/>
    <w:rsid w:val="00FD4BE0"/>
    <w:rsid w:val="00FD504E"/>
    <w:rsid w:val="00FD7337"/>
    <w:rsid w:val="00FE07E1"/>
    <w:rsid w:val="00FE0F08"/>
    <w:rsid w:val="00FE1B29"/>
    <w:rsid w:val="00FE340C"/>
    <w:rsid w:val="00FE36E2"/>
    <w:rsid w:val="00FE4A57"/>
    <w:rsid w:val="00FE5E02"/>
    <w:rsid w:val="00FE6CBF"/>
    <w:rsid w:val="00FE7F64"/>
    <w:rsid w:val="00FF077D"/>
    <w:rsid w:val="00FF16AA"/>
    <w:rsid w:val="00FF3603"/>
    <w:rsid w:val="00FF6E30"/>
    <w:rsid w:val="0102606A"/>
    <w:rsid w:val="010B6FDF"/>
    <w:rsid w:val="011642AC"/>
    <w:rsid w:val="0171985C"/>
    <w:rsid w:val="018B3D4A"/>
    <w:rsid w:val="019EA822"/>
    <w:rsid w:val="01A7066A"/>
    <w:rsid w:val="01B3D7E2"/>
    <w:rsid w:val="01C0B56A"/>
    <w:rsid w:val="01E3FD8D"/>
    <w:rsid w:val="01EA9A3B"/>
    <w:rsid w:val="01F9FD3B"/>
    <w:rsid w:val="021919E5"/>
    <w:rsid w:val="021C4C12"/>
    <w:rsid w:val="0231DD26"/>
    <w:rsid w:val="024B36D3"/>
    <w:rsid w:val="02592C6D"/>
    <w:rsid w:val="025E9CB9"/>
    <w:rsid w:val="0268F242"/>
    <w:rsid w:val="026CCFDF"/>
    <w:rsid w:val="026FCEB1"/>
    <w:rsid w:val="0272B042"/>
    <w:rsid w:val="027A69FC"/>
    <w:rsid w:val="028D39EB"/>
    <w:rsid w:val="03064580"/>
    <w:rsid w:val="03146542"/>
    <w:rsid w:val="03155396"/>
    <w:rsid w:val="03336004"/>
    <w:rsid w:val="03378712"/>
    <w:rsid w:val="0348ACB9"/>
    <w:rsid w:val="037167E4"/>
    <w:rsid w:val="037E4E91"/>
    <w:rsid w:val="03B28C66"/>
    <w:rsid w:val="03C5D43D"/>
    <w:rsid w:val="04406084"/>
    <w:rsid w:val="0463E8A6"/>
    <w:rsid w:val="0487A9C0"/>
    <w:rsid w:val="048F7ACA"/>
    <w:rsid w:val="0490E628"/>
    <w:rsid w:val="04A531D8"/>
    <w:rsid w:val="04D14990"/>
    <w:rsid w:val="04D44BB4"/>
    <w:rsid w:val="04DE892D"/>
    <w:rsid w:val="05311218"/>
    <w:rsid w:val="056B1933"/>
    <w:rsid w:val="0573E62C"/>
    <w:rsid w:val="058F2E0B"/>
    <w:rsid w:val="0594832C"/>
    <w:rsid w:val="05D1C67A"/>
    <w:rsid w:val="05E198F1"/>
    <w:rsid w:val="0604A69D"/>
    <w:rsid w:val="06111B91"/>
    <w:rsid w:val="0619AAB2"/>
    <w:rsid w:val="0619DD83"/>
    <w:rsid w:val="062B3B38"/>
    <w:rsid w:val="06651AE9"/>
    <w:rsid w:val="067974F9"/>
    <w:rsid w:val="06ACBEA3"/>
    <w:rsid w:val="06D4919B"/>
    <w:rsid w:val="06DAC351"/>
    <w:rsid w:val="06DCD046"/>
    <w:rsid w:val="06E74A3A"/>
    <w:rsid w:val="06F21AAE"/>
    <w:rsid w:val="073A1769"/>
    <w:rsid w:val="07532D5C"/>
    <w:rsid w:val="0764B12F"/>
    <w:rsid w:val="07664AA2"/>
    <w:rsid w:val="077C8A4A"/>
    <w:rsid w:val="07ADBBFB"/>
    <w:rsid w:val="07E7012C"/>
    <w:rsid w:val="082E7C6C"/>
    <w:rsid w:val="08717BE1"/>
    <w:rsid w:val="08719172"/>
    <w:rsid w:val="08811B86"/>
    <w:rsid w:val="08869587"/>
    <w:rsid w:val="08875FD0"/>
    <w:rsid w:val="089BCBE7"/>
    <w:rsid w:val="08C00F14"/>
    <w:rsid w:val="08DB985D"/>
    <w:rsid w:val="08F3A50B"/>
    <w:rsid w:val="091ACD4A"/>
    <w:rsid w:val="093530EE"/>
    <w:rsid w:val="095B2775"/>
    <w:rsid w:val="0965536A"/>
    <w:rsid w:val="0973B660"/>
    <w:rsid w:val="0977D9AD"/>
    <w:rsid w:val="0978A2FB"/>
    <w:rsid w:val="098BD280"/>
    <w:rsid w:val="099D32CF"/>
    <w:rsid w:val="09AE5F3D"/>
    <w:rsid w:val="09C6A3F6"/>
    <w:rsid w:val="09D61805"/>
    <w:rsid w:val="09D90325"/>
    <w:rsid w:val="0A11CC9B"/>
    <w:rsid w:val="0A2E4B9E"/>
    <w:rsid w:val="0A31752A"/>
    <w:rsid w:val="0A6413C1"/>
    <w:rsid w:val="0A6AB650"/>
    <w:rsid w:val="0A6F9FA4"/>
    <w:rsid w:val="0A8A740F"/>
    <w:rsid w:val="0A94069B"/>
    <w:rsid w:val="0ADAF820"/>
    <w:rsid w:val="0AF09155"/>
    <w:rsid w:val="0B1EACDE"/>
    <w:rsid w:val="0B2171E0"/>
    <w:rsid w:val="0B257C5D"/>
    <w:rsid w:val="0B37A26A"/>
    <w:rsid w:val="0B50649F"/>
    <w:rsid w:val="0B5A20C7"/>
    <w:rsid w:val="0B9278A0"/>
    <w:rsid w:val="0BAC8162"/>
    <w:rsid w:val="0BEE02E0"/>
    <w:rsid w:val="0BF8F3B6"/>
    <w:rsid w:val="0C053109"/>
    <w:rsid w:val="0C55B141"/>
    <w:rsid w:val="0C5AF295"/>
    <w:rsid w:val="0C98B726"/>
    <w:rsid w:val="0CAF6200"/>
    <w:rsid w:val="0CC5EB79"/>
    <w:rsid w:val="0D15A6AD"/>
    <w:rsid w:val="0D1BD863"/>
    <w:rsid w:val="0D258144"/>
    <w:rsid w:val="0D2E7D2F"/>
    <w:rsid w:val="0D3B94B9"/>
    <w:rsid w:val="0D40B689"/>
    <w:rsid w:val="0D50E097"/>
    <w:rsid w:val="0D527EC6"/>
    <w:rsid w:val="0D6C31E3"/>
    <w:rsid w:val="0D97B9F3"/>
    <w:rsid w:val="0DC7ADA6"/>
    <w:rsid w:val="0DD419F1"/>
    <w:rsid w:val="0DED4A88"/>
    <w:rsid w:val="0DF1A304"/>
    <w:rsid w:val="0E0CA495"/>
    <w:rsid w:val="0E58CA05"/>
    <w:rsid w:val="0E62B327"/>
    <w:rsid w:val="0E6718B2"/>
    <w:rsid w:val="0E8163CD"/>
    <w:rsid w:val="0E82E67B"/>
    <w:rsid w:val="0E94FC84"/>
    <w:rsid w:val="0E992A69"/>
    <w:rsid w:val="0E9FEB57"/>
    <w:rsid w:val="0EB72DF2"/>
    <w:rsid w:val="0EFF2557"/>
    <w:rsid w:val="0F087B57"/>
    <w:rsid w:val="0F1E50B5"/>
    <w:rsid w:val="0F5EDFEE"/>
    <w:rsid w:val="0F5F5862"/>
    <w:rsid w:val="0F7EA93A"/>
    <w:rsid w:val="0FC2C219"/>
    <w:rsid w:val="0FC64F6F"/>
    <w:rsid w:val="10074948"/>
    <w:rsid w:val="100965C2"/>
    <w:rsid w:val="101E90D7"/>
    <w:rsid w:val="103EADBD"/>
    <w:rsid w:val="1074C912"/>
    <w:rsid w:val="107E8540"/>
    <w:rsid w:val="109E8107"/>
    <w:rsid w:val="10E62D76"/>
    <w:rsid w:val="10FEE769"/>
    <w:rsid w:val="110ECF5F"/>
    <w:rsid w:val="11108010"/>
    <w:rsid w:val="1113892F"/>
    <w:rsid w:val="112A5154"/>
    <w:rsid w:val="1144D142"/>
    <w:rsid w:val="114C3B1D"/>
    <w:rsid w:val="115576FF"/>
    <w:rsid w:val="1157D4DF"/>
    <w:rsid w:val="1174F8D6"/>
    <w:rsid w:val="1183E7B1"/>
    <w:rsid w:val="11B4F797"/>
    <w:rsid w:val="11BAF6F1"/>
    <w:rsid w:val="11D4ADF4"/>
    <w:rsid w:val="1200A880"/>
    <w:rsid w:val="120450B2"/>
    <w:rsid w:val="12063BC7"/>
    <w:rsid w:val="1211E7F3"/>
    <w:rsid w:val="12127F6B"/>
    <w:rsid w:val="121E6805"/>
    <w:rsid w:val="1225EF7B"/>
    <w:rsid w:val="123184C5"/>
    <w:rsid w:val="12613DF7"/>
    <w:rsid w:val="12A1E59F"/>
    <w:rsid w:val="12A87C9B"/>
    <w:rsid w:val="12AD1ABA"/>
    <w:rsid w:val="12B861CA"/>
    <w:rsid w:val="12C6B92D"/>
    <w:rsid w:val="12F00E5E"/>
    <w:rsid w:val="12F7B2BE"/>
    <w:rsid w:val="12FC3AB2"/>
    <w:rsid w:val="13197F85"/>
    <w:rsid w:val="13216178"/>
    <w:rsid w:val="134A7FED"/>
    <w:rsid w:val="134B9C73"/>
    <w:rsid w:val="1391F5A9"/>
    <w:rsid w:val="1397C9FE"/>
    <w:rsid w:val="139878AC"/>
    <w:rsid w:val="139A3086"/>
    <w:rsid w:val="13A55B09"/>
    <w:rsid w:val="13B347FA"/>
    <w:rsid w:val="13D3C56A"/>
    <w:rsid w:val="13E8D133"/>
    <w:rsid w:val="13EFFB07"/>
    <w:rsid w:val="13F05163"/>
    <w:rsid w:val="140C57C8"/>
    <w:rsid w:val="14323CA5"/>
    <w:rsid w:val="14453C67"/>
    <w:rsid w:val="146207E5"/>
    <w:rsid w:val="146427BD"/>
    <w:rsid w:val="14800BCA"/>
    <w:rsid w:val="1494737D"/>
    <w:rsid w:val="14AA3120"/>
    <w:rsid w:val="14C67F06"/>
    <w:rsid w:val="14EF5AE0"/>
    <w:rsid w:val="14F62E20"/>
    <w:rsid w:val="150EDC31"/>
    <w:rsid w:val="15535052"/>
    <w:rsid w:val="155A2B8E"/>
    <w:rsid w:val="15EA5451"/>
    <w:rsid w:val="15F8E8B7"/>
    <w:rsid w:val="1601BE86"/>
    <w:rsid w:val="16072692"/>
    <w:rsid w:val="162717A8"/>
    <w:rsid w:val="164EE324"/>
    <w:rsid w:val="1655E5A4"/>
    <w:rsid w:val="1682F590"/>
    <w:rsid w:val="16BD98D9"/>
    <w:rsid w:val="16C96924"/>
    <w:rsid w:val="16E58AEC"/>
    <w:rsid w:val="16F2C968"/>
    <w:rsid w:val="16F4B730"/>
    <w:rsid w:val="16F8F04C"/>
    <w:rsid w:val="16FED6F1"/>
    <w:rsid w:val="172531D2"/>
    <w:rsid w:val="172A81DB"/>
    <w:rsid w:val="1744412A"/>
    <w:rsid w:val="17444C48"/>
    <w:rsid w:val="175C5219"/>
    <w:rsid w:val="177B5646"/>
    <w:rsid w:val="17AF8BC1"/>
    <w:rsid w:val="17BF7A5D"/>
    <w:rsid w:val="17C01A64"/>
    <w:rsid w:val="17DC5EB8"/>
    <w:rsid w:val="17EB5D97"/>
    <w:rsid w:val="1809A4DA"/>
    <w:rsid w:val="181A5BAF"/>
    <w:rsid w:val="183BC224"/>
    <w:rsid w:val="185F17EA"/>
    <w:rsid w:val="1894027D"/>
    <w:rsid w:val="18981ECA"/>
    <w:rsid w:val="18AC2EBB"/>
    <w:rsid w:val="18E3E43C"/>
    <w:rsid w:val="192DC9E6"/>
    <w:rsid w:val="19668DE0"/>
    <w:rsid w:val="19670AD7"/>
    <w:rsid w:val="19879219"/>
    <w:rsid w:val="19976CB0"/>
    <w:rsid w:val="19CF9227"/>
    <w:rsid w:val="19E841A1"/>
    <w:rsid w:val="19EBCCF0"/>
    <w:rsid w:val="1A177FD7"/>
    <w:rsid w:val="1A1F3991"/>
    <w:rsid w:val="1A3E5CEB"/>
    <w:rsid w:val="1A4AFBB7"/>
    <w:rsid w:val="1A7A5AAC"/>
    <w:rsid w:val="1A88ABBE"/>
    <w:rsid w:val="1A92B701"/>
    <w:rsid w:val="1A955CE2"/>
    <w:rsid w:val="1A9938B4"/>
    <w:rsid w:val="1AA83D6E"/>
    <w:rsid w:val="1AAE09F8"/>
    <w:rsid w:val="1AB42E51"/>
    <w:rsid w:val="1AE74A98"/>
    <w:rsid w:val="1B112926"/>
    <w:rsid w:val="1B1134EA"/>
    <w:rsid w:val="1B2C2D15"/>
    <w:rsid w:val="1B7A9994"/>
    <w:rsid w:val="1BAEC5E0"/>
    <w:rsid w:val="1BC7F717"/>
    <w:rsid w:val="1BED4481"/>
    <w:rsid w:val="1C0E6487"/>
    <w:rsid w:val="1C11DA07"/>
    <w:rsid w:val="1C1C93B1"/>
    <w:rsid w:val="1C2CF3CB"/>
    <w:rsid w:val="1C477D74"/>
    <w:rsid w:val="1C530B79"/>
    <w:rsid w:val="1C7CAD93"/>
    <w:rsid w:val="1C958FDE"/>
    <w:rsid w:val="1C9B9FAC"/>
    <w:rsid w:val="1CB00504"/>
    <w:rsid w:val="1CB746D6"/>
    <w:rsid w:val="1CCA9BF7"/>
    <w:rsid w:val="1CCC7AD8"/>
    <w:rsid w:val="1CD7A25E"/>
    <w:rsid w:val="1D19D6C6"/>
    <w:rsid w:val="1D2378D0"/>
    <w:rsid w:val="1D2705A0"/>
    <w:rsid w:val="1D3ACFA7"/>
    <w:rsid w:val="1D5874C1"/>
    <w:rsid w:val="1D7B8C7F"/>
    <w:rsid w:val="1DB4BC36"/>
    <w:rsid w:val="1DCC662C"/>
    <w:rsid w:val="1DD25F35"/>
    <w:rsid w:val="1DE6E442"/>
    <w:rsid w:val="1E100CA0"/>
    <w:rsid w:val="1E2A6FD3"/>
    <w:rsid w:val="1E36586D"/>
    <w:rsid w:val="1E4A73A4"/>
    <w:rsid w:val="1EA20764"/>
    <w:rsid w:val="1EDCDF10"/>
    <w:rsid w:val="1F116155"/>
    <w:rsid w:val="1F21D5FF"/>
    <w:rsid w:val="1F4246A3"/>
    <w:rsid w:val="1F439986"/>
    <w:rsid w:val="1F64C500"/>
    <w:rsid w:val="1F78E0C3"/>
    <w:rsid w:val="1F916AD1"/>
    <w:rsid w:val="1F9C03B8"/>
    <w:rsid w:val="1F9CFB4A"/>
    <w:rsid w:val="1FC0BB26"/>
    <w:rsid w:val="1FC1C252"/>
    <w:rsid w:val="1FEFC522"/>
    <w:rsid w:val="2022C528"/>
    <w:rsid w:val="202CC08E"/>
    <w:rsid w:val="2046D25B"/>
    <w:rsid w:val="205145B2"/>
    <w:rsid w:val="2067CC75"/>
    <w:rsid w:val="206F02F3"/>
    <w:rsid w:val="20874D40"/>
    <w:rsid w:val="20E373D9"/>
    <w:rsid w:val="20E7BE3A"/>
    <w:rsid w:val="210589B2"/>
    <w:rsid w:val="210EB7BF"/>
    <w:rsid w:val="21289D99"/>
    <w:rsid w:val="212ABF5A"/>
    <w:rsid w:val="21392168"/>
    <w:rsid w:val="217596B8"/>
    <w:rsid w:val="218D8DC1"/>
    <w:rsid w:val="219F7490"/>
    <w:rsid w:val="21A01C25"/>
    <w:rsid w:val="21BAEB6B"/>
    <w:rsid w:val="21D7E185"/>
    <w:rsid w:val="2202B1A0"/>
    <w:rsid w:val="220CCB92"/>
    <w:rsid w:val="22111881"/>
    <w:rsid w:val="224C526B"/>
    <w:rsid w:val="225D82F0"/>
    <w:rsid w:val="225E6DF2"/>
    <w:rsid w:val="22776898"/>
    <w:rsid w:val="2291E0D2"/>
    <w:rsid w:val="2293C2BB"/>
    <w:rsid w:val="229429BA"/>
    <w:rsid w:val="229BA86F"/>
    <w:rsid w:val="22B3D4AD"/>
    <w:rsid w:val="22C4F959"/>
    <w:rsid w:val="22C8F5EE"/>
    <w:rsid w:val="23041D77"/>
    <w:rsid w:val="232F3F2E"/>
    <w:rsid w:val="23444343"/>
    <w:rsid w:val="23577753"/>
    <w:rsid w:val="2359DED0"/>
    <w:rsid w:val="236C3D79"/>
    <w:rsid w:val="23B506DB"/>
    <w:rsid w:val="23C2A210"/>
    <w:rsid w:val="240E7904"/>
    <w:rsid w:val="241AAFF4"/>
    <w:rsid w:val="2424BC70"/>
    <w:rsid w:val="242ABBDB"/>
    <w:rsid w:val="243E8763"/>
    <w:rsid w:val="244A35B5"/>
    <w:rsid w:val="246BE906"/>
    <w:rsid w:val="24757F53"/>
    <w:rsid w:val="249C4B1F"/>
    <w:rsid w:val="24ABA17F"/>
    <w:rsid w:val="24C22564"/>
    <w:rsid w:val="24E48543"/>
    <w:rsid w:val="24F0E9D4"/>
    <w:rsid w:val="2531C61F"/>
    <w:rsid w:val="25342B44"/>
    <w:rsid w:val="254E33B9"/>
    <w:rsid w:val="2551B894"/>
    <w:rsid w:val="257B143F"/>
    <w:rsid w:val="25AB4274"/>
    <w:rsid w:val="25C4C649"/>
    <w:rsid w:val="25C63A93"/>
    <w:rsid w:val="26216001"/>
    <w:rsid w:val="26817DBD"/>
    <w:rsid w:val="26A351E1"/>
    <w:rsid w:val="26C8307C"/>
    <w:rsid w:val="26EDE070"/>
    <w:rsid w:val="26F07915"/>
    <w:rsid w:val="26F5FA06"/>
    <w:rsid w:val="270D8C98"/>
    <w:rsid w:val="271C40B3"/>
    <w:rsid w:val="27244AFC"/>
    <w:rsid w:val="27349547"/>
    <w:rsid w:val="2748105D"/>
    <w:rsid w:val="2795C4F7"/>
    <w:rsid w:val="279F6E87"/>
    <w:rsid w:val="27B5FEAD"/>
    <w:rsid w:val="27B9D8D4"/>
    <w:rsid w:val="27D92A07"/>
    <w:rsid w:val="2801C51B"/>
    <w:rsid w:val="282604F2"/>
    <w:rsid w:val="28307721"/>
    <w:rsid w:val="285C08D1"/>
    <w:rsid w:val="2879CE40"/>
    <w:rsid w:val="289586D9"/>
    <w:rsid w:val="28DA01D1"/>
    <w:rsid w:val="28E14412"/>
    <w:rsid w:val="28E2D786"/>
    <w:rsid w:val="28FB922A"/>
    <w:rsid w:val="296FFC74"/>
    <w:rsid w:val="297FD7AC"/>
    <w:rsid w:val="2998F10C"/>
    <w:rsid w:val="29A4D9A6"/>
    <w:rsid w:val="29F46952"/>
    <w:rsid w:val="2A0DB927"/>
    <w:rsid w:val="2A11D8D6"/>
    <w:rsid w:val="2A660453"/>
    <w:rsid w:val="2A6EF81B"/>
    <w:rsid w:val="2AA81108"/>
    <w:rsid w:val="2AB421DB"/>
    <w:rsid w:val="2AE1C2C4"/>
    <w:rsid w:val="2B14F6F6"/>
    <w:rsid w:val="2B4A703B"/>
    <w:rsid w:val="2B6FB3B2"/>
    <w:rsid w:val="2B753A7A"/>
    <w:rsid w:val="2B7BB949"/>
    <w:rsid w:val="2B879934"/>
    <w:rsid w:val="2BCF02AD"/>
    <w:rsid w:val="2BEEE5AC"/>
    <w:rsid w:val="2BF5CE79"/>
    <w:rsid w:val="2C286D10"/>
    <w:rsid w:val="2C48CEFF"/>
    <w:rsid w:val="2C4BA72B"/>
    <w:rsid w:val="2C4BB7E0"/>
    <w:rsid w:val="2C4EFDD1"/>
    <w:rsid w:val="2C89B5E2"/>
    <w:rsid w:val="2C97FA83"/>
    <w:rsid w:val="2CA2982D"/>
    <w:rsid w:val="2CA53D88"/>
    <w:rsid w:val="2CA55748"/>
    <w:rsid w:val="2CA7A39C"/>
    <w:rsid w:val="2CBC8952"/>
    <w:rsid w:val="2CBFCC87"/>
    <w:rsid w:val="2CEA5D74"/>
    <w:rsid w:val="2CEC3291"/>
    <w:rsid w:val="2CFB8AF9"/>
    <w:rsid w:val="2D04BA41"/>
    <w:rsid w:val="2D05E17D"/>
    <w:rsid w:val="2D14F145"/>
    <w:rsid w:val="2D290C7C"/>
    <w:rsid w:val="2D75AA59"/>
    <w:rsid w:val="2D8466E9"/>
    <w:rsid w:val="2DA63436"/>
    <w:rsid w:val="2DA66707"/>
    <w:rsid w:val="2DF51B81"/>
    <w:rsid w:val="2DFFBF75"/>
    <w:rsid w:val="2E1237C1"/>
    <w:rsid w:val="2E1689F2"/>
    <w:rsid w:val="2E189633"/>
    <w:rsid w:val="2E5058B6"/>
    <w:rsid w:val="2E6647DD"/>
    <w:rsid w:val="2E7E7161"/>
    <w:rsid w:val="2EC5F88C"/>
    <w:rsid w:val="2EDFB6E0"/>
    <w:rsid w:val="2EE2EA27"/>
    <w:rsid w:val="2F2EFCB2"/>
    <w:rsid w:val="2F82B075"/>
    <w:rsid w:val="2FAD089C"/>
    <w:rsid w:val="2FC39C84"/>
    <w:rsid w:val="2FCFFF6D"/>
    <w:rsid w:val="2FDE194D"/>
    <w:rsid w:val="2FDEACE6"/>
    <w:rsid w:val="2FE4008C"/>
    <w:rsid w:val="2FF03734"/>
    <w:rsid w:val="301DAD30"/>
    <w:rsid w:val="3049DFDA"/>
    <w:rsid w:val="308DAAC0"/>
    <w:rsid w:val="309F1ACC"/>
    <w:rsid w:val="30A273D0"/>
    <w:rsid w:val="30A494CD"/>
    <w:rsid w:val="30DD7051"/>
    <w:rsid w:val="30FE84B3"/>
    <w:rsid w:val="310CADC1"/>
    <w:rsid w:val="31179646"/>
    <w:rsid w:val="31195CAE"/>
    <w:rsid w:val="31314D92"/>
    <w:rsid w:val="314E03FC"/>
    <w:rsid w:val="31876200"/>
    <w:rsid w:val="31AA3AF8"/>
    <w:rsid w:val="31AB3A21"/>
    <w:rsid w:val="31B7D88B"/>
    <w:rsid w:val="31B99360"/>
    <w:rsid w:val="31C44D0A"/>
    <w:rsid w:val="31F9C01D"/>
    <w:rsid w:val="3200E169"/>
    <w:rsid w:val="32360A6F"/>
    <w:rsid w:val="3251EFF4"/>
    <w:rsid w:val="32663F73"/>
    <w:rsid w:val="326842A0"/>
    <w:rsid w:val="32919EC6"/>
    <w:rsid w:val="3299D9A3"/>
    <w:rsid w:val="329F4DC8"/>
    <w:rsid w:val="32C83B3E"/>
    <w:rsid w:val="32EA36E6"/>
    <w:rsid w:val="33036066"/>
    <w:rsid w:val="333DBB84"/>
    <w:rsid w:val="334BCCD5"/>
    <w:rsid w:val="33509CBC"/>
    <w:rsid w:val="339D86FE"/>
    <w:rsid w:val="33ACCF85"/>
    <w:rsid w:val="33C6DF19"/>
    <w:rsid w:val="33C8EC9F"/>
    <w:rsid w:val="3430A0ED"/>
    <w:rsid w:val="343E76A7"/>
    <w:rsid w:val="34506850"/>
    <w:rsid w:val="347AC255"/>
    <w:rsid w:val="34B8A776"/>
    <w:rsid w:val="34C2F439"/>
    <w:rsid w:val="34DCF2EC"/>
    <w:rsid w:val="34EBD278"/>
    <w:rsid w:val="35057EBC"/>
    <w:rsid w:val="351B8FE0"/>
    <w:rsid w:val="3526F3B6"/>
    <w:rsid w:val="353242CF"/>
    <w:rsid w:val="35338491"/>
    <w:rsid w:val="354C6934"/>
    <w:rsid w:val="35BBAC07"/>
    <w:rsid w:val="35CB803C"/>
    <w:rsid w:val="35EBA139"/>
    <w:rsid w:val="3612DAE7"/>
    <w:rsid w:val="361CDC93"/>
    <w:rsid w:val="3625486F"/>
    <w:rsid w:val="364427B0"/>
    <w:rsid w:val="36707573"/>
    <w:rsid w:val="36709F9C"/>
    <w:rsid w:val="3671C742"/>
    <w:rsid w:val="368608E0"/>
    <w:rsid w:val="3691C9E0"/>
    <w:rsid w:val="369DB27A"/>
    <w:rsid w:val="36ABF1E6"/>
    <w:rsid w:val="36D88737"/>
    <w:rsid w:val="36DB8B95"/>
    <w:rsid w:val="36DBA629"/>
    <w:rsid w:val="36DE48B3"/>
    <w:rsid w:val="36E2E6D2"/>
    <w:rsid w:val="36E3BBB3"/>
    <w:rsid w:val="36EA3A82"/>
    <w:rsid w:val="3731F5E1"/>
    <w:rsid w:val="3770A725"/>
    <w:rsid w:val="37775272"/>
    <w:rsid w:val="3792F335"/>
    <w:rsid w:val="37B2A080"/>
    <w:rsid w:val="37E55144"/>
    <w:rsid w:val="37F2246F"/>
    <w:rsid w:val="385DDBF3"/>
    <w:rsid w:val="389DE7A4"/>
    <w:rsid w:val="38BE2FEB"/>
    <w:rsid w:val="38FDCEDA"/>
    <w:rsid w:val="3904BA71"/>
    <w:rsid w:val="394D6BE9"/>
    <w:rsid w:val="39645C6B"/>
    <w:rsid w:val="399755EE"/>
    <w:rsid w:val="3A34F2A8"/>
    <w:rsid w:val="3A57D53D"/>
    <w:rsid w:val="3A6743D0"/>
    <w:rsid w:val="3A6F95FD"/>
    <w:rsid w:val="3AA598CF"/>
    <w:rsid w:val="3ABE0276"/>
    <w:rsid w:val="3AE39F52"/>
    <w:rsid w:val="3B032BC1"/>
    <w:rsid w:val="3B0FD386"/>
    <w:rsid w:val="3B302943"/>
    <w:rsid w:val="3B3DB081"/>
    <w:rsid w:val="3B50CE66"/>
    <w:rsid w:val="3B5842D3"/>
    <w:rsid w:val="3B6CCF00"/>
    <w:rsid w:val="3BF3C700"/>
    <w:rsid w:val="3BF624E0"/>
    <w:rsid w:val="3C0BC06D"/>
    <w:rsid w:val="3C0F9029"/>
    <w:rsid w:val="3C2FFE1F"/>
    <w:rsid w:val="3D0320A4"/>
    <w:rsid w:val="3D174A82"/>
    <w:rsid w:val="3D4A22A5"/>
    <w:rsid w:val="3D7C6C80"/>
    <w:rsid w:val="3D9E4D1A"/>
    <w:rsid w:val="3DB37A28"/>
    <w:rsid w:val="3DC1D151"/>
    <w:rsid w:val="3DDE2239"/>
    <w:rsid w:val="3E2FC2DC"/>
    <w:rsid w:val="3E4213E4"/>
    <w:rsid w:val="3E4F6C06"/>
    <w:rsid w:val="3E4FB203"/>
    <w:rsid w:val="3E953E12"/>
    <w:rsid w:val="3EE1C042"/>
    <w:rsid w:val="3EEB01FC"/>
    <w:rsid w:val="3EEBA501"/>
    <w:rsid w:val="3EFFAE60"/>
    <w:rsid w:val="3F75357D"/>
    <w:rsid w:val="3FA2AEF6"/>
    <w:rsid w:val="3FA52180"/>
    <w:rsid w:val="3FA94DFC"/>
    <w:rsid w:val="3FACD35C"/>
    <w:rsid w:val="3FDCC37C"/>
    <w:rsid w:val="3FF8CCBF"/>
    <w:rsid w:val="400999C0"/>
    <w:rsid w:val="401E90DF"/>
    <w:rsid w:val="402C9CD4"/>
    <w:rsid w:val="402F1635"/>
    <w:rsid w:val="403C9815"/>
    <w:rsid w:val="403E6E9D"/>
    <w:rsid w:val="404E47B3"/>
    <w:rsid w:val="4067A2E1"/>
    <w:rsid w:val="40758ED7"/>
    <w:rsid w:val="40BF7CE2"/>
    <w:rsid w:val="40C7B8DF"/>
    <w:rsid w:val="40CCBD31"/>
    <w:rsid w:val="40EB4168"/>
    <w:rsid w:val="41057C0F"/>
    <w:rsid w:val="4127764C"/>
    <w:rsid w:val="41392C94"/>
    <w:rsid w:val="41437785"/>
    <w:rsid w:val="417E2383"/>
    <w:rsid w:val="41B26B80"/>
    <w:rsid w:val="41D10F11"/>
    <w:rsid w:val="4208E642"/>
    <w:rsid w:val="4225C238"/>
    <w:rsid w:val="423EE914"/>
    <w:rsid w:val="42459C73"/>
    <w:rsid w:val="426790FE"/>
    <w:rsid w:val="42C71A06"/>
    <w:rsid w:val="42F66B4D"/>
    <w:rsid w:val="430957F3"/>
    <w:rsid w:val="43121C4A"/>
    <w:rsid w:val="4340C35A"/>
    <w:rsid w:val="435020A8"/>
    <w:rsid w:val="43EDF508"/>
    <w:rsid w:val="442C13D0"/>
    <w:rsid w:val="4452F868"/>
    <w:rsid w:val="4465F4A2"/>
    <w:rsid w:val="446E338E"/>
    <w:rsid w:val="44ECA811"/>
    <w:rsid w:val="44ECED28"/>
    <w:rsid w:val="44F4BEF0"/>
    <w:rsid w:val="450FBCEB"/>
    <w:rsid w:val="45222910"/>
    <w:rsid w:val="456ABBD4"/>
    <w:rsid w:val="457DB831"/>
    <w:rsid w:val="45844F03"/>
    <w:rsid w:val="4592EF17"/>
    <w:rsid w:val="4594F63D"/>
    <w:rsid w:val="45AC16EE"/>
    <w:rsid w:val="45B70C98"/>
    <w:rsid w:val="45C8CB20"/>
    <w:rsid w:val="45CA2CE8"/>
    <w:rsid w:val="45E7BF91"/>
    <w:rsid w:val="460330CF"/>
    <w:rsid w:val="460C6983"/>
    <w:rsid w:val="460DAD8A"/>
    <w:rsid w:val="460E42BD"/>
    <w:rsid w:val="4628EDC8"/>
    <w:rsid w:val="46474715"/>
    <w:rsid w:val="4669F2BA"/>
    <w:rsid w:val="46C45265"/>
    <w:rsid w:val="46C49288"/>
    <w:rsid w:val="46DB5039"/>
    <w:rsid w:val="46E9A0C5"/>
    <w:rsid w:val="46FAC66C"/>
    <w:rsid w:val="47407DE3"/>
    <w:rsid w:val="4740F6E3"/>
    <w:rsid w:val="476CC5FB"/>
    <w:rsid w:val="478E1985"/>
    <w:rsid w:val="47B3AA0A"/>
    <w:rsid w:val="47C40E5F"/>
    <w:rsid w:val="48065A93"/>
    <w:rsid w:val="48143B6B"/>
    <w:rsid w:val="481EB92D"/>
    <w:rsid w:val="48335815"/>
    <w:rsid w:val="48371741"/>
    <w:rsid w:val="483DB8AB"/>
    <w:rsid w:val="48FD5456"/>
    <w:rsid w:val="4906D69C"/>
    <w:rsid w:val="49114204"/>
    <w:rsid w:val="493780FE"/>
    <w:rsid w:val="49440E62"/>
    <w:rsid w:val="4959CFF4"/>
    <w:rsid w:val="495B6E23"/>
    <w:rsid w:val="4961C94B"/>
    <w:rsid w:val="49623DA2"/>
    <w:rsid w:val="49CF4FB4"/>
    <w:rsid w:val="49D239D5"/>
    <w:rsid w:val="49ECD8C7"/>
    <w:rsid w:val="4A2FC50C"/>
    <w:rsid w:val="4A398970"/>
    <w:rsid w:val="4A5416C3"/>
    <w:rsid w:val="4A64C185"/>
    <w:rsid w:val="4A91571D"/>
    <w:rsid w:val="4ADF105D"/>
    <w:rsid w:val="4AEE4C21"/>
    <w:rsid w:val="4B0814B4"/>
    <w:rsid w:val="4B6A44F0"/>
    <w:rsid w:val="4BFA73FD"/>
    <w:rsid w:val="4C1435BB"/>
    <w:rsid w:val="4C192DE9"/>
    <w:rsid w:val="4C4BE24F"/>
    <w:rsid w:val="4C58636E"/>
    <w:rsid w:val="4CA6FD7B"/>
    <w:rsid w:val="4CEB0713"/>
    <w:rsid w:val="4D202127"/>
    <w:rsid w:val="4D30A14B"/>
    <w:rsid w:val="4D616F7B"/>
    <w:rsid w:val="4D7C67AE"/>
    <w:rsid w:val="4D8C2BC9"/>
    <w:rsid w:val="4E02DDE3"/>
    <w:rsid w:val="4E0B40F9"/>
    <w:rsid w:val="4E62AE9F"/>
    <w:rsid w:val="4E6AB022"/>
    <w:rsid w:val="4EC64955"/>
    <w:rsid w:val="4F2A0930"/>
    <w:rsid w:val="4FAAF99C"/>
    <w:rsid w:val="4FAB0692"/>
    <w:rsid w:val="4FDBCBE9"/>
    <w:rsid w:val="4FE3D90F"/>
    <w:rsid w:val="4FF8954B"/>
    <w:rsid w:val="50440438"/>
    <w:rsid w:val="505845D6"/>
    <w:rsid w:val="505C3076"/>
    <w:rsid w:val="50619327"/>
    <w:rsid w:val="507B2283"/>
    <w:rsid w:val="507E03E7"/>
    <w:rsid w:val="508F3EEB"/>
    <w:rsid w:val="509E4F39"/>
    <w:rsid w:val="50AE7284"/>
    <w:rsid w:val="50C7C060"/>
    <w:rsid w:val="50DFE776"/>
    <w:rsid w:val="50F2D03C"/>
    <w:rsid w:val="511401CA"/>
    <w:rsid w:val="513D412C"/>
    <w:rsid w:val="51476E6B"/>
    <w:rsid w:val="517359A3"/>
    <w:rsid w:val="517F37A5"/>
    <w:rsid w:val="518B5E2E"/>
    <w:rsid w:val="51DE98B3"/>
    <w:rsid w:val="51EFC59E"/>
    <w:rsid w:val="5209B1C4"/>
    <w:rsid w:val="523B6A0B"/>
    <w:rsid w:val="525D0582"/>
    <w:rsid w:val="526CA1A4"/>
    <w:rsid w:val="5274FEEF"/>
    <w:rsid w:val="5277C92A"/>
    <w:rsid w:val="5278261D"/>
    <w:rsid w:val="5279F71D"/>
    <w:rsid w:val="52A09A2A"/>
    <w:rsid w:val="52CCF74F"/>
    <w:rsid w:val="52E1B20C"/>
    <w:rsid w:val="52ECDB94"/>
    <w:rsid w:val="52F340A1"/>
    <w:rsid w:val="532BB77E"/>
    <w:rsid w:val="534D3BA5"/>
    <w:rsid w:val="535BFA07"/>
    <w:rsid w:val="536A4081"/>
    <w:rsid w:val="537235DE"/>
    <w:rsid w:val="537C1078"/>
    <w:rsid w:val="539B8545"/>
    <w:rsid w:val="53BFCA79"/>
    <w:rsid w:val="53E8F0B4"/>
    <w:rsid w:val="53F489D7"/>
    <w:rsid w:val="53F4F138"/>
    <w:rsid w:val="53FEAAA0"/>
    <w:rsid w:val="54070FB6"/>
    <w:rsid w:val="5451A171"/>
    <w:rsid w:val="5487028F"/>
    <w:rsid w:val="54C08023"/>
    <w:rsid w:val="54D42EA9"/>
    <w:rsid w:val="54F08584"/>
    <w:rsid w:val="5577B4A9"/>
    <w:rsid w:val="557BB032"/>
    <w:rsid w:val="557F2AD5"/>
    <w:rsid w:val="5588C7BC"/>
    <w:rsid w:val="55D6844A"/>
    <w:rsid w:val="55D8D2EA"/>
    <w:rsid w:val="55E3B4CD"/>
    <w:rsid w:val="565496CA"/>
    <w:rsid w:val="566B4D7A"/>
    <w:rsid w:val="56B4CF41"/>
    <w:rsid w:val="56DE2C38"/>
    <w:rsid w:val="56EEA65E"/>
    <w:rsid w:val="576AA3F7"/>
    <w:rsid w:val="57D4EFE3"/>
    <w:rsid w:val="58689A6A"/>
    <w:rsid w:val="587DC3DC"/>
    <w:rsid w:val="5880F76F"/>
    <w:rsid w:val="58A4529B"/>
    <w:rsid w:val="58DF47BF"/>
    <w:rsid w:val="58E3762A"/>
    <w:rsid w:val="58E9AE31"/>
    <w:rsid w:val="58ED3EC2"/>
    <w:rsid w:val="591052BF"/>
    <w:rsid w:val="59143C64"/>
    <w:rsid w:val="591CC162"/>
    <w:rsid w:val="593235B1"/>
    <w:rsid w:val="5961B851"/>
    <w:rsid w:val="5980CC3F"/>
    <w:rsid w:val="59817F3F"/>
    <w:rsid w:val="598D497A"/>
    <w:rsid w:val="599DBB03"/>
    <w:rsid w:val="59B43609"/>
    <w:rsid w:val="59B9B00A"/>
    <w:rsid w:val="59CEE6F0"/>
    <w:rsid w:val="59EEEF21"/>
    <w:rsid w:val="59F005EA"/>
    <w:rsid w:val="5A07FF57"/>
    <w:rsid w:val="5A22E289"/>
    <w:rsid w:val="5A9A49FA"/>
    <w:rsid w:val="5AA8057A"/>
    <w:rsid w:val="5AF95392"/>
    <w:rsid w:val="5AFDD730"/>
    <w:rsid w:val="5AFE1BEB"/>
    <w:rsid w:val="5B136AD7"/>
    <w:rsid w:val="5B41C6C7"/>
    <w:rsid w:val="5B92F72A"/>
    <w:rsid w:val="5B9475FD"/>
    <w:rsid w:val="5B9DB42D"/>
    <w:rsid w:val="5BABAA51"/>
    <w:rsid w:val="5BAFB612"/>
    <w:rsid w:val="5BB3083F"/>
    <w:rsid w:val="5BCD156B"/>
    <w:rsid w:val="5BD51A7F"/>
    <w:rsid w:val="5C211AAB"/>
    <w:rsid w:val="5CBD80B7"/>
    <w:rsid w:val="5CC21D1D"/>
    <w:rsid w:val="5CFAA9B0"/>
    <w:rsid w:val="5CFFB2C7"/>
    <w:rsid w:val="5D0D1377"/>
    <w:rsid w:val="5D25718B"/>
    <w:rsid w:val="5D40ED68"/>
    <w:rsid w:val="5D62649F"/>
    <w:rsid w:val="5D69B26D"/>
    <w:rsid w:val="5D9210DB"/>
    <w:rsid w:val="5DF1BA89"/>
    <w:rsid w:val="5DFE50C6"/>
    <w:rsid w:val="5E0788E7"/>
    <w:rsid w:val="5E6DE5EE"/>
    <w:rsid w:val="5E703841"/>
    <w:rsid w:val="5E9D92B6"/>
    <w:rsid w:val="5F065A2A"/>
    <w:rsid w:val="5F071665"/>
    <w:rsid w:val="5F16DC3A"/>
    <w:rsid w:val="5F601D84"/>
    <w:rsid w:val="5F697896"/>
    <w:rsid w:val="5FA21BE6"/>
    <w:rsid w:val="5FC24F3A"/>
    <w:rsid w:val="5FF08B9A"/>
    <w:rsid w:val="60BA575D"/>
    <w:rsid w:val="60EA316B"/>
    <w:rsid w:val="60FEC641"/>
    <w:rsid w:val="61186970"/>
    <w:rsid w:val="6127D3CD"/>
    <w:rsid w:val="612D3AB4"/>
    <w:rsid w:val="613AB57C"/>
    <w:rsid w:val="616C0073"/>
    <w:rsid w:val="6181D8E3"/>
    <w:rsid w:val="61DA852F"/>
    <w:rsid w:val="61DCE933"/>
    <w:rsid w:val="61F872E9"/>
    <w:rsid w:val="62300079"/>
    <w:rsid w:val="624ABE56"/>
    <w:rsid w:val="627CB746"/>
    <w:rsid w:val="62A3B21D"/>
    <w:rsid w:val="62D5388E"/>
    <w:rsid w:val="6318D9D5"/>
    <w:rsid w:val="631A28A1"/>
    <w:rsid w:val="6345D757"/>
    <w:rsid w:val="637BBADB"/>
    <w:rsid w:val="637E4D39"/>
    <w:rsid w:val="63E78BD1"/>
    <w:rsid w:val="640FF5CC"/>
    <w:rsid w:val="644D424E"/>
    <w:rsid w:val="6454ECBB"/>
    <w:rsid w:val="64653ECD"/>
    <w:rsid w:val="64C16D07"/>
    <w:rsid w:val="64E36D25"/>
    <w:rsid w:val="64E61957"/>
    <w:rsid w:val="6519E9B7"/>
    <w:rsid w:val="652F057E"/>
    <w:rsid w:val="653476BF"/>
    <w:rsid w:val="653CC593"/>
    <w:rsid w:val="65497876"/>
    <w:rsid w:val="656FC097"/>
    <w:rsid w:val="65AD109E"/>
    <w:rsid w:val="65C0DCB9"/>
    <w:rsid w:val="65FE6C1E"/>
    <w:rsid w:val="66133D62"/>
    <w:rsid w:val="6655D6E6"/>
    <w:rsid w:val="665C2542"/>
    <w:rsid w:val="6689BB02"/>
    <w:rsid w:val="66B1AD82"/>
    <w:rsid w:val="66D0314B"/>
    <w:rsid w:val="66DDAB24"/>
    <w:rsid w:val="66E72D9E"/>
    <w:rsid w:val="66F93AFE"/>
    <w:rsid w:val="67635939"/>
    <w:rsid w:val="677D54F6"/>
    <w:rsid w:val="678E0ABF"/>
    <w:rsid w:val="679F2894"/>
    <w:rsid w:val="680063D7"/>
    <w:rsid w:val="6803D3A5"/>
    <w:rsid w:val="682045B2"/>
    <w:rsid w:val="6821CC7D"/>
    <w:rsid w:val="6829ADEA"/>
    <w:rsid w:val="6840AB38"/>
    <w:rsid w:val="68470F4A"/>
    <w:rsid w:val="6896B54B"/>
    <w:rsid w:val="68E5051E"/>
    <w:rsid w:val="68F22551"/>
    <w:rsid w:val="68F4DEA9"/>
    <w:rsid w:val="68FB605C"/>
    <w:rsid w:val="68FE000D"/>
    <w:rsid w:val="6903CE0A"/>
    <w:rsid w:val="6939D598"/>
    <w:rsid w:val="694C8568"/>
    <w:rsid w:val="6955288F"/>
    <w:rsid w:val="696138DC"/>
    <w:rsid w:val="69AEA057"/>
    <w:rsid w:val="69B0898E"/>
    <w:rsid w:val="69FE47C1"/>
    <w:rsid w:val="6A06010D"/>
    <w:rsid w:val="6A1BF5B4"/>
    <w:rsid w:val="6A1C0981"/>
    <w:rsid w:val="6A1D1C6A"/>
    <w:rsid w:val="6A24402D"/>
    <w:rsid w:val="6A32F9C0"/>
    <w:rsid w:val="6A3365F4"/>
    <w:rsid w:val="6A4DE8F1"/>
    <w:rsid w:val="6A556B94"/>
    <w:rsid w:val="6A5A960D"/>
    <w:rsid w:val="6A863F20"/>
    <w:rsid w:val="6A8CC8F4"/>
    <w:rsid w:val="6A9F8CFC"/>
    <w:rsid w:val="6AA9D7ED"/>
    <w:rsid w:val="6AB90E6D"/>
    <w:rsid w:val="6ABE6B42"/>
    <w:rsid w:val="6B08F260"/>
    <w:rsid w:val="6B101514"/>
    <w:rsid w:val="6B9350DF"/>
    <w:rsid w:val="6B98F009"/>
    <w:rsid w:val="6B9D8EC7"/>
    <w:rsid w:val="6BAD0F4F"/>
    <w:rsid w:val="6BD81EA5"/>
    <w:rsid w:val="6BD8E321"/>
    <w:rsid w:val="6C013187"/>
    <w:rsid w:val="6C5F3457"/>
    <w:rsid w:val="6C743967"/>
    <w:rsid w:val="6C86463B"/>
    <w:rsid w:val="6CA42B46"/>
    <w:rsid w:val="6CA936B5"/>
    <w:rsid w:val="6CF936CB"/>
    <w:rsid w:val="6D05C26A"/>
    <w:rsid w:val="6D079864"/>
    <w:rsid w:val="6D118BAA"/>
    <w:rsid w:val="6D2465CD"/>
    <w:rsid w:val="6D5FF551"/>
    <w:rsid w:val="6DA637DC"/>
    <w:rsid w:val="6DE77DE5"/>
    <w:rsid w:val="6DEBFD9F"/>
    <w:rsid w:val="6DFBC36C"/>
    <w:rsid w:val="6E010D41"/>
    <w:rsid w:val="6E328988"/>
    <w:rsid w:val="6EB55FBC"/>
    <w:rsid w:val="6EBC5957"/>
    <w:rsid w:val="6EE3F5E6"/>
    <w:rsid w:val="6F27489A"/>
    <w:rsid w:val="6F27542D"/>
    <w:rsid w:val="6F3FBC52"/>
    <w:rsid w:val="6F6B43F0"/>
    <w:rsid w:val="6F9A1C84"/>
    <w:rsid w:val="6FCFBC30"/>
    <w:rsid w:val="6FE07078"/>
    <w:rsid w:val="70103F45"/>
    <w:rsid w:val="7026D3C0"/>
    <w:rsid w:val="7035C686"/>
    <w:rsid w:val="7038EDB4"/>
    <w:rsid w:val="703FDFA1"/>
    <w:rsid w:val="705AB1FE"/>
    <w:rsid w:val="705E15EB"/>
    <w:rsid w:val="7078F88E"/>
    <w:rsid w:val="708059A6"/>
    <w:rsid w:val="708D443E"/>
    <w:rsid w:val="70BCD176"/>
    <w:rsid w:val="70BDEF7D"/>
    <w:rsid w:val="70E8FED3"/>
    <w:rsid w:val="70F0BB47"/>
    <w:rsid w:val="71047882"/>
    <w:rsid w:val="7107940C"/>
    <w:rsid w:val="7146166D"/>
    <w:rsid w:val="716810AA"/>
    <w:rsid w:val="7184442E"/>
    <w:rsid w:val="719A933A"/>
    <w:rsid w:val="71A7291B"/>
    <w:rsid w:val="71A73534"/>
    <w:rsid w:val="71AA0AFC"/>
    <w:rsid w:val="71DD2F9C"/>
    <w:rsid w:val="72369EE8"/>
    <w:rsid w:val="72789267"/>
    <w:rsid w:val="72A1657B"/>
    <w:rsid w:val="72B36724"/>
    <w:rsid w:val="72BB9E0E"/>
    <w:rsid w:val="72EF2D33"/>
    <w:rsid w:val="73138FA8"/>
    <w:rsid w:val="7316D161"/>
    <w:rsid w:val="73250186"/>
    <w:rsid w:val="732DE1F0"/>
    <w:rsid w:val="738D6202"/>
    <w:rsid w:val="73901B5A"/>
    <w:rsid w:val="73E5E5B4"/>
    <w:rsid w:val="73F23640"/>
    <w:rsid w:val="7404E619"/>
    <w:rsid w:val="7405377F"/>
    <w:rsid w:val="741CAE1E"/>
    <w:rsid w:val="74268C23"/>
    <w:rsid w:val="742785D5"/>
    <w:rsid w:val="746B7FC4"/>
    <w:rsid w:val="747185F5"/>
    <w:rsid w:val="7499478F"/>
    <w:rsid w:val="74A07E0D"/>
    <w:rsid w:val="74BCB8D6"/>
    <w:rsid w:val="74C32ECC"/>
    <w:rsid w:val="74FC459E"/>
    <w:rsid w:val="75650F40"/>
    <w:rsid w:val="756C6D82"/>
    <w:rsid w:val="757A9623"/>
    <w:rsid w:val="75AEC847"/>
    <w:rsid w:val="75C0632C"/>
    <w:rsid w:val="76182655"/>
    <w:rsid w:val="762BBF0C"/>
    <w:rsid w:val="76379C88"/>
    <w:rsid w:val="7643B879"/>
    <w:rsid w:val="764556A8"/>
    <w:rsid w:val="76472DF9"/>
    <w:rsid w:val="7664EB3A"/>
    <w:rsid w:val="767A54F1"/>
    <w:rsid w:val="769671AB"/>
    <w:rsid w:val="76A8481D"/>
    <w:rsid w:val="76BC5688"/>
    <w:rsid w:val="76D3674D"/>
    <w:rsid w:val="76D3CFE1"/>
    <w:rsid w:val="76E40AAC"/>
    <w:rsid w:val="76F3EF55"/>
    <w:rsid w:val="76F7AE81"/>
    <w:rsid w:val="76FA7108"/>
    <w:rsid w:val="77306703"/>
    <w:rsid w:val="774346DA"/>
    <w:rsid w:val="775C106C"/>
    <w:rsid w:val="775DB9D2"/>
    <w:rsid w:val="777F3361"/>
    <w:rsid w:val="77B14613"/>
    <w:rsid w:val="77B8944F"/>
    <w:rsid w:val="77E2BAA0"/>
    <w:rsid w:val="780DD0CD"/>
    <w:rsid w:val="78293A08"/>
    <w:rsid w:val="784C51C6"/>
    <w:rsid w:val="7884D3C1"/>
    <w:rsid w:val="78CDA993"/>
    <w:rsid w:val="7997C69F"/>
    <w:rsid w:val="79B80895"/>
    <w:rsid w:val="79C14546"/>
    <w:rsid w:val="79DCBD8E"/>
    <w:rsid w:val="79E95C35"/>
    <w:rsid w:val="79F06246"/>
    <w:rsid w:val="7A09820E"/>
    <w:rsid w:val="7A6A2F3C"/>
    <w:rsid w:val="7A95D566"/>
    <w:rsid w:val="7ABCB9FE"/>
    <w:rsid w:val="7AE98853"/>
    <w:rsid w:val="7AF3D5A8"/>
    <w:rsid w:val="7B08D35B"/>
    <w:rsid w:val="7B18C745"/>
    <w:rsid w:val="7B3E3D69"/>
    <w:rsid w:val="7B48A355"/>
    <w:rsid w:val="7BCDB809"/>
    <w:rsid w:val="7BFDFD7D"/>
    <w:rsid w:val="7C02E1DD"/>
    <w:rsid w:val="7C20EC3D"/>
    <w:rsid w:val="7C3F54C9"/>
    <w:rsid w:val="7C5E79A7"/>
    <w:rsid w:val="7C79225A"/>
    <w:rsid w:val="7C7F7AC8"/>
    <w:rsid w:val="7C8B7882"/>
    <w:rsid w:val="7C9DAF1A"/>
    <w:rsid w:val="7CAD1046"/>
    <w:rsid w:val="7CC1D3FE"/>
    <w:rsid w:val="7CCB957A"/>
    <w:rsid w:val="7CDAD65E"/>
    <w:rsid w:val="7CEEAA54"/>
    <w:rsid w:val="7CF25DCD"/>
    <w:rsid w:val="7CF39ACE"/>
    <w:rsid w:val="7D220C57"/>
    <w:rsid w:val="7D24C5AF"/>
    <w:rsid w:val="7D367797"/>
    <w:rsid w:val="7D41DE88"/>
    <w:rsid w:val="7D670346"/>
    <w:rsid w:val="7D6D1723"/>
    <w:rsid w:val="7D7B6E86"/>
    <w:rsid w:val="7DA3B143"/>
    <w:rsid w:val="7DCD3EF8"/>
    <w:rsid w:val="7DDA9F21"/>
    <w:rsid w:val="7DDE89C1"/>
    <w:rsid w:val="7E0051CC"/>
    <w:rsid w:val="7E008F35"/>
    <w:rsid w:val="7E2B8A67"/>
    <w:rsid w:val="7E600FCD"/>
    <w:rsid w:val="7EAD6C2A"/>
    <w:rsid w:val="7EB4F40E"/>
    <w:rsid w:val="7ED7A0E2"/>
    <w:rsid w:val="7EF5E8AD"/>
    <w:rsid w:val="7F051E46"/>
    <w:rsid w:val="7F06BC75"/>
    <w:rsid w:val="7F1CC7B6"/>
    <w:rsid w:val="7F4213B2"/>
    <w:rsid w:val="7F4A1535"/>
    <w:rsid w:val="7F5F4C1B"/>
    <w:rsid w:val="7F90ED12"/>
    <w:rsid w:val="7F9C7257"/>
    <w:rsid w:val="7FB7DA40"/>
    <w:rsid w:val="7FC9856E"/>
    <w:rsid w:val="7FD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6C3"/>
  <w15:chartTrackingRefBased/>
  <w15:docId w15:val="{BAFA1E4A-1C0C-42A6-8FB2-A3603208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f5d0e731245e4660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3C50998040F4788940A3B885C6628" ma:contentTypeVersion="4" ma:contentTypeDescription="Create a new document." ma:contentTypeScope="" ma:versionID="9163695b2888da34456c042be11d187c">
  <xsd:schema xmlns:xsd="http://www.w3.org/2001/XMLSchema" xmlns:xs="http://www.w3.org/2001/XMLSchema" xmlns:p="http://schemas.microsoft.com/office/2006/metadata/properties" xmlns:ns2="fcccd02e-307d-4670-b156-954b88da8051" targetNamespace="http://schemas.microsoft.com/office/2006/metadata/properties" ma:root="true" ma:fieldsID="c682ac902e2bb15f2947bfaba29cecf6" ns2:_="">
    <xsd:import namespace="fcccd02e-307d-4670-b156-954b88da8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d02e-307d-4670-b156-954b88da8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E33494-4105-4500-87F0-4BF5309F0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d02e-307d-4670-b156-954b88da8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CC3C23-A2C5-473B-A3CC-058BFD5F8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F5690A-2D6E-4EE0-A653-6ABB5A79D9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3BFADF-8A0F-40CC-89ED-780118B17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Jevitt</dc:creator>
  <cp:keywords/>
  <dc:description/>
  <cp:lastModifiedBy>Cristian Pearson</cp:lastModifiedBy>
  <cp:revision>2</cp:revision>
  <dcterms:created xsi:type="dcterms:W3CDTF">2022-04-25T14:34:00Z</dcterms:created>
  <dcterms:modified xsi:type="dcterms:W3CDTF">2022-04-25T14:34:00Z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0x0101008FA3C50998040F4788940A3B885C6628</vt:lpwstr>
  </property>
</Properties>
</file>