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5966"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2AB64F75"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0532FBAD"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334B3CE6"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175A15BC"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1016328A"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3E43A2DC"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7749EC5B"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34820A06"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2A13D67C"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p>
    <w:p w14:paraId="60F64A12" w14:textId="77777777" w:rsidR="00616F70" w:rsidRDefault="00616F70" w:rsidP="00616F70">
      <w:pPr>
        <w:pStyle w:val="Heading1"/>
        <w:spacing w:line="480" w:lineRule="auto"/>
        <w:rPr>
          <w:rFonts w:ascii="Times New Roman" w:hAnsi="Times New Roman" w:cs="Times New Roman"/>
        </w:rPr>
      </w:pPr>
      <w:r w:rsidRPr="00616F70">
        <w:rPr>
          <w:rFonts w:ascii="Times New Roman" w:hAnsi="Times New Roman" w:cs="Times New Roman"/>
        </w:rPr>
        <w:t>CS 410 Project Two Security Report Template</w:t>
      </w:r>
    </w:p>
    <w:p w14:paraId="25798C20" w14:textId="329A352A" w:rsidR="00616F70" w:rsidRPr="00616F70" w:rsidRDefault="00616F70" w:rsidP="00616F70">
      <w:pPr>
        <w:pStyle w:val="Heading1"/>
        <w:spacing w:line="480" w:lineRule="auto"/>
        <w:rPr>
          <w:rFonts w:ascii="Times New Roman" w:hAnsi="Times New Roman" w:cs="Times New Roman"/>
          <w:b w:val="0"/>
          <w:bCs/>
        </w:rPr>
      </w:pPr>
      <w:r w:rsidRPr="00616F70">
        <w:rPr>
          <w:rFonts w:ascii="Times New Roman" w:hAnsi="Times New Roman" w:cs="Times New Roman"/>
          <w:b w:val="0"/>
          <w:bCs/>
          <w:kern w:val="2"/>
          <w:lang w:val="en-US"/>
          <w14:ligatures w14:val="standardContextual"/>
        </w:rPr>
        <w:t>Aaron Ciminelli</w:t>
      </w:r>
    </w:p>
    <w:p w14:paraId="430162AB" w14:textId="77777777" w:rsidR="00616F70" w:rsidRPr="00616F70" w:rsidRDefault="00616F70" w:rsidP="00616F70">
      <w:pPr>
        <w:spacing w:line="480" w:lineRule="auto"/>
        <w:jc w:val="center"/>
        <w:rPr>
          <w:rFonts w:ascii="Times New Roman" w:eastAsia="Calibri" w:hAnsi="Times New Roman" w:cs="Times New Roman"/>
          <w:b/>
          <w:bCs/>
          <w:kern w:val="2"/>
          <w:sz w:val="24"/>
          <w:szCs w:val="24"/>
          <w:lang w:val="en-US"/>
          <w14:ligatures w14:val="standardContextual"/>
        </w:rPr>
      </w:pPr>
      <w:r w:rsidRPr="00616F70">
        <w:rPr>
          <w:rFonts w:ascii="Times New Roman" w:eastAsia="Calibri" w:hAnsi="Times New Roman" w:cs="Times New Roman"/>
          <w:kern w:val="2"/>
          <w:sz w:val="24"/>
          <w:szCs w:val="24"/>
          <w:lang w:val="en-US"/>
          <w14:ligatures w14:val="standardContextual"/>
        </w:rPr>
        <w:t>SNHU</w:t>
      </w:r>
    </w:p>
    <w:p w14:paraId="2733190F" w14:textId="77777777" w:rsidR="00616F70" w:rsidRPr="00616F70" w:rsidRDefault="00616F70" w:rsidP="00616F70">
      <w:pPr>
        <w:spacing w:line="480" w:lineRule="auto"/>
        <w:jc w:val="center"/>
        <w:rPr>
          <w:rFonts w:ascii="Times New Roman" w:eastAsia="Calibri" w:hAnsi="Times New Roman" w:cs="Times New Roman"/>
          <w:kern w:val="2"/>
          <w:sz w:val="24"/>
          <w:szCs w:val="24"/>
          <w:lang w:val="en-US"/>
          <w14:ligatures w14:val="standardContextual"/>
        </w:rPr>
      </w:pPr>
      <w:r w:rsidRPr="00616F70">
        <w:rPr>
          <w:rFonts w:ascii="Times New Roman" w:eastAsia="Calibri" w:hAnsi="Times New Roman" w:cs="Times New Roman"/>
          <w:kern w:val="2"/>
          <w:sz w:val="24"/>
          <w:szCs w:val="24"/>
          <w:lang w:val="en-US"/>
          <w14:ligatures w14:val="standardContextual"/>
        </w:rPr>
        <w:t>CS-410-R1913 Software Reverse Engineering 23EW1</w:t>
      </w:r>
    </w:p>
    <w:p w14:paraId="6E550D3E" w14:textId="77777777" w:rsidR="00616F70" w:rsidRPr="00616F70" w:rsidRDefault="00616F70" w:rsidP="00616F70">
      <w:pPr>
        <w:spacing w:line="480" w:lineRule="auto"/>
        <w:jc w:val="center"/>
        <w:rPr>
          <w:rFonts w:ascii="Times New Roman" w:eastAsia="Calibri" w:hAnsi="Times New Roman" w:cs="Times New Roman"/>
          <w:kern w:val="2"/>
          <w:sz w:val="24"/>
          <w:szCs w:val="24"/>
          <w:lang w:val="en-US"/>
          <w14:ligatures w14:val="standardContextual"/>
        </w:rPr>
      </w:pPr>
      <w:r w:rsidRPr="00616F70">
        <w:rPr>
          <w:rFonts w:ascii="Times New Roman" w:eastAsia="Calibri" w:hAnsi="Times New Roman" w:cs="Times New Roman"/>
          <w:kern w:val="2"/>
          <w:sz w:val="24"/>
          <w:szCs w:val="24"/>
          <w:lang w:val="en-US"/>
          <w14:ligatures w14:val="standardContextual"/>
        </w:rPr>
        <w:t xml:space="preserve">JOE L. PARKER, (B.S, M.S.I.T, </w:t>
      </w:r>
      <w:proofErr w:type="spellStart"/>
      <w:proofErr w:type="gramStart"/>
      <w:r w:rsidRPr="00616F70">
        <w:rPr>
          <w:rFonts w:ascii="Times New Roman" w:eastAsia="Calibri" w:hAnsi="Times New Roman" w:cs="Times New Roman"/>
          <w:kern w:val="2"/>
          <w:sz w:val="24"/>
          <w:szCs w:val="24"/>
          <w:lang w:val="en-US"/>
          <w14:ligatures w14:val="standardContextual"/>
        </w:rPr>
        <w:t>Ed.D</w:t>
      </w:r>
      <w:proofErr w:type="spellEnd"/>
      <w:proofErr w:type="gramEnd"/>
      <w:r w:rsidRPr="00616F70">
        <w:rPr>
          <w:rFonts w:ascii="Times New Roman" w:eastAsia="Calibri" w:hAnsi="Times New Roman" w:cs="Times New Roman"/>
          <w:kern w:val="2"/>
          <w:sz w:val="24"/>
          <w:szCs w:val="24"/>
          <w:lang w:val="en-US"/>
          <w14:ligatures w14:val="standardContextual"/>
        </w:rPr>
        <w:t xml:space="preserve"> (c))</w:t>
      </w:r>
    </w:p>
    <w:p w14:paraId="00FE7D9F" w14:textId="21964E0A" w:rsidR="00616F70" w:rsidRPr="00616F70" w:rsidRDefault="00616F70" w:rsidP="00616F70">
      <w:pPr>
        <w:spacing w:line="480" w:lineRule="auto"/>
        <w:jc w:val="center"/>
        <w:rPr>
          <w:rFonts w:ascii="Times New Roman" w:eastAsia="Calibri" w:hAnsi="Times New Roman" w:cs="Times New Roman"/>
          <w:b/>
          <w:sz w:val="24"/>
          <w:szCs w:val="24"/>
        </w:rPr>
      </w:pPr>
      <w:r w:rsidRPr="00616F70">
        <w:rPr>
          <w:rFonts w:ascii="Times New Roman" w:eastAsia="Calibri" w:hAnsi="Times New Roman" w:cs="Times New Roman"/>
          <w:kern w:val="2"/>
          <w:sz w:val="24"/>
          <w:szCs w:val="24"/>
          <w:lang w:val="en-US"/>
          <w14:ligatures w14:val="standardContextual"/>
        </w:rPr>
        <w:t>October</w:t>
      </w:r>
      <w:r>
        <w:rPr>
          <w:rFonts w:ascii="Times New Roman" w:eastAsia="Calibri" w:hAnsi="Times New Roman" w:cs="Times New Roman"/>
          <w:kern w:val="2"/>
          <w:sz w:val="24"/>
          <w:szCs w:val="24"/>
          <w:lang w:val="en-US"/>
          <w14:ligatures w14:val="standardContextual"/>
        </w:rPr>
        <w:t xml:space="preserve"> 11</w:t>
      </w:r>
      <w:proofErr w:type="gramStart"/>
      <w:r w:rsidRPr="00616F70">
        <w:rPr>
          <w:rFonts w:ascii="Times New Roman" w:eastAsia="Calibri" w:hAnsi="Times New Roman" w:cs="Times New Roman"/>
          <w:kern w:val="2"/>
          <w:sz w:val="24"/>
          <w:szCs w:val="24"/>
          <w:vertAlign w:val="superscript"/>
          <w:lang w:val="en-US"/>
          <w14:ligatures w14:val="standardContextual"/>
        </w:rPr>
        <w:t>th</w:t>
      </w:r>
      <w:r>
        <w:rPr>
          <w:rFonts w:ascii="Times New Roman" w:eastAsia="Calibri" w:hAnsi="Times New Roman" w:cs="Times New Roman"/>
          <w:kern w:val="2"/>
          <w:sz w:val="24"/>
          <w:szCs w:val="24"/>
          <w:lang w:val="en-US"/>
          <w14:ligatures w14:val="standardContextual"/>
        </w:rPr>
        <w:t xml:space="preserve"> </w:t>
      </w:r>
      <w:r w:rsidRPr="00616F70">
        <w:rPr>
          <w:rFonts w:ascii="Times New Roman" w:eastAsia="Calibri" w:hAnsi="Times New Roman" w:cs="Times New Roman"/>
          <w:kern w:val="2"/>
          <w:sz w:val="24"/>
          <w:szCs w:val="24"/>
          <w:lang w:val="en-US"/>
          <w14:ligatures w14:val="standardContextual"/>
        </w:rPr>
        <w:t>,</w:t>
      </w:r>
      <w:proofErr w:type="gramEnd"/>
      <w:r w:rsidRPr="00616F70">
        <w:rPr>
          <w:rFonts w:ascii="Times New Roman" w:eastAsia="Calibri" w:hAnsi="Times New Roman" w:cs="Times New Roman"/>
          <w:kern w:val="2"/>
          <w:sz w:val="24"/>
          <w:szCs w:val="24"/>
          <w:lang w:val="en-US"/>
          <w14:ligatures w14:val="standardContextual"/>
        </w:rPr>
        <w:t xml:space="preserve"> 2023</w:t>
      </w:r>
      <w:r w:rsidRPr="00616F70">
        <w:rPr>
          <w:rFonts w:ascii="Times New Roman" w:hAnsi="Times New Roman" w:cs="Times New Roman"/>
          <w:sz w:val="24"/>
          <w:szCs w:val="24"/>
        </w:rPr>
        <w:br w:type="page"/>
      </w:r>
    </w:p>
    <w:p w14:paraId="3B33E8BE" w14:textId="77777777" w:rsidR="00875DBF" w:rsidRPr="00616F70" w:rsidRDefault="00875DBF" w:rsidP="00875DBF">
      <w:pPr>
        <w:pStyle w:val="Heading1"/>
        <w:rPr>
          <w:rFonts w:ascii="Times New Roman" w:hAnsi="Times New Roman" w:cs="Times New Roman"/>
        </w:rPr>
      </w:pPr>
    </w:p>
    <w:p w14:paraId="03956EB7" w14:textId="16C507DF" w:rsidR="00F70EEE" w:rsidRPr="00616F70" w:rsidRDefault="00F70EEE" w:rsidP="00F70EEE">
      <w:pPr>
        <w:spacing w:line="240" w:lineRule="auto"/>
        <w:rPr>
          <w:rFonts w:ascii="Times New Roman" w:hAnsi="Times New Roman" w:cs="Times New Roman"/>
          <w:sz w:val="24"/>
          <w:szCs w:val="24"/>
        </w:rPr>
      </w:pPr>
    </w:p>
    <w:p w14:paraId="46F3E4FE" w14:textId="77777777" w:rsidR="00616F70" w:rsidRPr="00616F70" w:rsidRDefault="00616F70" w:rsidP="00616F70">
      <w:pPr>
        <w:pStyle w:val="Heading1"/>
        <w:rPr>
          <w:rFonts w:ascii="Times New Roman" w:hAnsi="Times New Roman" w:cs="Times New Roman"/>
        </w:rPr>
      </w:pPr>
      <w:r w:rsidRPr="00616F70">
        <w:rPr>
          <w:rFonts w:ascii="Times New Roman" w:hAnsi="Times New Roman" w:cs="Times New Roman"/>
        </w:rPr>
        <w:t>CS 410 Project Two Security Report Template</w:t>
      </w:r>
    </w:p>
    <w:p w14:paraId="680946F4" w14:textId="77777777" w:rsidR="00616F70" w:rsidRPr="00616F70" w:rsidRDefault="00616F70" w:rsidP="00F70EEE">
      <w:pPr>
        <w:pStyle w:val="Heading2"/>
        <w:numPr>
          <w:ilvl w:val="0"/>
          <w:numId w:val="0"/>
        </w:numPr>
        <w:rPr>
          <w:rFonts w:ascii="Times New Roman" w:hAnsi="Times New Roman" w:cs="Times New Roman"/>
          <w:sz w:val="24"/>
          <w:szCs w:val="24"/>
        </w:rPr>
      </w:pPr>
    </w:p>
    <w:p w14:paraId="1FCBC1FE" w14:textId="3CE63EF0" w:rsidR="00F70EEE" w:rsidRPr="00616F70" w:rsidRDefault="00F70EEE" w:rsidP="00F70EEE">
      <w:pPr>
        <w:pStyle w:val="Heading2"/>
        <w:numPr>
          <w:ilvl w:val="0"/>
          <w:numId w:val="0"/>
        </w:numPr>
        <w:rPr>
          <w:rFonts w:ascii="Times New Roman" w:hAnsi="Times New Roman" w:cs="Times New Roman"/>
          <w:sz w:val="24"/>
          <w:szCs w:val="24"/>
        </w:rPr>
      </w:pPr>
      <w:r w:rsidRPr="00616F70">
        <w:rPr>
          <w:rFonts w:ascii="Times New Roman" w:hAnsi="Times New Roman" w:cs="Times New Roman"/>
          <w:sz w:val="24"/>
          <w:szCs w:val="24"/>
        </w:rPr>
        <w:t>Instructions</w:t>
      </w:r>
    </w:p>
    <w:p w14:paraId="33C588DB" w14:textId="00DFD25D" w:rsidR="00F70EEE" w:rsidRPr="00616F70" w:rsidRDefault="00F70EEE" w:rsidP="00F70EEE">
      <w:pPr>
        <w:spacing w:line="240" w:lineRule="auto"/>
        <w:rPr>
          <w:rFonts w:ascii="Times New Roman" w:hAnsi="Times New Roman" w:cs="Times New Roman"/>
          <w:sz w:val="24"/>
          <w:szCs w:val="24"/>
        </w:rPr>
      </w:pPr>
      <w:r w:rsidRPr="00616F70">
        <w:rPr>
          <w:rFonts w:ascii="Times New Roman" w:hAnsi="Times New Roman" w:cs="Times New Roman"/>
          <w:sz w:val="24"/>
          <w:szCs w:val="24"/>
        </w:rPr>
        <w:t>Fill in the table in step one. In steps two and three, replace the bracketed text with your answer in your own words.</w:t>
      </w:r>
    </w:p>
    <w:p w14:paraId="3E3848D5" w14:textId="77777777" w:rsidR="002B1019" w:rsidRPr="00616F70" w:rsidRDefault="002B1019" w:rsidP="009E476F">
      <w:pPr>
        <w:rPr>
          <w:rFonts w:ascii="Times New Roman" w:hAnsi="Times New Roman" w:cs="Times New Roman"/>
          <w:sz w:val="24"/>
          <w:szCs w:val="24"/>
        </w:rPr>
      </w:pPr>
    </w:p>
    <w:p w14:paraId="2A19920D" w14:textId="5B77EA81" w:rsidR="009E476F" w:rsidRPr="00616F70" w:rsidRDefault="006366FC" w:rsidP="00985102">
      <w:pPr>
        <w:pStyle w:val="List"/>
        <w:rPr>
          <w:rFonts w:ascii="Times New Roman" w:hAnsi="Times New Roman" w:cs="Times New Roman"/>
          <w:sz w:val="24"/>
          <w:szCs w:val="24"/>
        </w:rPr>
      </w:pPr>
      <w:r w:rsidRPr="00616F70">
        <w:rPr>
          <w:rFonts w:ascii="Times New Roman" w:hAnsi="Times New Roman" w:cs="Times New Roman"/>
          <w:sz w:val="24"/>
          <w:szCs w:val="24"/>
        </w:rPr>
        <w:t>Identify where multiple security vulnerabilities are present within the blocks of C++ code. You may add columns and extend this table as you see fit.</w:t>
      </w:r>
    </w:p>
    <w:p w14:paraId="5E046641" w14:textId="77777777" w:rsidR="00605C86" w:rsidRPr="00616F70" w:rsidRDefault="00605C86" w:rsidP="009E476F">
      <w:pPr>
        <w:rPr>
          <w:rFonts w:ascii="Times New Roman" w:hAnsi="Times New Roman" w:cs="Times New Roman"/>
          <w:sz w:val="24"/>
          <w:szCs w:val="24"/>
        </w:rPr>
      </w:pPr>
    </w:p>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616F70"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616F70" w:rsidRDefault="006366FC" w:rsidP="00F70EEE">
            <w:pPr>
              <w:suppressAutoHyphens/>
              <w:spacing w:line="240" w:lineRule="auto"/>
              <w:contextualSpacing/>
              <w:jc w:val="center"/>
              <w:rPr>
                <w:rFonts w:ascii="Times New Roman" w:eastAsia="Calibri" w:hAnsi="Times New Roman" w:cs="Times New Roman"/>
                <w:b/>
                <w:sz w:val="24"/>
                <w:szCs w:val="24"/>
              </w:rPr>
            </w:pPr>
            <w:r w:rsidRPr="00616F70">
              <w:rPr>
                <w:rFonts w:ascii="Times New Roman" w:eastAsia="Calibri" w:hAnsi="Times New Roman" w:cs="Times New Roman"/>
                <w:b/>
                <w:sz w:val="24"/>
                <w:szCs w:val="24"/>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616F70" w:rsidRDefault="006366FC" w:rsidP="00F70EEE">
            <w:pPr>
              <w:suppressAutoHyphens/>
              <w:spacing w:line="240" w:lineRule="auto"/>
              <w:contextualSpacing/>
              <w:jc w:val="center"/>
              <w:rPr>
                <w:rFonts w:ascii="Times New Roman" w:eastAsia="Calibri" w:hAnsi="Times New Roman" w:cs="Times New Roman"/>
                <w:b/>
                <w:sz w:val="24"/>
                <w:szCs w:val="24"/>
              </w:rPr>
            </w:pPr>
            <w:r w:rsidRPr="00616F70">
              <w:rPr>
                <w:rFonts w:ascii="Times New Roman" w:eastAsia="Calibri" w:hAnsi="Times New Roman" w:cs="Times New Roman"/>
                <w:b/>
                <w:sz w:val="24"/>
                <w:szCs w:val="24"/>
              </w:rPr>
              <w:t>Identif</w:t>
            </w:r>
            <w:r w:rsidR="00F70EEE" w:rsidRPr="00616F70">
              <w:rPr>
                <w:rFonts w:ascii="Times New Roman" w:eastAsia="Calibri" w:hAnsi="Times New Roman" w:cs="Times New Roman"/>
                <w:b/>
                <w:sz w:val="24"/>
                <w:szCs w:val="24"/>
              </w:rPr>
              <w:t>ied</w:t>
            </w:r>
            <w:r w:rsidRPr="00616F70">
              <w:rPr>
                <w:rFonts w:ascii="Times New Roman" w:eastAsia="Calibri" w:hAnsi="Times New Roman" w:cs="Times New Roman"/>
                <w:b/>
                <w:sz w:val="24"/>
                <w:szCs w:val="24"/>
              </w:rPr>
              <w:t xml:space="preserve"> Security Vulnerabilit</w:t>
            </w:r>
            <w:r w:rsidR="002D1D71" w:rsidRPr="00616F70">
              <w:rPr>
                <w:rFonts w:ascii="Times New Roman" w:eastAsia="Calibri" w:hAnsi="Times New Roman" w:cs="Times New Roman"/>
                <w:b/>
                <w:sz w:val="24"/>
                <w:szCs w:val="24"/>
              </w:rPr>
              <w:t>y</w:t>
            </w:r>
          </w:p>
        </w:tc>
      </w:tr>
      <w:tr w:rsidR="00605C86" w:rsidRPr="00616F70"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5630E5" w14:textId="7F309E4B" w:rsidR="00605C86" w:rsidRPr="00616F70" w:rsidRDefault="005912E1" w:rsidP="00D15FF9">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 xml:space="preserve">vector&lt;int&gt; </w:t>
            </w:r>
            <w:proofErr w:type="spellStart"/>
            <w:proofErr w:type="gramStart"/>
            <w:r w:rsidRPr="005912E1">
              <w:rPr>
                <w:rFonts w:ascii="Times New Roman" w:eastAsia="Calibri" w:hAnsi="Times New Roman" w:cs="Times New Roman"/>
                <w:sz w:val="24"/>
                <w:szCs w:val="24"/>
              </w:rPr>
              <w:t>serviceChoice</w:t>
            </w:r>
            <w:proofErr w:type="spellEnd"/>
            <w:r w:rsidRPr="005912E1">
              <w:rPr>
                <w:rFonts w:ascii="Times New Roman" w:eastAsia="Calibri" w:hAnsi="Times New Roman" w:cs="Times New Roman"/>
                <w:sz w:val="24"/>
                <w:szCs w:val="24"/>
              </w:rPr>
              <w:t>{ 1</w:t>
            </w:r>
            <w:proofErr w:type="gramEnd"/>
            <w:r w:rsidRPr="005912E1">
              <w:rPr>
                <w:rFonts w:ascii="Times New Roman" w:eastAsia="Calibri" w:hAnsi="Times New Roman" w:cs="Times New Roman"/>
                <w:sz w:val="24"/>
                <w:szCs w:val="24"/>
              </w:rPr>
              <w:t>, 2, 1, 1, 2 };</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7C4AA238" w:rsidR="00605C86" w:rsidRPr="00616F70" w:rsidRDefault="005912E1" w:rsidP="00F70EEE">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Use of Global Variables</w:t>
            </w:r>
          </w:p>
        </w:tc>
      </w:tr>
      <w:tr w:rsidR="00605C86" w:rsidRPr="00616F70"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DCD48B" w14:textId="174B1444" w:rsidR="00605C86" w:rsidRPr="00616F70" w:rsidRDefault="005912E1" w:rsidP="00D15FF9">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string name1 = "Bob Jones";</w:t>
            </w:r>
            <w:r>
              <w:rPr>
                <w:rFonts w:ascii="Times New Roman" w:eastAsia="Calibri" w:hAnsi="Times New Roman" w:cs="Times New Roman"/>
                <w:sz w:val="24"/>
                <w:szCs w:val="24"/>
              </w:rPr>
              <w:b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1C99F8C1" w:rsidR="00605C86" w:rsidRPr="00616F70" w:rsidRDefault="006366FC" w:rsidP="00F70EEE">
            <w:pPr>
              <w:suppressAutoHyphens/>
              <w:spacing w:line="240" w:lineRule="auto"/>
              <w:ind w:right="-45"/>
              <w:contextualSpacing/>
              <w:rPr>
                <w:rFonts w:ascii="Times New Roman" w:eastAsia="Calibri" w:hAnsi="Times New Roman" w:cs="Times New Roman"/>
                <w:sz w:val="24"/>
                <w:szCs w:val="24"/>
              </w:rPr>
            </w:pPr>
            <w:r w:rsidRPr="00616F70">
              <w:rPr>
                <w:rFonts w:ascii="Times New Roman" w:eastAsia="Calibri" w:hAnsi="Times New Roman" w:cs="Times New Roman"/>
                <w:sz w:val="24"/>
                <w:szCs w:val="24"/>
              </w:rPr>
              <w:t xml:space="preserve"> </w:t>
            </w:r>
            <w:r w:rsidR="005912E1" w:rsidRPr="005912E1">
              <w:rPr>
                <w:rFonts w:ascii="Times New Roman" w:eastAsia="Calibri" w:hAnsi="Times New Roman" w:cs="Times New Roman"/>
                <w:sz w:val="24"/>
                <w:szCs w:val="24"/>
              </w:rPr>
              <w:t>Hardcoded customer names</w:t>
            </w:r>
          </w:p>
        </w:tc>
      </w:tr>
      <w:tr w:rsidR="00F70EEE" w:rsidRPr="00616F70"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7F04AA4" w14:textId="123D5720" w:rsidR="00F70EEE" w:rsidRPr="00616F70" w:rsidRDefault="005912E1" w:rsidP="00D15FF9">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 xml:space="preserve">int num1 = </w:t>
            </w:r>
            <w:proofErr w:type="spellStart"/>
            <w:proofErr w:type="gramStart"/>
            <w:r w:rsidRPr="005912E1">
              <w:rPr>
                <w:rFonts w:ascii="Times New Roman" w:eastAsia="Calibri" w:hAnsi="Times New Roman" w:cs="Times New Roman"/>
                <w:sz w:val="24"/>
                <w:szCs w:val="24"/>
              </w:rPr>
              <w:t>serviceChoice</w:t>
            </w:r>
            <w:proofErr w:type="spellEnd"/>
            <w:r w:rsidRPr="005912E1">
              <w:rPr>
                <w:rFonts w:ascii="Times New Roman" w:eastAsia="Calibri" w:hAnsi="Times New Roman" w:cs="Times New Roman"/>
                <w:sz w:val="24"/>
                <w:szCs w:val="24"/>
              </w:rPr>
              <w:t>[</w:t>
            </w:r>
            <w:proofErr w:type="gramEnd"/>
            <w:r w:rsidRPr="005912E1">
              <w:rPr>
                <w:rFonts w:ascii="Times New Roman" w:eastAsia="Calibri" w:hAnsi="Times New Roman" w:cs="Times New Roman"/>
                <w:sz w:val="24"/>
                <w:szCs w:val="24"/>
              </w:rPr>
              <w:t>0];</w:t>
            </w:r>
            <w:r>
              <w:rPr>
                <w:rFonts w:ascii="Times New Roman" w:eastAsia="Calibri" w:hAnsi="Times New Roman" w:cs="Times New Roman"/>
                <w:sz w:val="24"/>
                <w:szCs w:val="24"/>
              </w:rPr>
              <w:b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2913E2B2" w:rsidR="00F70EEE" w:rsidRPr="00616F70" w:rsidRDefault="005912E1" w:rsidP="00F70EEE">
            <w:pPr>
              <w:suppressAutoHyphens/>
              <w:spacing w:line="240" w:lineRule="auto"/>
              <w:ind w:right="-45"/>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Array Indexing without Bounds Checking</w:t>
            </w:r>
          </w:p>
        </w:tc>
      </w:tr>
      <w:tr w:rsidR="00F70EEE" w:rsidRPr="00616F70"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5B9C859" w14:textId="099CDA1A" w:rsidR="00F70EEE" w:rsidRPr="00616F70" w:rsidRDefault="005912E1" w:rsidP="00D15FF9">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 xml:space="preserve">void </w:t>
            </w:r>
            <w:proofErr w:type="spellStart"/>
            <w:proofErr w:type="gramStart"/>
            <w:r w:rsidRPr="005912E1">
              <w:rPr>
                <w:rFonts w:ascii="Times New Roman" w:eastAsia="Calibri" w:hAnsi="Times New Roman" w:cs="Times New Roman"/>
                <w:sz w:val="24"/>
                <w:szCs w:val="24"/>
              </w:rPr>
              <w:t>displayInfo</w:t>
            </w:r>
            <w:proofErr w:type="spellEnd"/>
            <w:r w:rsidRPr="005912E1">
              <w:rPr>
                <w:rFonts w:ascii="Times New Roman" w:eastAsia="Calibri" w:hAnsi="Times New Roman" w:cs="Times New Roman"/>
                <w:sz w:val="24"/>
                <w:szCs w:val="24"/>
              </w:rPr>
              <w:t>(</w:t>
            </w:r>
            <w:proofErr w:type="gramEnd"/>
            <w:r w:rsidRPr="005912E1">
              <w:rPr>
                <w:rFonts w:ascii="Times New Roman" w:eastAsia="Calibri" w:hAnsi="Times New Roman" w:cs="Times New Roman"/>
                <w:sz w:val="24"/>
                <w:szCs w:val="24"/>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13F30A46" w:rsidR="00F70EEE" w:rsidRPr="00616F70" w:rsidRDefault="005912E1" w:rsidP="00F70EEE">
            <w:pPr>
              <w:suppressAutoHyphens/>
              <w:spacing w:line="240" w:lineRule="auto"/>
              <w:ind w:right="-45"/>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Information Disclosure</w:t>
            </w:r>
          </w:p>
        </w:tc>
      </w:tr>
      <w:tr w:rsidR="00F70EEE" w:rsidRPr="00616F70"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DF56CD" w14:textId="569F8990" w:rsidR="00F70EEE" w:rsidRPr="00616F70" w:rsidRDefault="005912E1" w:rsidP="00D15FF9">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 xml:space="preserve">void </w:t>
            </w:r>
            <w:proofErr w:type="spellStart"/>
            <w:proofErr w:type="gramStart"/>
            <w:r w:rsidRPr="005912E1">
              <w:rPr>
                <w:rFonts w:ascii="Times New Roman" w:eastAsia="Calibri" w:hAnsi="Times New Roman" w:cs="Times New Roman"/>
                <w:sz w:val="24"/>
                <w:szCs w:val="24"/>
              </w:rPr>
              <w:t>checkUserPermission</w:t>
            </w:r>
            <w:proofErr w:type="spellEnd"/>
            <w:r w:rsidRPr="005912E1">
              <w:rPr>
                <w:rFonts w:ascii="Times New Roman" w:eastAsia="Calibri" w:hAnsi="Times New Roman" w:cs="Times New Roman"/>
                <w:sz w:val="24"/>
                <w:szCs w:val="24"/>
              </w:rPr>
              <w:t>(</w:t>
            </w:r>
            <w:proofErr w:type="gramEnd"/>
            <w:r w:rsidRPr="005912E1">
              <w:rPr>
                <w:rFonts w:ascii="Times New Roman" w:eastAsia="Calibri" w:hAnsi="Times New Roman" w:cs="Times New Roman"/>
                <w:sz w:val="24"/>
                <w:szCs w:val="24"/>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09FC08E8" w:rsidR="00F70EEE" w:rsidRPr="00616F70" w:rsidRDefault="005912E1" w:rsidP="00F70EEE">
            <w:pPr>
              <w:suppressAutoHyphens/>
              <w:spacing w:line="240" w:lineRule="auto"/>
              <w:ind w:right="-45"/>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Weak Authentication Mechanism</w:t>
            </w:r>
          </w:p>
        </w:tc>
      </w:tr>
      <w:tr w:rsidR="00605C86" w:rsidRPr="00616F70" w14:paraId="131BF7CE" w14:textId="77777777" w:rsidTr="005912E1">
        <w:trPr>
          <w:tblHeader/>
          <w:jc w:val="center"/>
        </w:trPr>
        <w:tc>
          <w:tcPr>
            <w:tcW w:w="4107" w:type="dxa"/>
            <w:tcBorders>
              <w:top w:val="nil"/>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74ACDB31" w14:textId="17A65682" w:rsidR="00605C86" w:rsidRPr="00616F70" w:rsidRDefault="005912E1" w:rsidP="00D15FF9">
            <w:pPr>
              <w:suppressAutoHyphens/>
              <w:spacing w:line="240" w:lineRule="auto"/>
              <w:contextualSpacing/>
              <w:rPr>
                <w:rFonts w:ascii="Times New Roman" w:eastAsia="Calibri" w:hAnsi="Times New Roman" w:cs="Times New Roman"/>
                <w:sz w:val="24"/>
                <w:szCs w:val="24"/>
              </w:rPr>
            </w:pPr>
            <w:proofErr w:type="spellStart"/>
            <w:r w:rsidRPr="005912E1">
              <w:rPr>
                <w:rFonts w:ascii="Times New Roman" w:eastAsia="Calibri" w:hAnsi="Times New Roman" w:cs="Times New Roman"/>
                <w:sz w:val="24"/>
                <w:szCs w:val="24"/>
              </w:rPr>
              <w:t>cin</w:t>
            </w:r>
            <w:proofErr w:type="spellEnd"/>
            <w:r w:rsidRPr="005912E1">
              <w:rPr>
                <w:rFonts w:ascii="Times New Roman" w:eastAsia="Calibri" w:hAnsi="Times New Roman" w:cs="Times New Roman"/>
                <w:sz w:val="24"/>
                <w:szCs w:val="24"/>
              </w:rPr>
              <w:t xml:space="preserve"> &gt;&gt; password;</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661DB04" w14:textId="31160557" w:rsidR="00605C86" w:rsidRPr="00616F70" w:rsidRDefault="005912E1" w:rsidP="00F70EEE">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No input length check</w:t>
            </w:r>
          </w:p>
        </w:tc>
      </w:tr>
      <w:tr w:rsidR="00605C86" w:rsidRPr="00616F70" w14:paraId="319902AE" w14:textId="77777777" w:rsidTr="005912E1">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2FE5B06" w14:textId="2B303531" w:rsidR="00605C86" w:rsidRPr="00616F70" w:rsidRDefault="005912E1" w:rsidP="00D15FF9">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if (password == 123)</w:t>
            </w:r>
          </w:p>
        </w:tc>
        <w:tc>
          <w:tcPr>
            <w:tcW w:w="3903" w:type="dxa"/>
            <w:tcBorders>
              <w:top w:val="nil"/>
              <w:left w:val="single" w:sz="4" w:space="0" w:color="auto"/>
              <w:bottom w:val="single" w:sz="4" w:space="0" w:color="auto"/>
              <w:right w:val="single" w:sz="8" w:space="0" w:color="000000"/>
            </w:tcBorders>
            <w:shd w:val="clear" w:color="auto" w:fill="FFFFFF" w:themeFill="background1"/>
            <w:tcMar>
              <w:top w:w="0" w:type="dxa"/>
              <w:left w:w="115" w:type="dxa"/>
              <w:bottom w:w="0" w:type="dxa"/>
              <w:right w:w="115" w:type="dxa"/>
            </w:tcMar>
          </w:tcPr>
          <w:p w14:paraId="62F6D011" w14:textId="37AF13F2" w:rsidR="00605C86" w:rsidRPr="00616F70" w:rsidRDefault="005912E1" w:rsidP="00F70EEE">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Hardcoded password</w:t>
            </w:r>
          </w:p>
        </w:tc>
      </w:tr>
      <w:tr w:rsidR="00605C86" w:rsidRPr="00616F70" w14:paraId="710A1BF1" w14:textId="77777777" w:rsidTr="005912E1">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6089345" w14:textId="410DE241" w:rsidR="00605C86" w:rsidRPr="00616F70" w:rsidRDefault="005912E1" w:rsidP="005912E1">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while (</w:t>
            </w:r>
            <w:proofErr w:type="spellStart"/>
            <w:r w:rsidRPr="005912E1">
              <w:rPr>
                <w:rFonts w:ascii="Times New Roman" w:eastAsia="Calibri" w:hAnsi="Times New Roman" w:cs="Times New Roman"/>
                <w:sz w:val="24"/>
                <w:szCs w:val="24"/>
              </w:rPr>
              <w:t>loopMenu</w:t>
            </w:r>
            <w:proofErr w:type="spellEnd"/>
            <w:proofErr w:type="gramStart"/>
            <w:r w:rsidRPr="005912E1">
              <w:rPr>
                <w:rFonts w:ascii="Times New Roman" w:eastAsia="Calibri" w:hAnsi="Times New Roman" w:cs="Times New Roman"/>
                <w:sz w:val="24"/>
                <w:szCs w:val="24"/>
              </w:rPr>
              <w:t>){</w:t>
            </w:r>
            <w:proofErr w:type="gramEnd"/>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206918A" w14:textId="581304CD" w:rsidR="00605C86" w:rsidRPr="00616F70" w:rsidRDefault="006366FC" w:rsidP="00F70EEE">
            <w:pPr>
              <w:suppressAutoHyphens/>
              <w:spacing w:line="240" w:lineRule="auto"/>
              <w:contextualSpacing/>
              <w:rPr>
                <w:rFonts w:ascii="Times New Roman" w:eastAsia="Calibri" w:hAnsi="Times New Roman" w:cs="Times New Roman"/>
                <w:sz w:val="24"/>
                <w:szCs w:val="24"/>
              </w:rPr>
            </w:pPr>
            <w:r w:rsidRPr="00616F70">
              <w:rPr>
                <w:rFonts w:ascii="Times New Roman" w:eastAsia="Calibri" w:hAnsi="Times New Roman" w:cs="Times New Roman"/>
                <w:sz w:val="24"/>
                <w:szCs w:val="24"/>
              </w:rPr>
              <w:t xml:space="preserve"> </w:t>
            </w:r>
            <w:r w:rsidR="005912E1" w:rsidRPr="005912E1">
              <w:rPr>
                <w:rFonts w:ascii="Times New Roman" w:eastAsia="Calibri" w:hAnsi="Times New Roman" w:cs="Times New Roman"/>
                <w:sz w:val="24"/>
                <w:szCs w:val="24"/>
              </w:rPr>
              <w:t>Potential for Infinite Loop</w:t>
            </w:r>
          </w:p>
        </w:tc>
      </w:tr>
      <w:tr w:rsidR="005912E1" w:rsidRPr="00616F70" w14:paraId="2DA5859B" w14:textId="77777777" w:rsidTr="005912E1">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26552D8" w14:textId="37BFEE06" w:rsidR="005912E1" w:rsidRPr="005912E1" w:rsidRDefault="005912E1" w:rsidP="005912E1">
            <w:pPr>
              <w:suppressAutoHyphens/>
              <w:spacing w:line="240" w:lineRule="auto"/>
              <w:contextualSpacing/>
              <w:rPr>
                <w:rFonts w:ascii="Times New Roman" w:eastAsia="Calibri" w:hAnsi="Times New Roman" w:cs="Times New Roman"/>
                <w:sz w:val="24"/>
                <w:szCs w:val="24"/>
              </w:rPr>
            </w:pPr>
            <w:proofErr w:type="spellStart"/>
            <w:proofErr w:type="gramStart"/>
            <w:r w:rsidRPr="005912E1">
              <w:rPr>
                <w:rFonts w:ascii="Times New Roman" w:eastAsia="Calibri" w:hAnsi="Times New Roman" w:cs="Times New Roman"/>
                <w:sz w:val="24"/>
                <w:szCs w:val="24"/>
              </w:rPr>
              <w:t>getline</w:t>
            </w:r>
            <w:proofErr w:type="spellEnd"/>
            <w:r w:rsidRPr="005912E1">
              <w:rPr>
                <w:rFonts w:ascii="Times New Roman" w:eastAsia="Calibri" w:hAnsi="Times New Roman" w:cs="Times New Roman"/>
                <w:sz w:val="24"/>
                <w:szCs w:val="24"/>
              </w:rPr>
              <w:t>(</w:t>
            </w:r>
            <w:proofErr w:type="spellStart"/>
            <w:proofErr w:type="gramEnd"/>
            <w:r w:rsidRPr="005912E1">
              <w:rPr>
                <w:rFonts w:ascii="Times New Roman" w:eastAsia="Calibri" w:hAnsi="Times New Roman" w:cs="Times New Roman"/>
                <w:sz w:val="24"/>
                <w:szCs w:val="24"/>
              </w:rPr>
              <w:t>cin</w:t>
            </w:r>
            <w:proofErr w:type="spellEnd"/>
            <w:r w:rsidRPr="005912E1">
              <w:rPr>
                <w:rFonts w:ascii="Times New Roman" w:eastAsia="Calibri" w:hAnsi="Times New Roman" w:cs="Times New Roman"/>
                <w:sz w:val="24"/>
                <w:szCs w:val="24"/>
              </w:rPr>
              <w:t>, user);</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4280070" w14:textId="016973D1" w:rsidR="005912E1" w:rsidRPr="00616F70" w:rsidRDefault="005912E1" w:rsidP="00F70EEE">
            <w:pPr>
              <w:suppressAutoHyphens/>
              <w:spacing w:line="240" w:lineRule="auto"/>
              <w:contextualSpacing/>
              <w:rPr>
                <w:rFonts w:ascii="Times New Roman" w:eastAsia="Calibri" w:hAnsi="Times New Roman" w:cs="Times New Roman"/>
                <w:sz w:val="24"/>
                <w:szCs w:val="24"/>
              </w:rPr>
            </w:pPr>
            <w:r w:rsidRPr="005912E1">
              <w:rPr>
                <w:rFonts w:ascii="Times New Roman" w:eastAsia="Calibri" w:hAnsi="Times New Roman" w:cs="Times New Roman"/>
                <w:sz w:val="24"/>
                <w:szCs w:val="24"/>
              </w:rPr>
              <w:t>Buffer Overflow Potential</w:t>
            </w:r>
          </w:p>
        </w:tc>
      </w:tr>
    </w:tbl>
    <w:p w14:paraId="2BDEF153" w14:textId="77777777" w:rsidR="00605C86" w:rsidRPr="00616F70" w:rsidRDefault="00605C86" w:rsidP="00F70EEE">
      <w:pPr>
        <w:suppressAutoHyphens/>
        <w:spacing w:line="240" w:lineRule="auto"/>
        <w:contextualSpacing/>
        <w:rPr>
          <w:rFonts w:ascii="Times New Roman" w:eastAsia="Calibri" w:hAnsi="Times New Roman" w:cs="Times New Roman"/>
          <w:sz w:val="24"/>
          <w:szCs w:val="24"/>
        </w:rPr>
      </w:pPr>
    </w:p>
    <w:p w14:paraId="22DCD1E6" w14:textId="104EE9C6" w:rsidR="00605C86" w:rsidRPr="00616F70" w:rsidRDefault="006366FC" w:rsidP="009E476F">
      <w:pPr>
        <w:pStyle w:val="List"/>
        <w:rPr>
          <w:rFonts w:ascii="Times New Roman" w:hAnsi="Times New Roman" w:cs="Times New Roman"/>
          <w:sz w:val="24"/>
          <w:szCs w:val="24"/>
        </w:rPr>
      </w:pPr>
      <w:r w:rsidRPr="00616F70">
        <w:rPr>
          <w:rFonts w:ascii="Times New Roman" w:hAnsi="Times New Roman" w:cs="Times New Roman"/>
          <w:sz w:val="24"/>
          <w:szCs w:val="24"/>
        </w:rPr>
        <w:t xml:space="preserve">Explain the </w:t>
      </w:r>
      <w:r w:rsidRPr="00616F70">
        <w:rPr>
          <w:rFonts w:ascii="Times New Roman" w:hAnsi="Times New Roman" w:cs="Times New Roman"/>
          <w:i/>
          <w:iCs/>
          <w:sz w:val="24"/>
          <w:szCs w:val="24"/>
        </w:rPr>
        <w:t>security vulnerabilities</w:t>
      </w:r>
      <w:r w:rsidRPr="00616F70">
        <w:rPr>
          <w:rFonts w:ascii="Times New Roman" w:hAnsi="Times New Roman" w:cs="Times New Roman"/>
          <w:sz w:val="24"/>
          <w:szCs w:val="24"/>
        </w:rPr>
        <w:t xml:space="preserve"> that are found in the blocks of C++ code.</w:t>
      </w:r>
    </w:p>
    <w:p w14:paraId="3E6B14F7" w14:textId="77777777" w:rsidR="002B1019" w:rsidRPr="00616F70" w:rsidRDefault="002B1019" w:rsidP="00F70EEE">
      <w:pPr>
        <w:suppressAutoHyphens/>
        <w:spacing w:line="240" w:lineRule="auto"/>
        <w:ind w:left="720"/>
        <w:contextualSpacing/>
        <w:rPr>
          <w:rFonts w:ascii="Times New Roman" w:eastAsia="Calibri" w:hAnsi="Times New Roman" w:cs="Times New Roman"/>
          <w:sz w:val="24"/>
          <w:szCs w:val="24"/>
        </w:rPr>
      </w:pPr>
    </w:p>
    <w:p w14:paraId="2B9B182B" w14:textId="77777777" w:rsidR="00EA2F5D" w:rsidRPr="00EA2F5D" w:rsidRDefault="00EA2F5D" w:rsidP="00EA2F5D">
      <w:pPr>
        <w:suppressAutoHyphens/>
        <w:spacing w:line="240" w:lineRule="auto"/>
        <w:contextualSpacing/>
        <w:rPr>
          <w:rFonts w:ascii="Times New Roman" w:eastAsia="Calibri" w:hAnsi="Times New Roman" w:cs="Times New Roman"/>
          <w:sz w:val="24"/>
          <w:szCs w:val="24"/>
        </w:rPr>
      </w:pPr>
    </w:p>
    <w:p w14:paraId="77FAE868"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The CPP file contains several security vulnerabilities, one of which is using hardcoded customer names in the application's code. This practice can put sensitive user information at risk and make it easier for malicious entities to carry out targeted scams or social engineering attacks. To ensure greater security, storing such data in encrypted databases with restricted and authorized access would be better.</w:t>
      </w:r>
    </w:p>
    <w:p w14:paraId="6FB2E639"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3D371011"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 xml:space="preserve">It is essential to avoid using hardcoded indices to access elements within vectors, such as the </w:t>
      </w:r>
      <w:proofErr w:type="spellStart"/>
      <w:r w:rsidRPr="00EA2F5D">
        <w:rPr>
          <w:rFonts w:ascii="Times New Roman" w:eastAsia="Calibri" w:hAnsi="Times New Roman" w:cs="Times New Roman"/>
          <w:sz w:val="24"/>
          <w:szCs w:val="24"/>
        </w:rPr>
        <w:t>serviceChoice</w:t>
      </w:r>
      <w:proofErr w:type="spellEnd"/>
      <w:r w:rsidRPr="00EA2F5D">
        <w:rPr>
          <w:rFonts w:ascii="Times New Roman" w:eastAsia="Calibri" w:hAnsi="Times New Roman" w:cs="Times New Roman"/>
          <w:sz w:val="24"/>
          <w:szCs w:val="24"/>
        </w:rPr>
        <w:t xml:space="preserve"> vector. Doing so can lead to out-of-bounds access, causing unpredictable behavior </w:t>
      </w:r>
      <w:r w:rsidRPr="00EA2F5D">
        <w:rPr>
          <w:rFonts w:ascii="Times New Roman" w:eastAsia="Calibri" w:hAnsi="Times New Roman" w:cs="Times New Roman"/>
          <w:sz w:val="24"/>
          <w:szCs w:val="24"/>
        </w:rPr>
        <w:lastRenderedPageBreak/>
        <w:t>or application crashes. A safer alternative would be to check the bounds before accessing any array or vector indices. This ensures that any out-of-range indices are handled gracefully.</w:t>
      </w:r>
    </w:p>
    <w:p w14:paraId="047043A8"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61E03196"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 xml:space="preserve">Additionally, the </w:t>
      </w:r>
      <w:proofErr w:type="spellStart"/>
      <w:r w:rsidRPr="00EA2F5D">
        <w:rPr>
          <w:rFonts w:ascii="Times New Roman" w:eastAsia="Calibri" w:hAnsi="Times New Roman" w:cs="Times New Roman"/>
          <w:sz w:val="24"/>
          <w:szCs w:val="24"/>
        </w:rPr>
        <w:t>changeCustomerChoice</w:t>
      </w:r>
      <w:proofErr w:type="spellEnd"/>
      <w:r w:rsidRPr="00EA2F5D">
        <w:rPr>
          <w:rFonts w:ascii="Times New Roman" w:eastAsia="Calibri" w:hAnsi="Times New Roman" w:cs="Times New Roman"/>
          <w:sz w:val="24"/>
          <w:szCs w:val="24"/>
        </w:rPr>
        <w:t xml:space="preserve"> function needs input validation, which can result in incorrect behavior or out-of-range access if invalid client or service numbers are provided. The solution to this issue is simple: inputs should always be validated to ensure they conform to the expected ranges or the required formats.</w:t>
      </w:r>
    </w:p>
    <w:p w14:paraId="70DB321D"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241E6E95"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The function "</w:t>
      </w:r>
      <w:proofErr w:type="spellStart"/>
      <w:r w:rsidRPr="00EA2F5D">
        <w:rPr>
          <w:rFonts w:ascii="Times New Roman" w:eastAsia="Calibri" w:hAnsi="Times New Roman" w:cs="Times New Roman"/>
          <w:sz w:val="24"/>
          <w:szCs w:val="24"/>
        </w:rPr>
        <w:t>displayInfo</w:t>
      </w:r>
      <w:proofErr w:type="spellEnd"/>
      <w:r w:rsidRPr="00EA2F5D">
        <w:rPr>
          <w:rFonts w:ascii="Times New Roman" w:eastAsia="Calibri" w:hAnsi="Times New Roman" w:cs="Times New Roman"/>
          <w:sz w:val="24"/>
          <w:szCs w:val="24"/>
        </w:rPr>
        <w:t>" poses a security threat as it can reveal sensitive customer information, such as their name and choices, without proper authentication and authorization measures. To mitigate this risk, it is essential to implement robust authentication and authorization mechanisms and encryption of sensitive data at rest and in transit. Additionally, the "</w:t>
      </w:r>
      <w:proofErr w:type="spellStart"/>
      <w:r w:rsidRPr="00EA2F5D">
        <w:rPr>
          <w:rFonts w:ascii="Times New Roman" w:eastAsia="Calibri" w:hAnsi="Times New Roman" w:cs="Times New Roman"/>
          <w:sz w:val="24"/>
          <w:szCs w:val="24"/>
        </w:rPr>
        <w:t>checkUserPermission</w:t>
      </w:r>
      <w:proofErr w:type="spellEnd"/>
      <w:r w:rsidRPr="00EA2F5D">
        <w:rPr>
          <w:rFonts w:ascii="Times New Roman" w:eastAsia="Calibri" w:hAnsi="Times New Roman" w:cs="Times New Roman"/>
          <w:sz w:val="24"/>
          <w:szCs w:val="24"/>
        </w:rPr>
        <w:t>" function's dependence on a hardcoded and easily guessable password raises concerns. Replacing this weak authentication mechanism with a more robust method and rate limiting or account lockout strategies is crucial to discourage brute force attacks.</w:t>
      </w:r>
    </w:p>
    <w:p w14:paraId="3E85211F"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145477AF"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The main function has a potential buffer overflow due to the `</w:t>
      </w:r>
      <w:proofErr w:type="spellStart"/>
      <w:proofErr w:type="gramStart"/>
      <w:r w:rsidRPr="00EA2F5D">
        <w:rPr>
          <w:rFonts w:ascii="Times New Roman" w:eastAsia="Calibri" w:hAnsi="Times New Roman" w:cs="Times New Roman"/>
          <w:sz w:val="24"/>
          <w:szCs w:val="24"/>
        </w:rPr>
        <w:t>getline</w:t>
      </w:r>
      <w:proofErr w:type="spellEnd"/>
      <w:r w:rsidRPr="00EA2F5D">
        <w:rPr>
          <w:rFonts w:ascii="Times New Roman" w:eastAsia="Calibri" w:hAnsi="Times New Roman" w:cs="Times New Roman"/>
          <w:sz w:val="24"/>
          <w:szCs w:val="24"/>
        </w:rPr>
        <w:t>(</w:t>
      </w:r>
      <w:proofErr w:type="spellStart"/>
      <w:proofErr w:type="gramEnd"/>
      <w:r w:rsidRPr="00EA2F5D">
        <w:rPr>
          <w:rFonts w:ascii="Times New Roman" w:eastAsia="Calibri" w:hAnsi="Times New Roman" w:cs="Times New Roman"/>
          <w:sz w:val="24"/>
          <w:szCs w:val="24"/>
        </w:rPr>
        <w:t>cin</w:t>
      </w:r>
      <w:proofErr w:type="spellEnd"/>
      <w:r w:rsidRPr="00EA2F5D">
        <w:rPr>
          <w:rFonts w:ascii="Times New Roman" w:eastAsia="Calibri" w:hAnsi="Times New Roman" w:cs="Times New Roman"/>
          <w:sz w:val="24"/>
          <w:szCs w:val="24"/>
        </w:rPr>
        <w:t>, user)` statement not checking input length. To prevent this, input lengths should be limited to a predefined size.</w:t>
      </w:r>
    </w:p>
    <w:p w14:paraId="07802AC0"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5AF4C7BD"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 xml:space="preserve">The software system does not have encryption or secure transmission, which makes transmitted data vulnerable to interception. Therefore, it is necessary to use encryption and secure transmission protocols. Additionally, the system lacks a logging and monitoring mechanism, </w:t>
      </w:r>
      <w:r w:rsidRPr="00EA2F5D">
        <w:rPr>
          <w:rFonts w:ascii="Times New Roman" w:eastAsia="Calibri" w:hAnsi="Times New Roman" w:cs="Times New Roman"/>
          <w:sz w:val="24"/>
          <w:szCs w:val="24"/>
        </w:rPr>
        <w:lastRenderedPageBreak/>
        <w:t>meaning there is no way to trace suspicious activities. This highlights the importance of employing comprehensive logging and monitoring solutions.</w:t>
      </w:r>
    </w:p>
    <w:p w14:paraId="7B9F7C24"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306A7328"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The repetition of code blocks in software development complicates maintenance and increases the risk of security oversights. The DRY (Do not Repeat Yourself) principle consolidates repetitive code blocks into reusable functions, improving maintainability and reducing security risks.</w:t>
      </w:r>
    </w:p>
    <w:p w14:paraId="7ED08597"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20A1FDAD"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Programs that lack proper error handling can behave unpredictably. Recursion, particularly from user input, can cause stack overflows. These issues highlight the need for robust error handling and a shift from using recursion in user input validation. In addition, infinite loops, especially those that users can trigger, can be exploited for denial-of-service attacks. Therefore, it is crucial to ensure that loops can terminate under certain conditions.</w:t>
      </w:r>
    </w:p>
    <w:p w14:paraId="018D8714" w14:textId="77777777" w:rsidR="00EA2F5D" w:rsidRPr="00EA2F5D" w:rsidRDefault="00EA2F5D" w:rsidP="00EA2F5D">
      <w:pPr>
        <w:suppressAutoHyphens/>
        <w:spacing w:line="480" w:lineRule="auto"/>
        <w:contextualSpacing/>
        <w:rPr>
          <w:rFonts w:ascii="Times New Roman" w:eastAsia="Calibri" w:hAnsi="Times New Roman" w:cs="Times New Roman"/>
          <w:sz w:val="24"/>
          <w:szCs w:val="24"/>
        </w:rPr>
      </w:pPr>
    </w:p>
    <w:p w14:paraId="352BC084" w14:textId="2D83CAB5" w:rsidR="00605C86" w:rsidRDefault="00EA2F5D" w:rsidP="00EA2F5D">
      <w:pPr>
        <w:suppressAutoHyphens/>
        <w:spacing w:line="480" w:lineRule="auto"/>
        <w:contextualSpacing/>
        <w:rPr>
          <w:rFonts w:ascii="Times New Roman" w:eastAsia="Calibri" w:hAnsi="Times New Roman" w:cs="Times New Roman"/>
          <w:sz w:val="24"/>
          <w:szCs w:val="24"/>
        </w:rPr>
      </w:pPr>
      <w:r w:rsidRPr="00EA2F5D">
        <w:rPr>
          <w:rFonts w:ascii="Times New Roman" w:eastAsia="Calibri" w:hAnsi="Times New Roman" w:cs="Times New Roman"/>
          <w:sz w:val="24"/>
          <w:szCs w:val="24"/>
        </w:rPr>
        <w:t>The usage of global variables in the system raises concerns, as other code sections may accidentally access or change them. To address this issue, it is recommended to minimize or eliminate global variables instead of using local variables or encapsulating them within classes. Additionally, the absence of a Role-Based Access Control (RBAC) system poses challenges in managing user access. To enhance both security and organizational structure, it is advisable to implement an RBAC system, which ensures users are granted access based on their roles.</w:t>
      </w:r>
    </w:p>
    <w:p w14:paraId="49DB2A56" w14:textId="77777777" w:rsidR="009B537D" w:rsidRDefault="009B537D" w:rsidP="00EA2F5D">
      <w:pPr>
        <w:suppressAutoHyphens/>
        <w:spacing w:line="480" w:lineRule="auto"/>
        <w:contextualSpacing/>
        <w:rPr>
          <w:rFonts w:ascii="Times New Roman" w:eastAsia="Calibri" w:hAnsi="Times New Roman" w:cs="Times New Roman"/>
          <w:sz w:val="24"/>
          <w:szCs w:val="24"/>
        </w:rPr>
      </w:pPr>
    </w:p>
    <w:p w14:paraId="6599454B" w14:textId="77777777" w:rsidR="009B537D" w:rsidRDefault="009B537D" w:rsidP="00EA2F5D">
      <w:pPr>
        <w:suppressAutoHyphens/>
        <w:spacing w:line="480" w:lineRule="auto"/>
        <w:contextualSpacing/>
        <w:rPr>
          <w:rFonts w:ascii="Times New Roman" w:eastAsia="Calibri" w:hAnsi="Times New Roman" w:cs="Times New Roman"/>
          <w:sz w:val="24"/>
          <w:szCs w:val="24"/>
        </w:rPr>
      </w:pPr>
    </w:p>
    <w:p w14:paraId="6F34DDA5" w14:textId="77777777" w:rsidR="009B537D" w:rsidRDefault="009B537D" w:rsidP="00EA2F5D">
      <w:pPr>
        <w:suppressAutoHyphens/>
        <w:spacing w:line="480" w:lineRule="auto"/>
        <w:contextualSpacing/>
        <w:rPr>
          <w:rFonts w:ascii="Times New Roman" w:eastAsia="Calibri" w:hAnsi="Times New Roman" w:cs="Times New Roman"/>
          <w:sz w:val="24"/>
          <w:szCs w:val="24"/>
        </w:rPr>
      </w:pPr>
    </w:p>
    <w:p w14:paraId="4830A0AD" w14:textId="77777777" w:rsidR="009B537D" w:rsidRDefault="009B537D" w:rsidP="00EA2F5D">
      <w:pPr>
        <w:suppressAutoHyphens/>
        <w:spacing w:line="480" w:lineRule="auto"/>
        <w:contextualSpacing/>
        <w:rPr>
          <w:rFonts w:ascii="Times New Roman" w:eastAsia="Calibri" w:hAnsi="Times New Roman" w:cs="Times New Roman"/>
          <w:sz w:val="24"/>
          <w:szCs w:val="24"/>
        </w:rPr>
      </w:pPr>
    </w:p>
    <w:p w14:paraId="2EA3D777" w14:textId="5C63CA5C" w:rsidR="009B537D" w:rsidRDefault="009B537D" w:rsidP="009B537D">
      <w:pPr>
        <w:suppressAutoHyphens/>
        <w:spacing w:line="480" w:lineRule="auto"/>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Resources: </w:t>
      </w:r>
    </w:p>
    <w:p w14:paraId="1DD9D786" w14:textId="77777777" w:rsidR="009B537D" w:rsidRDefault="009B537D" w:rsidP="009B537D">
      <w:pPr>
        <w:pStyle w:val="NormalWeb"/>
        <w:ind w:left="567" w:hanging="567"/>
      </w:pPr>
      <w:proofErr w:type="spellStart"/>
      <w:r>
        <w:t>Armerding</w:t>
      </w:r>
      <w:proofErr w:type="spellEnd"/>
      <w:r>
        <w:t xml:space="preserve">, T. (2020, March 21). </w:t>
      </w:r>
      <w:r>
        <w:rPr>
          <w:i/>
          <w:iCs/>
        </w:rPr>
        <w:t>Legacy vulnerabilities: How to find and Remediate them</w:t>
      </w:r>
      <w:proofErr w:type="gramStart"/>
      <w:r>
        <w:rPr>
          <w:i/>
          <w:iCs/>
        </w:rPr>
        <w:t xml:space="preserve">: </w:t>
      </w:r>
      <w:r>
        <w:t>.</w:t>
      </w:r>
      <w:proofErr w:type="gramEnd"/>
      <w:r>
        <w:t xml:space="preserve"> Legacy Vulnerabilities: How to Find and Remediate Them | Synopsys Blog. https://www.synopsys.com/blogs/software-security/how-to-deal-with-legacy-vulnerabilities.html#:~:text=Standards%20such%20as%20HIPAA%20,lead%20to%20fees%20and%20fines </w:t>
      </w:r>
    </w:p>
    <w:p w14:paraId="492E0493" w14:textId="77777777" w:rsidR="009B537D" w:rsidRDefault="009B537D" w:rsidP="009B537D">
      <w:pPr>
        <w:pStyle w:val="NormalWeb"/>
        <w:ind w:left="567" w:hanging="567"/>
      </w:pPr>
      <w:r>
        <w:t xml:space="preserve">Higgins, S. (2020, September 17). </w:t>
      </w:r>
      <w:r>
        <w:rPr>
          <w:i/>
          <w:iCs/>
        </w:rPr>
        <w:t>Finding and fixing C++ vulnerabilities</w:t>
      </w:r>
      <w:r>
        <w:t xml:space="preserve">. </w:t>
      </w:r>
      <w:proofErr w:type="spellStart"/>
      <w:r>
        <w:t>SecureCoding</w:t>
      </w:r>
      <w:proofErr w:type="spellEnd"/>
      <w:r>
        <w:t xml:space="preserve">. https://www.securecoding.com/blog/finding-and-fixing-c-vulnerabilities/ </w:t>
      </w:r>
    </w:p>
    <w:p w14:paraId="252CDAAA" w14:textId="492A449A" w:rsidR="00301FF7" w:rsidRDefault="00301FF7" w:rsidP="00301FF7">
      <w:pPr>
        <w:pStyle w:val="NormalWeb"/>
        <w:ind w:left="567" w:hanging="567"/>
      </w:pPr>
      <w:r>
        <w:t xml:space="preserve">ISACA. (2023, September 11). </w:t>
      </w:r>
      <w:r>
        <w:rPr>
          <w:i/>
          <w:iCs/>
        </w:rPr>
        <w:t>SQL databases and Data Privacy: Features to know -</w:t>
      </w:r>
      <w:r>
        <w:t xml:space="preserve">. MSSP Alert. https://www.msspalert.com/post/sql-databases-data-privacy </w:t>
      </w:r>
    </w:p>
    <w:p w14:paraId="05724D87" w14:textId="77777777" w:rsidR="009B537D" w:rsidRDefault="009B537D" w:rsidP="009B537D">
      <w:pPr>
        <w:pStyle w:val="NormalWeb"/>
        <w:ind w:left="567" w:hanging="567"/>
      </w:pPr>
      <w:r>
        <w:t xml:space="preserve">NIST. (n.d.). </w:t>
      </w:r>
      <w:r>
        <w:rPr>
          <w:i/>
          <w:iCs/>
        </w:rPr>
        <w:t>Legacy environment - glossary: CSRC</w:t>
      </w:r>
      <w:r>
        <w:t xml:space="preserve">. CSRC Content Editor. https://csrc.nist.gov/glossary/term/Legacy_Environment#:~:text=A%20Custom%20environment%20containing%20older%20systems%20or%20applications,to%20be%20able%20to%20communicate%20with%20other%20systems. </w:t>
      </w:r>
    </w:p>
    <w:p w14:paraId="2C8A878F" w14:textId="766743CC" w:rsidR="00301FF7" w:rsidRDefault="00301FF7" w:rsidP="00301FF7">
      <w:pPr>
        <w:pStyle w:val="NormalWeb"/>
        <w:ind w:left="567" w:hanging="567"/>
      </w:pPr>
      <w:r>
        <w:t xml:space="preserve">Taylor, T. (2023, June 19). </w:t>
      </w:r>
      <w:r>
        <w:rPr>
          <w:i/>
          <w:iCs/>
        </w:rPr>
        <w:t>8 common security risks associated with cloud-based DevOps and how to mitigate them</w:t>
      </w:r>
      <w:r>
        <w:t xml:space="preserve">. </w:t>
      </w:r>
      <w:proofErr w:type="spellStart"/>
      <w:r>
        <w:t>Amazic</w:t>
      </w:r>
      <w:proofErr w:type="spellEnd"/>
      <w:r>
        <w:t xml:space="preserve">. https://amazic.com/8-common-security-risks-associated-with-cloud-based-devops-and-how-to-mitigate-them/ </w:t>
      </w:r>
    </w:p>
    <w:p w14:paraId="0D14EA85" w14:textId="77777777" w:rsidR="009B537D" w:rsidRDefault="009B537D" w:rsidP="009B537D">
      <w:pPr>
        <w:pStyle w:val="NormalWeb"/>
        <w:ind w:left="567" w:hanging="567"/>
      </w:pPr>
      <w:proofErr w:type="spellStart"/>
      <w:r>
        <w:t>VanDerStock</w:t>
      </w:r>
      <w:proofErr w:type="spellEnd"/>
      <w:r>
        <w:t xml:space="preserve">, A., </w:t>
      </w:r>
      <w:proofErr w:type="spellStart"/>
      <w:r>
        <w:t>Glas</w:t>
      </w:r>
      <w:proofErr w:type="spellEnd"/>
      <w:r>
        <w:t xml:space="preserve">, B., </w:t>
      </w:r>
      <w:proofErr w:type="spellStart"/>
      <w:r>
        <w:t>Smithline</w:t>
      </w:r>
      <w:proofErr w:type="spellEnd"/>
      <w:r>
        <w:t xml:space="preserve">, N., </w:t>
      </w:r>
      <w:proofErr w:type="spellStart"/>
      <w:r>
        <w:t>Gigler</w:t>
      </w:r>
      <w:proofErr w:type="spellEnd"/>
      <w:r>
        <w:t xml:space="preserve">, T., </w:t>
      </w:r>
      <w:proofErr w:type="spellStart"/>
      <w:r>
        <w:t>Manico</w:t>
      </w:r>
      <w:proofErr w:type="spellEnd"/>
      <w:r>
        <w:t xml:space="preserve">, J., &amp; </w:t>
      </w:r>
      <w:proofErr w:type="spellStart"/>
      <w:r>
        <w:t>Mackowski</w:t>
      </w:r>
      <w:proofErr w:type="spellEnd"/>
      <w:r>
        <w:t xml:space="preserve">, J. (2021, September). </w:t>
      </w:r>
      <w:r>
        <w:rPr>
          <w:i/>
          <w:iCs/>
        </w:rPr>
        <w:t>A06:2021 – vulnerable and outdated components</w:t>
      </w:r>
      <w:r>
        <w:t xml:space="preserve">. A06 Vulnerable and Outdated Components - OWASP Top 10:2021. https://owasp.org/Top10/A06_2021-Vulnerable_and_Outdated_Components/ </w:t>
      </w:r>
    </w:p>
    <w:p w14:paraId="2B277936" w14:textId="77777777" w:rsidR="00301FF7" w:rsidRDefault="00301FF7" w:rsidP="009B537D">
      <w:pPr>
        <w:pStyle w:val="NormalWeb"/>
        <w:ind w:left="567" w:hanging="567"/>
      </w:pPr>
    </w:p>
    <w:p w14:paraId="552F647A" w14:textId="77777777" w:rsidR="009B537D" w:rsidRPr="009B537D" w:rsidRDefault="009B537D" w:rsidP="009B537D">
      <w:pPr>
        <w:suppressAutoHyphens/>
        <w:spacing w:line="480" w:lineRule="auto"/>
        <w:contextualSpacing/>
        <w:rPr>
          <w:rFonts w:ascii="Times New Roman" w:hAnsi="Times New Roman" w:cs="Times New Roman"/>
          <w:sz w:val="24"/>
          <w:szCs w:val="24"/>
        </w:rPr>
      </w:pPr>
    </w:p>
    <w:sectPr w:rsidR="009B537D" w:rsidRPr="009B537D"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0BA9" w14:textId="77777777" w:rsidR="001708FA" w:rsidRDefault="001708FA" w:rsidP="002B1019">
      <w:pPr>
        <w:spacing w:line="240" w:lineRule="auto"/>
      </w:pPr>
      <w:r>
        <w:separator/>
      </w:r>
    </w:p>
  </w:endnote>
  <w:endnote w:type="continuationSeparator" w:id="0">
    <w:p w14:paraId="52C9511A" w14:textId="77777777" w:rsidR="001708FA" w:rsidRDefault="001708FA"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5148" w14:textId="77777777" w:rsidR="001708FA" w:rsidRDefault="001708FA" w:rsidP="002B1019">
      <w:pPr>
        <w:spacing w:line="240" w:lineRule="auto"/>
      </w:pPr>
      <w:r>
        <w:separator/>
      </w:r>
    </w:p>
  </w:footnote>
  <w:footnote w:type="continuationSeparator" w:id="0">
    <w:p w14:paraId="58FB1230" w14:textId="77777777" w:rsidR="001708FA" w:rsidRDefault="001708FA"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616F70" w:rsidRDefault="002B1019" w:rsidP="002B1019">
    <w:pPr>
      <w:pStyle w:val="Header"/>
      <w:spacing w:after="200"/>
      <w:jc w:val="center"/>
      <w:rPr>
        <w:rFonts w:ascii="Calibri Light" w:hAnsi="Calibri Light" w:cs="Calibri Light"/>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8629133">
    <w:abstractNumId w:val="7"/>
  </w:num>
  <w:num w:numId="2" w16cid:durableId="292366429">
    <w:abstractNumId w:val="6"/>
  </w:num>
  <w:num w:numId="3" w16cid:durableId="362947331">
    <w:abstractNumId w:val="4"/>
  </w:num>
  <w:num w:numId="4" w16cid:durableId="1631857790">
    <w:abstractNumId w:val="3"/>
  </w:num>
  <w:num w:numId="5" w16cid:durableId="1848979014">
    <w:abstractNumId w:val="2"/>
  </w:num>
  <w:num w:numId="6" w16cid:durableId="1050030034">
    <w:abstractNumId w:val="1"/>
  </w:num>
  <w:num w:numId="7" w16cid:durableId="668555707">
    <w:abstractNumId w:val="5"/>
  </w:num>
  <w:num w:numId="8" w16cid:durableId="212923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86F27"/>
    <w:rsid w:val="001708FA"/>
    <w:rsid w:val="001F3725"/>
    <w:rsid w:val="002B1019"/>
    <w:rsid w:val="002B11DB"/>
    <w:rsid w:val="002D1D71"/>
    <w:rsid w:val="00301FF7"/>
    <w:rsid w:val="003808F5"/>
    <w:rsid w:val="005912E1"/>
    <w:rsid w:val="00605C86"/>
    <w:rsid w:val="00616F70"/>
    <w:rsid w:val="0063597E"/>
    <w:rsid w:val="006366FC"/>
    <w:rsid w:val="0082014A"/>
    <w:rsid w:val="00875DBF"/>
    <w:rsid w:val="00985102"/>
    <w:rsid w:val="009B537D"/>
    <w:rsid w:val="009E476F"/>
    <w:rsid w:val="00D15FF9"/>
    <w:rsid w:val="00D82DAA"/>
    <w:rsid w:val="00EA2F5D"/>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F7A780CB-F9B5-E34A-B32E-B68D05B2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 w:type="paragraph" w:styleId="NormalWeb">
    <w:name w:val="Normal (Web)"/>
    <w:basedOn w:val="Normal"/>
    <w:uiPriority w:val="99"/>
    <w:semiHidden/>
    <w:unhideWhenUsed/>
    <w:rsid w:val="009B53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10">
      <w:bodyDiv w:val="1"/>
      <w:marLeft w:val="0"/>
      <w:marRight w:val="0"/>
      <w:marTop w:val="0"/>
      <w:marBottom w:val="0"/>
      <w:divBdr>
        <w:top w:val="none" w:sz="0" w:space="0" w:color="auto"/>
        <w:left w:val="none" w:sz="0" w:space="0" w:color="auto"/>
        <w:bottom w:val="none" w:sz="0" w:space="0" w:color="auto"/>
        <w:right w:val="none" w:sz="0" w:space="0" w:color="auto"/>
      </w:divBdr>
      <w:divsChild>
        <w:div w:id="981424371">
          <w:marLeft w:val="0"/>
          <w:marRight w:val="0"/>
          <w:marTop w:val="0"/>
          <w:marBottom w:val="0"/>
          <w:divBdr>
            <w:top w:val="none" w:sz="0" w:space="0" w:color="auto"/>
            <w:left w:val="none" w:sz="0" w:space="0" w:color="auto"/>
            <w:bottom w:val="none" w:sz="0" w:space="0" w:color="auto"/>
            <w:right w:val="none" w:sz="0" w:space="0" w:color="auto"/>
          </w:divBdr>
          <w:divsChild>
            <w:div w:id="2335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5017">
      <w:bodyDiv w:val="1"/>
      <w:marLeft w:val="0"/>
      <w:marRight w:val="0"/>
      <w:marTop w:val="0"/>
      <w:marBottom w:val="0"/>
      <w:divBdr>
        <w:top w:val="none" w:sz="0" w:space="0" w:color="auto"/>
        <w:left w:val="none" w:sz="0" w:space="0" w:color="auto"/>
        <w:bottom w:val="none" w:sz="0" w:space="0" w:color="auto"/>
        <w:right w:val="none" w:sz="0" w:space="0" w:color="auto"/>
      </w:divBdr>
    </w:div>
    <w:div w:id="303589157">
      <w:bodyDiv w:val="1"/>
      <w:marLeft w:val="0"/>
      <w:marRight w:val="0"/>
      <w:marTop w:val="0"/>
      <w:marBottom w:val="0"/>
      <w:divBdr>
        <w:top w:val="none" w:sz="0" w:space="0" w:color="auto"/>
        <w:left w:val="none" w:sz="0" w:space="0" w:color="auto"/>
        <w:bottom w:val="none" w:sz="0" w:space="0" w:color="auto"/>
        <w:right w:val="none" w:sz="0" w:space="0" w:color="auto"/>
      </w:divBdr>
      <w:divsChild>
        <w:div w:id="966279823">
          <w:marLeft w:val="0"/>
          <w:marRight w:val="0"/>
          <w:marTop w:val="0"/>
          <w:marBottom w:val="0"/>
          <w:divBdr>
            <w:top w:val="none" w:sz="0" w:space="0" w:color="auto"/>
            <w:left w:val="none" w:sz="0" w:space="0" w:color="auto"/>
            <w:bottom w:val="none" w:sz="0" w:space="0" w:color="auto"/>
            <w:right w:val="none" w:sz="0" w:space="0" w:color="auto"/>
          </w:divBdr>
          <w:divsChild>
            <w:div w:id="894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586">
      <w:bodyDiv w:val="1"/>
      <w:marLeft w:val="0"/>
      <w:marRight w:val="0"/>
      <w:marTop w:val="0"/>
      <w:marBottom w:val="0"/>
      <w:divBdr>
        <w:top w:val="none" w:sz="0" w:space="0" w:color="auto"/>
        <w:left w:val="none" w:sz="0" w:space="0" w:color="auto"/>
        <w:bottom w:val="none" w:sz="0" w:space="0" w:color="auto"/>
        <w:right w:val="none" w:sz="0" w:space="0" w:color="auto"/>
      </w:divBdr>
      <w:divsChild>
        <w:div w:id="1801461436">
          <w:marLeft w:val="0"/>
          <w:marRight w:val="0"/>
          <w:marTop w:val="0"/>
          <w:marBottom w:val="0"/>
          <w:divBdr>
            <w:top w:val="none" w:sz="0" w:space="0" w:color="auto"/>
            <w:left w:val="none" w:sz="0" w:space="0" w:color="auto"/>
            <w:bottom w:val="none" w:sz="0" w:space="0" w:color="auto"/>
            <w:right w:val="none" w:sz="0" w:space="0" w:color="auto"/>
          </w:divBdr>
          <w:divsChild>
            <w:div w:id="7134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0496">
      <w:bodyDiv w:val="1"/>
      <w:marLeft w:val="0"/>
      <w:marRight w:val="0"/>
      <w:marTop w:val="0"/>
      <w:marBottom w:val="0"/>
      <w:divBdr>
        <w:top w:val="none" w:sz="0" w:space="0" w:color="auto"/>
        <w:left w:val="none" w:sz="0" w:space="0" w:color="auto"/>
        <w:bottom w:val="none" w:sz="0" w:space="0" w:color="auto"/>
        <w:right w:val="none" w:sz="0" w:space="0" w:color="auto"/>
      </w:divBdr>
      <w:divsChild>
        <w:div w:id="1351492084">
          <w:marLeft w:val="0"/>
          <w:marRight w:val="0"/>
          <w:marTop w:val="0"/>
          <w:marBottom w:val="0"/>
          <w:divBdr>
            <w:top w:val="none" w:sz="0" w:space="0" w:color="auto"/>
            <w:left w:val="none" w:sz="0" w:space="0" w:color="auto"/>
            <w:bottom w:val="none" w:sz="0" w:space="0" w:color="auto"/>
            <w:right w:val="none" w:sz="0" w:space="0" w:color="auto"/>
          </w:divBdr>
          <w:divsChild>
            <w:div w:id="512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8276">
      <w:bodyDiv w:val="1"/>
      <w:marLeft w:val="0"/>
      <w:marRight w:val="0"/>
      <w:marTop w:val="0"/>
      <w:marBottom w:val="0"/>
      <w:divBdr>
        <w:top w:val="none" w:sz="0" w:space="0" w:color="auto"/>
        <w:left w:val="none" w:sz="0" w:space="0" w:color="auto"/>
        <w:bottom w:val="none" w:sz="0" w:space="0" w:color="auto"/>
        <w:right w:val="none" w:sz="0" w:space="0" w:color="auto"/>
      </w:divBdr>
      <w:divsChild>
        <w:div w:id="430928611">
          <w:marLeft w:val="0"/>
          <w:marRight w:val="0"/>
          <w:marTop w:val="0"/>
          <w:marBottom w:val="0"/>
          <w:divBdr>
            <w:top w:val="none" w:sz="0" w:space="0" w:color="auto"/>
            <w:left w:val="none" w:sz="0" w:space="0" w:color="auto"/>
            <w:bottom w:val="none" w:sz="0" w:space="0" w:color="auto"/>
            <w:right w:val="none" w:sz="0" w:space="0" w:color="auto"/>
          </w:divBdr>
          <w:divsChild>
            <w:div w:id="603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284">
      <w:bodyDiv w:val="1"/>
      <w:marLeft w:val="0"/>
      <w:marRight w:val="0"/>
      <w:marTop w:val="0"/>
      <w:marBottom w:val="0"/>
      <w:divBdr>
        <w:top w:val="none" w:sz="0" w:space="0" w:color="auto"/>
        <w:left w:val="none" w:sz="0" w:space="0" w:color="auto"/>
        <w:bottom w:val="none" w:sz="0" w:space="0" w:color="auto"/>
        <w:right w:val="none" w:sz="0" w:space="0" w:color="auto"/>
      </w:divBdr>
      <w:divsChild>
        <w:div w:id="159777370">
          <w:marLeft w:val="0"/>
          <w:marRight w:val="0"/>
          <w:marTop w:val="0"/>
          <w:marBottom w:val="0"/>
          <w:divBdr>
            <w:top w:val="none" w:sz="0" w:space="0" w:color="auto"/>
            <w:left w:val="none" w:sz="0" w:space="0" w:color="auto"/>
            <w:bottom w:val="none" w:sz="0" w:space="0" w:color="auto"/>
            <w:right w:val="none" w:sz="0" w:space="0" w:color="auto"/>
          </w:divBdr>
          <w:divsChild>
            <w:div w:id="4137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9395">
      <w:bodyDiv w:val="1"/>
      <w:marLeft w:val="0"/>
      <w:marRight w:val="0"/>
      <w:marTop w:val="0"/>
      <w:marBottom w:val="0"/>
      <w:divBdr>
        <w:top w:val="none" w:sz="0" w:space="0" w:color="auto"/>
        <w:left w:val="none" w:sz="0" w:space="0" w:color="auto"/>
        <w:bottom w:val="none" w:sz="0" w:space="0" w:color="auto"/>
        <w:right w:val="none" w:sz="0" w:space="0" w:color="auto"/>
      </w:divBdr>
      <w:divsChild>
        <w:div w:id="726032656">
          <w:marLeft w:val="0"/>
          <w:marRight w:val="0"/>
          <w:marTop w:val="0"/>
          <w:marBottom w:val="0"/>
          <w:divBdr>
            <w:top w:val="none" w:sz="0" w:space="0" w:color="auto"/>
            <w:left w:val="none" w:sz="0" w:space="0" w:color="auto"/>
            <w:bottom w:val="none" w:sz="0" w:space="0" w:color="auto"/>
            <w:right w:val="none" w:sz="0" w:space="0" w:color="auto"/>
          </w:divBdr>
          <w:divsChild>
            <w:div w:id="863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423">
      <w:bodyDiv w:val="1"/>
      <w:marLeft w:val="0"/>
      <w:marRight w:val="0"/>
      <w:marTop w:val="0"/>
      <w:marBottom w:val="0"/>
      <w:divBdr>
        <w:top w:val="none" w:sz="0" w:space="0" w:color="auto"/>
        <w:left w:val="none" w:sz="0" w:space="0" w:color="auto"/>
        <w:bottom w:val="none" w:sz="0" w:space="0" w:color="auto"/>
        <w:right w:val="none" w:sz="0" w:space="0" w:color="auto"/>
      </w:divBdr>
      <w:divsChild>
        <w:div w:id="624895991">
          <w:marLeft w:val="0"/>
          <w:marRight w:val="0"/>
          <w:marTop w:val="0"/>
          <w:marBottom w:val="0"/>
          <w:divBdr>
            <w:top w:val="none" w:sz="0" w:space="0" w:color="auto"/>
            <w:left w:val="none" w:sz="0" w:space="0" w:color="auto"/>
            <w:bottom w:val="none" w:sz="0" w:space="0" w:color="auto"/>
            <w:right w:val="none" w:sz="0" w:space="0" w:color="auto"/>
          </w:divBdr>
          <w:divsChild>
            <w:div w:id="17010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4970">
      <w:bodyDiv w:val="1"/>
      <w:marLeft w:val="0"/>
      <w:marRight w:val="0"/>
      <w:marTop w:val="0"/>
      <w:marBottom w:val="0"/>
      <w:divBdr>
        <w:top w:val="none" w:sz="0" w:space="0" w:color="auto"/>
        <w:left w:val="none" w:sz="0" w:space="0" w:color="auto"/>
        <w:bottom w:val="none" w:sz="0" w:space="0" w:color="auto"/>
        <w:right w:val="none" w:sz="0" w:space="0" w:color="auto"/>
      </w:divBdr>
      <w:divsChild>
        <w:div w:id="1561018718">
          <w:marLeft w:val="0"/>
          <w:marRight w:val="0"/>
          <w:marTop w:val="0"/>
          <w:marBottom w:val="0"/>
          <w:divBdr>
            <w:top w:val="none" w:sz="0" w:space="0" w:color="auto"/>
            <w:left w:val="none" w:sz="0" w:space="0" w:color="auto"/>
            <w:bottom w:val="none" w:sz="0" w:space="0" w:color="auto"/>
            <w:right w:val="none" w:sz="0" w:space="0" w:color="auto"/>
          </w:divBdr>
          <w:divsChild>
            <w:div w:id="8314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573">
      <w:bodyDiv w:val="1"/>
      <w:marLeft w:val="0"/>
      <w:marRight w:val="0"/>
      <w:marTop w:val="0"/>
      <w:marBottom w:val="0"/>
      <w:divBdr>
        <w:top w:val="none" w:sz="0" w:space="0" w:color="auto"/>
        <w:left w:val="none" w:sz="0" w:space="0" w:color="auto"/>
        <w:bottom w:val="none" w:sz="0" w:space="0" w:color="auto"/>
        <w:right w:val="none" w:sz="0" w:space="0" w:color="auto"/>
      </w:divBdr>
      <w:divsChild>
        <w:div w:id="296225668">
          <w:marLeft w:val="0"/>
          <w:marRight w:val="0"/>
          <w:marTop w:val="0"/>
          <w:marBottom w:val="0"/>
          <w:divBdr>
            <w:top w:val="none" w:sz="0" w:space="0" w:color="auto"/>
            <w:left w:val="none" w:sz="0" w:space="0" w:color="auto"/>
            <w:bottom w:val="none" w:sz="0" w:space="0" w:color="auto"/>
            <w:right w:val="none" w:sz="0" w:space="0" w:color="auto"/>
          </w:divBdr>
          <w:divsChild>
            <w:div w:id="13943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976">
      <w:bodyDiv w:val="1"/>
      <w:marLeft w:val="0"/>
      <w:marRight w:val="0"/>
      <w:marTop w:val="0"/>
      <w:marBottom w:val="0"/>
      <w:divBdr>
        <w:top w:val="none" w:sz="0" w:space="0" w:color="auto"/>
        <w:left w:val="none" w:sz="0" w:space="0" w:color="auto"/>
        <w:bottom w:val="none" w:sz="0" w:space="0" w:color="auto"/>
        <w:right w:val="none" w:sz="0" w:space="0" w:color="auto"/>
      </w:divBdr>
      <w:divsChild>
        <w:div w:id="280578726">
          <w:marLeft w:val="0"/>
          <w:marRight w:val="0"/>
          <w:marTop w:val="0"/>
          <w:marBottom w:val="0"/>
          <w:divBdr>
            <w:top w:val="none" w:sz="0" w:space="0" w:color="auto"/>
            <w:left w:val="none" w:sz="0" w:space="0" w:color="auto"/>
            <w:bottom w:val="none" w:sz="0" w:space="0" w:color="auto"/>
            <w:right w:val="none" w:sz="0" w:space="0" w:color="auto"/>
          </w:divBdr>
          <w:divsChild>
            <w:div w:id="1033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7056">
      <w:bodyDiv w:val="1"/>
      <w:marLeft w:val="0"/>
      <w:marRight w:val="0"/>
      <w:marTop w:val="0"/>
      <w:marBottom w:val="0"/>
      <w:divBdr>
        <w:top w:val="none" w:sz="0" w:space="0" w:color="auto"/>
        <w:left w:val="none" w:sz="0" w:space="0" w:color="auto"/>
        <w:bottom w:val="none" w:sz="0" w:space="0" w:color="auto"/>
        <w:right w:val="none" w:sz="0" w:space="0" w:color="auto"/>
      </w:divBdr>
    </w:div>
    <w:div w:id="1784690820">
      <w:bodyDiv w:val="1"/>
      <w:marLeft w:val="0"/>
      <w:marRight w:val="0"/>
      <w:marTop w:val="0"/>
      <w:marBottom w:val="0"/>
      <w:divBdr>
        <w:top w:val="none" w:sz="0" w:space="0" w:color="auto"/>
        <w:left w:val="none" w:sz="0" w:space="0" w:color="auto"/>
        <w:bottom w:val="none" w:sz="0" w:space="0" w:color="auto"/>
        <w:right w:val="none" w:sz="0" w:space="0" w:color="auto"/>
      </w:divBdr>
    </w:div>
    <w:div w:id="1786148460">
      <w:bodyDiv w:val="1"/>
      <w:marLeft w:val="0"/>
      <w:marRight w:val="0"/>
      <w:marTop w:val="0"/>
      <w:marBottom w:val="0"/>
      <w:divBdr>
        <w:top w:val="none" w:sz="0" w:space="0" w:color="auto"/>
        <w:left w:val="none" w:sz="0" w:space="0" w:color="auto"/>
        <w:bottom w:val="none" w:sz="0" w:space="0" w:color="auto"/>
        <w:right w:val="none" w:sz="0" w:space="0" w:color="auto"/>
      </w:divBdr>
      <w:divsChild>
        <w:div w:id="520321379">
          <w:marLeft w:val="0"/>
          <w:marRight w:val="0"/>
          <w:marTop w:val="0"/>
          <w:marBottom w:val="0"/>
          <w:divBdr>
            <w:top w:val="none" w:sz="0" w:space="0" w:color="auto"/>
            <w:left w:val="none" w:sz="0" w:space="0" w:color="auto"/>
            <w:bottom w:val="none" w:sz="0" w:space="0" w:color="auto"/>
            <w:right w:val="none" w:sz="0" w:space="0" w:color="auto"/>
          </w:divBdr>
          <w:divsChild>
            <w:div w:id="6528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4825">
      <w:bodyDiv w:val="1"/>
      <w:marLeft w:val="0"/>
      <w:marRight w:val="0"/>
      <w:marTop w:val="0"/>
      <w:marBottom w:val="0"/>
      <w:divBdr>
        <w:top w:val="none" w:sz="0" w:space="0" w:color="auto"/>
        <w:left w:val="none" w:sz="0" w:space="0" w:color="auto"/>
        <w:bottom w:val="none" w:sz="0" w:space="0" w:color="auto"/>
        <w:right w:val="none" w:sz="0" w:space="0" w:color="auto"/>
      </w:divBdr>
      <w:divsChild>
        <w:div w:id="842890498">
          <w:marLeft w:val="0"/>
          <w:marRight w:val="0"/>
          <w:marTop w:val="0"/>
          <w:marBottom w:val="0"/>
          <w:divBdr>
            <w:top w:val="none" w:sz="0" w:space="0" w:color="auto"/>
            <w:left w:val="none" w:sz="0" w:space="0" w:color="auto"/>
            <w:bottom w:val="none" w:sz="0" w:space="0" w:color="auto"/>
            <w:right w:val="none" w:sz="0" w:space="0" w:color="auto"/>
          </w:divBdr>
          <w:divsChild>
            <w:div w:id="71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6232">
      <w:bodyDiv w:val="1"/>
      <w:marLeft w:val="0"/>
      <w:marRight w:val="0"/>
      <w:marTop w:val="0"/>
      <w:marBottom w:val="0"/>
      <w:divBdr>
        <w:top w:val="none" w:sz="0" w:space="0" w:color="auto"/>
        <w:left w:val="none" w:sz="0" w:space="0" w:color="auto"/>
        <w:bottom w:val="none" w:sz="0" w:space="0" w:color="auto"/>
        <w:right w:val="none" w:sz="0" w:space="0" w:color="auto"/>
      </w:divBdr>
      <w:divsChild>
        <w:div w:id="719666867">
          <w:marLeft w:val="0"/>
          <w:marRight w:val="0"/>
          <w:marTop w:val="0"/>
          <w:marBottom w:val="0"/>
          <w:divBdr>
            <w:top w:val="none" w:sz="0" w:space="0" w:color="auto"/>
            <w:left w:val="none" w:sz="0" w:space="0" w:color="auto"/>
            <w:bottom w:val="none" w:sz="0" w:space="0" w:color="auto"/>
            <w:right w:val="none" w:sz="0" w:space="0" w:color="auto"/>
          </w:divBdr>
          <w:divsChild>
            <w:div w:id="17070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5961">
      <w:bodyDiv w:val="1"/>
      <w:marLeft w:val="0"/>
      <w:marRight w:val="0"/>
      <w:marTop w:val="0"/>
      <w:marBottom w:val="0"/>
      <w:divBdr>
        <w:top w:val="none" w:sz="0" w:space="0" w:color="auto"/>
        <w:left w:val="none" w:sz="0" w:space="0" w:color="auto"/>
        <w:bottom w:val="none" w:sz="0" w:space="0" w:color="auto"/>
        <w:right w:val="none" w:sz="0" w:space="0" w:color="auto"/>
      </w:divBdr>
      <w:divsChild>
        <w:div w:id="469592141">
          <w:marLeft w:val="0"/>
          <w:marRight w:val="0"/>
          <w:marTop w:val="0"/>
          <w:marBottom w:val="0"/>
          <w:divBdr>
            <w:top w:val="none" w:sz="0" w:space="0" w:color="auto"/>
            <w:left w:val="none" w:sz="0" w:space="0" w:color="auto"/>
            <w:bottom w:val="none" w:sz="0" w:space="0" w:color="auto"/>
            <w:right w:val="none" w:sz="0" w:space="0" w:color="auto"/>
          </w:divBdr>
          <w:divsChild>
            <w:div w:id="19668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969">
      <w:bodyDiv w:val="1"/>
      <w:marLeft w:val="0"/>
      <w:marRight w:val="0"/>
      <w:marTop w:val="0"/>
      <w:marBottom w:val="0"/>
      <w:divBdr>
        <w:top w:val="none" w:sz="0" w:space="0" w:color="auto"/>
        <w:left w:val="none" w:sz="0" w:space="0" w:color="auto"/>
        <w:bottom w:val="none" w:sz="0" w:space="0" w:color="auto"/>
        <w:right w:val="none" w:sz="0" w:space="0" w:color="auto"/>
      </w:divBdr>
      <w:divsChild>
        <w:div w:id="1103955808">
          <w:marLeft w:val="0"/>
          <w:marRight w:val="0"/>
          <w:marTop w:val="0"/>
          <w:marBottom w:val="0"/>
          <w:divBdr>
            <w:top w:val="none" w:sz="0" w:space="0" w:color="auto"/>
            <w:left w:val="none" w:sz="0" w:space="0" w:color="auto"/>
            <w:bottom w:val="none" w:sz="0" w:space="0" w:color="auto"/>
            <w:right w:val="none" w:sz="0" w:space="0" w:color="auto"/>
          </w:divBdr>
          <w:divsChild>
            <w:div w:id="2521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Aaron Ciminelli</cp:lastModifiedBy>
  <cp:revision>12</cp:revision>
  <dcterms:created xsi:type="dcterms:W3CDTF">2020-08-26T18:05:00Z</dcterms:created>
  <dcterms:modified xsi:type="dcterms:W3CDTF">2023-10-12T23:01:00Z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