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COLEGIO DE SAN JUAN DE LETRAN CALAMBA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College of Information and Communications Technology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Bachelor of Science in Information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80" w:hRule="exact"/>
        </w:trPr>
        <w:tc>
          <w:tcPr>
            <w:tcW w:type="dxa" w:w="9360"/>
            <w:shd w:fill="C4A35A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</w:tr>
    </w:tbl>
    <w:p>
      <w:pPr>
        <w:spacing w:before="240"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M E M O R A N D U M</w:t>
      </w:r>
    </w:p>
    <w:p>
      <w:pPr>
        <w:spacing w:before="0" w:after="20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19 September 2026</w:t>
      </w:r>
    </w:p>
    <w:p>
      <w:pPr>
        <w:spacing w:before="16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FOR: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Head, Management Information Systems / Information Technology Department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Colegio de San Juan de Letran Calamba</w:t>
      </w:r>
    </w:p>
    <w:p>
      <w:pPr>
        <w:spacing w:before="16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THROUGH: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Data Protection Officer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Principal, Junior High School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[Name], Research Adviser</w:t>
      </w:r>
    </w:p>
    <w:p>
      <w:pPr>
        <w:spacing w:before="16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FROM: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Patrick Carlos P. Esguerra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Isaiah Matthew C. Lamadrid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Marvic Mat M. Quilitis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BS Information Technology – Capstone Project Team</w:t>
      </w:r>
    </w:p>
    <w:p>
      <w:pPr>
        <w:spacing w:before="16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SUBJECT: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Request for Limited Access to Grade 7 School Email Accounts</w:t>
      </w:r>
    </w:p>
    <w:p>
      <w:pPr>
        <w:spacing w:before="0" w:after="0" w:line="240" w:lineRule="auto"/>
        <w:ind w:left="1276"/>
      </w:pPr>
      <w:r>
        <w:rPr>
          <w:rFonts w:ascii="Times New Roman" w:hAnsi="Times New Roman" w:eastAsia="Times New Roman"/>
          <w:b w:val="0"/>
          <w:i w:val="0"/>
          <w:sz w:val="24"/>
        </w:rPr>
        <w:t>and Directory Data for the Bloom Capstone Pilot</w:t>
      </w:r>
    </w:p>
    <w:p>
      <w:pPr>
        <w:spacing w:before="240" w:after="160" w:line="240" w:lineRule="auto"/>
      </w:pPr>
      <w:r>
        <w:rPr>
          <w:rFonts w:ascii="Times New Roman" w:hAnsi="Times New Roman" w:eastAsia="Times New Roman"/>
          <w:b w:val="0"/>
          <w:i/>
          <w:sz w:val="24"/>
        </w:rPr>
        <w:t>Respectfully submitted: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1.  Purpose of this request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respectfully request </w:t>
      </w:r>
      <w:r>
        <w:rPr>
          <w:rFonts w:ascii="Times New Roman" w:hAnsi="Times New Roman" w:eastAsia="Times New Roman"/>
          <w:b/>
          <w:i w:val="0"/>
          <w:sz w:val="24"/>
        </w:rPr>
        <w:t>limited, time-bound, and purpose-specific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access to directory information of </w:t>
      </w:r>
      <w:r>
        <w:rPr>
          <w:rFonts w:ascii="Times New Roman" w:hAnsi="Times New Roman" w:eastAsia="Times New Roman"/>
          <w:b/>
          <w:i w:val="0"/>
          <w:sz w:val="24"/>
        </w:rPr>
        <w:t>one (1) Grade 7 pilot section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of Letran Calamba Junior High School.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This request is made solely to create student login accounts for </w:t>
      </w:r>
      <w:r>
        <w:rPr>
          <w:rFonts w:ascii="Times New Roman" w:hAnsi="Times New Roman" w:eastAsia="Times New Roman"/>
          <w:b/>
          <w:i w:val="0"/>
          <w:sz w:val="24"/>
        </w:rPr>
        <w:t>Bloom</w:t>
      </w:r>
      <w:r>
        <w:rPr>
          <w:rFonts w:ascii="Times New Roman" w:hAnsi="Times New Roman" w:eastAsia="Times New Roman"/>
          <w:b w:val="0"/>
          <w:i w:val="0"/>
          <w:sz w:val="24"/>
        </w:rPr>
        <w:t>, our approved capstone prototype: an AI-powered smart study assistant for HOTS-based assessment generation and learning support in English, Mathematics, and Science.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Bloom authenticates users with </w:t>
      </w:r>
      <w:r>
        <w:rPr>
          <w:rFonts w:ascii="Times New Roman" w:hAnsi="Times New Roman" w:eastAsia="Times New Roman"/>
          <w:b/>
          <w:i w:val="0"/>
          <w:sz w:val="24"/>
        </w:rPr>
        <w:t>school email addresses</w:t>
      </w:r>
      <w:r>
        <w:rPr>
          <w:rFonts w:ascii="Times New Roman" w:hAnsi="Times New Roman" w:eastAsia="Times New Roman"/>
          <w:b w:val="0"/>
          <w:i w:val="0"/>
          <w:sz w:val="24"/>
        </w:rPr>
        <w:t>. Without an official list of the pilot section’s Letran emails and corresponding names, we cannot enroll the assigned class for evaluation.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are </w:t>
      </w:r>
      <w:r>
        <w:rPr>
          <w:rFonts w:ascii="Times New Roman" w:hAnsi="Times New Roman" w:eastAsia="Times New Roman"/>
          <w:b/>
          <w:i w:val="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requesting a dump of student records, personal contact lists, or any data beyond what is required to create school-email logins for the named pilot section.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2.  Legal and institutional basis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request is submitted under the institution’s authority and in accordance with: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Republic Act No. 10173 (Data Privacy Act of 2012) and its Implementing Rules and Regulations, particularly </w:t>
      </w:r>
      <w:r>
        <w:rPr>
          <w:rFonts w:ascii="Times New Roman" w:hAnsi="Times New Roman" w:eastAsia="Times New Roman"/>
          <w:b/>
          <w:i w:val="0"/>
          <w:sz w:val="24"/>
        </w:rPr>
        <w:t>purpose limitation, data minimization, and protection of personal data of minors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Colegio de San Juan de Letran Calamba data-privacy and acceptable-use policies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approved scope of our capstone study, limited to a </w:t>
      </w:r>
      <w:r>
        <w:rPr>
          <w:rFonts w:ascii="Times New Roman" w:hAnsi="Times New Roman" w:eastAsia="Times New Roman"/>
          <w:b/>
          <w:i w:val="0"/>
          <w:sz w:val="24"/>
        </w:rPr>
        <w:t>Grade 7 pilot section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for Academic Year 2025–2026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understand that Grade 7 learners are </w:t>
      </w:r>
      <w:r>
        <w:rPr>
          <w:rFonts w:ascii="Times New Roman" w:hAnsi="Times New Roman" w:eastAsia="Times New Roman"/>
          <w:b/>
          <w:i w:val="0"/>
          <w:sz w:val="24"/>
        </w:rPr>
        <w:t>minors</w:t>
      </w:r>
      <w:r>
        <w:rPr>
          <w:rFonts w:ascii="Times New Roman" w:hAnsi="Times New Roman" w:eastAsia="Times New Roman"/>
          <w:b w:val="0"/>
          <w:i w:val="0"/>
          <w:sz w:val="24"/>
        </w:rPr>
        <w:t>, and that MIS/IT may release directory data only after the Data Protection Officer, Junior High School Principal, and (as required) parents/guardians have authorized the processing.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3.  Data requested (minimum necessary)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Please release </w:t>
      </w:r>
      <w:r>
        <w:rPr>
          <w:rFonts w:ascii="Times New Roman" w:hAnsi="Times New Roman" w:eastAsia="Times New Roman"/>
          <w:b/>
          <w:i w:val="0"/>
          <w:sz w:val="24"/>
        </w:rPr>
        <w:t>only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following fields for students enrolled in:</w:t>
      </w:r>
    </w:p>
    <w:p>
      <w:pPr>
        <w:spacing w:before="4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Grade / Section: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Grade 7 · [Section name, e.g. Section A]</w:t>
      </w:r>
    </w:p>
    <w:p>
      <w:pPr>
        <w:spacing w:before="4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School year: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2025–2026</w:t>
      </w:r>
    </w:p>
    <w:p>
      <w:pPr>
        <w:spacing w:before="4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Estimated headcount: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[number] students</w:t>
      </w:r>
    </w:p>
    <w:p>
      <w:pPr>
        <w:spacing w:before="16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304"/>
        <w:gridCol w:w="4535"/>
      </w:tblGrid>
      <w:tr>
        <w:trPr>
          <w:cantSplit/>
        </w:trPr>
        <w:tc>
          <w:tcPr>
            <w:tcW w:type="dxa" w:w="351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30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Needed?</w:t>
            </w:r>
          </w:p>
        </w:tc>
        <w:tc>
          <w:tcPr>
            <w:tcW w:type="dxa" w:w="453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Reason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Official Letran school email</w:t>
            </w:r>
          </w:p>
        </w:tc>
        <w:tc>
          <w:tcPr>
            <w:tcW w:type="dxa" w:w="130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453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login identifier in Bloom (you@letran-calamba.edu.ph)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Full name (as it appears in the school directory)</w:t>
            </w:r>
          </w:p>
        </w:tc>
        <w:tc>
          <w:tcPr>
            <w:tcW w:type="dxa" w:w="130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453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Display name on the student profile and teacher monitoring views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Section / advisory class</w:t>
            </w:r>
          </w:p>
        </w:tc>
        <w:tc>
          <w:tcPr>
            <w:tcW w:type="dxa" w:w="130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453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Confirm the learner belongs to the approved pilot section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number</w:t>
            </w:r>
          </w:p>
        </w:tc>
        <w:tc>
          <w:tcPr>
            <w:tcW w:type="dxa" w:w="130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453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Matching and de-duplication only, if MIS prefers it over name matching</w:t>
            </w:r>
          </w:p>
        </w:tc>
      </w:tr>
    </w:tbl>
    <w:p>
      <w:pPr>
        <w:spacing w:before="200" w:after="1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Preferred format: </w:t>
      </w:r>
      <w:r>
        <w:rPr>
          <w:rFonts w:ascii="Times New Roman" w:hAnsi="Times New Roman" w:eastAsia="Times New Roman"/>
          <w:b w:val="0"/>
          <w:i w:val="0"/>
          <w:sz w:val="24"/>
        </w:rPr>
        <w:t>a password-protected spreadsheet or CSV, delivered through an official school channel (not personal email), with columns:  school_email, full_name, section[, student_number]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4.  Data we are not requesting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Please </w:t>
      </w:r>
      <w:r>
        <w:rPr>
          <w:rFonts w:ascii="Times New Roman" w:hAnsi="Times New Roman" w:eastAsia="Times New Roman"/>
          <w:b/>
          <w:i w:val="0"/>
          <w:sz w:val="24"/>
        </w:rPr>
        <w:t>do not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include any of the following: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Existing school-account </w:t>
      </w:r>
      <w:r>
        <w:rPr>
          <w:rFonts w:ascii="Times New Roman" w:hAnsi="Times New Roman" w:eastAsia="Times New Roman"/>
          <w:b/>
          <w:i w:val="0"/>
          <w:sz w:val="24"/>
        </w:rPr>
        <w:t>passwords</w:t>
      </w:r>
      <w:r>
        <w:rPr>
          <w:rFonts w:ascii="Times New Roman" w:hAnsi="Times New Roman" w:eastAsia="Times New Roman"/>
          <w:b w:val="0"/>
          <w:i w:val="0"/>
          <w:sz w:val="24"/>
        </w:rPr>
        <w:t>, password hashes, or SSO credentials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Personal (Gmail, Yahoo, etc.) email addresses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Mobile numbers, home addresses, or family contact details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Dates of birth, ages, photos, or government IDs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Grades, report cards, disciplinary records, or guidance files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Medical, financial, or other sensitive personal information</w:t>
      </w:r>
    </w:p>
    <w:p>
      <w:pPr>
        <w:pStyle w:val="ListBullet"/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Parent/guardian personal data (consent, if required, should be handled by Junior High School using school processes, not by releasing parent contact lists to the student researchers)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Bloom will issue </w:t>
      </w:r>
      <w:r>
        <w:rPr>
          <w:rFonts w:ascii="Times New Roman" w:hAnsi="Times New Roman" w:eastAsia="Times New Roman"/>
          <w:b/>
          <w:i w:val="0"/>
          <w:sz w:val="24"/>
        </w:rPr>
        <w:t>temporary system passwords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that we generate. We do not need, and should not receive, students’ existing Letran account passwords.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5.  How the data will be used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The research adviser or a designated </w:t>
      </w:r>
      <w:r>
        <w:rPr>
          <w:rFonts w:ascii="Times New Roman" w:hAnsi="Times New Roman" w:eastAsia="Times New Roman"/>
          <w:b/>
          <w:i w:val="0"/>
          <w:sz w:val="24"/>
        </w:rPr>
        <w:t>admin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user will import the approved list into Bloom (school email, name, role = student, temporary password).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Students will sign in with their </w:t>
      </w:r>
      <w:r>
        <w:rPr>
          <w:rFonts w:ascii="Times New Roman" w:hAnsi="Times New Roman" w:eastAsia="Times New Roman"/>
          <w:b/>
          <w:i w:val="0"/>
          <w:sz w:val="24"/>
        </w:rPr>
        <w:t>Letran school email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the temporary Bloom password, then change the password on first use.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 </w:t>
      </w:r>
      <w:r>
        <w:rPr>
          <w:rFonts w:ascii="Times New Roman" w:hAnsi="Times New Roman" w:eastAsia="Times New Roman"/>
          <w:b w:val="0"/>
          <w:i w:val="0"/>
          <w:sz w:val="24"/>
        </w:rPr>
        <w:t>Teachers of English, Mathematics, and Science for the same section will use Bloom to upload lessons, generate HOTS items, and monitor the pilot.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Data will be used </w:t>
      </w:r>
      <w:r>
        <w:rPr>
          <w:rFonts w:ascii="Times New Roman" w:hAnsi="Times New Roman" w:eastAsia="Times New Roman"/>
          <w:b/>
          <w:i w:val="0"/>
          <w:sz w:val="24"/>
        </w:rPr>
        <w:t>only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to operate and evaluate the prototype for the capstone study. It will not be sold, posted publicly, used for marketing, or reused for another project.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student personal data will be sent to AI providers (Gemini/OpenAI) as part of prompts. Lesson content used for generation is teacher-uploaded instructional material, not student profiles.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6.  Access, storage, and retention</w:t>
      </w:r>
    </w:p>
    <w:p>
      <w:pPr>
        <w:spacing w:before="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Control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Commitment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Who may see the list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three named student researchers, the research adviser, and designated JHS/MIS personnel only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Storage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Password-protected file; Bloom database on a device/server used for the capstone, not a public repository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Accounts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Role-based access (student / teacher / admin); no shared student logins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Transmission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Official school email or MIS-controlled share; no USB copies left unattended; no posting in group chats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Retention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Directory file and imported accounts will be deleted or anonymized within thirty (30) days after the capstone defense / end of the approved pilot, whichever comes first, unless the school directs otherwise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Incidents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Any suspected loss or unauthorized access will be reported immediately to the Data Protection Officer and MIS/IT</w:t>
            </w:r>
          </w:p>
        </w:tc>
      </w:tr>
    </w:tbl>
    <w:p>
      <w:pPr>
        <w:spacing w:before="200" w:after="16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We will not commit the student list, emails, or database dumps to GitHub or any public repository.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7.  Requested action from MIS / IT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respectfully request that MIS/IT: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 </w:t>
      </w:r>
      <w:r>
        <w:rPr>
          <w:rFonts w:ascii="Times New Roman" w:hAnsi="Times New Roman" w:eastAsia="Times New Roman"/>
          <w:b w:val="0"/>
          <w:i w:val="0"/>
          <w:sz w:val="24"/>
        </w:rPr>
        <w:t>Confirm whether the Grade 7 school emails for the named section can be released for this capstone purpose.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Coordinate with the Data Protection Officer and Junior High School Principal on any required </w:t>
      </w:r>
      <w:r>
        <w:rPr>
          <w:rFonts w:ascii="Times New Roman" w:hAnsi="Times New Roman" w:eastAsia="Times New Roman"/>
          <w:b/>
          <w:i w:val="0"/>
          <w:sz w:val="24"/>
        </w:rPr>
        <w:t>parent/guardian notice or consent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before release.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Provide the minimum fields listed in Section 3 in a secure file, </w:t>
      </w:r>
      <w:r>
        <w:rPr>
          <w:rFonts w:ascii="Times New Roman" w:hAnsi="Times New Roman" w:eastAsia="Times New Roman"/>
          <w:b/>
          <w:i w:val="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create the Bloom accounts internally and give us only confirmation that the pilot accounts exist.</w:t>
      </w:r>
    </w:p>
    <w:p>
      <w:pPr>
        <w:spacing w:before="0" w:after="8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 </w:t>
      </w:r>
      <w:r>
        <w:rPr>
          <w:rFonts w:ascii="Times New Roman" w:hAnsi="Times New Roman" w:eastAsia="Times New Roman"/>
          <w:b w:val="0"/>
          <w:i w:val="0"/>
          <w:sz w:val="24"/>
        </w:rPr>
        <w:t>Advise us of any additional forms, NDAs, or acceptable-use acknowledgments we must sign before the file is released.</w:t>
      </w:r>
    </w:p>
    <w:p>
      <w:pPr>
        <w:spacing w:before="0" w:after="16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If MIS/IT prefers </w:t>
      </w:r>
      <w:r>
        <w:rPr>
          <w:rFonts w:ascii="Times New Roman" w:hAnsi="Times New Roman" w:eastAsia="Times New Roman"/>
          <w:b/>
          <w:i w:val="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to release a file to student researchers, we request the alternative: that MIS/IT or a JHS administrator import the accounts into Bloom, or issue the list only to the </w:t>
      </w:r>
      <w:r>
        <w:rPr>
          <w:rFonts w:ascii="Times New Roman" w:hAnsi="Times New Roman" w:eastAsia="Times New Roman"/>
          <w:b/>
          <w:i w:val="0"/>
          <w:sz w:val="24"/>
        </w:rPr>
        <w:t>research adviser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8.  Pilot period</w:t>
      </w:r>
    </w:p>
    <w:p>
      <w:pPr>
        <w:spacing w:before="4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Proposed start: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[date]</w:t>
      </w:r>
    </w:p>
    <w:p>
      <w:pPr>
        <w:spacing w:before="4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Proposed end: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[date]</w:t>
      </w:r>
    </w:p>
    <w:p>
      <w:pPr>
        <w:spacing w:before="40" w:after="4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Venue / mode: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Letran Calamba Junior High School; Bloom prototype for evaluation only (not full institutional deployment)</w:t>
      </w:r>
    </w:p>
    <w:p>
      <w:pPr>
        <w:spacing w:before="2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9.  Contact persons</w:t>
      </w:r>
    </w:p>
    <w:p>
      <w:pPr>
        <w:spacing w:before="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3118"/>
      </w:tblGrid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68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1F4E79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Email / contact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researcher</w:t>
            </w:r>
          </w:p>
        </w:tc>
        <w:tc>
          <w:tcPr>
            <w:tcW w:type="dxa" w:w="368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Patrick Carlos P. Esguerra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[school email]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researcher</w:t>
            </w:r>
          </w:p>
        </w:tc>
        <w:tc>
          <w:tcPr>
            <w:tcW w:type="dxa" w:w="368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Isaiah Matthew C. Lamadrid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[school email]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researcher</w:t>
            </w:r>
          </w:p>
        </w:tc>
        <w:tc>
          <w:tcPr>
            <w:tcW w:type="dxa" w:w="368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Marvic Mat M. Quilitis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[school email]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Research adviser</w:t>
            </w:r>
          </w:p>
        </w:tc>
        <w:tc>
          <w:tcPr>
            <w:tcW w:type="dxa" w:w="368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[Name, title]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fill="F3F6FA" w:val="clea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[school email]</w:t>
            </w:r>
          </w:p>
        </w:tc>
      </w:tr>
    </w:tbl>
    <w:p>
      <w:pPr>
        <w:spacing w:before="200" w:after="16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We are available to meet MIS/IT and the Data Protection Officer to walk through Bloom’s login and import process and to sign any required confidentiality undertaking.</w:t>
      </w:r>
    </w:p>
    <w:p>
      <w:pPr>
        <w:spacing w:before="280" w:after="200" w:line="240" w:lineRule="auto"/>
      </w:pPr>
      <w:r>
        <w:rPr>
          <w:rFonts w:ascii="Times New Roman" w:hAnsi="Times New Roman" w:eastAsia="Times New Roman"/>
          <w:b w:val="0"/>
          <w:i/>
          <w:sz w:val="24"/>
        </w:rPr>
        <w:t>Respectfully yours,</w:t>
      </w:r>
    </w:p>
    <w:p>
      <w:pPr>
        <w:spacing w:before="24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Patrick Carlos P. Esguerra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22"/>
        </w:rPr>
        <w:t>BS Information Technology</w:t>
      </w:r>
    </w:p>
    <w:p>
      <w:pPr>
        <w:spacing w:before="24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Isaiah Matthew C. Lamadrid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22"/>
        </w:rPr>
        <w:t>BS Information Technology</w:t>
      </w:r>
    </w:p>
    <w:p>
      <w:pPr>
        <w:spacing w:before="24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Marvic Mat M. Quilitis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22"/>
        </w:rPr>
        <w:t>BS Information Technology</w:t>
      </w:r>
    </w:p>
    <w:p>
      <w:pPr>
        <w:spacing w:before="32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Noted by:</w:t>
      </w:r>
    </w:p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[Research Adviser]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Date: _______________</w:t>
      </w:r>
    </w:p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[Program Chair / College Dean]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Date: _______________</w:t>
      </w:r>
    </w:p>
    <w:p>
      <w:pPr>
        <w:spacing w:before="32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Recommending approval:</w:t>
      </w:r>
    </w:p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Principal, Junior High School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Date: _______________</w:t>
      </w:r>
    </w:p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Data Protection Officer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Date: _______________</w:t>
      </w:r>
    </w:p>
    <w:p>
      <w:pPr>
        <w:spacing w:before="32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Approved / Released by:</w:t>
      </w:r>
    </w:p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Head, MIS / Information Technology Department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Date: _______________</w:t>
      </w:r>
    </w:p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Enclosure: one-page summary of Bloom and the fields used for student accounts (optional).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