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vpgrccq05i2x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8장 실습문제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어느 대학에서 어떤 교수가 어떤 학생을 지도하는지, 학생이 어떤 교과목을 수강하는지, 교수가 어떤 교과목을 강의히는지를 관리하려고 한다. 다음 요구사항을 만족하는 ER 다이어그램을 작성한 다음, 릴레이션 스키마로 변환하는 과정을 완성째오.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0. 요구사항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교수는 사번과 직급， 전공， 입사일 정보가 필요하다.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학생은 학번과 이름， 주소， 학년 정보가 필요하다.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교괴목은 교과목 번호와 교과목명， 학점 ， 구분 정보가 필요하다.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교과목 구분은 전공 필수， 전공 선택， 교양 필수， 교양 선택으로 구분한다.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교수 1 명이 여러 명의 학생을지도한다.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교수 가운데 지도 학생이 없는 교수도 있다.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모든 학생은 1 명의 지도 교수가 배정된다.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교수가 교과목을 강의 한 년도 학기 정보가 필요하다.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동일 교과목의 여러 분반을 여러 교수가 강의하는 경우도 있다.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학생이 교과목을 수강한 년도 학기와 성적 정보가 필요하다.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학생은 한 학기에 최대 21학점까지 수강할 수 있다.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학생의 성적이 ‘F’인 경우에만동일한 교과목을 재수강할 수 있다.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 최종 개체 타입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5"/>
        <w:gridCol w:w="1635"/>
        <w:gridCol w:w="2865"/>
        <w:gridCol w:w="4065"/>
        <w:tblGridChange w:id="0">
          <w:tblGrid>
            <w:gridCol w:w="795"/>
            <w:gridCol w:w="1635"/>
            <w:gridCol w:w="2865"/>
            <w:gridCol w:w="40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개체 타입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속성 목록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식별자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교수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사번, 직급, 전공, 입사일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사번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학생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학번, 이름, 주소, 학년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학번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교과목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교과목번호, 학점, 구분정보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교과목번호</w:t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 최종 관계 타입</w:t>
      </w:r>
    </w:p>
    <w:tbl>
      <w:tblPr>
        <w:tblStyle w:val="Table2"/>
        <w:tblW w:w="93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40"/>
        <w:gridCol w:w="1650"/>
        <w:gridCol w:w="1995"/>
        <w:gridCol w:w="1320"/>
        <w:gridCol w:w="3495"/>
        <w:tblGridChange w:id="0">
          <w:tblGrid>
            <w:gridCol w:w="840"/>
            <w:gridCol w:w="1650"/>
            <w:gridCol w:w="1995"/>
            <w:gridCol w:w="1320"/>
            <w:gridCol w:w="34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관계 타입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관련된 개체 목록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관계 유형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관계 설명 속성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지도한다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교수, 학생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: 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지도교수 사번, 학생,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수강하다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학생, 교과목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 : 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교과목번호, 학생,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배정되다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교수, 교과목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 : 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교수사번, 교과목번호</w:t>
            </w:r>
          </w:p>
        </w:tc>
      </w:tr>
    </w:tbl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  <w:strike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trike w:val="1"/>
          <w:rtl w:val="0"/>
        </w:rPr>
        <w:t xml:space="preserve">3. ER 다이어그램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4. 릴레이션 스키마 변환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교수(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사번,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직급, 전공, 입사일)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학생(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학번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이름, 주소, 학년)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교과목(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교과목번호,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학점, 구분정보)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지도하다(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사번(교수 FK) 학번(학생 FK)</w:t>
      </w:r>
      <w:r w:rsidDel="00000000" w:rsidR="00000000" w:rsidRPr="00000000">
        <w:rPr>
          <w:rtl w:val="0"/>
        </w:rPr>
        <w:t xml:space="preserve"> 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수강하다(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교과목번호(FK), 학번(FK)</w:t>
      </w:r>
      <w:r w:rsidDel="00000000" w:rsidR="00000000" w:rsidRPr="00000000">
        <w:rPr>
          <w:rtl w:val="0"/>
        </w:rPr>
        <w:t xml:space="preserve"> 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배정되다 (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사번(FK), 교과목번호(FK)</w:t>
      </w:r>
      <w:r w:rsidDel="00000000" w:rsidR="00000000" w:rsidRPr="00000000">
        <w:rPr>
          <w:rtl w:val="0"/>
        </w:rPr>
        <w:t xml:space="preserve">)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  <w:strike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trike w:val="1"/>
          <w:rtl w:val="0"/>
        </w:rPr>
        <w:t xml:space="preserve">5. 릴레이션 스키마 단순화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Zero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