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구분(전공필수/선택, 교양필수/선택)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(교수 1명이 여러 학생 지도)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성적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(사번(pk), 직급, 전공, 입사일)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(학번(pk), 이름, 주소, 학년)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(교과목번호(pk), 교과목명, 학점, 전공필수, 전공선택, 교양필수, 교양선택)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((사번,학번)(fk))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((사번, 교과목번호)(fk), 년도, 학기)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((학번, 교과목번호)(fk), 년도, 학기, 성적)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