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ulch-team-task-breakout"/>
    <w:p>
      <w:pPr>
        <w:pStyle w:val="Heading1"/>
      </w:pPr>
      <w:r>
        <w:t xml:space="preserve">Mulch Team Task Breakout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Happy Farm Spring Opening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2026</w:t>
      </w:r>
      <w:r>
        <w:t xml:space="preserve"> </w:t>
      </w:r>
      <w:r>
        <w:rPr>
          <w:b/>
          <w:bCs/>
        </w:rPr>
        <w:t xml:space="preserve">Team Leads:</w:t>
      </w:r>
      <w:r>
        <w:t xml:space="preserve"> </w:t>
      </w:r>
      <w:r>
        <w:t xml:space="preserve">Dave + AWU Volunteer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15-40 people (depending on turnout)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team handles all mulching across the farm. Target depth is 4” everywhere (some areas may need more).</w:t>
      </w:r>
    </w:p>
    <w:p>
      <w:r>
        <w:pict>
          <v:rect style="width:0;height:1.5pt" o:hralign="center" o:hrstd="t" o:hr="t"/>
        </w:pict>
      </w:r>
    </w:p>
    <w:bookmarkEnd w:id="20"/>
    <w:bookmarkStart w:id="21" w:name="mulching-priorities"/>
    <w:p>
      <w:pPr>
        <w:pStyle w:val="Heading2"/>
      </w:pPr>
      <w:r>
        <w:t xml:space="preserve">Mulching Priorities</w:t>
      </w:r>
    </w:p>
    <w:p>
      <w:pPr>
        <w:pStyle w:val="FirstParagraph"/>
      </w:pPr>
      <w:r>
        <w:t xml:space="preserve">Work in this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Prep/Organizing</w:t>
      </w:r>
      <w:r>
        <w:t xml:space="preserve"> </w:t>
      </w:r>
      <w:r>
        <w:t xml:space="preserve">- Collect tools, review systems, orient to mulch piles, remove any debris/objects in paths (garden hoses,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Garden beds</w:t>
      </w:r>
      <w:r>
        <w:t xml:space="preserve"> </w:t>
      </w:r>
      <w:r>
        <w:t xml:space="preserve">- Start with plastic-covered beds first (see below), then transplant beds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Aisles</w:t>
      </w:r>
      <w:r>
        <w:t xml:space="preserve"> </w:t>
      </w:r>
      <w:r>
        <w:t xml:space="preserve">- All pathways between beds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Inner farm borders</w:t>
      </w:r>
      <w:r>
        <w:t xml:space="preserve"> </w:t>
      </w:r>
      <w:r>
        <w:t xml:space="preserve">- Edges inside the main garden area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Seating areas</w:t>
      </w:r>
      <w:r>
        <w:t xml:space="preserve"> </w:t>
      </w:r>
      <w:r>
        <w:t xml:space="preserve">- Around benches and gathering spots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Toilet area</w:t>
      </w:r>
      <w:r>
        <w:t xml:space="preserve"> </w:t>
      </w:r>
      <w:r>
        <w:t xml:space="preserve">- Humanure station surroundings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Outer edges</w:t>
      </w:r>
      <w:r>
        <w:t xml:space="preserve"> </w:t>
      </w:r>
      <w:r>
        <w:t xml:space="preserve">- Starting with west side (cover existing cardboard)</w:t>
      </w:r>
    </w:p>
    <w:p>
      <w:r>
        <w:pict>
          <v:rect style="width:0;height:1.5pt" o:hralign="center" o:hrstd="t" o:hr="t"/>
        </w:pict>
      </w:r>
    </w:p>
    <w:bookmarkEnd w:id="21"/>
    <w:bookmarkStart w:id="22" w:name="before-mulching"/>
    <w:p>
      <w:pPr>
        <w:pStyle w:val="Heading2"/>
      </w:pPr>
      <w:r>
        <w:t xml:space="preserve">Before Mulching</w:t>
      </w:r>
    </w:p>
    <w:p>
      <w:pPr>
        <w:pStyle w:val="FirstParagraph"/>
      </w:pPr>
      <w:r>
        <w:rPr>
          <w:b/>
          <w:bCs/>
        </w:rPr>
        <w:t xml:space="preserve">Plastic-covered beds - handle first:</w:t>
      </w:r>
    </w:p>
    <w:p>
      <w:pPr>
        <w:pStyle w:val="Compact"/>
        <w:numPr>
          <w:ilvl w:val="0"/>
          <w:numId w:val="1002"/>
        </w:numPr>
      </w:pPr>
      <w:r>
        <w:t xml:space="preserve">Remove plastic carefully (avoid tearing)</w:t>
      </w:r>
    </w:p>
    <w:p>
      <w:pPr>
        <w:pStyle w:val="Compact"/>
        <w:numPr>
          <w:ilvl w:val="0"/>
          <w:numId w:val="1002"/>
        </w:numPr>
      </w:pPr>
      <w:r>
        <w:t xml:space="preserve">Fold neatly</w:t>
      </w:r>
    </w:p>
    <w:p>
      <w:pPr>
        <w:pStyle w:val="Compact"/>
        <w:numPr>
          <w:ilvl w:val="0"/>
          <w:numId w:val="1002"/>
        </w:numPr>
      </w:pPr>
      <w:r>
        <w:t xml:space="preserve">Store under/near solar panels (shaded area keeps plastic from degrading)</w:t>
      </w:r>
    </w:p>
    <w:p>
      <w:pPr>
        <w:pStyle w:val="FirstParagraph"/>
      </w:pPr>
      <w:r>
        <w:rPr>
          <w:b/>
          <w:bCs/>
        </w:rPr>
        <w:t xml:space="preserve">Remove palm seedlings!</w:t>
      </w:r>
      <w:r>
        <w:t xml:space="preserve"> </w:t>
      </w:r>
      <w:r>
        <w:t xml:space="preserve">Palm seedlings must be weeded out before mulching - they’ll push right through mulch if just covered.</w:t>
      </w:r>
    </w:p>
    <w:p>
      <w:pPr>
        <w:pStyle w:val="Compact"/>
        <w:numPr>
          <w:ilvl w:val="0"/>
          <w:numId w:val="1003"/>
        </w:numPr>
      </w:pPr>
      <w:r>
        <w:t xml:space="preserve">Use a shovel to dig out roots completely</w:t>
      </w:r>
    </w:p>
    <w:p>
      <w:pPr>
        <w:pStyle w:val="Compact"/>
        <w:numPr>
          <w:ilvl w:val="0"/>
          <w:numId w:val="1003"/>
        </w:numPr>
      </w:pPr>
      <w:r>
        <w:t xml:space="preserve">Get ALL roots - they’ll regrow if left behind</w:t>
      </w:r>
    </w:p>
    <w:p>
      <w:pPr>
        <w:pStyle w:val="Compact"/>
        <w:numPr>
          <w:ilvl w:val="0"/>
          <w:numId w:val="1003"/>
        </w:numPr>
      </w:pPr>
      <w:r>
        <w:t xml:space="preserve">Compost pulled seedlings</w:t>
      </w:r>
    </w:p>
    <w:p>
      <w:r>
        <w:pict>
          <v:rect style="width:0;height:1.5pt" o:hralign="center" o:hrstd="t" o:hr="t"/>
        </w:pict>
      </w:r>
    </w:p>
    <w:bookmarkEnd w:id="22"/>
    <w:bookmarkStart w:id="23" w:name="mulching-guidelines"/>
    <w:p>
      <w:pPr>
        <w:pStyle w:val="Heading2"/>
      </w:pPr>
      <w:r>
        <w:t xml:space="preserve">Mulching Guidelines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depth:</w:t>
      </w:r>
      <w:r>
        <w:t xml:space="preserve"> </w:t>
      </w:r>
      <w:r>
        <w:t xml:space="preserve">4” minimum everywhere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Around plants:</w:t>
      </w:r>
      <w:r>
        <w:t xml:space="preserve"> </w:t>
      </w:r>
      <w:r>
        <w:t xml:space="preserve">Keep mulch 2-3” away from plant stems (prevents rot)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cardboard:</w:t>
      </w:r>
      <w:r>
        <w:t xml:space="preserve"> </w:t>
      </w:r>
      <w:r>
        <w:t xml:space="preserve">Apply extra depth (5-6”) to hold cardboard down and speed decomposition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Aisles:</w:t>
      </w:r>
      <w:r>
        <w:t xml:space="preserve"> </w:t>
      </w:r>
      <w:r>
        <w:t xml:space="preserve">Can go thicker (4-6”) for durability</w:t>
      </w:r>
    </w:p>
    <w:p>
      <w:r>
        <w:pict>
          <v:rect style="width:0;height:1.5pt" o:hralign="center" o:hrstd="t" o:hr="t"/>
        </w:pict>
      </w:r>
    </w:p>
    <w:bookmarkEnd w:id="23"/>
    <w:bookmarkStart w:id="24" w:name="associated-task-west-side-cleanup"/>
    <w:p>
      <w:pPr>
        <w:pStyle w:val="Heading2"/>
      </w:pPr>
      <w:r>
        <w:t xml:space="preserve">Associated Task: West Side Cleanup</w:t>
      </w:r>
    </w:p>
    <w:p>
      <w:pPr>
        <w:pStyle w:val="FirstParagraph"/>
      </w:pPr>
      <w:r>
        <w:t xml:space="preserve">Before mulching the west side border, this area needs clearing: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 all tools</w:t>
      </w:r>
      <w:r>
        <w:t xml:space="preserve"> </w:t>
      </w:r>
      <w:r>
        <w:t xml:space="preserve">- Return to tool area or shed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 palettes</w:t>
      </w:r>
      <w:r>
        <w:t xml:space="preserve"> </w:t>
      </w:r>
      <w:r>
        <w:t xml:space="preserve">- Stack near firewood area or dispose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 debris and trash</w:t>
      </w:r>
      <w:r>
        <w:t xml:space="preserve"> </w:t>
      </w:r>
      <w:r>
        <w:t xml:space="preserve">- Bag trash, compost organic debris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Relocate drip lines</w:t>
      </w:r>
      <w:r>
        <w:t xml:space="preserve"> </w:t>
      </w:r>
      <w:r>
        <w:t xml:space="preserve">- Move any drip lines back inside garden beds where they belong</w:t>
      </w:r>
    </w:p>
    <w:p>
      <w:r>
        <w:pict>
          <v:rect style="width:0;height:1.5pt" o:hralign="center" o:hrstd="t" o:hr="t"/>
        </w:pict>
      </w:r>
    </w:p>
    <w:bookmarkEnd w:id="24"/>
    <w:bookmarkStart w:id="25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 with beds</w:t>
      </w:r>
      <w:r>
        <w:t xml:space="preserve"> </w:t>
      </w:r>
      <w:r>
        <w:t xml:space="preserve">- Split team: some weed palm seedlings ahead, others follow with mulch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Wheelbarrow brigade</w:t>
      </w:r>
      <w:r>
        <w:t xml:space="preserve"> </w:t>
      </w:r>
      <w:r>
        <w:t xml:space="preserve">- Keep steady flow of mulch from pile to work areas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Spread and level</w:t>
      </w:r>
      <w:r>
        <w:t xml:space="preserve"> </w:t>
      </w:r>
      <w:r>
        <w:t xml:space="preserve">- Use rakes to spread evenly to 4” depth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Move outward</w:t>
      </w:r>
      <w:r>
        <w:t xml:space="preserve"> </w:t>
      </w:r>
      <w:r>
        <w:t xml:space="preserve">- After beds, work through aisles -&gt; borders -&gt; seating -&gt; edges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West side last</w:t>
      </w:r>
      <w:r>
        <w:t xml:space="preserve"> </w:t>
      </w:r>
      <w:r>
        <w:t xml:space="preserve">- Clean up debris first, then mulch over cardboard</w:t>
      </w:r>
    </w:p>
    <w:p>
      <w:r>
        <w:pict>
          <v:rect style="width:0;height:1.5pt" o:hralign="center" o:hrstd="t" o:hr="t"/>
        </w:pict>
      </w:r>
    </w:p>
    <w:bookmarkEnd w:id="25"/>
    <w:bookmarkStart w:id="26" w:name="follow-on-task-compost"/>
    <w:p>
      <w:pPr>
        <w:pStyle w:val="Heading2"/>
      </w:pPr>
      <w:r>
        <w:t xml:space="preserve">Follow-on Task: Compost</w:t>
      </w:r>
    </w:p>
    <w:p>
      <w:pPr>
        <w:pStyle w:val="FirstParagraph"/>
      </w:pPr>
      <w:r>
        <w:t xml:space="preserve">Once Sisters Garden area has been weeded, add weeds to compost pile. Dave manages the compost - he’ll direct placement and layering.</w:t>
      </w:r>
    </w:p>
    <w:p>
      <w:pPr>
        <w:pStyle w:val="Compact"/>
        <w:numPr>
          <w:ilvl w:val="0"/>
          <w:numId w:val="1007"/>
        </w:numPr>
      </w:pPr>
      <w:r>
        <w:t xml:space="preserve">All pulled weeds -&gt; compost pile</w:t>
      </w:r>
    </w:p>
    <w:p>
      <w:pPr>
        <w:pStyle w:val="Compact"/>
        <w:numPr>
          <w:ilvl w:val="0"/>
          <w:numId w:val="1007"/>
        </w:numPr>
      </w:pPr>
      <w:r>
        <w:t xml:space="preserve">Organic debris from cleanup -&gt; compost pile</w:t>
      </w:r>
    </w:p>
    <w:p>
      <w:pPr>
        <w:pStyle w:val="Compact"/>
        <w:numPr>
          <w:ilvl w:val="0"/>
          <w:numId w:val="1007"/>
        </w:numPr>
      </w:pPr>
      <w:r>
        <w:t xml:space="preserve">Compostable plates from meal -&gt; compost pile (NOT trash)</w:t>
      </w:r>
    </w:p>
    <w:p>
      <w:r>
        <w:pict>
          <v:rect style="width:0;height:1.5pt" o:hralign="center" o:hrstd="t" o:hr="t"/>
        </w:pict>
      </w:r>
    </w:p>
    <w:bookmarkEnd w:id="26"/>
    <w:bookmarkStart w:id="27" w:name="coordination-notes"/>
    <w:p>
      <w:pPr>
        <w:pStyle w:val="Heading2"/>
      </w:pPr>
      <w:r>
        <w:t xml:space="preserve">Coordination Notes</w:t>
      </w:r>
    </w:p>
    <w:p>
      <w:pPr>
        <w:pStyle w:val="FirstParagraph"/>
      </w:pPr>
      <w:r>
        <w:rPr>
          <w:b/>
          <w:bCs/>
        </w:rPr>
        <w:t xml:space="preserve">Seedling Team:</w:t>
      </w:r>
      <w:r>
        <w:t xml:space="preserve"> </w:t>
      </w:r>
      <w:r>
        <w:t xml:space="preserve">Coordinate with Seedling Team so beds are transplanted before mulching. Mulch around plants after they’re in the ground, keeping 2-3” away from stems.</w:t>
      </w:r>
    </w:p>
    <w:p>
      <w:pPr>
        <w:pStyle w:val="BodyText"/>
      </w:pPr>
      <w:r>
        <w:rPr>
          <w:b/>
          <w:bCs/>
        </w:rPr>
        <w:t xml:space="preserve">Sisters Garden Team:</w:t>
      </w:r>
      <w:r>
        <w:t xml:space="preserve"> </w:t>
      </w:r>
      <w:r>
        <w:t xml:space="preserve">Once Sisters Garden is weeded, bring weeds to compost pile. Dave will direct placement.</w:t>
      </w:r>
    </w:p>
    <w:p>
      <w:pPr>
        <w:pStyle w:val="BodyText"/>
      </w:pPr>
      <w:r>
        <w:rPr>
          <w:b/>
          <w:bCs/>
        </w:rPr>
        <w:t xml:space="preserve">Tool Care Team:</w:t>
      </w:r>
      <w:r>
        <w:t xml:space="preserve"> </w:t>
      </w:r>
      <w:r>
        <w:t xml:space="preserve">Any tools found during cleanup should go to the Tool Care Team for organizing/cleaning.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2026-02-27T16:23:07Z</dcterms:created>
  <dcterms:modified xsi:type="dcterms:W3CDTF">2026-02-27T16:23:07Z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