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Initial Instruction Prompts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dnbb39j7hpx3" w:id="0"/>
      <w:bookmarkEnd w:id="0"/>
      <w:r w:rsidDel="00000000" w:rsidR="00000000" w:rsidRPr="00000000">
        <w:rPr>
          <w:rtl w:val="0"/>
        </w:rPr>
        <w:t xml:space="preserve">Prompt-1:</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response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ollama</w:t>
      </w:r>
      <w:r w:rsidDel="00000000" w:rsidR="00000000" w:rsidRPr="00000000">
        <w:rPr>
          <w:rFonts w:ascii="Courier New" w:cs="Courier New" w:eastAsia="Courier New" w:hAnsi="Courier New"/>
          <w:color w:val="cccccc"/>
          <w:sz w:val="18"/>
          <w:szCs w:val="18"/>
          <w:rtl w:val="0"/>
        </w:rPr>
        <w:t xml:space="preserve">.chat(</w:t>
      </w:r>
    </w:p>
    <w:p w:rsidR="00000000" w:rsidDel="00000000" w:rsidP="00000000" w:rsidRDefault="00000000" w:rsidRPr="00000000" w14:paraId="00000006">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model</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"llama3.1:8b"</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pick the model you have installed</w:t>
      </w:r>
    </w:p>
    <w:p w:rsidR="00000000" w:rsidDel="00000000" w:rsidP="00000000" w:rsidRDefault="00000000" w:rsidRPr="00000000" w14:paraId="00000007">
      <w:pPr>
        <w:shd w:fill="1f1f1f" w:val="clear"/>
        <w:spacing w:line="360" w:lineRule="auto"/>
        <w:rPr>
          <w:rFonts w:ascii="Courier New" w:cs="Courier New" w:eastAsia="Courier New" w:hAnsi="Courier New"/>
          <w:color w:val="6a9955"/>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options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"num_ctx"</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b5cea8"/>
          <w:sz w:val="18"/>
          <w:szCs w:val="18"/>
          <w:rtl w:val="0"/>
        </w:rPr>
        <w:t xml:space="preserve">4096</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a9955"/>
          <w:sz w:val="18"/>
          <w:szCs w:val="18"/>
          <w:rtl w:val="0"/>
        </w:rPr>
        <w:t xml:space="preserve"># increase context size (default is smaller)</w:t>
      </w:r>
    </w:p>
    <w:p w:rsidR="00000000" w:rsidDel="00000000" w:rsidP="00000000" w:rsidRDefault="00000000" w:rsidRPr="00000000" w14:paraId="00000008">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messages</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9">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0A">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"system"</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B">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"You are an assistant that processes and analyzes documents."</w:t>
      </w:r>
    </w:p>
    <w:p w:rsidR="00000000" w:rsidDel="00000000" w:rsidP="00000000" w:rsidRDefault="00000000" w:rsidRPr="00000000" w14:paraId="0000000C">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0D">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0E">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"role"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"user"</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0F">
      <w:pPr>
        <w:shd w:fill="1f1f1f" w:val="clear"/>
        <w:spacing w:line="36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"content"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569cd6"/>
          <w:sz w:val="18"/>
          <w:szCs w:val="18"/>
          <w:rtl w:val="0"/>
        </w:rPr>
        <w:t xml:space="preserve">f</w:t>
      </w:r>
      <w:r w:rsidDel="00000000" w:rsidR="00000000" w:rsidRPr="00000000">
        <w:rPr>
          <w:rFonts w:ascii="Courier New" w:cs="Courier New" w:eastAsia="Courier New" w:hAnsi="Courier New"/>
          <w:color w:val="ce9178"/>
          <w:sz w:val="18"/>
          <w:szCs w:val="18"/>
          <w:rtl w:val="0"/>
        </w:rPr>
        <w:t xml:space="preserve">"Here is the document:</w:t>
      </w:r>
      <w:r w:rsidDel="00000000" w:rsidR="00000000" w:rsidRPr="00000000">
        <w:rPr>
          <w:rFonts w:ascii="Courier New" w:cs="Courier New" w:eastAsia="Courier New" w:hAnsi="Courier New"/>
          <w:color w:val="d7ba7d"/>
          <w:sz w:val="18"/>
          <w:szCs w:val="18"/>
          <w:rtl w:val="0"/>
        </w:rPr>
        <w:t xml:space="preserve">\n\n</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document_text</w:t>
      </w:r>
      <w:r w:rsidDel="00000000" w:rsidR="00000000" w:rsidRPr="00000000">
        <w:rPr>
          <w:rFonts w:ascii="Courier New" w:cs="Courier New" w:eastAsia="Courier New" w:hAnsi="Courier New"/>
          <w:color w:val="569cd6"/>
          <w:sz w:val="18"/>
          <w:szCs w:val="18"/>
          <w:rtl w:val="0"/>
        </w:rPr>
        <w:t xml:space="preserve">}</w:t>
      </w:r>
      <w:r w:rsidDel="00000000" w:rsidR="00000000" w:rsidRPr="00000000">
        <w:rPr>
          <w:rFonts w:ascii="Courier New" w:cs="Courier New" w:eastAsia="Courier New" w:hAnsi="Courier New"/>
          <w:color w:val="d7ba7d"/>
          <w:sz w:val="18"/>
          <w:szCs w:val="18"/>
          <w:rtl w:val="0"/>
        </w:rPr>
        <w:t xml:space="preserve">\n\n</w:t>
      </w:r>
      <w:r w:rsidDel="00000000" w:rsidR="00000000" w:rsidRPr="00000000">
        <w:rPr>
          <w:rFonts w:ascii="Courier New" w:cs="Courier New" w:eastAsia="Courier New" w:hAnsi="Courier New"/>
          <w:color w:val="ce9178"/>
          <w:sz w:val="18"/>
          <w:szCs w:val="18"/>
          <w:rtl w:val="0"/>
        </w:rPr>
        <w:t xml:space="preserve">Please tell me metaphors that people used in the conversation in this document and list them in bullet points. Can you offer the English translation version too? Can you also offer the full sentences in which the metaphors were used."</w:t>
      </w:r>
    </w:p>
    <w:p w:rsidR="00000000" w:rsidDel="00000000" w:rsidP="00000000" w:rsidRDefault="00000000" w:rsidRPr="00000000" w14:paraId="00000010">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11">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p>
    <w:p w:rsidR="00000000" w:rsidDel="00000000" w:rsidP="00000000" w:rsidRDefault="00000000" w:rsidRPr="00000000" w14:paraId="00000012">
      <w:pPr>
        <w:shd w:fill="1f1f1f" w:val="clear"/>
        <w:spacing w:line="360" w:lineRule="auto"/>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tl w:val="0"/>
        </w:rPr>
      </w:r>
    </w:p>
    <w:p w:rsidR="00000000" w:rsidDel="00000000" w:rsidP="00000000" w:rsidRDefault="00000000" w:rsidRPr="00000000" w14:paraId="00000013">
      <w:pPr>
        <w:pStyle w:val="Heading1"/>
        <w:rPr/>
      </w:pPr>
      <w:bookmarkStart w:colFirst="0" w:colLast="0" w:name="_p8n30eiizxgq" w:id="1"/>
      <w:bookmarkEnd w:id="1"/>
      <w:r w:rsidDel="00000000" w:rsidR="00000000" w:rsidRPr="00000000">
        <w:rPr>
          <w:rtl w:val="0"/>
        </w:rPr>
        <w:t xml:space="preserve">Prompt-2: enhance the double check in prompt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"content": f"Here is the document:\n\n{document_text}\n\nPlease tell me metaphors that people used in the conversation in this document and list them in bullit points. can you offer the english translation version too. can you also offer the full sentences that the metaphors were used. After generating the metaphors, can you please double-check if they are indeed used in the document. Please use the original form of the metaphors wihtout changing them, e.g. the tense."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1"/>
        <w:rPr/>
      </w:pPr>
      <w:bookmarkStart w:colFirst="0" w:colLast="0" w:name="_hu82baa8h8wb" w:id="2"/>
      <w:bookmarkEnd w:id="2"/>
      <w:r w:rsidDel="00000000" w:rsidR="00000000" w:rsidRPr="00000000">
        <w:rPr>
          <w:rtl w:val="0"/>
        </w:rPr>
        <w:t xml:space="preserve">Prompt-3: external tool for verification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import ollama</w:t>
      </w:r>
    </w:p>
    <w:p w:rsidR="00000000" w:rsidDel="00000000" w:rsidP="00000000" w:rsidRDefault="00000000" w:rsidRPr="00000000" w14:paraId="0000001A">
      <w:pPr>
        <w:rPr/>
      </w:pPr>
      <w:r w:rsidDel="00000000" w:rsidR="00000000" w:rsidRPr="00000000">
        <w:rPr>
          <w:rtl w:val="0"/>
        </w:rPr>
        <w:t xml:space="preserve">import docx</w:t>
      </w:r>
    </w:p>
    <w:p w:rsidR="00000000" w:rsidDel="00000000" w:rsidP="00000000" w:rsidRDefault="00000000" w:rsidRPr="00000000" w14:paraId="0000001B">
      <w:pPr>
        <w:rPr/>
      </w:pPr>
      <w:r w:rsidDel="00000000" w:rsidR="00000000" w:rsidRPr="00000000">
        <w:rPr>
          <w:rtl w:val="0"/>
        </w:rPr>
        <w:t xml:space="preserve">from pydantic import BaseModel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def read_docx(file_path: str) -&gt; str:</w:t>
      </w:r>
    </w:p>
    <w:p w:rsidR="00000000" w:rsidDel="00000000" w:rsidP="00000000" w:rsidRDefault="00000000" w:rsidRPr="00000000" w14:paraId="00000020">
      <w:pPr>
        <w:rPr/>
      </w:pPr>
      <w:r w:rsidDel="00000000" w:rsidR="00000000" w:rsidRPr="00000000">
        <w:rPr>
          <w:rtl w:val="0"/>
        </w:rPr>
        <w:t xml:space="preserve">    """Extract all text from a DOCX file."""</w:t>
      </w:r>
    </w:p>
    <w:p w:rsidR="00000000" w:rsidDel="00000000" w:rsidP="00000000" w:rsidRDefault="00000000" w:rsidRPr="00000000" w14:paraId="00000021">
      <w:pPr>
        <w:rPr/>
      </w:pPr>
      <w:r w:rsidDel="00000000" w:rsidR="00000000" w:rsidRPr="00000000">
        <w:rPr>
          <w:rtl w:val="0"/>
        </w:rPr>
        <w:t xml:space="preserve">    doc = docx.Document(file_path)</w:t>
      </w:r>
    </w:p>
    <w:p w:rsidR="00000000" w:rsidDel="00000000" w:rsidP="00000000" w:rsidRDefault="00000000" w:rsidRPr="00000000" w14:paraId="00000022">
      <w:pPr>
        <w:rPr/>
      </w:pPr>
      <w:r w:rsidDel="00000000" w:rsidR="00000000" w:rsidRPr="00000000">
        <w:rPr>
          <w:rtl w:val="0"/>
        </w:rPr>
        <w:t xml:space="preserve">    return "\n".join([para.text for para in doc.paragraphs if para.text.strip()])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Step 1: Load your DOCX document</w:t>
      </w:r>
    </w:p>
    <w:p w:rsidR="00000000" w:rsidDel="00000000" w:rsidP="00000000" w:rsidRDefault="00000000" w:rsidRPr="00000000" w14:paraId="00000027">
      <w:pPr>
        <w:rPr/>
      </w:pPr>
      <w:r w:rsidDel="00000000" w:rsidR="00000000" w:rsidRPr="00000000">
        <w:rPr>
          <w:rtl w:val="0"/>
        </w:rPr>
        <w:t xml:space="preserve">document_text = read_docx("H0.docx")</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Tool: verify that a quoted span actually appears in the document</w:t>
      </w:r>
    </w:p>
    <w:p w:rsidR="00000000" w:rsidDel="00000000" w:rsidP="00000000" w:rsidRDefault="00000000" w:rsidRPr="00000000" w14:paraId="0000002A">
      <w:pPr>
        <w:rPr/>
      </w:pPr>
      <w:r w:rsidDel="00000000" w:rsidR="00000000" w:rsidRPr="00000000">
        <w:rPr>
          <w:rtl w:val="0"/>
        </w:rPr>
        <w:t xml:space="preserve">def verify_quote(quote: str) -&gt; bool:</w:t>
      </w:r>
    </w:p>
    <w:p w:rsidR="00000000" w:rsidDel="00000000" w:rsidP="00000000" w:rsidRDefault="00000000" w:rsidRPr="00000000" w14:paraId="0000002B">
      <w:pPr>
        <w:rPr/>
      </w:pPr>
      <w:r w:rsidDel="00000000" w:rsidR="00000000" w:rsidRPr="00000000">
        <w:rPr>
          <w:rtl w:val="0"/>
        </w:rPr>
        <w:t xml:space="preserve">    return quote in document</w:t>
      </w:r>
    </w:p>
    <w:p w:rsidR="00000000" w:rsidDel="00000000" w:rsidP="00000000" w:rsidRDefault="00000000" w:rsidRPr="00000000" w14:paraId="0000002C">
      <w:pPr>
        <w:rPr/>
      </w:pP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t xml:space="preserve"># Step 2: Send to Ollama with custom context size</w:t>
      </w:r>
    </w:p>
    <w:p w:rsidR="00000000" w:rsidDel="00000000" w:rsidP="00000000" w:rsidRDefault="00000000" w:rsidRPr="00000000" w14:paraId="0000002E">
      <w:pPr>
        <w:rPr/>
      </w:pPr>
      <w:r w:rsidDel="00000000" w:rsidR="00000000" w:rsidRPr="00000000">
        <w:rPr>
          <w:rtl w:val="0"/>
        </w:rPr>
        <w:t xml:space="preserve">response = ollama.chat(</w:t>
      </w:r>
    </w:p>
    <w:p w:rsidR="00000000" w:rsidDel="00000000" w:rsidP="00000000" w:rsidRDefault="00000000" w:rsidRPr="00000000" w14:paraId="0000002F">
      <w:pPr>
        <w:rPr/>
      </w:pPr>
      <w:r w:rsidDel="00000000" w:rsidR="00000000" w:rsidRPr="00000000">
        <w:rPr>
          <w:rtl w:val="0"/>
        </w:rPr>
        <w:t xml:space="preserve">    model="llama3.1:8b",  # pick the model you have installed</w:t>
      </w:r>
    </w:p>
    <w:p w:rsidR="00000000" w:rsidDel="00000000" w:rsidP="00000000" w:rsidRDefault="00000000" w:rsidRPr="00000000" w14:paraId="00000030">
      <w:pPr>
        <w:rPr/>
      </w:pPr>
      <w:r w:rsidDel="00000000" w:rsidR="00000000" w:rsidRPr="00000000">
        <w:rPr>
          <w:rtl w:val="0"/>
        </w:rPr>
        <w:t xml:space="preserve">    options={"num_ctx": 4096},  # increase context size (default is smaller)</w:t>
      </w:r>
    </w:p>
    <w:p w:rsidR="00000000" w:rsidDel="00000000" w:rsidP="00000000" w:rsidRDefault="00000000" w:rsidRPr="00000000" w14:paraId="00000031">
      <w:pPr>
        <w:rPr/>
      </w:pPr>
      <w:r w:rsidDel="00000000" w:rsidR="00000000" w:rsidRPr="00000000">
        <w:rPr>
          <w:rtl w:val="0"/>
        </w:rPr>
        <w:t xml:space="preserve">    messages=[</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"role": "system",</w:t>
      </w:r>
    </w:p>
    <w:p w:rsidR="00000000" w:rsidDel="00000000" w:rsidP="00000000" w:rsidRDefault="00000000" w:rsidRPr="00000000" w14:paraId="00000034">
      <w:pPr>
        <w:rPr/>
      </w:pPr>
      <w:r w:rsidDel="00000000" w:rsidR="00000000" w:rsidRPr="00000000">
        <w:rPr>
          <w:rtl w:val="0"/>
        </w:rPr>
        <w:t xml:space="preserve">            "content": "You are an assistant that processes and analyzes documents."</w:t>
      </w:r>
    </w:p>
    <w:p w:rsidR="00000000" w:rsidDel="00000000" w:rsidP="00000000" w:rsidRDefault="00000000" w:rsidRPr="00000000" w14:paraId="00000035">
      <w:pPr>
        <w:rPr/>
      </w:pPr>
      <w:r w:rsidDel="00000000" w:rsidR="00000000" w:rsidRPr="00000000">
        <w:rPr>
          <w:rtl w:val="0"/>
        </w:rPr>
        <w:t xml:space="preserve">        },</w:t>
      </w:r>
    </w:p>
    <w:p w:rsidR="00000000" w:rsidDel="00000000" w:rsidP="00000000" w:rsidRDefault="00000000" w:rsidRPr="00000000" w14:paraId="00000036">
      <w:pPr>
        <w:rPr/>
      </w:pPr>
      <w:r w:rsidDel="00000000" w:rsidR="00000000" w:rsidRPr="00000000">
        <w:rPr>
          <w:rtl w:val="0"/>
        </w:rPr>
        <w:t xml:space="preserve">        {</w:t>
      </w:r>
    </w:p>
    <w:p w:rsidR="00000000" w:rsidDel="00000000" w:rsidP="00000000" w:rsidRDefault="00000000" w:rsidRPr="00000000" w14:paraId="00000037">
      <w:pPr>
        <w:rPr/>
      </w:pPr>
      <w:r w:rsidDel="00000000" w:rsidR="00000000" w:rsidRPr="00000000">
        <w:rPr>
          <w:rtl w:val="0"/>
        </w:rPr>
        <w:t xml:space="preserve">            "role": "user",</w:t>
      </w:r>
    </w:p>
    <w:p w:rsidR="00000000" w:rsidDel="00000000" w:rsidP="00000000" w:rsidRDefault="00000000" w:rsidRPr="00000000" w14:paraId="00000038">
      <w:pPr>
        <w:rPr/>
      </w:pPr>
      <w:r w:rsidDel="00000000" w:rsidR="00000000" w:rsidRPr="00000000">
        <w:rPr>
          <w:rtl w:val="0"/>
        </w:rPr>
        <w:t xml:space="preserve">            "content": f"Here is the document:\n\n{document_text}\n\nPlease tell me metaphors that people used in the conversation in this document and list them in bullit points. can you offer the english translation version too. can you also offer the full sentences that the metaphors were used. After generating the metaphors, can you please double-check if they are indeed used in the document. Please use the original form of the metaphors wihtout changing them, e.g. the tense."</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shd w:fill="f9cb9c" w:val="clear"/>
        </w:rPr>
      </w:pPr>
      <w:r w:rsidDel="00000000" w:rsidR="00000000" w:rsidRPr="00000000">
        <w:rPr>
          <w:shd w:fill="f9cb9c" w:val="clear"/>
          <w:rtl w:val="0"/>
        </w:rPr>
        <w:t xml:space="preserve">    tools=[</w:t>
      </w:r>
    </w:p>
    <w:p w:rsidR="00000000" w:rsidDel="00000000" w:rsidP="00000000" w:rsidRDefault="00000000" w:rsidRPr="00000000" w14:paraId="0000003C">
      <w:pPr>
        <w:rPr>
          <w:shd w:fill="f9cb9c" w:val="clear"/>
        </w:rPr>
      </w:pPr>
      <w:r w:rsidDel="00000000" w:rsidR="00000000" w:rsidRPr="00000000">
        <w:rPr>
          <w:shd w:fill="f9cb9c" w:val="clear"/>
          <w:rtl w:val="0"/>
        </w:rPr>
        <w:t xml:space="preserve">        {</w:t>
      </w:r>
    </w:p>
    <w:p w:rsidR="00000000" w:rsidDel="00000000" w:rsidP="00000000" w:rsidRDefault="00000000" w:rsidRPr="00000000" w14:paraId="0000003D">
      <w:pPr>
        <w:rPr>
          <w:shd w:fill="f9cb9c" w:val="clear"/>
        </w:rPr>
      </w:pPr>
      <w:r w:rsidDel="00000000" w:rsidR="00000000" w:rsidRPr="00000000">
        <w:rPr>
          <w:shd w:fill="f9cb9c" w:val="clear"/>
          <w:rtl w:val="0"/>
        </w:rPr>
        <w:t xml:space="preserve">            "name": "verify_quote",</w:t>
      </w:r>
    </w:p>
    <w:p w:rsidR="00000000" w:rsidDel="00000000" w:rsidP="00000000" w:rsidRDefault="00000000" w:rsidRPr="00000000" w14:paraId="0000003E">
      <w:pPr>
        <w:rPr>
          <w:shd w:fill="f9cb9c" w:val="clear"/>
        </w:rPr>
      </w:pPr>
      <w:r w:rsidDel="00000000" w:rsidR="00000000" w:rsidRPr="00000000">
        <w:rPr>
          <w:shd w:fill="f9cb9c" w:val="clear"/>
          <w:rtl w:val="0"/>
        </w:rPr>
        <w:t xml:space="preserve">            "description": "Check if a candidate metaphor span exists in the document.",</w:t>
      </w:r>
    </w:p>
    <w:p w:rsidR="00000000" w:rsidDel="00000000" w:rsidP="00000000" w:rsidRDefault="00000000" w:rsidRPr="00000000" w14:paraId="0000003F">
      <w:pPr>
        <w:rPr>
          <w:shd w:fill="f9cb9c" w:val="clear"/>
        </w:rPr>
      </w:pPr>
      <w:r w:rsidDel="00000000" w:rsidR="00000000" w:rsidRPr="00000000">
        <w:rPr>
          <w:shd w:fill="f9cb9c" w:val="clear"/>
          <w:rtl w:val="0"/>
        </w:rPr>
        <w:t xml:space="preserve">            "input_schema": {</w:t>
      </w:r>
    </w:p>
    <w:p w:rsidR="00000000" w:rsidDel="00000000" w:rsidP="00000000" w:rsidRDefault="00000000" w:rsidRPr="00000000" w14:paraId="00000040">
      <w:pPr>
        <w:rPr>
          <w:shd w:fill="f9cb9c" w:val="clear"/>
        </w:rPr>
      </w:pPr>
      <w:r w:rsidDel="00000000" w:rsidR="00000000" w:rsidRPr="00000000">
        <w:rPr>
          <w:shd w:fill="f9cb9c" w:val="clear"/>
          <w:rtl w:val="0"/>
        </w:rPr>
        <w:t xml:space="preserve">                "type": "object",</w:t>
      </w:r>
    </w:p>
    <w:p w:rsidR="00000000" w:rsidDel="00000000" w:rsidP="00000000" w:rsidRDefault="00000000" w:rsidRPr="00000000" w14:paraId="00000041">
      <w:pPr>
        <w:rPr>
          <w:shd w:fill="f9cb9c" w:val="clear"/>
        </w:rPr>
      </w:pPr>
      <w:r w:rsidDel="00000000" w:rsidR="00000000" w:rsidRPr="00000000">
        <w:rPr>
          <w:shd w:fill="f9cb9c" w:val="clear"/>
          <w:rtl w:val="0"/>
        </w:rPr>
        <w:t xml:space="preserve">                "properties": {</w:t>
      </w:r>
    </w:p>
    <w:p w:rsidR="00000000" w:rsidDel="00000000" w:rsidP="00000000" w:rsidRDefault="00000000" w:rsidRPr="00000000" w14:paraId="00000042">
      <w:pPr>
        <w:rPr>
          <w:shd w:fill="f9cb9c" w:val="clear"/>
        </w:rPr>
      </w:pPr>
      <w:r w:rsidDel="00000000" w:rsidR="00000000" w:rsidRPr="00000000">
        <w:rPr>
          <w:shd w:fill="f9cb9c" w:val="clear"/>
          <w:rtl w:val="0"/>
        </w:rPr>
        <w:t xml:space="preserve">                    "quote": {"type": "string"}</w:t>
      </w:r>
    </w:p>
    <w:p w:rsidR="00000000" w:rsidDel="00000000" w:rsidP="00000000" w:rsidRDefault="00000000" w:rsidRPr="00000000" w14:paraId="00000043">
      <w:pPr>
        <w:rPr>
          <w:shd w:fill="f9cb9c" w:val="clear"/>
        </w:rPr>
      </w:pPr>
      <w:r w:rsidDel="00000000" w:rsidR="00000000" w:rsidRPr="00000000">
        <w:rPr>
          <w:shd w:fill="f9cb9c" w:val="clear"/>
          <w:rtl w:val="0"/>
        </w:rPr>
        <w:t xml:space="preserve">                },</w:t>
      </w:r>
    </w:p>
    <w:p w:rsidR="00000000" w:rsidDel="00000000" w:rsidP="00000000" w:rsidRDefault="00000000" w:rsidRPr="00000000" w14:paraId="00000044">
      <w:pPr>
        <w:rPr>
          <w:shd w:fill="f9cb9c" w:val="clear"/>
        </w:rPr>
      </w:pPr>
      <w:r w:rsidDel="00000000" w:rsidR="00000000" w:rsidRPr="00000000">
        <w:rPr>
          <w:shd w:fill="f9cb9c" w:val="clear"/>
          <w:rtl w:val="0"/>
        </w:rPr>
        <w:t xml:space="preserve">                "required": ["quote"]</w:t>
      </w:r>
    </w:p>
    <w:p w:rsidR="00000000" w:rsidDel="00000000" w:rsidP="00000000" w:rsidRDefault="00000000" w:rsidRPr="00000000" w14:paraId="00000045">
      <w:pPr>
        <w:rPr>
          <w:shd w:fill="f9cb9c" w:val="clear"/>
        </w:rPr>
      </w:pPr>
      <w:r w:rsidDel="00000000" w:rsidR="00000000" w:rsidRPr="00000000">
        <w:rPr>
          <w:shd w:fill="f9cb9c" w:val="clear"/>
          <w:rtl w:val="0"/>
        </w:rPr>
        <w:t xml:space="preserve">            }</w:t>
      </w:r>
    </w:p>
    <w:p w:rsidR="00000000" w:rsidDel="00000000" w:rsidP="00000000" w:rsidRDefault="00000000" w:rsidRPr="00000000" w14:paraId="00000046">
      <w:pPr>
        <w:rPr>
          <w:shd w:fill="f9cb9c" w:val="clear"/>
        </w:rPr>
      </w:pPr>
      <w:r w:rsidDel="00000000" w:rsidR="00000000" w:rsidRPr="00000000">
        <w:rPr>
          <w:shd w:fill="f9cb9c" w:val="clear"/>
          <w:rtl w:val="0"/>
        </w:rPr>
        <w:t xml:space="preserve">        }</w:t>
      </w:r>
    </w:p>
    <w:p w:rsidR="00000000" w:rsidDel="00000000" w:rsidP="00000000" w:rsidRDefault="00000000" w:rsidRPr="00000000" w14:paraId="00000047">
      <w:pPr>
        <w:rPr>
          <w:shd w:fill="f9cb9c" w:val="clear"/>
        </w:rPr>
      </w:pPr>
      <w:r w:rsidDel="00000000" w:rsidR="00000000" w:rsidRPr="00000000">
        <w:rPr>
          <w:shd w:fill="f9cb9c" w:val="clear"/>
          <w:rtl w:val="0"/>
        </w:rPr>
        <w:t xml:space="preserve">    ]</w:t>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Step 3: Print the response</w:t>
      </w:r>
    </w:p>
    <w:p w:rsidR="00000000" w:rsidDel="00000000" w:rsidP="00000000" w:rsidRDefault="00000000" w:rsidRPr="00000000" w14:paraId="0000004B">
      <w:pPr>
        <w:rPr/>
      </w:pPr>
      <w:r w:rsidDel="00000000" w:rsidR="00000000" w:rsidRPr="00000000">
        <w:rPr>
          <w:rtl w:val="0"/>
        </w:rPr>
        <w:t xml:space="preserve">print(response["message"]["content"])</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shd w:fill="ffffff" w:val="clear"/>
        <w:spacing w:line="313.848" w:lineRule="auto"/>
        <w:rPr/>
      </w:pPr>
      <w:bookmarkStart w:colFirst="0" w:colLast="0" w:name="_lsgg91winehv" w:id="3"/>
      <w:bookmarkEnd w:id="3"/>
      <w:r w:rsidDel="00000000" w:rsidR="00000000" w:rsidRPr="00000000">
        <w:rPr>
          <w:rtl w:val="0"/>
        </w:rPr>
        <w:t xml:space="preserve">Prompt3b- external verification tool + english metaMenu:</w:t>
      </w:r>
    </w:p>
    <w:p w:rsidR="00000000" w:rsidDel="00000000" w:rsidP="00000000" w:rsidRDefault="00000000" w:rsidRPr="00000000" w14:paraId="0000004E">
      <w:pPr>
        <w:shd w:fill="ffffff"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"content": f"Here is the document:\n\n{document_text}\n\nPlease tell me metaphors that people used in the conversation in this document and list them in bullit points. can you offer the english translation version too. can you also offer the full sentences that the metaphors were used. After generating the metaphors, can you please double-check if they are indeed used in the document. Please use the original form of the metaphors wihtout changing them, e.g. the tense. As some examples of metaphor usage in English, here is a list of 17 metaphors in the </w:t>
      </w:r>
      <w:r w:rsidDel="00000000" w:rsidR="00000000" w:rsidRPr="00000000">
        <w:rPr>
          <w:rFonts w:ascii="Courier New" w:cs="Courier New" w:eastAsia="Courier New" w:hAnsi="Courier New"/>
          <w:b w:val="1"/>
          <w:sz w:val="20"/>
          <w:szCs w:val="20"/>
          <w:rtl w:val="0"/>
        </w:rPr>
        <w:t xml:space="preserve">English Metaphor Menu website</w:t>
      </w:r>
      <w:r w:rsidDel="00000000" w:rsidR="00000000" w:rsidRPr="00000000">
        <w:rPr>
          <w:rFonts w:ascii="Courier New" w:cs="Courier New" w:eastAsia="Courier New" w:hAnsi="Courier New"/>
          <w:sz w:val="20"/>
          <w:szCs w:val="20"/>
          <w:rtl w:val="0"/>
        </w:rPr>
        <w:t xml:space="preserve"> https://wp.lancs.ac.uk/melc/the-metaphor-menu/ Can you extract some dutch metaphor sentences like this?"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