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30617C" w14:textId="77777777" w:rsidR="00922DFC" w:rsidRPr="003C2EBD" w:rsidRDefault="00000000">
      <w:pPr>
        <w:spacing w:after="20"/>
        <w:jc w:val="center"/>
        <w:rPr>
          <w:rFonts w:ascii="Baskerville" w:hAnsi="Baskerville"/>
        </w:rPr>
      </w:pPr>
      <w:r w:rsidRPr="003C2EBD">
        <w:rPr>
          <w:rFonts w:ascii="Baskerville" w:hAnsi="Baskerville"/>
          <w:color w:val="182B40"/>
          <w:sz w:val="38"/>
        </w:rPr>
        <w:t>HIN TUNG LIU (AARON)</w:t>
      </w:r>
    </w:p>
    <w:p w14:paraId="7718B912" w14:textId="7F5E420E" w:rsidR="00922DFC" w:rsidRPr="003C2EBD" w:rsidRDefault="00000000">
      <w:pPr>
        <w:spacing w:after="100"/>
        <w:jc w:val="center"/>
        <w:rPr>
          <w:rFonts w:ascii="Aptos SemiBold" w:hAnsi="Aptos SemiBold"/>
          <w:b/>
          <w:bCs/>
        </w:rPr>
      </w:pPr>
      <w:r w:rsidRPr="003C2EBD">
        <w:rPr>
          <w:rFonts w:ascii="Aptos SemiBold" w:hAnsi="Aptos SemiBold"/>
          <w:b/>
          <w:bCs/>
          <w:color w:val="185B78"/>
          <w:sz w:val="20"/>
        </w:rPr>
        <w:t xml:space="preserve">FRONT-END </w:t>
      </w:r>
      <w:r w:rsidR="003C2EBD" w:rsidRPr="003C2EBD">
        <w:rPr>
          <w:rFonts w:ascii="Aptos SemiBold" w:hAnsi="Aptos SemiBold"/>
          <w:b/>
          <w:bCs/>
          <w:color w:val="185B78"/>
          <w:sz w:val="20"/>
        </w:rPr>
        <w:t>DEVELOPER |</w:t>
      </w:r>
      <w:r w:rsidRPr="003C2EBD">
        <w:rPr>
          <w:rFonts w:ascii="Aptos SemiBold" w:hAnsi="Aptos SemiBold"/>
          <w:b/>
          <w:bCs/>
          <w:color w:val="185B78"/>
          <w:sz w:val="20"/>
        </w:rPr>
        <w:t xml:space="preserve"> VUE.JS &amp; </w:t>
      </w:r>
      <w:r w:rsidR="003C2EBD" w:rsidRPr="003C2EBD">
        <w:rPr>
          <w:rFonts w:ascii="Aptos SemiBold" w:hAnsi="Aptos SemiBold"/>
          <w:b/>
          <w:bCs/>
          <w:color w:val="185B78"/>
          <w:sz w:val="20"/>
        </w:rPr>
        <w:t xml:space="preserve">NUXT.JS </w:t>
      </w:r>
      <w:proofErr w:type="gramStart"/>
      <w:r w:rsidR="003C2EBD" w:rsidRPr="003C2EBD">
        <w:rPr>
          <w:rFonts w:ascii="Aptos SemiBold" w:hAnsi="Aptos SemiBold"/>
          <w:b/>
          <w:bCs/>
          <w:color w:val="185B78"/>
          <w:sz w:val="20"/>
        </w:rPr>
        <w:t>|</w:t>
      </w:r>
      <w:r w:rsidRPr="003C2EBD">
        <w:rPr>
          <w:rFonts w:ascii="Aptos SemiBold" w:hAnsi="Aptos SemiBold"/>
          <w:b/>
          <w:bCs/>
          <w:color w:val="185B78"/>
          <w:sz w:val="20"/>
        </w:rPr>
        <w:t xml:space="preserve">  UI</w:t>
      </w:r>
      <w:proofErr w:type="gramEnd"/>
      <w:r w:rsidRPr="003C2EBD">
        <w:rPr>
          <w:rFonts w:ascii="Aptos SemiBold" w:hAnsi="Aptos SemiBold"/>
          <w:b/>
          <w:bCs/>
          <w:color w:val="185B78"/>
          <w:sz w:val="20"/>
        </w:rPr>
        <w:t xml:space="preserve"> DEVELOPMENT</w:t>
      </w:r>
    </w:p>
    <w:p w14:paraId="0A80DE61" w14:textId="44C16E76" w:rsidR="00922DFC" w:rsidRPr="003C2EBD" w:rsidRDefault="00000000" w:rsidP="003C2EBD">
      <w:pPr>
        <w:spacing w:after="40" w:line="240" w:lineRule="auto"/>
        <w:jc w:val="center"/>
      </w:pPr>
      <w:r w:rsidRPr="003C2EBD">
        <w:rPr>
          <w:sz w:val="18"/>
        </w:rPr>
        <w:t xml:space="preserve">Harpenden, UK | +44 7435 017688 | </w:t>
      </w:r>
      <w:hyperlink r:id="rId6">
        <w:r w:rsidR="00922DFC" w:rsidRPr="003C2EBD">
          <w:rPr>
            <w:color w:val="185B78"/>
          </w:rPr>
          <w:t>aaron.in.uk.614@gmail.com</w:t>
        </w:r>
      </w:hyperlink>
    </w:p>
    <w:p w14:paraId="0CDFE5DD" w14:textId="1D5C84E1" w:rsidR="00922DFC" w:rsidRPr="003C2EBD" w:rsidRDefault="00922DFC" w:rsidP="003C2EBD">
      <w:pPr>
        <w:spacing w:after="60" w:line="240" w:lineRule="auto"/>
        <w:jc w:val="center"/>
      </w:pPr>
      <w:hyperlink r:id="rId7">
        <w:r w:rsidRPr="003C2EBD">
          <w:rPr>
            <w:color w:val="185B78"/>
          </w:rPr>
          <w:t>github.com/aaronliu65</w:t>
        </w:r>
      </w:hyperlink>
      <w:r w:rsidR="00000000" w:rsidRPr="003C2EBD">
        <w:rPr>
          <w:color w:val="5A6A75"/>
          <w:sz w:val="18"/>
        </w:rPr>
        <w:t xml:space="preserve"> | </w:t>
      </w:r>
      <w:hyperlink r:id="rId8">
        <w:r w:rsidRPr="003C2EBD">
          <w:rPr>
            <w:color w:val="185B78"/>
          </w:rPr>
          <w:t>linkedin.com/in/aaronliu65</w:t>
        </w:r>
      </w:hyperlink>
      <w:r w:rsidR="00000000" w:rsidRPr="003C2EBD">
        <w:rPr>
          <w:sz w:val="18"/>
        </w:rPr>
        <w:t xml:space="preserve"> | Unrestricted right to work in the UK</w:t>
      </w:r>
    </w:p>
    <w:p w14:paraId="048212B9" w14:textId="77777777" w:rsidR="00922DFC" w:rsidRPr="00926CA5" w:rsidRDefault="00000000" w:rsidP="00926CA5">
      <w:pPr>
        <w:pStyle w:val="aa"/>
        <w:spacing w:before="200" w:after="120"/>
        <w:rPr>
          <w:rFonts w:ascii="BASKERVILLE SEMIBOLD" w:hAnsi="BASKERVILLE SEMIBOLD"/>
          <w:sz w:val="20"/>
          <w:szCs w:val="20"/>
        </w:rPr>
      </w:pPr>
      <w:r w:rsidRPr="00926CA5">
        <w:rPr>
          <w:rFonts w:ascii="BASKERVILLE SEMIBOLD" w:hAnsi="BASKERVILLE SEMIBOLD"/>
          <w:sz w:val="20"/>
          <w:szCs w:val="20"/>
        </w:rPr>
        <w:t>PROFESSIONAL PROFILE</w:t>
      </w:r>
    </w:p>
    <w:p w14:paraId="09AAD32A" w14:textId="3D6C6C8D" w:rsidR="00926CA5" w:rsidRPr="00926CA5" w:rsidRDefault="00000000" w:rsidP="00926CA5">
      <w:pPr>
        <w:pStyle w:val="ResumeBody"/>
        <w:spacing w:after="40"/>
        <w:rPr>
          <w:sz w:val="18"/>
          <w:szCs w:val="18"/>
        </w:rPr>
      </w:pPr>
      <w:r w:rsidRPr="00926CA5">
        <w:rPr>
          <w:sz w:val="18"/>
          <w:szCs w:val="18"/>
        </w:rPr>
        <w:t>Front-end Developer with 7+ years of commercial website experience, specialising in Vue.js, Nuxt.js, JavaScript and responsive UI development. Built the front ends of 30+ commercial websites, setting up Nuxt projects from scratch and implementing reusable components, interactive effects and mobile-friendly layouts. Experienced in translating designer-supplied concepts into</w:t>
      </w:r>
      <w:r w:rsidR="00926CA5">
        <w:rPr>
          <w:sz w:val="18"/>
          <w:szCs w:val="18"/>
        </w:rPr>
        <w:t xml:space="preserve"> </w:t>
      </w:r>
      <w:r w:rsidRPr="00926CA5">
        <w:rPr>
          <w:sz w:val="18"/>
          <w:szCs w:val="18"/>
        </w:rPr>
        <w:t xml:space="preserve">functional websites, advising on technical feasibility and collaborating with backend programmers to validate CMS-driven content. Background includes property, corporate, e-commerce and </w:t>
      </w:r>
      <w:r w:rsidR="00926CA5" w:rsidRPr="00926CA5">
        <w:rPr>
          <w:sz w:val="18"/>
          <w:szCs w:val="18"/>
        </w:rPr>
        <w:t>organizational</w:t>
      </w:r>
      <w:r w:rsidRPr="00926CA5">
        <w:rPr>
          <w:sz w:val="18"/>
          <w:szCs w:val="18"/>
        </w:rPr>
        <w:t xml:space="preserve"> websites.</w:t>
      </w:r>
    </w:p>
    <w:p w14:paraId="0539094D" w14:textId="1FD9A8B4" w:rsidR="00926CA5" w:rsidRPr="00926CA5" w:rsidRDefault="00926CA5" w:rsidP="00926CA5">
      <w:pPr>
        <w:pStyle w:val="aa"/>
        <w:spacing w:before="200" w:after="120"/>
        <w:rPr>
          <w:rFonts w:ascii="BASKERVILLE SEMIBOLD" w:hAnsi="BASKERVILLE SEMIBOLD"/>
          <w:sz w:val="20"/>
          <w:szCs w:val="20"/>
        </w:rPr>
      </w:pPr>
      <w:r w:rsidRPr="00926CA5">
        <w:rPr>
          <w:rFonts w:ascii="BASKERVILLE SEMIBOLD" w:hAnsi="BASKERVILLE SEMIBOLD"/>
          <w:sz w:val="20"/>
          <w:szCs w:val="20"/>
        </w:rPr>
        <w:t>TECHNICAL SKILLS</w:t>
      </w:r>
    </w:p>
    <w:p w14:paraId="28175C9A" w14:textId="4B620B2C" w:rsidR="00922DFC" w:rsidRPr="007271EE" w:rsidRDefault="00000000">
      <w:pPr>
        <w:pStyle w:val="ResumeSkill"/>
        <w:rPr>
          <w:b/>
          <w:color w:val="182B40"/>
        </w:rPr>
      </w:pPr>
      <w:r w:rsidRPr="007271EE">
        <w:rPr>
          <w:rFonts w:ascii="Aptos SemiBold" w:hAnsi="Aptos SemiBold"/>
          <w:b/>
          <w:bCs/>
          <w:color w:val="182B40"/>
        </w:rPr>
        <w:t>Front-end</w:t>
      </w:r>
      <w:r w:rsidR="00926CA5" w:rsidRPr="007271EE">
        <w:rPr>
          <w:rFonts w:ascii="Aptos SemiBold" w:hAnsi="Aptos SemiBold"/>
          <w:b/>
          <w:bCs/>
          <w:color w:val="182B40"/>
        </w:rPr>
        <w:t>:</w:t>
      </w:r>
      <w:r w:rsidR="00926CA5">
        <w:rPr>
          <w:b/>
          <w:color w:val="182B40"/>
        </w:rPr>
        <w:t xml:space="preserve"> </w:t>
      </w:r>
      <w:r>
        <w:t>JavaScript (ES6+), Vue.js, Nuxt.js, HTML5, CSS3, jQuery</w:t>
      </w:r>
    </w:p>
    <w:p w14:paraId="23483692" w14:textId="1DB14295" w:rsidR="00922DFC" w:rsidRPr="007271EE" w:rsidRDefault="00000000">
      <w:pPr>
        <w:pStyle w:val="ResumeSkill"/>
        <w:rPr>
          <w:b/>
          <w:color w:val="182B40"/>
        </w:rPr>
      </w:pPr>
      <w:r w:rsidRPr="007271EE">
        <w:rPr>
          <w:rFonts w:ascii="Aptos SemiBold" w:hAnsi="Aptos SemiBold"/>
          <w:b/>
          <w:bCs/>
          <w:color w:val="182B40"/>
        </w:rPr>
        <w:t>UI &amp; components</w:t>
      </w:r>
      <w:r w:rsidR="00926CA5">
        <w:rPr>
          <w:b/>
          <w:color w:val="182B40"/>
        </w:rPr>
        <w:t>:</w:t>
      </w:r>
      <w:r w:rsidR="007271EE">
        <w:rPr>
          <w:b/>
          <w:color w:val="182B40"/>
        </w:rPr>
        <w:t xml:space="preserve"> </w:t>
      </w:r>
      <w:r>
        <w:t>Reusable Vue components, Composition API, props, reactive state, Tailwind CSS, DaisyUI, Bootstrap</w:t>
      </w:r>
    </w:p>
    <w:p w14:paraId="2462427A" w14:textId="176C565C" w:rsidR="00922DFC" w:rsidRPr="007271EE" w:rsidRDefault="00000000">
      <w:pPr>
        <w:pStyle w:val="ResumeSkill"/>
        <w:rPr>
          <w:b/>
          <w:color w:val="182B40"/>
        </w:rPr>
      </w:pPr>
      <w:r w:rsidRPr="007271EE">
        <w:rPr>
          <w:rFonts w:ascii="Aptos SemiBold" w:hAnsi="Aptos SemiBold"/>
          <w:b/>
          <w:bCs/>
          <w:color w:val="182B40"/>
        </w:rPr>
        <w:t>Interaction &amp; media</w:t>
      </w:r>
      <w:r w:rsidR="00926CA5" w:rsidRPr="007271EE">
        <w:rPr>
          <w:rFonts w:ascii="Aptos SemiBold" w:hAnsi="Aptos SemiBold"/>
          <w:b/>
          <w:bCs/>
          <w:color w:val="182B40"/>
        </w:rPr>
        <w:t>:</w:t>
      </w:r>
      <w:r w:rsidR="007271EE">
        <w:rPr>
          <w:b/>
          <w:color w:val="182B40"/>
        </w:rPr>
        <w:t xml:space="preserve"> </w:t>
      </w:r>
      <w:r>
        <w:t>Custom animations and transitions, Swiper, fullPage.js, AOS, Plyr.js, form UI and validation</w:t>
      </w:r>
    </w:p>
    <w:p w14:paraId="689D0814" w14:textId="23205D99" w:rsidR="00922DFC" w:rsidRPr="007271EE" w:rsidRDefault="00000000">
      <w:pPr>
        <w:pStyle w:val="ResumeSkill"/>
        <w:rPr>
          <w:b/>
          <w:color w:val="182B40"/>
        </w:rPr>
      </w:pPr>
      <w:r w:rsidRPr="007271EE">
        <w:rPr>
          <w:rFonts w:ascii="Aptos SemiBold" w:hAnsi="Aptos SemiBold"/>
          <w:b/>
          <w:bCs/>
          <w:color w:val="182B40"/>
        </w:rPr>
        <w:t>Tools &amp; workflow</w:t>
      </w:r>
      <w:r w:rsidR="00926CA5" w:rsidRPr="007271EE">
        <w:rPr>
          <w:rFonts w:ascii="Aptos SemiBold" w:hAnsi="Aptos SemiBold"/>
          <w:b/>
          <w:bCs/>
          <w:color w:val="182B40"/>
        </w:rPr>
        <w:t>:</w:t>
      </w:r>
      <w:r w:rsidR="007271EE">
        <w:rPr>
          <w:b/>
          <w:color w:val="182B40"/>
        </w:rPr>
        <w:t xml:space="preserve"> </w:t>
      </w:r>
      <w:proofErr w:type="spellStart"/>
      <w:r w:rsidR="007271EE">
        <w:rPr>
          <w:lang w:val="x-none"/>
        </w:rPr>
        <w:t>n</w:t>
      </w:r>
      <w:r>
        <w:t>pm</w:t>
      </w:r>
      <w:proofErr w:type="spellEnd"/>
      <w:r>
        <w:t>, Git/GitHub, branching and merging, GitHub Actions (development-server deployment)</w:t>
      </w:r>
    </w:p>
    <w:p w14:paraId="07922252" w14:textId="1D856CC9" w:rsidR="009E6E4B" w:rsidRPr="007271EE" w:rsidRDefault="00000000">
      <w:pPr>
        <w:pStyle w:val="ResumeSkill"/>
        <w:rPr>
          <w:b/>
          <w:color w:val="182B40"/>
        </w:rPr>
      </w:pPr>
      <w:r w:rsidRPr="007271EE">
        <w:rPr>
          <w:rFonts w:ascii="Aptos SemiBold" w:hAnsi="Aptos SemiBold"/>
          <w:b/>
          <w:bCs/>
          <w:color w:val="182B40"/>
        </w:rPr>
        <w:t>Quality &amp; collaboration</w:t>
      </w:r>
      <w:r w:rsidR="00926CA5" w:rsidRPr="007271EE">
        <w:rPr>
          <w:rFonts w:ascii="Aptos SemiBold" w:hAnsi="Aptos SemiBold"/>
          <w:b/>
          <w:bCs/>
          <w:color w:val="182B40"/>
        </w:rPr>
        <w:t>:</w:t>
      </w:r>
      <w:r w:rsidR="007271EE">
        <w:rPr>
          <w:b/>
          <w:color w:val="182B40"/>
        </w:rPr>
        <w:t xml:space="preserve"> </w:t>
      </w:r>
      <w:r>
        <w:t>Responsive/cross-browser testing, CMS content validation, Lighthouse, basic SEO and accessibility, design handoff</w:t>
      </w:r>
    </w:p>
    <w:p w14:paraId="1D7E57D6" w14:textId="64DAB652" w:rsidR="009E6E4B" w:rsidRDefault="009E6E4B" w:rsidP="009E6E4B">
      <w:pPr>
        <w:pStyle w:val="aa"/>
        <w:spacing w:before="200" w:after="120"/>
        <w:rPr>
          <w:rFonts w:ascii="BASKERVILLE SEMIBOLD" w:hAnsi="BASKERVILLE SEMIBOLD"/>
          <w:sz w:val="20"/>
          <w:szCs w:val="20"/>
        </w:rPr>
      </w:pPr>
      <w:r>
        <w:rPr>
          <w:rFonts w:ascii="BASKERVILLE SEMIBOLD" w:hAnsi="BASKERVILLE SEMIBOLD"/>
          <w:sz w:val="20"/>
          <w:szCs w:val="20"/>
        </w:rPr>
        <w:t>PROFESSIONAL EXPERIENCE</w:t>
      </w:r>
    </w:p>
    <w:p w14:paraId="72C646DF" w14:textId="27694C7B" w:rsidR="001A7622" w:rsidRPr="001A7622" w:rsidRDefault="001A7622" w:rsidP="005F3665">
      <w:pPr>
        <w:pStyle w:val="ResumeBody"/>
        <w:spacing w:after="120" w:line="240" w:lineRule="auto"/>
        <w:rPr>
          <w:b/>
          <w:bCs/>
          <w:sz w:val="18"/>
          <w:szCs w:val="18"/>
        </w:rPr>
      </w:pPr>
      <w:r w:rsidRPr="001A7622">
        <w:rPr>
          <w:b/>
          <w:bCs/>
          <w:sz w:val="18"/>
          <w:szCs w:val="18"/>
        </w:rPr>
        <w:t>Senior Website Designer</w:t>
      </w:r>
      <w:r>
        <w:rPr>
          <w:b/>
          <w:bCs/>
          <w:sz w:val="18"/>
          <w:szCs w:val="18"/>
        </w:rPr>
        <w:br/>
      </w:r>
      <w:proofErr w:type="spellStart"/>
      <w:r w:rsidRPr="001A7622">
        <w:rPr>
          <w:rFonts w:cs="Helvetica"/>
          <w:color w:val="485762"/>
          <w:sz w:val="18"/>
          <w:szCs w:val="18"/>
        </w:rPr>
        <w:t>Hostlink</w:t>
      </w:r>
      <w:proofErr w:type="spellEnd"/>
      <w:r w:rsidRPr="001A7622">
        <w:rPr>
          <w:rFonts w:cs="Helvetica"/>
          <w:color w:val="485762"/>
          <w:sz w:val="18"/>
          <w:szCs w:val="18"/>
        </w:rPr>
        <w:t xml:space="preserve"> Limited </w:t>
      </w:r>
      <w:r w:rsidR="005F3665" w:rsidRPr="001A7622">
        <w:rPr>
          <w:rFonts w:cs="Helvetica"/>
          <w:color w:val="485762"/>
          <w:sz w:val="18"/>
          <w:szCs w:val="18"/>
        </w:rPr>
        <w:t>Company | Apr</w:t>
      </w:r>
      <w:r w:rsidRPr="001A7622">
        <w:rPr>
          <w:rFonts w:cs="Helvetica"/>
          <w:color w:val="485762"/>
          <w:sz w:val="18"/>
          <w:szCs w:val="18"/>
        </w:rPr>
        <w:t xml:space="preserve"> 2018 – Jun 2025</w:t>
      </w:r>
    </w:p>
    <w:p w14:paraId="45DFC13F" w14:textId="33E6881A" w:rsidR="001A7622" w:rsidRPr="001A7622" w:rsidRDefault="001A7622" w:rsidP="0090455B">
      <w:pPr>
        <w:widowControl w:val="0"/>
        <w:autoSpaceDE w:val="0"/>
        <w:autoSpaceDN w:val="0"/>
        <w:adjustRightInd w:val="0"/>
        <w:spacing w:after="80" w:line="240" w:lineRule="auto"/>
        <w:ind w:left="180" w:hangingChars="100" w:hanging="180"/>
        <w:rPr>
          <w:rFonts w:cs="Helvetica"/>
          <w:color w:val="18222C"/>
          <w:sz w:val="18"/>
          <w:szCs w:val="18"/>
        </w:rPr>
      </w:pPr>
      <w:r w:rsidRPr="001A7622">
        <w:rPr>
          <w:rFonts w:cs="Helvetica"/>
          <w:color w:val="18222C"/>
          <w:sz w:val="18"/>
          <w:szCs w:val="18"/>
        </w:rPr>
        <w:t>•  Took primary ownership of front-end development for 30+ commercial websites, including property sales, corporate, e-commerce and organizational sites.</w:t>
      </w:r>
    </w:p>
    <w:p w14:paraId="3405701F" w14:textId="77777777" w:rsidR="001A7622" w:rsidRPr="001A7622" w:rsidRDefault="001A7622" w:rsidP="001A7622">
      <w:pPr>
        <w:widowControl w:val="0"/>
        <w:autoSpaceDE w:val="0"/>
        <w:autoSpaceDN w:val="0"/>
        <w:adjustRightInd w:val="0"/>
        <w:spacing w:after="80" w:line="240" w:lineRule="auto"/>
        <w:ind w:left="180" w:hangingChars="100" w:hanging="180"/>
        <w:rPr>
          <w:rFonts w:cs="Helvetica"/>
          <w:color w:val="18222C"/>
          <w:sz w:val="18"/>
          <w:szCs w:val="18"/>
        </w:rPr>
      </w:pPr>
      <w:r w:rsidRPr="001A7622">
        <w:rPr>
          <w:rFonts w:cs="Helvetica"/>
          <w:color w:val="18222C"/>
          <w:sz w:val="18"/>
          <w:szCs w:val="18"/>
        </w:rPr>
        <w:t xml:space="preserve">•  Started </w:t>
      </w:r>
      <w:proofErr w:type="spellStart"/>
      <w:r w:rsidRPr="001A7622">
        <w:rPr>
          <w:rFonts w:cs="Helvetica"/>
          <w:color w:val="18222C"/>
          <w:sz w:val="18"/>
          <w:szCs w:val="18"/>
        </w:rPr>
        <w:t>Nuxt</w:t>
      </w:r>
      <w:proofErr w:type="spellEnd"/>
      <w:r w:rsidRPr="001A7622">
        <w:rPr>
          <w:rFonts w:cs="Helvetica"/>
          <w:color w:val="18222C"/>
          <w:sz w:val="18"/>
          <w:szCs w:val="18"/>
        </w:rPr>
        <w:t xml:space="preserve"> front-end projects from scratch, configuring the project and installing </w:t>
      </w:r>
      <w:proofErr w:type="spellStart"/>
      <w:r w:rsidRPr="001A7622">
        <w:rPr>
          <w:rFonts w:cs="Helvetica"/>
          <w:color w:val="18222C"/>
          <w:sz w:val="18"/>
          <w:szCs w:val="18"/>
        </w:rPr>
        <w:t>npm</w:t>
      </w:r>
      <w:proofErr w:type="spellEnd"/>
      <w:r w:rsidRPr="001A7622">
        <w:rPr>
          <w:rFonts w:cs="Helvetica"/>
          <w:color w:val="18222C"/>
          <w:sz w:val="18"/>
          <w:szCs w:val="18"/>
        </w:rPr>
        <w:t xml:space="preserve"> packages such as Tailwind CSS and Swiper to meet project requirements.</w:t>
      </w:r>
    </w:p>
    <w:p w14:paraId="4FAB24C3" w14:textId="77777777" w:rsidR="001A7622" w:rsidRPr="001A7622" w:rsidRDefault="001A7622" w:rsidP="001A7622">
      <w:pPr>
        <w:widowControl w:val="0"/>
        <w:autoSpaceDE w:val="0"/>
        <w:autoSpaceDN w:val="0"/>
        <w:adjustRightInd w:val="0"/>
        <w:spacing w:after="80" w:line="240" w:lineRule="auto"/>
        <w:ind w:left="180" w:hangingChars="100" w:hanging="180"/>
        <w:rPr>
          <w:rFonts w:cs="Helvetica"/>
          <w:color w:val="18222C"/>
          <w:sz w:val="18"/>
          <w:szCs w:val="18"/>
        </w:rPr>
      </w:pPr>
      <w:r w:rsidRPr="001A7622">
        <w:rPr>
          <w:rFonts w:cs="Helvetica"/>
          <w:color w:val="18222C"/>
          <w:sz w:val="18"/>
          <w:szCs w:val="18"/>
        </w:rPr>
        <w:t>•  Translated approved designs into responsive Vue/</w:t>
      </w:r>
      <w:proofErr w:type="spellStart"/>
      <w:r w:rsidRPr="001A7622">
        <w:rPr>
          <w:rFonts w:cs="Helvetica"/>
          <w:color w:val="18222C"/>
          <w:sz w:val="18"/>
          <w:szCs w:val="18"/>
        </w:rPr>
        <w:t>Nuxt</w:t>
      </w:r>
      <w:proofErr w:type="spellEnd"/>
      <w:r w:rsidRPr="001A7622">
        <w:rPr>
          <w:rFonts w:cs="Helvetica"/>
          <w:color w:val="18222C"/>
          <w:sz w:val="18"/>
          <w:szCs w:val="18"/>
        </w:rPr>
        <w:t xml:space="preserve"> pages; discussed feasibility with designers and recommended practical changes </w:t>
      </w:r>
      <w:proofErr w:type="spellStart"/>
      <w:r w:rsidRPr="001A7622">
        <w:rPr>
          <w:rFonts w:cs="Helvetica"/>
          <w:color w:val="18222C"/>
          <w:sz w:val="18"/>
          <w:szCs w:val="18"/>
        </w:rPr>
        <w:t>where</w:t>
      </w:r>
      <w:proofErr w:type="spellEnd"/>
      <w:r w:rsidRPr="001A7622">
        <w:rPr>
          <w:rFonts w:cs="Helvetica"/>
          <w:color w:val="18222C"/>
          <w:sz w:val="18"/>
          <w:szCs w:val="18"/>
        </w:rPr>
        <w:t xml:space="preserve"> needed.</w:t>
      </w:r>
    </w:p>
    <w:p w14:paraId="73AE1BF6" w14:textId="4A1CCC1D" w:rsidR="001A7622" w:rsidRPr="001A7622" w:rsidRDefault="001A7622" w:rsidP="001A7622">
      <w:pPr>
        <w:widowControl w:val="0"/>
        <w:autoSpaceDE w:val="0"/>
        <w:autoSpaceDN w:val="0"/>
        <w:adjustRightInd w:val="0"/>
        <w:spacing w:after="80" w:line="240" w:lineRule="auto"/>
        <w:ind w:left="180" w:hangingChars="100" w:hanging="180"/>
        <w:rPr>
          <w:rFonts w:cs="Helvetica"/>
          <w:color w:val="18222C"/>
          <w:sz w:val="18"/>
          <w:szCs w:val="18"/>
        </w:rPr>
      </w:pPr>
      <w:r w:rsidRPr="001A7622">
        <w:rPr>
          <w:rFonts w:cs="Helvetica"/>
          <w:color w:val="18222C"/>
          <w:sz w:val="18"/>
          <w:szCs w:val="18"/>
        </w:rPr>
        <w:t>•  Built reusable, data-driven Vue components and implemented custom animations, visual effects and interactive behaviors in Vue and JavaScript.</w:t>
      </w:r>
    </w:p>
    <w:p w14:paraId="7973A560" w14:textId="77777777" w:rsidR="001A7622" w:rsidRPr="001A7622" w:rsidRDefault="001A7622" w:rsidP="001A7622">
      <w:pPr>
        <w:widowControl w:val="0"/>
        <w:autoSpaceDE w:val="0"/>
        <w:autoSpaceDN w:val="0"/>
        <w:adjustRightInd w:val="0"/>
        <w:spacing w:after="80" w:line="240" w:lineRule="auto"/>
        <w:ind w:left="180" w:hangingChars="100" w:hanging="180"/>
        <w:rPr>
          <w:rFonts w:cs="Helvetica"/>
          <w:color w:val="18222C"/>
          <w:sz w:val="18"/>
          <w:szCs w:val="18"/>
        </w:rPr>
      </w:pPr>
      <w:r w:rsidRPr="001A7622">
        <w:rPr>
          <w:rFonts w:cs="Helvetica"/>
          <w:color w:val="18222C"/>
          <w:sz w:val="18"/>
          <w:szCs w:val="18"/>
        </w:rPr>
        <w:t>•  Coordinated with backend programmers on client CMS requirements and front-end content presentation; programmers handled CMS connections and data processing.</w:t>
      </w:r>
    </w:p>
    <w:p w14:paraId="649C3B33" w14:textId="77777777" w:rsidR="001A7622" w:rsidRPr="001A7622" w:rsidRDefault="001A7622" w:rsidP="001A7622">
      <w:pPr>
        <w:widowControl w:val="0"/>
        <w:autoSpaceDE w:val="0"/>
        <w:autoSpaceDN w:val="0"/>
        <w:adjustRightInd w:val="0"/>
        <w:spacing w:after="80" w:line="240" w:lineRule="auto"/>
        <w:ind w:left="180" w:hangingChars="100" w:hanging="180"/>
        <w:rPr>
          <w:rFonts w:cs="Helvetica"/>
          <w:color w:val="18222C"/>
          <w:sz w:val="18"/>
          <w:szCs w:val="18"/>
        </w:rPr>
      </w:pPr>
      <w:r w:rsidRPr="001A7622">
        <w:rPr>
          <w:rFonts w:cs="Helvetica"/>
          <w:color w:val="18222C"/>
          <w:sz w:val="18"/>
          <w:szCs w:val="18"/>
        </w:rPr>
        <w:t>•  Checked that CMS-managed content displayed correctly on websites; repeatedly tested layouts, interactions and forms across desktop, tablet, mobile and browsers.</w:t>
      </w:r>
    </w:p>
    <w:p w14:paraId="5897FFF3" w14:textId="77777777" w:rsidR="001A7622" w:rsidRPr="001A7622" w:rsidRDefault="001A7622" w:rsidP="001A7622">
      <w:pPr>
        <w:widowControl w:val="0"/>
        <w:autoSpaceDE w:val="0"/>
        <w:autoSpaceDN w:val="0"/>
        <w:adjustRightInd w:val="0"/>
        <w:spacing w:after="80" w:line="240" w:lineRule="auto"/>
        <w:ind w:left="180" w:hangingChars="100" w:hanging="180"/>
        <w:rPr>
          <w:rFonts w:cs="Helvetica"/>
          <w:color w:val="18222C"/>
          <w:sz w:val="18"/>
          <w:szCs w:val="18"/>
        </w:rPr>
      </w:pPr>
      <w:r w:rsidRPr="001A7622">
        <w:rPr>
          <w:rFonts w:cs="Helvetica"/>
          <w:color w:val="18222C"/>
          <w:sz w:val="18"/>
          <w:szCs w:val="18"/>
        </w:rPr>
        <w:t>•  Used Git for version control and GitHub Actions to support automated development-server deployments, including keeping previous versions for recovery.</w:t>
      </w:r>
    </w:p>
    <w:p w14:paraId="02B3F73E" w14:textId="33FC58B9" w:rsidR="001A7622" w:rsidRDefault="001A7622" w:rsidP="001A7622">
      <w:pPr>
        <w:pStyle w:val="ResumeBody"/>
        <w:spacing w:after="20" w:line="240" w:lineRule="auto"/>
        <w:ind w:left="180" w:hangingChars="100" w:hanging="180"/>
        <w:rPr>
          <w:rFonts w:cs="Helvetica"/>
          <w:color w:val="18222C"/>
          <w:sz w:val="18"/>
          <w:szCs w:val="18"/>
        </w:rPr>
      </w:pPr>
      <w:r w:rsidRPr="001A7622">
        <w:rPr>
          <w:rFonts w:cs="Helvetica"/>
          <w:color w:val="18222C"/>
          <w:sz w:val="18"/>
          <w:szCs w:val="18"/>
        </w:rPr>
        <w:t>•  Applied basic on-page technical SEO and performance practices, including metadata, sitemaps, image optimization and Lighthouse checks; collaborated with clients and tender teams.</w:t>
      </w:r>
    </w:p>
    <w:p w14:paraId="1F6D0242" w14:textId="04D22009" w:rsidR="001A7622" w:rsidRPr="009069D7" w:rsidRDefault="001A7622" w:rsidP="009069D7">
      <w:pPr>
        <w:spacing w:after="200" w:line="276" w:lineRule="auto"/>
        <w:rPr>
          <w:rFonts w:cs="Helvetica"/>
          <w:color w:val="18222C"/>
          <w:sz w:val="18"/>
          <w:szCs w:val="18"/>
        </w:rPr>
      </w:pPr>
      <w:r>
        <w:rPr>
          <w:rFonts w:cs="Helvetica"/>
          <w:color w:val="18222C"/>
          <w:sz w:val="18"/>
          <w:szCs w:val="18"/>
        </w:rPr>
        <w:br w:type="page"/>
      </w:r>
    </w:p>
    <w:p w14:paraId="4E69753C" w14:textId="0AFF0EF6" w:rsidR="009E6E4B" w:rsidRDefault="009E6E4B" w:rsidP="009E6E4B">
      <w:pPr>
        <w:pStyle w:val="aa"/>
        <w:spacing w:before="200" w:after="120"/>
        <w:rPr>
          <w:rFonts w:ascii="BASKERVILLE SEMIBOLD" w:hAnsi="BASKERVILLE SEMIBOLD"/>
          <w:sz w:val="20"/>
          <w:szCs w:val="20"/>
        </w:rPr>
      </w:pPr>
      <w:r>
        <w:rPr>
          <w:rFonts w:ascii="BASKERVILLE SEMIBOLD" w:hAnsi="BASKERVILLE SEMIBOLD"/>
          <w:sz w:val="20"/>
          <w:szCs w:val="20"/>
        </w:rPr>
        <w:lastRenderedPageBreak/>
        <w:t>SELECTED FRONT END PROJECTS</w:t>
      </w:r>
    </w:p>
    <w:p w14:paraId="4FEC3CA7" w14:textId="34BB6B61" w:rsidR="0090455B" w:rsidRDefault="001A7622" w:rsidP="0090455B">
      <w:pPr>
        <w:pStyle w:val="ResumeBody"/>
        <w:tabs>
          <w:tab w:val="left" w:pos="1198"/>
        </w:tabs>
        <w:spacing w:after="120"/>
        <w:rPr>
          <w:rFonts w:cs="Helvetica"/>
          <w:color w:val="18222C"/>
          <w:sz w:val="18"/>
          <w:szCs w:val="18"/>
        </w:rPr>
      </w:pPr>
      <w:r w:rsidRPr="001A7622">
        <w:rPr>
          <w:rFonts w:cs="Helvetica"/>
          <w:color w:val="132031"/>
          <w:sz w:val="18"/>
          <w:szCs w:val="18"/>
        </w:rPr>
        <w:t xml:space="preserve">Primary role across the projects below: </w:t>
      </w:r>
      <w:r w:rsidRPr="001A7622">
        <w:rPr>
          <w:rFonts w:cs="Helvetica"/>
          <w:color w:val="18222C"/>
          <w:sz w:val="18"/>
          <w:szCs w:val="18"/>
        </w:rPr>
        <w:t>front-end setup and implementation, Vue/</w:t>
      </w:r>
      <w:proofErr w:type="spellStart"/>
      <w:r w:rsidRPr="001A7622">
        <w:rPr>
          <w:rFonts w:cs="Helvetica"/>
          <w:color w:val="18222C"/>
          <w:sz w:val="18"/>
          <w:szCs w:val="18"/>
        </w:rPr>
        <w:t>Nuxt</w:t>
      </w:r>
      <w:proofErr w:type="spellEnd"/>
      <w:r w:rsidRPr="001A7622">
        <w:rPr>
          <w:rFonts w:cs="Helvetica"/>
          <w:color w:val="18222C"/>
          <w:sz w:val="18"/>
          <w:szCs w:val="18"/>
        </w:rPr>
        <w:t xml:space="preserve"> UI development, animations, responsive testing and coordination with designers and backend programmers.</w:t>
      </w:r>
    </w:p>
    <w:p w14:paraId="02F639E3" w14:textId="01D847E5" w:rsidR="0090455B" w:rsidRDefault="0090455B" w:rsidP="0090455B">
      <w:pPr>
        <w:spacing w:line="300" w:lineRule="auto"/>
      </w:pPr>
      <w:r w:rsidRPr="0090455B">
        <w:t xml:space="preserve">•  </w:t>
      </w:r>
      <w:hyperlink r:id="rId9" w:history="1">
        <w:r w:rsidRPr="007271EE">
          <w:rPr>
            <w:rStyle w:val="affa"/>
          </w:rPr>
          <w:t>Hong Kong Football Association (HKFA)</w:t>
        </w:r>
      </w:hyperlink>
      <w:r w:rsidRPr="0090455B">
        <w:t xml:space="preserve"> — Official Website | Nuxt.js, Vue.js</w:t>
      </w:r>
    </w:p>
    <w:p w14:paraId="28B60B84" w14:textId="7834EBF2" w:rsidR="0090455B" w:rsidRPr="0090455B" w:rsidRDefault="0090455B" w:rsidP="0090455B">
      <w:pPr>
        <w:spacing w:after="80" w:line="240" w:lineRule="auto"/>
        <w:ind w:leftChars="90" w:left="171"/>
      </w:pPr>
      <w:r w:rsidRPr="0090455B">
        <w:t>Developed bilingual responsive front-end pages for news, competition information and multi-section navigation,</w:t>
      </w:r>
      <w:r>
        <w:t xml:space="preserve"> </w:t>
      </w:r>
      <w:r w:rsidRPr="0090455B">
        <w:t>implementing supplied designs for fans and stakeholders.</w:t>
      </w:r>
    </w:p>
    <w:p w14:paraId="630A8E59" w14:textId="187EA866" w:rsidR="0090455B" w:rsidRPr="0090455B" w:rsidRDefault="0090455B" w:rsidP="0090455B">
      <w:pPr>
        <w:spacing w:line="300" w:lineRule="auto"/>
      </w:pPr>
      <w:r w:rsidRPr="0090455B">
        <w:t xml:space="preserve">•  </w:t>
      </w:r>
      <w:hyperlink r:id="rId10" w:history="1">
        <w:r w:rsidRPr="007271EE">
          <w:rPr>
            <w:rStyle w:val="affa"/>
          </w:rPr>
          <w:t>The Haddon — Henderson Land</w:t>
        </w:r>
      </w:hyperlink>
      <w:r w:rsidRPr="0090455B">
        <w:t xml:space="preserve"> | Vue.js, </w:t>
      </w:r>
      <w:proofErr w:type="spellStart"/>
      <w:r w:rsidRPr="0090455B">
        <w:t>DaisyUI</w:t>
      </w:r>
      <w:proofErr w:type="spellEnd"/>
      <w:r w:rsidRPr="0090455B">
        <w:t>, fullPage.js</w:t>
      </w:r>
    </w:p>
    <w:p w14:paraId="743EDA2C" w14:textId="38279EF9" w:rsidR="0090455B" w:rsidRPr="0090455B" w:rsidRDefault="0090455B" w:rsidP="0090455B">
      <w:pPr>
        <w:spacing w:after="80" w:line="240" w:lineRule="auto"/>
        <w:ind w:leftChars="90" w:left="171"/>
      </w:pPr>
      <w:r w:rsidRPr="0090455B">
        <w:t>Implemented an interactive bilingual property website with full-page scrolling, image galleries and a digital sales brochure (flipbook).</w:t>
      </w:r>
    </w:p>
    <w:p w14:paraId="624EBF5E" w14:textId="7D388B20" w:rsidR="0090455B" w:rsidRPr="0090455B" w:rsidRDefault="0090455B" w:rsidP="0090455B">
      <w:pPr>
        <w:spacing w:line="300" w:lineRule="auto"/>
      </w:pPr>
      <w:r w:rsidRPr="0090455B">
        <w:t xml:space="preserve">•  </w:t>
      </w:r>
      <w:hyperlink r:id="rId11" w:history="1">
        <w:r w:rsidRPr="007271EE">
          <w:rPr>
            <w:rStyle w:val="affa"/>
          </w:rPr>
          <w:t>Harbour City Office — Commercial Property Website</w:t>
        </w:r>
      </w:hyperlink>
      <w:r w:rsidRPr="0090455B">
        <w:t xml:space="preserve"> | Nuxt.js, AOS</w:t>
      </w:r>
    </w:p>
    <w:p w14:paraId="02107575" w14:textId="77777777" w:rsidR="0090455B" w:rsidRPr="0090455B" w:rsidRDefault="0090455B" w:rsidP="0090455B">
      <w:pPr>
        <w:spacing w:after="80" w:line="240" w:lineRule="auto"/>
        <w:ind w:leftChars="90" w:left="171"/>
      </w:pPr>
      <w:r w:rsidRPr="0090455B">
        <w:t>Built responsive front-end pages with scroll-triggered visual effects, office galleries, location information and leasing-enquiry UI.</w:t>
      </w:r>
    </w:p>
    <w:p w14:paraId="4C76CA17" w14:textId="57A64A34" w:rsidR="0090455B" w:rsidRPr="0090455B" w:rsidRDefault="0090455B" w:rsidP="0090455B">
      <w:pPr>
        <w:spacing w:line="300" w:lineRule="auto"/>
      </w:pPr>
      <w:r w:rsidRPr="0090455B">
        <w:t xml:space="preserve">•  </w:t>
      </w:r>
      <w:hyperlink r:id="rId12" w:history="1">
        <w:r w:rsidRPr="007271EE">
          <w:rPr>
            <w:rStyle w:val="affa"/>
          </w:rPr>
          <w:t>Delight Terrace — Hong Kong Housing Society</w:t>
        </w:r>
      </w:hyperlink>
      <w:r w:rsidRPr="0090455B">
        <w:t xml:space="preserve"> | Nuxt.js, fullPage.js</w:t>
      </w:r>
      <w:r w:rsidR="007A1740">
        <w:t xml:space="preserve">, </w:t>
      </w:r>
      <w:proofErr w:type="spellStart"/>
      <w:proofErr w:type="gramStart"/>
      <w:r w:rsidR="007A1740">
        <w:t>Fancyapps</w:t>
      </w:r>
      <w:proofErr w:type="spellEnd"/>
      <w:r w:rsidR="007A1740">
        <w:t>(</w:t>
      </w:r>
      <w:proofErr w:type="spellStart"/>
      <w:proofErr w:type="gramEnd"/>
      <w:r w:rsidR="007A1740">
        <w:t>Panzoom</w:t>
      </w:r>
      <w:proofErr w:type="spellEnd"/>
      <w:r w:rsidR="007A1740">
        <w:t>)</w:t>
      </w:r>
    </w:p>
    <w:p w14:paraId="0433C43B" w14:textId="77777777" w:rsidR="0090455B" w:rsidRPr="0090455B" w:rsidRDefault="0090455B" w:rsidP="0090455B">
      <w:pPr>
        <w:spacing w:after="80" w:line="240" w:lineRule="auto"/>
        <w:ind w:leftChars="90" w:left="171"/>
      </w:pPr>
      <w:r w:rsidRPr="0090455B">
        <w:t>Created a bilingual property-sales front end with full-page scrolling, section navigation, residential development details and responsive layouts.</w:t>
      </w:r>
    </w:p>
    <w:p w14:paraId="50FBB6D1" w14:textId="05F8BB3A" w:rsidR="0090455B" w:rsidRPr="0090455B" w:rsidRDefault="0090455B" w:rsidP="0090455B">
      <w:pPr>
        <w:spacing w:line="300" w:lineRule="auto"/>
      </w:pPr>
      <w:r w:rsidRPr="0090455B">
        <w:t xml:space="preserve">•  </w:t>
      </w:r>
      <w:hyperlink r:id="rId13" w:history="1">
        <w:r w:rsidRPr="007271EE">
          <w:rPr>
            <w:rStyle w:val="affa"/>
          </w:rPr>
          <w:t xml:space="preserve">Eminence Terrace I </w:t>
        </w:r>
      </w:hyperlink>
      <w:r w:rsidRPr="0090455B">
        <w:t xml:space="preserve">/ </w:t>
      </w:r>
      <w:hyperlink r:id="rId14" w:history="1">
        <w:r w:rsidRPr="007271EE">
          <w:rPr>
            <w:rStyle w:val="affa"/>
          </w:rPr>
          <w:t xml:space="preserve">Sierra Terrace I </w:t>
        </w:r>
      </w:hyperlink>
      <w:r w:rsidRPr="0090455B">
        <w:t>— Hong Kong Housing Society | Nuxt.js, Plyr.js</w:t>
      </w:r>
    </w:p>
    <w:p w14:paraId="63A15048" w14:textId="77777777" w:rsidR="0090455B" w:rsidRPr="0090455B" w:rsidRDefault="0090455B" w:rsidP="0090455B">
      <w:pPr>
        <w:spacing w:after="80" w:line="240" w:lineRule="auto"/>
        <w:ind w:leftChars="90" w:left="171"/>
      </w:pPr>
      <w:r w:rsidRPr="0090455B">
        <w:t>Built bilingual property-sales website front ends with responsive layouts and video content presentation.</w:t>
      </w:r>
    </w:p>
    <w:p w14:paraId="3E91CAA0" w14:textId="3FDE018D" w:rsidR="0090455B" w:rsidRPr="0090455B" w:rsidRDefault="0090455B" w:rsidP="0090455B">
      <w:pPr>
        <w:spacing w:line="300" w:lineRule="auto"/>
      </w:pPr>
      <w:r w:rsidRPr="0090455B">
        <w:t xml:space="preserve">•  </w:t>
      </w:r>
      <w:hyperlink r:id="rId15" w:history="1">
        <w:r w:rsidRPr="007271EE">
          <w:rPr>
            <w:rStyle w:val="affa"/>
          </w:rPr>
          <w:t>UNI Residence — Property Sales Website</w:t>
        </w:r>
      </w:hyperlink>
      <w:r w:rsidRPr="0090455B">
        <w:t xml:space="preserve"> | Nuxt.js, fullPage.js</w:t>
      </w:r>
    </w:p>
    <w:p w14:paraId="061D2F8E" w14:textId="1F2F043F" w:rsidR="0090455B" w:rsidRPr="009069D7" w:rsidRDefault="0090455B" w:rsidP="009069D7">
      <w:pPr>
        <w:spacing w:after="80" w:line="240" w:lineRule="auto"/>
        <w:ind w:leftChars="90" w:left="171"/>
      </w:pPr>
      <w:r w:rsidRPr="0090455B">
        <w:t>Implemented responsive bilingual property-sales pages with full-screen section navigation and interactive presentation.</w:t>
      </w:r>
    </w:p>
    <w:p w14:paraId="10AC8038" w14:textId="0BAA6AC1" w:rsidR="009E6E4B" w:rsidRDefault="009E6E4B" w:rsidP="009E6E4B">
      <w:pPr>
        <w:pStyle w:val="aa"/>
        <w:spacing w:before="200" w:after="120"/>
        <w:rPr>
          <w:rFonts w:ascii="BASKERVILLE SEMIBOLD" w:hAnsi="BASKERVILLE SEMIBOLD"/>
          <w:sz w:val="20"/>
          <w:szCs w:val="20"/>
        </w:rPr>
      </w:pPr>
      <w:r>
        <w:rPr>
          <w:rFonts w:ascii="BASKERVILLE SEMIBOLD" w:hAnsi="BASKERVILLE SEMIBOLD"/>
          <w:sz w:val="20"/>
          <w:szCs w:val="20"/>
        </w:rPr>
        <w:t>ADDITIONAL EMPLOYMENT &amp; DESIGN EXPERIENCE</w:t>
      </w:r>
    </w:p>
    <w:p w14:paraId="3099A06F" w14:textId="7A43DC55" w:rsidR="009E6E4B" w:rsidRDefault="005F3665" w:rsidP="005F3665">
      <w:pPr>
        <w:widowControl w:val="0"/>
        <w:autoSpaceDE w:val="0"/>
        <w:autoSpaceDN w:val="0"/>
        <w:adjustRightInd w:val="0"/>
        <w:spacing w:after="120" w:line="240" w:lineRule="auto"/>
        <w:rPr>
          <w:rFonts w:cs="Helvetica"/>
          <w:color w:val="485762"/>
          <w:sz w:val="18"/>
          <w:szCs w:val="18"/>
        </w:rPr>
      </w:pPr>
      <w:r w:rsidRPr="005F3665">
        <w:rPr>
          <w:rFonts w:cs="Helvetica"/>
          <w:b/>
          <w:bCs/>
          <w:color w:val="132031"/>
          <w:sz w:val="18"/>
          <w:szCs w:val="18"/>
        </w:rPr>
        <w:t>Warehouse Operative / Admin</w:t>
      </w:r>
      <w:r>
        <w:rPr>
          <w:rFonts w:cs="Helvetica"/>
          <w:b/>
          <w:bCs/>
          <w:color w:val="132031"/>
          <w:sz w:val="18"/>
          <w:szCs w:val="18"/>
        </w:rPr>
        <w:br/>
      </w:r>
      <w:r w:rsidRPr="005F3665">
        <w:rPr>
          <w:rFonts w:cs="Helvetica"/>
          <w:color w:val="485762"/>
          <w:sz w:val="18"/>
          <w:szCs w:val="18"/>
        </w:rPr>
        <w:t>Sainsbury’s (Agency) | Nov 2025 – Present</w:t>
      </w:r>
    </w:p>
    <w:p w14:paraId="46CAB197" w14:textId="5BE797A0" w:rsidR="005F3665" w:rsidRPr="005F3665" w:rsidRDefault="005F3665" w:rsidP="005F3665">
      <w:pPr>
        <w:widowControl w:val="0"/>
        <w:autoSpaceDE w:val="0"/>
        <w:autoSpaceDN w:val="0"/>
        <w:adjustRightInd w:val="0"/>
        <w:spacing w:line="300" w:lineRule="auto"/>
        <w:rPr>
          <w:rFonts w:cs="Helvetica"/>
          <w:color w:val="18222C"/>
          <w:sz w:val="18"/>
          <w:szCs w:val="18"/>
        </w:rPr>
      </w:pPr>
      <w:r w:rsidRPr="001A7622">
        <w:rPr>
          <w:rFonts w:cs="Helvetica"/>
          <w:color w:val="18222C"/>
          <w:sz w:val="18"/>
          <w:szCs w:val="18"/>
        </w:rPr>
        <w:t xml:space="preserve">•  </w:t>
      </w:r>
      <w:r w:rsidRPr="005F3665">
        <w:rPr>
          <w:rFonts w:cs="Helvetica"/>
          <w:color w:val="18222C"/>
          <w:sz w:val="18"/>
          <w:szCs w:val="18"/>
        </w:rPr>
        <w:t xml:space="preserve">Support </w:t>
      </w:r>
      <w:proofErr w:type="gramStart"/>
      <w:r w:rsidRPr="005F3665">
        <w:rPr>
          <w:rFonts w:cs="Helvetica"/>
          <w:color w:val="18222C"/>
          <w:sz w:val="18"/>
          <w:szCs w:val="18"/>
        </w:rPr>
        <w:t>pick-list</w:t>
      </w:r>
      <w:proofErr w:type="gramEnd"/>
      <w:r w:rsidRPr="005F3665">
        <w:rPr>
          <w:rFonts w:cs="Helvetica"/>
          <w:color w:val="18222C"/>
          <w:sz w:val="18"/>
          <w:szCs w:val="18"/>
        </w:rPr>
        <w:t xml:space="preserve"> and work-order administration, monitor daily issues and liaise across departments.</w:t>
      </w:r>
    </w:p>
    <w:p w14:paraId="107F8F4C" w14:textId="7C07E0B0" w:rsidR="005F3665" w:rsidRDefault="005F3665" w:rsidP="005F3665">
      <w:pPr>
        <w:widowControl w:val="0"/>
        <w:autoSpaceDE w:val="0"/>
        <w:autoSpaceDN w:val="0"/>
        <w:adjustRightInd w:val="0"/>
        <w:spacing w:after="120" w:line="300" w:lineRule="auto"/>
        <w:ind w:left="162" w:hangingChars="90" w:hanging="162"/>
        <w:rPr>
          <w:rFonts w:cs="Helvetica"/>
          <w:color w:val="18222C"/>
          <w:sz w:val="18"/>
          <w:szCs w:val="18"/>
        </w:rPr>
      </w:pPr>
      <w:r w:rsidRPr="005F3665">
        <w:rPr>
          <w:rFonts w:cs="Helvetica"/>
          <w:color w:val="18222C"/>
          <w:sz w:val="18"/>
          <w:szCs w:val="18"/>
        </w:rPr>
        <w:t>•  Received a Recognizing Excellence / Employee of the Month award for identifying and resolving a potential order-processing issue.</w:t>
      </w:r>
    </w:p>
    <w:p w14:paraId="68F2397A" w14:textId="1523B5E4" w:rsidR="005F3665" w:rsidRPr="005F3665" w:rsidRDefault="005F3665" w:rsidP="005F3665">
      <w:pPr>
        <w:widowControl w:val="0"/>
        <w:autoSpaceDE w:val="0"/>
        <w:autoSpaceDN w:val="0"/>
        <w:adjustRightInd w:val="0"/>
        <w:spacing w:after="120" w:line="240" w:lineRule="auto"/>
        <w:rPr>
          <w:rFonts w:cs="Helvetica"/>
          <w:color w:val="18222C"/>
          <w:sz w:val="18"/>
          <w:szCs w:val="18"/>
        </w:rPr>
      </w:pPr>
      <w:r w:rsidRPr="005F3665">
        <w:rPr>
          <w:rFonts w:cs="Helvetica"/>
          <w:b/>
          <w:bCs/>
          <w:color w:val="132031"/>
          <w:sz w:val="18"/>
          <w:szCs w:val="18"/>
        </w:rPr>
        <w:t>UI/UX &amp; Graphic Designer</w:t>
      </w:r>
      <w:r>
        <w:rPr>
          <w:rFonts w:cs="Helvetica"/>
          <w:color w:val="18222C"/>
          <w:sz w:val="18"/>
          <w:szCs w:val="18"/>
        </w:rPr>
        <w:br/>
      </w:r>
      <w:proofErr w:type="spellStart"/>
      <w:r w:rsidRPr="005F3665">
        <w:rPr>
          <w:rFonts w:cs="Helvetica"/>
          <w:color w:val="485762"/>
          <w:sz w:val="18"/>
          <w:szCs w:val="18"/>
        </w:rPr>
        <w:t>PowerMew</w:t>
      </w:r>
      <w:proofErr w:type="spellEnd"/>
      <w:r w:rsidRPr="005F3665">
        <w:rPr>
          <w:rFonts w:cs="Helvetica"/>
          <w:color w:val="485762"/>
          <w:sz w:val="18"/>
          <w:szCs w:val="18"/>
        </w:rPr>
        <w:t xml:space="preserve"> Technology Limited Company | Jun 2016 – Jun 2017</w:t>
      </w:r>
    </w:p>
    <w:p w14:paraId="2F93DB5B" w14:textId="77777777" w:rsidR="005F3665" w:rsidRPr="005F3665" w:rsidRDefault="005F3665" w:rsidP="005F3665">
      <w:pPr>
        <w:widowControl w:val="0"/>
        <w:autoSpaceDE w:val="0"/>
        <w:autoSpaceDN w:val="0"/>
        <w:adjustRightInd w:val="0"/>
        <w:spacing w:after="80" w:line="240" w:lineRule="auto"/>
        <w:ind w:left="369" w:hanging="369"/>
        <w:rPr>
          <w:rFonts w:cs="Helvetica"/>
          <w:color w:val="18222C"/>
          <w:sz w:val="18"/>
          <w:szCs w:val="18"/>
        </w:rPr>
      </w:pPr>
      <w:r w:rsidRPr="005F3665">
        <w:rPr>
          <w:rFonts w:cs="Helvetica"/>
          <w:color w:val="18222C"/>
          <w:sz w:val="18"/>
          <w:szCs w:val="18"/>
        </w:rPr>
        <w:t>•  Designed UI/UX for web and mobile applications, producing wireframes, user flows, mock-ups and interactive prototypes.</w:t>
      </w:r>
    </w:p>
    <w:p w14:paraId="0199E61E" w14:textId="06391371" w:rsidR="005F3665" w:rsidRDefault="005F3665" w:rsidP="00081D53">
      <w:pPr>
        <w:widowControl w:val="0"/>
        <w:autoSpaceDE w:val="0"/>
        <w:autoSpaceDN w:val="0"/>
        <w:adjustRightInd w:val="0"/>
        <w:spacing w:after="80" w:line="240" w:lineRule="auto"/>
        <w:ind w:left="369" w:hanging="369"/>
        <w:rPr>
          <w:rFonts w:cs="Helvetica"/>
          <w:color w:val="18222C"/>
          <w:sz w:val="18"/>
          <w:szCs w:val="18"/>
        </w:rPr>
      </w:pPr>
      <w:r w:rsidRPr="005F3665">
        <w:rPr>
          <w:rFonts w:cs="Helvetica"/>
          <w:color w:val="18222C"/>
          <w:sz w:val="18"/>
          <w:szCs w:val="18"/>
        </w:rPr>
        <w:t>•  Created branding and digital marketing assets using Adobe Photoshop and Illustrator.</w:t>
      </w:r>
    </w:p>
    <w:p w14:paraId="7BECCD05" w14:textId="5D44E4A4" w:rsidR="005F3665" w:rsidRDefault="005F3665" w:rsidP="005F3665">
      <w:pPr>
        <w:pStyle w:val="aa"/>
        <w:spacing w:before="200" w:after="120"/>
        <w:rPr>
          <w:rFonts w:ascii="BASKERVILLE SEMIBOLD" w:hAnsi="BASKERVILLE SEMIBOLD"/>
          <w:sz w:val="20"/>
          <w:szCs w:val="20"/>
        </w:rPr>
      </w:pPr>
      <w:r>
        <w:rPr>
          <w:rFonts w:ascii="BASKERVILLE SEMIBOLD" w:hAnsi="BASKERVILLE SEMIBOLD"/>
          <w:sz w:val="20"/>
          <w:szCs w:val="20"/>
          <w:lang w:val="x-none"/>
        </w:rPr>
        <w:t>EDUCATION</w:t>
      </w:r>
    </w:p>
    <w:p w14:paraId="7A21C0C2" w14:textId="7531799B" w:rsidR="005F3665" w:rsidRPr="00081D53" w:rsidRDefault="00081D53" w:rsidP="005F3665">
      <w:pPr>
        <w:widowControl w:val="0"/>
        <w:autoSpaceDE w:val="0"/>
        <w:autoSpaceDN w:val="0"/>
        <w:adjustRightInd w:val="0"/>
        <w:spacing w:after="26" w:line="278" w:lineRule="atLeast"/>
        <w:ind w:left="365" w:hanging="366"/>
        <w:rPr>
          <w:rFonts w:cs="Helvetica"/>
          <w:color w:val="18222C"/>
          <w:sz w:val="18"/>
          <w:szCs w:val="18"/>
        </w:rPr>
      </w:pPr>
      <w:r w:rsidRPr="00081D53">
        <w:rPr>
          <w:rFonts w:cs="Helvetica"/>
          <w:color w:val="132031"/>
          <w:sz w:val="18"/>
          <w:szCs w:val="18"/>
        </w:rPr>
        <w:t>Bachelor of Computing</w:t>
      </w:r>
      <w:r w:rsidRPr="00081D53">
        <w:rPr>
          <w:rFonts w:cs="Helvetica"/>
          <w:color w:val="18222C"/>
          <w:sz w:val="18"/>
          <w:szCs w:val="18"/>
        </w:rPr>
        <w:t xml:space="preserve"> | The Open University of Hong Kong </w:t>
      </w:r>
      <w:r w:rsidR="007A1740" w:rsidRPr="00081D53">
        <w:rPr>
          <w:rFonts w:cs="Helvetica"/>
          <w:color w:val="18222C"/>
          <w:sz w:val="18"/>
          <w:szCs w:val="18"/>
        </w:rPr>
        <w:t>| Sep</w:t>
      </w:r>
      <w:r w:rsidRPr="00081D53">
        <w:rPr>
          <w:rFonts w:cs="Helvetica"/>
          <w:color w:val="18222C"/>
          <w:sz w:val="18"/>
          <w:szCs w:val="18"/>
        </w:rPr>
        <w:t xml:space="preserve"> 2015 – Jun 2018</w:t>
      </w:r>
    </w:p>
    <w:p w14:paraId="7DB622C2" w14:textId="71C339B1" w:rsidR="001A7622" w:rsidRDefault="001A7622" w:rsidP="001A7622">
      <w:pPr>
        <w:pStyle w:val="aa"/>
        <w:spacing w:before="200" w:after="120"/>
        <w:rPr>
          <w:rFonts w:ascii="BASKERVILLE SEMIBOLD" w:hAnsi="BASKERVILLE SEMIBOLD"/>
          <w:sz w:val="20"/>
          <w:szCs w:val="20"/>
        </w:rPr>
      </w:pPr>
      <w:r>
        <w:rPr>
          <w:rFonts w:ascii="BASKERVILLE SEMIBOLD" w:hAnsi="BASKERVILLE SEMIBOLD"/>
          <w:sz w:val="20"/>
          <w:szCs w:val="20"/>
        </w:rPr>
        <w:t>ADDITIONAL INFORMATION</w:t>
      </w:r>
    </w:p>
    <w:p w14:paraId="45D57FD3" w14:textId="77777777" w:rsidR="00514E43" w:rsidRPr="00514E43" w:rsidRDefault="009069D7" w:rsidP="00514E43">
      <w:pPr>
        <w:spacing w:after="80" w:line="300" w:lineRule="auto"/>
        <w:rPr>
          <w:sz w:val="18"/>
          <w:szCs w:val="18"/>
        </w:rPr>
      </w:pPr>
      <w:r w:rsidRPr="007271EE">
        <w:rPr>
          <w:rFonts w:ascii="Aptos SemiBold" w:hAnsi="Aptos SemiBold"/>
          <w:b/>
          <w:bCs/>
          <w:color w:val="17365D" w:themeColor="text2" w:themeShade="BF"/>
          <w:sz w:val="18"/>
          <w:szCs w:val="18"/>
        </w:rPr>
        <w:t>Languages</w:t>
      </w:r>
      <w:r w:rsidRPr="007271EE">
        <w:rPr>
          <w:color w:val="17365D" w:themeColor="text2" w:themeShade="BF"/>
          <w:sz w:val="18"/>
          <w:szCs w:val="18"/>
        </w:rPr>
        <w:t>:</w:t>
      </w:r>
      <w:r w:rsidRPr="00514E43">
        <w:rPr>
          <w:sz w:val="18"/>
          <w:szCs w:val="18"/>
        </w:rPr>
        <w:t xml:space="preserve"> Cantonese (Native), Mandarin (Native), English (Intermediate)</w:t>
      </w:r>
    </w:p>
    <w:p w14:paraId="7C02CF5B" w14:textId="640C4590" w:rsidR="009069D7" w:rsidRPr="00514E43" w:rsidRDefault="009069D7" w:rsidP="00514E43">
      <w:pPr>
        <w:spacing w:after="80" w:line="300" w:lineRule="auto"/>
        <w:rPr>
          <w:sz w:val="18"/>
          <w:szCs w:val="18"/>
        </w:rPr>
      </w:pPr>
      <w:r w:rsidRPr="007271EE">
        <w:rPr>
          <w:rFonts w:ascii="Aptos SemiBold" w:hAnsi="Aptos SemiBold"/>
          <w:b/>
          <w:bCs/>
          <w:color w:val="17365D" w:themeColor="text2" w:themeShade="BF"/>
          <w:sz w:val="18"/>
          <w:szCs w:val="18"/>
        </w:rPr>
        <w:t>GitHub</w:t>
      </w:r>
      <w:r w:rsidRPr="007271EE">
        <w:rPr>
          <w:color w:val="17365D" w:themeColor="text2" w:themeShade="BF"/>
          <w:sz w:val="18"/>
          <w:szCs w:val="18"/>
        </w:rPr>
        <w:t>:</w:t>
      </w:r>
      <w:r w:rsidRPr="00514E43">
        <w:rPr>
          <w:sz w:val="18"/>
          <w:szCs w:val="18"/>
        </w:rPr>
        <w:t xml:space="preserve"> </w:t>
      </w:r>
      <w:hyperlink r:id="rId16" w:history="1">
        <w:r w:rsidRPr="00514E43">
          <w:rPr>
            <w:rStyle w:val="affa"/>
            <w:sz w:val="18"/>
            <w:szCs w:val="18"/>
          </w:rPr>
          <w:t>github.com/aaronliu65</w:t>
        </w:r>
      </w:hyperlink>
    </w:p>
    <w:p w14:paraId="12D9CB66" w14:textId="77777777" w:rsidR="009069D7" w:rsidRPr="00514E43" w:rsidRDefault="009069D7" w:rsidP="00514E43">
      <w:pPr>
        <w:spacing w:after="80" w:line="300" w:lineRule="auto"/>
        <w:rPr>
          <w:sz w:val="18"/>
          <w:szCs w:val="18"/>
        </w:rPr>
      </w:pPr>
      <w:r w:rsidRPr="007271EE">
        <w:rPr>
          <w:rFonts w:ascii="Aptos SemiBold" w:hAnsi="Aptos SemiBold"/>
          <w:b/>
          <w:bCs/>
          <w:color w:val="17365D" w:themeColor="text2" w:themeShade="BF"/>
          <w:sz w:val="18"/>
          <w:szCs w:val="18"/>
        </w:rPr>
        <w:t>LinkedIn</w:t>
      </w:r>
      <w:r w:rsidRPr="007271EE">
        <w:rPr>
          <w:color w:val="17365D" w:themeColor="text2" w:themeShade="BF"/>
          <w:sz w:val="18"/>
          <w:szCs w:val="18"/>
        </w:rPr>
        <w:t>:</w:t>
      </w:r>
      <w:r w:rsidRPr="00514E43">
        <w:rPr>
          <w:sz w:val="18"/>
          <w:szCs w:val="18"/>
        </w:rPr>
        <w:t xml:space="preserve"> </w:t>
      </w:r>
      <w:hyperlink r:id="rId17" w:history="1">
        <w:r w:rsidRPr="00514E43">
          <w:rPr>
            <w:rStyle w:val="affa"/>
            <w:sz w:val="18"/>
            <w:szCs w:val="18"/>
          </w:rPr>
          <w:t>linkedin.com/in/aaronliu65/</w:t>
        </w:r>
      </w:hyperlink>
    </w:p>
    <w:p w14:paraId="21B6D27F" w14:textId="2A95ABAD" w:rsidR="001A7622" w:rsidRPr="00514E43" w:rsidRDefault="009069D7" w:rsidP="00514E43">
      <w:pPr>
        <w:spacing w:after="80" w:line="300" w:lineRule="auto"/>
        <w:rPr>
          <w:sz w:val="18"/>
          <w:szCs w:val="18"/>
        </w:rPr>
      </w:pPr>
      <w:r w:rsidRPr="007271EE">
        <w:rPr>
          <w:rFonts w:ascii="Aptos SemiBold" w:hAnsi="Aptos SemiBold"/>
          <w:b/>
          <w:bCs/>
          <w:color w:val="17365D" w:themeColor="text2" w:themeShade="BF"/>
          <w:sz w:val="18"/>
          <w:szCs w:val="18"/>
        </w:rPr>
        <w:t>Other</w:t>
      </w:r>
      <w:r w:rsidRPr="007271EE">
        <w:rPr>
          <w:color w:val="17365D" w:themeColor="text2" w:themeShade="BF"/>
          <w:sz w:val="18"/>
          <w:szCs w:val="18"/>
        </w:rPr>
        <w:t>:</w:t>
      </w:r>
      <w:r w:rsidRPr="00514E43">
        <w:rPr>
          <w:sz w:val="18"/>
          <w:szCs w:val="18"/>
        </w:rPr>
        <w:t xml:space="preserve"> Full UK Driving License </w:t>
      </w:r>
    </w:p>
    <w:sectPr w:rsidR="001A7622" w:rsidRPr="00514E43" w:rsidSect="00034616">
      <w:pgSz w:w="12240" w:h="15840"/>
      <w:pgMar w:top="922" w:right="1094" w:bottom="835" w:left="1094" w:header="432" w:footer="4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Aptos SemiBold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SKERVILLE SEMIBOLD">
    <w:panose1 w:val="02020702070400020203"/>
    <w:charset w:val="00"/>
    <w:family w:val="roman"/>
    <w:pitch w:val="variable"/>
    <w:sig w:usb0="80000067" w:usb1="02000040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0537FE"/>
    <w:multiLevelType w:val="hybridMultilevel"/>
    <w:tmpl w:val="800CDFD4"/>
    <w:lvl w:ilvl="0" w:tplc="5D6EC978">
      <w:numFmt w:val="bullet"/>
      <w:lvlText w:val="•"/>
      <w:lvlJc w:val="left"/>
      <w:pPr>
        <w:ind w:left="480" w:hanging="480"/>
      </w:pPr>
      <w:rPr>
        <w:rFonts w:ascii="Aptos" w:eastAsia="新細明體" w:hAnsi="Aptos" w:cstheme="minorBidi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1F7D43D0"/>
    <w:multiLevelType w:val="hybridMultilevel"/>
    <w:tmpl w:val="AB7EB150"/>
    <w:lvl w:ilvl="0" w:tplc="F57EAD08">
      <w:numFmt w:val="bullet"/>
      <w:lvlText w:val="•"/>
      <w:lvlJc w:val="left"/>
      <w:pPr>
        <w:ind w:left="404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262A452B"/>
    <w:multiLevelType w:val="hybridMultilevel"/>
    <w:tmpl w:val="85F44AA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294D39F3"/>
    <w:multiLevelType w:val="hybridMultilevel"/>
    <w:tmpl w:val="A12EEE16"/>
    <w:lvl w:ilvl="0" w:tplc="5D6EC978">
      <w:numFmt w:val="bullet"/>
      <w:lvlText w:val="•"/>
      <w:lvlJc w:val="left"/>
      <w:pPr>
        <w:ind w:left="480" w:hanging="480"/>
      </w:pPr>
      <w:rPr>
        <w:rFonts w:ascii="Aptos" w:eastAsia="新細明體" w:hAnsi="Aptos" w:cstheme="minorBidi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46EB6215"/>
    <w:multiLevelType w:val="hybridMultilevel"/>
    <w:tmpl w:val="931050BE"/>
    <w:lvl w:ilvl="0" w:tplc="F57EAD08">
      <w:numFmt w:val="bullet"/>
      <w:lvlText w:val="•"/>
      <w:lvlJc w:val="left"/>
      <w:pPr>
        <w:ind w:left="404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0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4" w:hanging="480"/>
      </w:pPr>
      <w:rPr>
        <w:rFonts w:ascii="Wingdings" w:hAnsi="Wingdings" w:hint="default"/>
      </w:rPr>
    </w:lvl>
  </w:abstractNum>
  <w:abstractNum w:abstractNumId="14" w15:restartNumberingAfterBreak="0">
    <w:nsid w:val="5B744D1A"/>
    <w:multiLevelType w:val="hybridMultilevel"/>
    <w:tmpl w:val="320A15DA"/>
    <w:lvl w:ilvl="0" w:tplc="5D6EC978">
      <w:numFmt w:val="bullet"/>
      <w:lvlText w:val="•"/>
      <w:lvlJc w:val="left"/>
      <w:pPr>
        <w:ind w:left="480" w:hanging="480"/>
      </w:pPr>
      <w:rPr>
        <w:rFonts w:ascii="Aptos" w:eastAsia="新細明體" w:hAnsi="Aptos" w:cstheme="minorBidi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787D1766"/>
    <w:multiLevelType w:val="hybridMultilevel"/>
    <w:tmpl w:val="CCE4DFA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868643914">
    <w:abstractNumId w:val="8"/>
  </w:num>
  <w:num w:numId="2" w16cid:durableId="1515919742">
    <w:abstractNumId w:val="6"/>
  </w:num>
  <w:num w:numId="3" w16cid:durableId="956066971">
    <w:abstractNumId w:val="5"/>
  </w:num>
  <w:num w:numId="4" w16cid:durableId="198278724">
    <w:abstractNumId w:val="4"/>
  </w:num>
  <w:num w:numId="5" w16cid:durableId="617223146">
    <w:abstractNumId w:val="7"/>
  </w:num>
  <w:num w:numId="6" w16cid:durableId="232277070">
    <w:abstractNumId w:val="3"/>
  </w:num>
  <w:num w:numId="7" w16cid:durableId="1085108249">
    <w:abstractNumId w:val="2"/>
  </w:num>
  <w:num w:numId="8" w16cid:durableId="1297566704">
    <w:abstractNumId w:val="1"/>
  </w:num>
  <w:num w:numId="9" w16cid:durableId="1419057626">
    <w:abstractNumId w:val="0"/>
  </w:num>
  <w:num w:numId="10" w16cid:durableId="284696271">
    <w:abstractNumId w:val="11"/>
  </w:num>
  <w:num w:numId="11" w16cid:durableId="1393772861">
    <w:abstractNumId w:val="15"/>
  </w:num>
  <w:num w:numId="12" w16cid:durableId="880240182">
    <w:abstractNumId w:val="13"/>
  </w:num>
  <w:num w:numId="13" w16cid:durableId="1724062201">
    <w:abstractNumId w:val="10"/>
  </w:num>
  <w:num w:numId="14" w16cid:durableId="471681421">
    <w:abstractNumId w:val="14"/>
  </w:num>
  <w:num w:numId="15" w16cid:durableId="2069917861">
    <w:abstractNumId w:val="12"/>
  </w:num>
  <w:num w:numId="16" w16cid:durableId="1527256948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D53"/>
    <w:rsid w:val="0015074B"/>
    <w:rsid w:val="001A7622"/>
    <w:rsid w:val="0029639D"/>
    <w:rsid w:val="00326F90"/>
    <w:rsid w:val="003C2EBD"/>
    <w:rsid w:val="00514E43"/>
    <w:rsid w:val="005F3665"/>
    <w:rsid w:val="007271EE"/>
    <w:rsid w:val="007A1740"/>
    <w:rsid w:val="0084688E"/>
    <w:rsid w:val="0090455B"/>
    <w:rsid w:val="009069D7"/>
    <w:rsid w:val="00922DFC"/>
    <w:rsid w:val="00926CA5"/>
    <w:rsid w:val="009E6E4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AE310A"/>
  <w14:defaultImageDpi w14:val="300"/>
  <w15:docId w15:val="{FBF9DF8E-02B9-1245-9974-164668FFD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F3665"/>
    <w:pPr>
      <w:spacing w:after="0" w:line="259" w:lineRule="auto"/>
    </w:pPr>
    <w:rPr>
      <w:rFonts w:ascii="Aptos" w:hAnsi="Aptos"/>
      <w:color w:val="1F2D3A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ody">
    <w:name w:val="ResumeBody"/>
    <w:basedOn w:val="a1"/>
    <w:pPr>
      <w:spacing w:after="60" w:line="264" w:lineRule="auto"/>
    </w:pPr>
  </w:style>
  <w:style w:type="paragraph" w:customStyle="1" w:styleId="SectionLabel">
    <w:name w:val="SectionLabel"/>
    <w:basedOn w:val="a1"/>
    <w:pPr>
      <w:spacing w:before="200" w:after="200" w:line="240" w:lineRule="auto"/>
    </w:pPr>
    <w:rPr>
      <w:sz w:val="20"/>
    </w:rPr>
  </w:style>
  <w:style w:type="paragraph" w:customStyle="1" w:styleId="ResumeSkill">
    <w:name w:val="ResumeSkill"/>
    <w:basedOn w:val="a1"/>
    <w:pPr>
      <w:spacing w:after="60"/>
    </w:pPr>
    <w:rPr>
      <w:sz w:val="18"/>
    </w:rPr>
  </w:style>
  <w:style w:type="paragraph" w:customStyle="1" w:styleId="ResumeBullet">
    <w:name w:val="ResumeBullet"/>
    <w:basedOn w:val="a1"/>
    <w:pPr>
      <w:spacing w:after="60" w:line="264" w:lineRule="auto"/>
      <w:ind w:left="274" w:hanging="230"/>
    </w:pPr>
  </w:style>
  <w:style w:type="paragraph" w:customStyle="1" w:styleId="JobHeading">
    <w:name w:val="JobHeading"/>
    <w:basedOn w:val="a1"/>
    <w:pPr>
      <w:spacing w:before="100" w:line="250" w:lineRule="auto"/>
    </w:pPr>
    <w:rPr>
      <w:sz w:val="20"/>
    </w:rPr>
  </w:style>
  <w:style w:type="paragraph" w:customStyle="1" w:styleId="JobSubline">
    <w:name w:val="JobSubline"/>
    <w:basedOn w:val="a1"/>
    <w:pPr>
      <w:spacing w:after="100" w:line="240" w:lineRule="auto"/>
    </w:pPr>
    <w:rPr>
      <w:sz w:val="18"/>
    </w:rPr>
  </w:style>
  <w:style w:type="paragraph" w:customStyle="1" w:styleId="ProjectHeading">
    <w:name w:val="ProjectHeading"/>
    <w:basedOn w:val="a1"/>
    <w:pPr>
      <w:spacing w:before="84" w:after="20" w:line="245" w:lineRule="auto"/>
    </w:pPr>
    <w:rPr>
      <w:sz w:val="20"/>
    </w:rPr>
  </w:style>
  <w:style w:type="paragraph" w:customStyle="1" w:styleId="ProjectBody">
    <w:name w:val="ProjectBody"/>
    <w:basedOn w:val="a1"/>
    <w:pPr>
      <w:spacing w:after="100" w:line="262" w:lineRule="auto"/>
    </w:pPr>
    <w:rPr>
      <w:sz w:val="18"/>
    </w:rPr>
  </w:style>
  <w:style w:type="character" w:styleId="affa">
    <w:name w:val="Hyperlink"/>
    <w:basedOn w:val="a2"/>
    <w:uiPriority w:val="99"/>
    <w:unhideWhenUsed/>
    <w:rsid w:val="009069D7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7271EE"/>
    <w:rPr>
      <w:color w:val="605E5C"/>
      <w:shd w:val="clear" w:color="auto" w:fill="E1DFDD"/>
    </w:rPr>
  </w:style>
  <w:style w:type="character" w:styleId="affc">
    <w:name w:val="FollowedHyperlink"/>
    <w:basedOn w:val="a2"/>
    <w:uiPriority w:val="99"/>
    <w:semiHidden/>
    <w:unhideWhenUsed/>
    <w:rsid w:val="007271E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aronliu65/" TargetMode="External"/><Relationship Id="rId13" Type="http://schemas.openxmlformats.org/officeDocument/2006/relationships/hyperlink" Target="https://eminenceterrace1.hkhs.com/en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aaronliu65" TargetMode="External"/><Relationship Id="rId12" Type="http://schemas.openxmlformats.org/officeDocument/2006/relationships/hyperlink" Target="https://delightterrace.hkhs.com/en/" TargetMode="External"/><Relationship Id="rId17" Type="http://schemas.openxmlformats.org/officeDocument/2006/relationships/hyperlink" Target="https://www.linkedin.com/in/aaronliu65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aaronliu65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aaron.in.uk.614@gmail.com" TargetMode="External"/><Relationship Id="rId11" Type="http://schemas.openxmlformats.org/officeDocument/2006/relationships/hyperlink" Target="https://www.office.harbourcity.com.hk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uniresidence.hk/en" TargetMode="External"/><Relationship Id="rId10" Type="http://schemas.openxmlformats.org/officeDocument/2006/relationships/hyperlink" Target="https://www.thehaddon.com.hk/en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hkfa.com/" TargetMode="External"/><Relationship Id="rId14" Type="http://schemas.openxmlformats.org/officeDocument/2006/relationships/hyperlink" Target="https://sierraterrace.hkhs.com/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860</Words>
  <Characters>4903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Aaron Liu - UK Front-end Developer CV</dc:title>
  <dc:subject>UK Front-end Developer CV, Vue.js and Nuxt.js</dc:subject>
  <dc:creator>Hin Tung Liu</dc:creator>
  <cp:keywords>Vue, Nuxt, Front-end Developer, UI Developer</cp:keywords>
  <dc:description>generated by python-docx</dc:description>
  <cp:lastModifiedBy>Aaron Liu</cp:lastModifiedBy>
  <cp:revision>8</cp:revision>
  <dcterms:created xsi:type="dcterms:W3CDTF">2013-12-23T23:15:00Z</dcterms:created>
  <dcterms:modified xsi:type="dcterms:W3CDTF">2026-10-18T02:23:00Z</dcterms:modified>
  <cp:category/>
</cp:coreProperties>
</file>