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3C415D" w14:textId="77777777" w:rsidR="001F7A1D" w:rsidRPr="001F7A1D" w:rsidRDefault="001F7A1D" w:rsidP="001F7A1D">
      <w:pPr>
        <w:pStyle w:val="WARNING"/>
        <w:rPr>
          <w:b/>
          <w:bCs/>
          <w:lang w:val="es-ES"/>
        </w:rPr>
      </w:pPr>
      <w:r w:rsidRPr="001F7A1D">
        <w:rPr>
          <w:b/>
          <w:bCs/>
          <w:lang w:val="es-ES"/>
        </w:rPr>
        <w:t>** AVISOS IMPORTANTES **</w:t>
      </w:r>
    </w:p>
    <w:p w14:paraId="29A46D12" w14:textId="676F84C0" w:rsidR="001F7A1D" w:rsidRPr="001F7A1D" w:rsidRDefault="001F7A1D" w:rsidP="001F7A1D">
      <w:pPr>
        <w:pStyle w:val="WARNING"/>
        <w:rPr>
          <w:lang w:val="es-ES"/>
        </w:rPr>
      </w:pPr>
      <w:r w:rsidRPr="001F7A1D">
        <w:rPr>
          <w:lang w:val="es-ES"/>
        </w:rPr>
        <w:t xml:space="preserve">Por favor, lea este texto en su totalidad y compréndalo antes de realizar ninguna </w:t>
      </w:r>
      <w:r>
        <w:rPr>
          <w:lang w:val="es-ES"/>
        </w:rPr>
        <w:t>solicitud de revisión</w:t>
      </w:r>
      <w:r w:rsidRPr="001F7A1D">
        <w:rPr>
          <w:lang w:val="es-ES"/>
        </w:rPr>
        <w:t>. Marque con una [X] cada uno de los ítems para confirmar que los ha leído y entendido.</w:t>
      </w:r>
    </w:p>
    <w:p w14:paraId="24B4D319" w14:textId="720DAF59" w:rsidR="001F7A1D" w:rsidRPr="00B573CC" w:rsidRDefault="001F7A1D" w:rsidP="001F7A1D">
      <w:pPr>
        <w:pStyle w:val="WARNING"/>
        <w:rPr>
          <w:b/>
          <w:bCs/>
          <w:lang w:val="es-ES"/>
        </w:rPr>
      </w:pPr>
      <w:r w:rsidRPr="00B573CC">
        <w:rPr>
          <w:b/>
          <w:bCs/>
          <w:lang w:val="es-ES"/>
        </w:rPr>
        <w:t>* Recuerde que:</w:t>
      </w:r>
    </w:p>
    <w:p w14:paraId="48132E2A" w14:textId="7FE6F19D" w:rsidR="001F7A1D" w:rsidRPr="001F7A1D" w:rsidRDefault="001F7A1D" w:rsidP="001F7A1D">
      <w:pPr>
        <w:pStyle w:val="WARNING"/>
        <w:rPr>
          <w:lang w:val="es-ES"/>
        </w:rPr>
      </w:pPr>
      <w:r w:rsidRPr="001F7A1D">
        <w:rPr>
          <w:lang w:val="es-ES"/>
        </w:rPr>
        <w:t>[</w:t>
      </w:r>
      <w:r w:rsidR="00F07C0E">
        <w:rPr>
          <w:lang w:val="es-ES"/>
        </w:rPr>
        <w:t>X</w:t>
      </w:r>
      <w:r w:rsidRPr="001F7A1D">
        <w:rPr>
          <w:lang w:val="es-ES"/>
        </w:rPr>
        <w:t>] Sus profesores no son los aseguradores de calidad de su proyecto. No es su misión encontrar los problemas que haya en el mismo durante las clases de seguimiento.</w:t>
      </w:r>
    </w:p>
    <w:p w14:paraId="22DED10F" w14:textId="1D212B4B" w:rsidR="001F7A1D" w:rsidRPr="001F7A1D" w:rsidRDefault="001F7A1D" w:rsidP="001F7A1D">
      <w:pPr>
        <w:pStyle w:val="WARNING"/>
        <w:rPr>
          <w:lang w:val="es-ES"/>
        </w:rPr>
      </w:pPr>
      <w:r w:rsidRPr="001F7A1D">
        <w:rPr>
          <w:lang w:val="es-ES"/>
        </w:rPr>
        <w:t>[</w:t>
      </w:r>
      <w:r w:rsidR="00F07C0E">
        <w:rPr>
          <w:lang w:val="es-ES"/>
        </w:rPr>
        <w:t>X</w:t>
      </w:r>
      <w:r w:rsidRPr="001F7A1D">
        <w:rPr>
          <w:lang w:val="es-ES"/>
        </w:rPr>
        <w:t>] No es responsabilidad de los profesores organizar el programa de trabajo de los estudiantes. En cada clase se avanza según el trabajo presentado.</w:t>
      </w:r>
    </w:p>
    <w:p w14:paraId="5906F115" w14:textId="7415FD6A" w:rsidR="001F7A1D" w:rsidRPr="001F7A1D" w:rsidRDefault="001F7A1D" w:rsidP="001F7A1D">
      <w:pPr>
        <w:pStyle w:val="WARNING"/>
        <w:rPr>
          <w:lang w:val="es-ES"/>
        </w:rPr>
      </w:pPr>
      <w:r w:rsidRPr="001F7A1D">
        <w:rPr>
          <w:lang w:val="es-ES"/>
        </w:rPr>
        <w:t>[</w:t>
      </w:r>
      <w:r w:rsidR="00F07C0E">
        <w:rPr>
          <w:lang w:val="es-ES"/>
        </w:rPr>
        <w:t>X</w:t>
      </w:r>
      <w:r w:rsidRPr="001F7A1D">
        <w:rPr>
          <w:lang w:val="es-ES"/>
        </w:rPr>
        <w:t xml:space="preserve">] Se realizaron ejercicios de análisis hasta la lección L04 para clarificar aspectos que los estudiantes </w:t>
      </w:r>
      <w:r>
        <w:rPr>
          <w:lang w:val="es-ES"/>
        </w:rPr>
        <w:t xml:space="preserve">han debido tener en cuenta </w:t>
      </w:r>
      <w:r w:rsidRPr="001F7A1D">
        <w:rPr>
          <w:lang w:val="es-ES"/>
        </w:rPr>
        <w:t>en su</w:t>
      </w:r>
      <w:r>
        <w:rPr>
          <w:lang w:val="es-ES"/>
        </w:rPr>
        <w:t>s</w:t>
      </w:r>
      <w:r w:rsidRPr="001F7A1D">
        <w:rPr>
          <w:lang w:val="es-ES"/>
        </w:rPr>
        <w:t xml:space="preserve"> proyecto</w:t>
      </w:r>
      <w:r>
        <w:rPr>
          <w:lang w:val="es-ES"/>
        </w:rPr>
        <w:t>s</w:t>
      </w:r>
      <w:r w:rsidRPr="001F7A1D">
        <w:rPr>
          <w:lang w:val="es-ES"/>
        </w:rPr>
        <w:t>.</w:t>
      </w:r>
    </w:p>
    <w:p w14:paraId="2D0FE16E" w14:textId="058707E5" w:rsidR="001F7A1D" w:rsidRPr="00B573CC" w:rsidRDefault="001F7A1D" w:rsidP="001F7A1D">
      <w:pPr>
        <w:pStyle w:val="WARNING"/>
        <w:rPr>
          <w:b/>
          <w:bCs/>
          <w:lang w:val="es-ES"/>
        </w:rPr>
      </w:pPr>
      <w:r w:rsidRPr="00B573CC">
        <w:rPr>
          <w:b/>
          <w:bCs/>
          <w:lang w:val="es-ES"/>
        </w:rPr>
        <w:t>* De cara a la revisión:</w:t>
      </w:r>
    </w:p>
    <w:p w14:paraId="5547FCC5" w14:textId="6264351B" w:rsidR="001F7A1D" w:rsidRPr="001F7A1D" w:rsidRDefault="001F7A1D" w:rsidP="001F7A1D">
      <w:pPr>
        <w:pStyle w:val="WARNING"/>
        <w:rPr>
          <w:lang w:val="es-ES"/>
        </w:rPr>
      </w:pPr>
      <w:r w:rsidRPr="001F7A1D">
        <w:rPr>
          <w:lang w:val="es-ES"/>
        </w:rPr>
        <w:t>[</w:t>
      </w:r>
      <w:r w:rsidR="00F07C0E">
        <w:rPr>
          <w:lang w:val="es-ES"/>
        </w:rPr>
        <w:t>X</w:t>
      </w:r>
      <w:r w:rsidRPr="001F7A1D">
        <w:rPr>
          <w:lang w:val="es-ES"/>
        </w:rPr>
        <w:t>] Elija en su grupo a una persona que actúe como secretario y gestione las solicitudes en nombre del grupo.</w:t>
      </w:r>
    </w:p>
    <w:p w14:paraId="45B8FA2B" w14:textId="3C7C78CB" w:rsidR="001F7A1D" w:rsidRPr="001F7A1D" w:rsidRDefault="001F7A1D" w:rsidP="001F7A1D">
      <w:pPr>
        <w:pStyle w:val="WARNING"/>
        <w:rPr>
          <w:lang w:val="es-ES"/>
        </w:rPr>
      </w:pPr>
      <w:r w:rsidRPr="001F7A1D">
        <w:rPr>
          <w:lang w:val="es-ES"/>
        </w:rPr>
        <w:t>[</w:t>
      </w:r>
      <w:r w:rsidR="00F07C0E">
        <w:rPr>
          <w:lang w:val="es-ES"/>
        </w:rPr>
        <w:t>X</w:t>
      </w:r>
      <w:r w:rsidRPr="001F7A1D">
        <w:rPr>
          <w:lang w:val="es-ES"/>
        </w:rPr>
        <w:t>] Asegúrese de que realmente hay un error en la evaluación de algún requisito. El objetivo de una revisión es corregir errores, nada más.</w:t>
      </w:r>
      <w:r>
        <w:rPr>
          <w:lang w:val="es-ES"/>
        </w:rPr>
        <w:t xml:space="preserve">  Si no encuentra ningún error de evaluación, por favor, absténgase de solicitar una revisión.</w:t>
      </w:r>
    </w:p>
    <w:p w14:paraId="0B6750E8" w14:textId="4D329A48" w:rsidR="00EC2DF7" w:rsidRDefault="001F7A1D" w:rsidP="001F7A1D">
      <w:pPr>
        <w:pStyle w:val="WARNING"/>
        <w:rPr>
          <w:lang w:val="es-ES"/>
        </w:rPr>
      </w:pPr>
      <w:r w:rsidRPr="001F7A1D">
        <w:rPr>
          <w:lang w:val="es-ES"/>
        </w:rPr>
        <w:t>[</w:t>
      </w:r>
      <w:r w:rsidR="00F07C0E">
        <w:rPr>
          <w:lang w:val="es-ES"/>
        </w:rPr>
        <w:t>X</w:t>
      </w:r>
      <w:r w:rsidRPr="001F7A1D">
        <w:rPr>
          <w:lang w:val="es-ES"/>
        </w:rPr>
        <w:t xml:space="preserve">] Describa el error justo debajo de los comentarios del profesor (en gris), usando un párrafo con el estilo (“Comment - Student”). </w:t>
      </w:r>
      <w:r w:rsidR="00B573CC">
        <w:rPr>
          <w:lang w:val="es-ES"/>
        </w:rPr>
        <w:t>Si lo considera oportuno, puede usar un vídeo para documentar el problema que encuentre; no olvide que dicho vídeo debe alojarse en cualquier sistema de almacenamiento de la USE</w:t>
      </w:r>
      <w:r w:rsidRPr="001F7A1D">
        <w:rPr>
          <w:lang w:val="es-ES"/>
        </w:rPr>
        <w:t>. Si su hoja está corrupta y no tiene el estilo</w:t>
      </w:r>
      <w:r>
        <w:rPr>
          <w:lang w:val="es-ES"/>
        </w:rPr>
        <w:t xml:space="preserve"> indicado</w:t>
      </w:r>
      <w:r w:rsidRPr="001F7A1D">
        <w:rPr>
          <w:lang w:val="es-ES"/>
        </w:rPr>
        <w:t xml:space="preserve">, </w:t>
      </w:r>
      <w:r>
        <w:rPr>
          <w:lang w:val="es-ES"/>
        </w:rPr>
        <w:t>defínalo Ud</w:t>
      </w:r>
      <w:r w:rsidRPr="001F7A1D">
        <w:rPr>
          <w:lang w:val="es-ES"/>
        </w:rPr>
        <w:t>.</w:t>
      </w:r>
    </w:p>
    <w:p w14:paraId="24E481D7" w14:textId="47ACA726" w:rsidR="00B573CC" w:rsidRPr="00B573CC" w:rsidRDefault="00B573CC" w:rsidP="001F7A1D">
      <w:pPr>
        <w:pStyle w:val="WARNING"/>
        <w:rPr>
          <w:b/>
          <w:bCs/>
          <w:lang w:val="es-ES"/>
        </w:rPr>
      </w:pPr>
      <w:r w:rsidRPr="00B573CC">
        <w:rPr>
          <w:b/>
          <w:bCs/>
          <w:lang w:val="es-ES"/>
        </w:rPr>
        <w:t>* Si se presenta a la próxima convocatoria:</w:t>
      </w:r>
    </w:p>
    <w:p w14:paraId="6587C32B" w14:textId="525CD556" w:rsidR="00B573CC" w:rsidRDefault="00B573CC" w:rsidP="00B573CC">
      <w:pPr>
        <w:pStyle w:val="WARNING"/>
        <w:rPr>
          <w:lang w:val="es-ES"/>
        </w:rPr>
      </w:pPr>
      <w:r w:rsidRPr="001F7A1D">
        <w:rPr>
          <w:lang w:val="es-ES"/>
        </w:rPr>
        <w:t>[</w:t>
      </w:r>
      <w:r w:rsidR="00F07C0E">
        <w:rPr>
          <w:lang w:val="es-ES"/>
        </w:rPr>
        <w:t>X</w:t>
      </w:r>
      <w:r w:rsidRPr="001F7A1D">
        <w:rPr>
          <w:lang w:val="es-ES"/>
        </w:rPr>
        <w:t xml:space="preserve">] </w:t>
      </w:r>
      <w:r>
        <w:rPr>
          <w:lang w:val="es-ES"/>
        </w:rPr>
        <w:t xml:space="preserve">Entregue exactamente la hoja de evaluación que se le está proporcionando adjunta a este mensaje.  Conserve el nombre del archivo, así como los comentarios de los profesores.  </w:t>
      </w:r>
    </w:p>
    <w:p w14:paraId="44A1CC65" w14:textId="647C3EB9" w:rsidR="00B573CC" w:rsidRPr="001F7A1D" w:rsidRDefault="00B573CC" w:rsidP="00B573CC">
      <w:pPr>
        <w:pStyle w:val="WARNING"/>
        <w:rPr>
          <w:lang w:val="es-ES"/>
        </w:rPr>
      </w:pPr>
      <w:r w:rsidRPr="001F7A1D">
        <w:rPr>
          <w:lang w:val="es-ES"/>
        </w:rPr>
        <w:t>[</w:t>
      </w:r>
      <w:r w:rsidR="00F07C0E">
        <w:rPr>
          <w:lang w:val="es-ES"/>
        </w:rPr>
        <w:t>X</w:t>
      </w:r>
      <w:r w:rsidRPr="001F7A1D">
        <w:rPr>
          <w:lang w:val="es-ES"/>
        </w:rPr>
        <w:t xml:space="preserve">] Los comentarios </w:t>
      </w:r>
      <w:r>
        <w:rPr>
          <w:lang w:val="es-ES"/>
        </w:rPr>
        <w:t xml:space="preserve">de los profesores </w:t>
      </w:r>
      <w:r w:rsidRPr="001F7A1D">
        <w:rPr>
          <w:lang w:val="es-ES"/>
        </w:rPr>
        <w:t xml:space="preserve">destacan problemas que justifican que una solución no sea </w:t>
      </w:r>
      <w:r>
        <w:rPr>
          <w:lang w:val="es-ES"/>
        </w:rPr>
        <w:t xml:space="preserve">considerada </w:t>
      </w:r>
      <w:r w:rsidRPr="001F7A1D">
        <w:rPr>
          <w:lang w:val="es-ES"/>
        </w:rPr>
        <w:t>válida. Puede haber más problemas no mencionados</w:t>
      </w:r>
      <w:r>
        <w:rPr>
          <w:lang w:val="es-ES"/>
        </w:rPr>
        <w:t xml:space="preserve"> y todos ellos son fáciles de encontrar siguiendo las metodologías explicadas en clase</w:t>
      </w:r>
      <w:r w:rsidRPr="001F7A1D">
        <w:rPr>
          <w:lang w:val="es-ES"/>
        </w:rPr>
        <w:t>.</w:t>
      </w:r>
    </w:p>
    <w:p w14:paraId="073616F0" w14:textId="60EAC7C7" w:rsidR="00B573CC" w:rsidRDefault="00B573CC" w:rsidP="00B573CC">
      <w:pPr>
        <w:pStyle w:val="WARNING"/>
        <w:rPr>
          <w:lang w:val="es-ES"/>
        </w:rPr>
      </w:pPr>
      <w:r w:rsidRPr="001F7A1D">
        <w:rPr>
          <w:lang w:val="es-ES"/>
        </w:rPr>
        <w:t>[</w:t>
      </w:r>
      <w:r w:rsidR="00F07C0E">
        <w:rPr>
          <w:lang w:val="es-ES"/>
        </w:rPr>
        <w:t>X</w:t>
      </w:r>
      <w:r w:rsidRPr="001F7A1D">
        <w:rPr>
          <w:lang w:val="es-ES"/>
        </w:rPr>
        <w:t xml:space="preserve">] Algunos comentarios documentan deficiencias menores. Si persisten en la próxima </w:t>
      </w:r>
      <w:r>
        <w:rPr>
          <w:lang w:val="es-ES"/>
        </w:rPr>
        <w:t>convocatoria</w:t>
      </w:r>
      <w:r w:rsidRPr="001F7A1D">
        <w:rPr>
          <w:lang w:val="es-ES"/>
        </w:rPr>
        <w:t xml:space="preserve">, el requisito </w:t>
      </w:r>
      <w:r>
        <w:rPr>
          <w:lang w:val="es-ES"/>
        </w:rPr>
        <w:t xml:space="preserve">correspondiente </w:t>
      </w:r>
      <w:r w:rsidRPr="001F7A1D">
        <w:rPr>
          <w:lang w:val="es-ES"/>
        </w:rPr>
        <w:t>será considerado inválido.</w:t>
      </w:r>
    </w:p>
    <w:p w14:paraId="5EDC1766" w14:textId="390D5A7A" w:rsidR="00B573CC" w:rsidRDefault="00B573CC" w:rsidP="00B573CC">
      <w:pPr>
        <w:pStyle w:val="WARNING"/>
        <w:rPr>
          <w:lang w:val="es-ES"/>
        </w:rPr>
      </w:pPr>
      <w:r w:rsidRPr="001F7A1D">
        <w:rPr>
          <w:lang w:val="es-ES"/>
        </w:rPr>
        <w:t>[</w:t>
      </w:r>
      <w:r w:rsidR="00F07C0E">
        <w:rPr>
          <w:lang w:val="es-ES"/>
        </w:rPr>
        <w:t>X</w:t>
      </w:r>
      <w:r w:rsidRPr="001F7A1D">
        <w:rPr>
          <w:lang w:val="es-ES"/>
        </w:rPr>
        <w:t>]</w:t>
      </w:r>
      <w:r>
        <w:rPr>
          <w:lang w:val="es-ES"/>
        </w:rPr>
        <w:t xml:space="preserve"> Explique que ha hecho para corregir los problemas indicados en esta hoja de evaluación.</w:t>
      </w:r>
    </w:p>
    <w:p w14:paraId="3A5483BB" w14:textId="77777777" w:rsidR="00F07C0E" w:rsidRDefault="00F07C0E" w:rsidP="00F07C0E">
      <w:pPr>
        <w:rPr>
          <w:rFonts w:ascii="Courier New" w:hAnsi="Courier New"/>
          <w:color w:val="EE0000"/>
          <w:kern w:val="0"/>
          <w:lang w:val="es-ES"/>
          <w14:ligatures w14:val="none"/>
        </w:rPr>
      </w:pPr>
    </w:p>
    <w:p w14:paraId="770D08A9" w14:textId="4A123561" w:rsidR="00F07C0E" w:rsidRDefault="00F07C0E" w:rsidP="00F07C0E">
      <w:pPr>
        <w:tabs>
          <w:tab w:val="left" w:pos="3345"/>
        </w:tabs>
        <w:rPr>
          <w:lang w:val="es-ES"/>
        </w:rPr>
      </w:pPr>
      <w:r>
        <w:rPr>
          <w:lang w:val="es-ES"/>
        </w:rPr>
        <w:tab/>
      </w:r>
    </w:p>
    <w:p w14:paraId="2777F814" w14:textId="77777777" w:rsidR="00F07C0E" w:rsidRDefault="00F07C0E" w:rsidP="00F07C0E">
      <w:pPr>
        <w:tabs>
          <w:tab w:val="left" w:pos="3345"/>
        </w:tabs>
        <w:rPr>
          <w:lang w:val="es-ES"/>
        </w:rPr>
      </w:pPr>
    </w:p>
    <w:p w14:paraId="60ABB1FB" w14:textId="15ECA17C" w:rsidR="00F07C0E" w:rsidRDefault="00F07C0E" w:rsidP="00F07C0E">
      <w:pPr>
        <w:tabs>
          <w:tab w:val="left" w:pos="3345"/>
        </w:tabs>
        <w:rPr>
          <w:b/>
          <w:bCs/>
          <w:sz w:val="32"/>
          <w:szCs w:val="32"/>
          <w:lang w:val="es-ES"/>
        </w:rPr>
      </w:pPr>
      <w:r>
        <w:rPr>
          <w:b/>
          <w:bCs/>
          <w:sz w:val="32"/>
          <w:szCs w:val="32"/>
          <w:lang w:val="es-ES"/>
        </w:rPr>
        <w:lastRenderedPageBreak/>
        <w:t>Resolución de los errores en el proyecto.</w:t>
      </w:r>
    </w:p>
    <w:p w14:paraId="323F83A1" w14:textId="497D2EBA" w:rsidR="005B2329" w:rsidRDefault="005B2329" w:rsidP="00F07C0E">
      <w:pPr>
        <w:tabs>
          <w:tab w:val="left" w:pos="3345"/>
        </w:tabs>
        <w:rPr>
          <w:b/>
          <w:bCs/>
          <w:sz w:val="24"/>
          <w:szCs w:val="24"/>
          <w:lang w:val="es-ES"/>
        </w:rPr>
      </w:pPr>
      <w:r>
        <w:rPr>
          <w:b/>
          <w:bCs/>
          <w:sz w:val="24"/>
          <w:szCs w:val="24"/>
          <w:lang w:val="es-ES"/>
        </w:rPr>
        <w:t xml:space="preserve">Entregable 1: </w:t>
      </w:r>
    </w:p>
    <w:p w14:paraId="775D2121" w14:textId="7FC1EF95" w:rsidR="005B2329" w:rsidRDefault="005B2329" w:rsidP="00F07C0E">
      <w:pPr>
        <w:tabs>
          <w:tab w:val="left" w:pos="3345"/>
        </w:tabs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Respecto a la falta de diversas issues en el dashboard, se ha procedido a crear nuevas issues par</w:t>
      </w:r>
      <w:r w:rsidR="00FD0706">
        <w:rPr>
          <w:sz w:val="24"/>
          <w:szCs w:val="24"/>
          <w:lang w:val="es-ES"/>
        </w:rPr>
        <w:t xml:space="preserve">a la siguiente convocatoria haciendo referencia a las tareas realizar necesarias indicadas en la asignatura: </w:t>
      </w:r>
    </w:p>
    <w:p w14:paraId="011C30B4" w14:textId="78E3AFF2" w:rsidR="00FD0706" w:rsidRDefault="00FD0706" w:rsidP="00F07C0E">
      <w:pPr>
        <w:tabs>
          <w:tab w:val="left" w:pos="3345"/>
        </w:tabs>
        <w:rPr>
          <w:sz w:val="24"/>
          <w:szCs w:val="24"/>
          <w:lang w:val="es-ES"/>
        </w:rPr>
      </w:pPr>
      <w:r w:rsidRPr="00FD0706">
        <w:rPr>
          <w:noProof/>
          <w:sz w:val="24"/>
          <w:szCs w:val="24"/>
          <w:lang w:val="es-ES"/>
        </w:rPr>
        <w:drawing>
          <wp:inline distT="0" distB="0" distL="0" distR="0" wp14:anchorId="51E1DD09" wp14:editId="4E8CE54C">
            <wp:extent cx="4211782" cy="2436282"/>
            <wp:effectExtent l="0" t="0" r="0" b="2540"/>
            <wp:docPr id="7583361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36152" name="Imagen 1" descr="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4906" cy="244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F78B" w14:textId="17AB807A" w:rsidR="00D522C3" w:rsidRDefault="00D522C3" w:rsidP="00F07C0E">
      <w:pPr>
        <w:tabs>
          <w:tab w:val="left" w:pos="3345"/>
        </w:tabs>
        <w:rPr>
          <w:sz w:val="24"/>
          <w:szCs w:val="24"/>
          <w:lang w:val="es-ES"/>
        </w:rPr>
      </w:pPr>
      <w:r w:rsidRPr="00D522C3">
        <w:rPr>
          <w:noProof/>
          <w:sz w:val="24"/>
          <w:szCs w:val="24"/>
          <w:lang w:val="es-ES"/>
        </w:rPr>
        <w:drawing>
          <wp:inline distT="0" distB="0" distL="0" distR="0" wp14:anchorId="296C78CD" wp14:editId="00FB350B">
            <wp:extent cx="4230255" cy="2326923"/>
            <wp:effectExtent l="0" t="0" r="0" b="0"/>
            <wp:docPr id="1602653990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53990" name="Imagen 1" descr="Captura de pantalla de un celular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1738" cy="2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68AC" w14:textId="78A9251F" w:rsidR="00C30400" w:rsidRDefault="00C30400" w:rsidP="00F07C0E">
      <w:pPr>
        <w:tabs>
          <w:tab w:val="left" w:pos="3345"/>
        </w:tabs>
        <w:rPr>
          <w:sz w:val="24"/>
          <w:szCs w:val="24"/>
          <w:lang w:val="es-ES"/>
        </w:rPr>
      </w:pPr>
      <w:r w:rsidRPr="00C30400">
        <w:rPr>
          <w:noProof/>
          <w:sz w:val="24"/>
          <w:szCs w:val="24"/>
          <w:lang w:val="es-ES"/>
        </w:rPr>
        <w:drawing>
          <wp:inline distT="0" distB="0" distL="0" distR="0" wp14:anchorId="0C02126C" wp14:editId="0883FA62">
            <wp:extent cx="4240589" cy="2216727"/>
            <wp:effectExtent l="0" t="0" r="7620" b="0"/>
            <wp:docPr id="1457743033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743033" name="Imagen 1" descr="Captura de pantalla de un celular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4739" cy="222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750C" w14:textId="59AB2717" w:rsidR="003D6683" w:rsidRDefault="003D6683" w:rsidP="00F07C0E">
      <w:pPr>
        <w:tabs>
          <w:tab w:val="left" w:pos="3345"/>
        </w:tabs>
        <w:rPr>
          <w:sz w:val="24"/>
          <w:szCs w:val="24"/>
          <w:lang w:val="es-ES"/>
        </w:rPr>
      </w:pPr>
      <w:r w:rsidRPr="003D6683">
        <w:rPr>
          <w:sz w:val="24"/>
          <w:szCs w:val="24"/>
          <w:lang w:val="es-ES"/>
        </w:rPr>
        <w:lastRenderedPageBreak/>
        <w:drawing>
          <wp:inline distT="0" distB="0" distL="0" distR="0" wp14:anchorId="160790AC" wp14:editId="2F4EE789">
            <wp:extent cx="5113064" cy="2770909"/>
            <wp:effectExtent l="0" t="0" r="0" b="0"/>
            <wp:docPr id="101024959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49591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8"/>
                    <a:srcRect b="38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804" cy="2792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E45BA" w14:textId="1AEA8E77" w:rsidR="00C30400" w:rsidRDefault="005B450B" w:rsidP="00F07C0E">
      <w:pPr>
        <w:tabs>
          <w:tab w:val="left" w:pos="3345"/>
        </w:tabs>
        <w:rPr>
          <w:sz w:val="24"/>
          <w:szCs w:val="24"/>
          <w:lang w:val="es-ES"/>
        </w:rPr>
      </w:pPr>
      <w:r w:rsidRPr="005B450B">
        <w:rPr>
          <w:sz w:val="24"/>
          <w:szCs w:val="24"/>
          <w:lang w:val="es-ES"/>
        </w:rPr>
        <w:drawing>
          <wp:inline distT="0" distB="0" distL="0" distR="0" wp14:anchorId="3368382F" wp14:editId="12CBD564">
            <wp:extent cx="5132508" cy="2844800"/>
            <wp:effectExtent l="0" t="0" r="0" b="0"/>
            <wp:docPr id="112515154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5154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4129" cy="285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F5F8" w14:textId="77777777" w:rsidR="00C30400" w:rsidRDefault="00C30400" w:rsidP="00F07C0E">
      <w:pPr>
        <w:tabs>
          <w:tab w:val="left" w:pos="3345"/>
        </w:tabs>
        <w:rPr>
          <w:sz w:val="24"/>
          <w:szCs w:val="24"/>
          <w:lang w:val="es-ES"/>
        </w:rPr>
      </w:pPr>
    </w:p>
    <w:p w14:paraId="2AF6CBD6" w14:textId="77777777" w:rsidR="00C30400" w:rsidRDefault="00C30400" w:rsidP="00F07C0E">
      <w:pPr>
        <w:tabs>
          <w:tab w:val="left" w:pos="3345"/>
        </w:tabs>
        <w:rPr>
          <w:sz w:val="24"/>
          <w:szCs w:val="24"/>
          <w:lang w:val="es-ES"/>
        </w:rPr>
      </w:pPr>
    </w:p>
    <w:p w14:paraId="08545AD1" w14:textId="77777777" w:rsidR="00C30400" w:rsidRPr="005B2329" w:rsidRDefault="00C30400" w:rsidP="00F07C0E">
      <w:pPr>
        <w:tabs>
          <w:tab w:val="left" w:pos="3345"/>
        </w:tabs>
        <w:rPr>
          <w:sz w:val="24"/>
          <w:szCs w:val="24"/>
          <w:lang w:val="es-ES"/>
        </w:rPr>
      </w:pPr>
    </w:p>
    <w:p w14:paraId="22B01909" w14:textId="2A817173" w:rsidR="00F07C0E" w:rsidRDefault="00F07C0E" w:rsidP="00F07C0E">
      <w:pPr>
        <w:tabs>
          <w:tab w:val="left" w:pos="3345"/>
        </w:tabs>
        <w:rPr>
          <w:b/>
          <w:bCs/>
          <w:sz w:val="24"/>
          <w:szCs w:val="24"/>
          <w:lang w:val="es-ES"/>
        </w:rPr>
      </w:pPr>
      <w:r>
        <w:rPr>
          <w:b/>
          <w:bCs/>
          <w:sz w:val="24"/>
          <w:szCs w:val="24"/>
          <w:lang w:val="es-ES"/>
        </w:rPr>
        <w:t>Entregable 2:</w:t>
      </w:r>
    </w:p>
    <w:p w14:paraId="2B0DFB45" w14:textId="097EC290" w:rsidR="00F07C0E" w:rsidRDefault="00F07C0E" w:rsidP="00F07C0E">
      <w:pPr>
        <w:tabs>
          <w:tab w:val="left" w:pos="3345"/>
        </w:tabs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Respecto al error comentado: </w:t>
      </w:r>
      <w:r w:rsidRPr="00F07C0E">
        <w:rPr>
          <w:noProof/>
          <w:sz w:val="24"/>
          <w:szCs w:val="24"/>
          <w:lang w:val="es-ES"/>
        </w:rPr>
        <w:drawing>
          <wp:inline distT="0" distB="0" distL="0" distR="0" wp14:anchorId="5EFAC35C" wp14:editId="622C73BF">
            <wp:extent cx="6134956" cy="1076475"/>
            <wp:effectExtent l="76200" t="76200" r="132715" b="142875"/>
            <wp:docPr id="22808709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87094" name="Imagen 1" descr="Interfaz de usuario gráfic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1076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19EE4C" w14:textId="37CCF51A" w:rsidR="00F07C0E" w:rsidRDefault="00F07C0E" w:rsidP="00F07C0E">
      <w:pPr>
        <w:tabs>
          <w:tab w:val="left" w:pos="3345"/>
        </w:tabs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Este sí se define</w:t>
      </w:r>
      <w:r w:rsidR="0002700D">
        <w:rPr>
          <w:sz w:val="24"/>
          <w:szCs w:val="24"/>
          <w:lang w:val="es-ES"/>
        </w:rPr>
        <w:t>,</w:t>
      </w:r>
      <w:r>
        <w:rPr>
          <w:sz w:val="24"/>
          <w:szCs w:val="24"/>
          <w:lang w:val="es-ES"/>
        </w:rPr>
        <w:t xml:space="preserve"> pero en un validador creado para la clase denominado </w:t>
      </w:r>
      <w:r w:rsidRPr="00F07C0E">
        <w:rPr>
          <w:b/>
          <w:bCs/>
          <w:sz w:val="24"/>
          <w:szCs w:val="24"/>
          <w:lang w:val="es-ES"/>
        </w:rPr>
        <w:t>FligthCrewMemberValidator</w:t>
      </w:r>
      <w:r>
        <w:rPr>
          <w:sz w:val="24"/>
          <w:szCs w:val="24"/>
          <w:lang w:val="es-ES"/>
        </w:rPr>
        <w:t xml:space="preserve">, este es llamado mediante el índice </w:t>
      </w:r>
      <w:r w:rsidRPr="00F07C0E">
        <w:rPr>
          <w:b/>
          <w:bCs/>
          <w:sz w:val="24"/>
          <w:szCs w:val="24"/>
          <w:lang w:val="es-ES"/>
        </w:rPr>
        <w:t>ValidFlightCrewMember</w:t>
      </w:r>
      <w:r w:rsidR="002C085C">
        <w:rPr>
          <w:b/>
          <w:bCs/>
          <w:sz w:val="24"/>
          <w:szCs w:val="24"/>
          <w:lang w:val="es-ES"/>
        </w:rPr>
        <w:t xml:space="preserve">. </w:t>
      </w:r>
      <w:r w:rsidR="002C085C">
        <w:rPr>
          <w:sz w:val="24"/>
          <w:szCs w:val="24"/>
          <w:lang w:val="es-ES"/>
        </w:rPr>
        <w:t>Sin embargo, se ha añadido a la propiedad de</w:t>
      </w:r>
      <w:r w:rsidR="00067D94">
        <w:rPr>
          <w:sz w:val="24"/>
          <w:szCs w:val="24"/>
          <w:lang w:val="es-ES"/>
        </w:rPr>
        <w:t xml:space="preserve">l rol el @ValidString necesario: </w:t>
      </w:r>
    </w:p>
    <w:p w14:paraId="24806A51" w14:textId="23657B9A" w:rsidR="008003B6" w:rsidRDefault="00351B26" w:rsidP="00F07C0E">
      <w:pPr>
        <w:tabs>
          <w:tab w:val="left" w:pos="3345"/>
        </w:tabs>
        <w:rPr>
          <w:sz w:val="24"/>
          <w:szCs w:val="24"/>
          <w:lang w:val="es-ES"/>
        </w:rPr>
      </w:pPr>
      <w:r w:rsidRPr="00351B26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010E338" wp14:editId="469A14A5">
            <wp:extent cx="5735955" cy="812800"/>
            <wp:effectExtent l="0" t="0" r="0" b="6350"/>
            <wp:docPr id="463413438" name="Imagen 1" descr="Imagen que contiene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413438" name="Imagen 1" descr="Imagen que contiene Sitio web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10353" w14:textId="5D64B04B" w:rsidR="0094762C" w:rsidRDefault="0094762C" w:rsidP="00F07C0E">
      <w:pPr>
        <w:tabs>
          <w:tab w:val="left" w:pos="3345"/>
        </w:tabs>
        <w:rPr>
          <w:b/>
          <w:bCs/>
          <w:sz w:val="24"/>
          <w:szCs w:val="24"/>
          <w:lang w:val="es-ES"/>
        </w:rPr>
      </w:pPr>
      <w:r>
        <w:rPr>
          <w:b/>
          <w:bCs/>
          <w:sz w:val="24"/>
          <w:szCs w:val="24"/>
          <w:lang w:val="es-ES"/>
        </w:rPr>
        <w:t xml:space="preserve">Entregable 3: </w:t>
      </w:r>
    </w:p>
    <w:p w14:paraId="046E982C" w14:textId="3D1B5A55" w:rsidR="0094762C" w:rsidRPr="00922959" w:rsidRDefault="0094762C" w:rsidP="00922959">
      <w:pPr>
        <w:tabs>
          <w:tab w:val="left" w:pos="3345"/>
        </w:tabs>
        <w:rPr>
          <w:sz w:val="24"/>
          <w:szCs w:val="24"/>
          <w:lang w:val="es-ES"/>
        </w:rPr>
      </w:pPr>
      <w:r w:rsidRPr="00922959">
        <w:rPr>
          <w:sz w:val="24"/>
          <w:szCs w:val="24"/>
          <w:lang w:val="es-ES"/>
        </w:rPr>
        <w:t>En cuanto a los errores de internacionalización se ha procedido a añadir entradas al fichero validation-es.</w:t>
      </w:r>
    </w:p>
    <w:p w14:paraId="5C559CF2" w14:textId="0E526468" w:rsidR="008003B6" w:rsidRDefault="008003B6" w:rsidP="00F07C0E">
      <w:pPr>
        <w:tabs>
          <w:tab w:val="left" w:pos="3345"/>
        </w:tabs>
        <w:rPr>
          <w:sz w:val="24"/>
          <w:szCs w:val="24"/>
          <w:lang w:val="es-ES"/>
        </w:rPr>
      </w:pPr>
      <w:r w:rsidRPr="008003B6">
        <w:rPr>
          <w:noProof/>
          <w:sz w:val="24"/>
          <w:szCs w:val="24"/>
          <w:lang w:val="es-ES"/>
        </w:rPr>
        <w:drawing>
          <wp:inline distT="0" distB="0" distL="0" distR="0" wp14:anchorId="09E29026" wp14:editId="580138EC">
            <wp:extent cx="6144482" cy="3105583"/>
            <wp:effectExtent l="76200" t="76200" r="142240" b="133350"/>
            <wp:docPr id="606014093" name="Imagen 1" descr="Interfaz de usuario gráfica, Texto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14093" name="Imagen 1" descr="Interfaz de usuario gráfica, Texto, Sitio web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31055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804D8B" w14:textId="385C58C6" w:rsidR="008003B6" w:rsidRDefault="008003B6" w:rsidP="00F07C0E">
      <w:pPr>
        <w:tabs>
          <w:tab w:val="left" w:pos="3345"/>
        </w:tabs>
        <w:rPr>
          <w:noProof/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447CEBDE" wp14:editId="3534743F">
            <wp:extent cx="7248525" cy="1333500"/>
            <wp:effectExtent l="0" t="0" r="9525" b="0"/>
            <wp:docPr id="117056106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8525" cy="133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2B76F5" w14:textId="77777777" w:rsidR="00EC0E17" w:rsidRDefault="00EC0E17" w:rsidP="00EC0E17">
      <w:pPr>
        <w:rPr>
          <w:noProof/>
          <w:sz w:val="24"/>
          <w:szCs w:val="24"/>
          <w:lang w:val="es-ES"/>
        </w:rPr>
      </w:pPr>
    </w:p>
    <w:p w14:paraId="5B759300" w14:textId="62A7A0CF" w:rsidR="00EC0E17" w:rsidRPr="00922959" w:rsidRDefault="00EC0E17" w:rsidP="00922959">
      <w:pPr>
        <w:rPr>
          <w:sz w:val="24"/>
          <w:szCs w:val="24"/>
          <w:lang w:val="es-ES"/>
        </w:rPr>
      </w:pPr>
      <w:r w:rsidRPr="00922959">
        <w:rPr>
          <w:sz w:val="24"/>
          <w:szCs w:val="24"/>
          <w:lang w:val="es-ES"/>
        </w:rPr>
        <w:t xml:space="preserve">Siguiendo con el error que permite actualizar de manera manual la fecha de </w:t>
      </w:r>
      <w:r w:rsidR="0060609C" w:rsidRPr="00922959">
        <w:rPr>
          <w:sz w:val="24"/>
          <w:szCs w:val="24"/>
          <w:lang w:val="es-ES"/>
        </w:rPr>
        <w:t>úlitma actualización</w:t>
      </w:r>
    </w:p>
    <w:p w14:paraId="686B2FD7" w14:textId="05295A50" w:rsidR="0060609C" w:rsidRDefault="0060609C" w:rsidP="00EC0E17">
      <w:pPr>
        <w:rPr>
          <w:sz w:val="24"/>
          <w:szCs w:val="24"/>
          <w:lang w:val="es-ES"/>
        </w:rPr>
      </w:pPr>
      <w:r w:rsidRPr="0060609C">
        <w:rPr>
          <w:noProof/>
          <w:sz w:val="24"/>
          <w:szCs w:val="24"/>
          <w:lang w:val="es-ES"/>
        </w:rPr>
        <w:lastRenderedPageBreak/>
        <w:drawing>
          <wp:inline distT="0" distB="0" distL="0" distR="0" wp14:anchorId="1E7A6517" wp14:editId="0879C9FF">
            <wp:extent cx="3749964" cy="3749964"/>
            <wp:effectExtent l="0" t="0" r="3175" b="3175"/>
            <wp:docPr id="63619071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90714" name="Imagen 1" descr="Interfaz de usuario gráfica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1528" cy="375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97F6" w14:textId="693A914B" w:rsidR="00787669" w:rsidRDefault="002E35C6" w:rsidP="00EC0E17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Se ha añadido al</w:t>
      </w:r>
      <w:r w:rsidR="002D3BF3">
        <w:rPr>
          <w:sz w:val="24"/>
          <w:szCs w:val="24"/>
          <w:lang w:val="es-ES"/>
        </w:rPr>
        <w:t xml:space="preserve"> fichero form.jsp de las asignaciones de vuelo </w:t>
      </w:r>
      <w:r w:rsidR="00D64DF6">
        <w:rPr>
          <w:sz w:val="24"/>
          <w:szCs w:val="24"/>
          <w:lang w:val="es-ES"/>
        </w:rPr>
        <w:t>una propiedad al componente que hace referencia a la última actualización</w:t>
      </w:r>
      <w:r w:rsidR="00787669">
        <w:rPr>
          <w:sz w:val="24"/>
          <w:szCs w:val="24"/>
          <w:lang w:val="es-ES"/>
        </w:rPr>
        <w:t>.</w:t>
      </w:r>
    </w:p>
    <w:p w14:paraId="1456EE3B" w14:textId="75491224" w:rsidR="00787669" w:rsidRDefault="00787669" w:rsidP="00EC0E17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57D28869" wp14:editId="52EE4BF3">
            <wp:extent cx="6869545" cy="698074"/>
            <wp:effectExtent l="0" t="0" r="0" b="6985"/>
            <wp:docPr id="186226584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4961" cy="7087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8407B3" w14:textId="1110347F" w:rsidR="00787669" w:rsidRDefault="0073007A" w:rsidP="00EC0E17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Por otro lado se ha </w:t>
      </w:r>
      <w:r w:rsidR="00AC2D3D">
        <w:rPr>
          <w:sz w:val="24"/>
          <w:szCs w:val="24"/>
          <w:lang w:val="es-ES"/>
        </w:rPr>
        <w:t>modificado</w:t>
      </w:r>
      <w:r>
        <w:rPr>
          <w:sz w:val="24"/>
          <w:szCs w:val="24"/>
          <w:lang w:val="es-ES"/>
        </w:rPr>
        <w:t xml:space="preserve"> en la clase </w:t>
      </w:r>
      <w:r w:rsidRPr="002E7563">
        <w:rPr>
          <w:b/>
          <w:bCs/>
          <w:sz w:val="24"/>
          <w:szCs w:val="24"/>
          <w:lang w:val="es-ES"/>
        </w:rPr>
        <w:t>FlightAssignmentUpdate</w:t>
      </w:r>
      <w:r w:rsidR="00AC2D3D" w:rsidRPr="002E7563">
        <w:rPr>
          <w:b/>
          <w:bCs/>
          <w:sz w:val="24"/>
          <w:szCs w:val="24"/>
          <w:lang w:val="es-ES"/>
        </w:rPr>
        <w:t>Service</w:t>
      </w:r>
      <w:r w:rsidR="00BA5B10">
        <w:rPr>
          <w:sz w:val="24"/>
          <w:szCs w:val="24"/>
          <w:lang w:val="es-ES"/>
        </w:rPr>
        <w:t xml:space="preserve">, </w:t>
      </w:r>
      <w:r w:rsidR="00BA5B10" w:rsidRPr="002E7563">
        <w:rPr>
          <w:b/>
          <w:bCs/>
          <w:sz w:val="24"/>
          <w:szCs w:val="24"/>
          <w:lang w:val="es-ES"/>
        </w:rPr>
        <w:t>FlightAssignmentCreateService</w:t>
      </w:r>
      <w:r w:rsidR="00BA5B10">
        <w:rPr>
          <w:sz w:val="24"/>
          <w:szCs w:val="24"/>
          <w:lang w:val="es-ES"/>
        </w:rPr>
        <w:t xml:space="preserve"> y </w:t>
      </w:r>
      <w:r w:rsidR="00BA5B10" w:rsidRPr="002E7563">
        <w:rPr>
          <w:b/>
          <w:bCs/>
          <w:sz w:val="24"/>
          <w:szCs w:val="24"/>
          <w:lang w:val="es-ES"/>
        </w:rPr>
        <w:t>FlightAssignmentPublishService</w:t>
      </w:r>
      <w:r w:rsidR="00AC2D3D" w:rsidRPr="002E7563">
        <w:rPr>
          <w:b/>
          <w:bCs/>
          <w:sz w:val="24"/>
          <w:szCs w:val="24"/>
          <w:lang w:val="es-ES"/>
        </w:rPr>
        <w:t xml:space="preserve"> </w:t>
      </w:r>
      <w:r w:rsidR="00AC2D3D">
        <w:rPr>
          <w:sz w:val="24"/>
          <w:szCs w:val="24"/>
          <w:lang w:val="es-ES"/>
        </w:rPr>
        <w:t xml:space="preserve">el método </w:t>
      </w:r>
      <w:r w:rsidR="00AC2D3D" w:rsidRPr="002E7563">
        <w:rPr>
          <w:b/>
          <w:bCs/>
          <w:sz w:val="24"/>
          <w:szCs w:val="24"/>
          <w:lang w:val="es-ES"/>
        </w:rPr>
        <w:t>bind</w:t>
      </w:r>
      <w:r w:rsidR="00472467">
        <w:rPr>
          <w:sz w:val="24"/>
          <w:szCs w:val="24"/>
          <w:lang w:val="es-ES"/>
        </w:rPr>
        <w:t xml:space="preserve"> para que la fecha se </w:t>
      </w:r>
      <w:r w:rsidR="002E7563">
        <w:rPr>
          <w:sz w:val="24"/>
          <w:szCs w:val="24"/>
          <w:lang w:val="es-ES"/>
        </w:rPr>
        <w:t>actualice</w:t>
      </w:r>
      <w:r w:rsidR="00472467">
        <w:rPr>
          <w:sz w:val="24"/>
          <w:szCs w:val="24"/>
          <w:lang w:val="es-ES"/>
        </w:rPr>
        <w:t xml:space="preserve"> automáticamente cuando se </w:t>
      </w:r>
      <w:r w:rsidR="002E7563">
        <w:rPr>
          <w:sz w:val="24"/>
          <w:szCs w:val="24"/>
          <w:lang w:val="es-ES"/>
        </w:rPr>
        <w:t>vaya a</w:t>
      </w:r>
      <w:r w:rsidR="00472467">
        <w:rPr>
          <w:sz w:val="24"/>
          <w:szCs w:val="24"/>
          <w:lang w:val="es-ES"/>
        </w:rPr>
        <w:t xml:space="preserve"> </w:t>
      </w:r>
      <w:r w:rsidR="00EB5D68">
        <w:rPr>
          <w:sz w:val="24"/>
          <w:szCs w:val="24"/>
          <w:lang w:val="es-ES"/>
        </w:rPr>
        <w:t>actualizar</w:t>
      </w:r>
      <w:r w:rsidR="001422C2">
        <w:rPr>
          <w:sz w:val="24"/>
          <w:szCs w:val="24"/>
          <w:lang w:val="es-ES"/>
        </w:rPr>
        <w:t>, crear o publicar</w:t>
      </w:r>
      <w:r w:rsidR="00EB5D68">
        <w:rPr>
          <w:sz w:val="24"/>
          <w:szCs w:val="24"/>
          <w:lang w:val="es-ES"/>
        </w:rPr>
        <w:t xml:space="preserve"> el formulario de asignación de vuelo.</w:t>
      </w:r>
    </w:p>
    <w:p w14:paraId="687C8BDE" w14:textId="09A522BE" w:rsidR="00E9288B" w:rsidRDefault="00E9288B" w:rsidP="00EC0E17">
      <w:pPr>
        <w:rPr>
          <w:noProof/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058B8CC6" wp14:editId="735CAC49">
            <wp:extent cx="7016461" cy="2417320"/>
            <wp:effectExtent l="0" t="0" r="0" b="2540"/>
            <wp:docPr id="179966635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7630" cy="24280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EB8E57" w14:textId="77777777" w:rsidR="00922959" w:rsidRDefault="00922959" w:rsidP="00922959">
      <w:pPr>
        <w:rPr>
          <w:noProof/>
          <w:sz w:val="24"/>
          <w:szCs w:val="24"/>
          <w:lang w:val="es-ES"/>
        </w:rPr>
      </w:pPr>
    </w:p>
    <w:p w14:paraId="407BCD8C" w14:textId="63890B3C" w:rsidR="00922959" w:rsidRDefault="00922959" w:rsidP="00922959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Respecto al error </w:t>
      </w:r>
      <w:r w:rsidR="00C07B57">
        <w:rPr>
          <w:sz w:val="24"/>
          <w:szCs w:val="24"/>
          <w:lang w:val="es-ES"/>
        </w:rPr>
        <w:t xml:space="preserve">comentado: </w:t>
      </w:r>
    </w:p>
    <w:p w14:paraId="3BE75829" w14:textId="618FC148" w:rsidR="00C07B57" w:rsidRDefault="00C07B57" w:rsidP="00922959">
      <w:pPr>
        <w:rPr>
          <w:sz w:val="24"/>
          <w:szCs w:val="24"/>
          <w:lang w:val="es-ES"/>
        </w:rPr>
      </w:pPr>
      <w:r w:rsidRPr="00C07B57">
        <w:rPr>
          <w:noProof/>
          <w:sz w:val="24"/>
          <w:szCs w:val="24"/>
          <w:lang w:val="es-ES"/>
        </w:rPr>
        <w:lastRenderedPageBreak/>
        <w:drawing>
          <wp:inline distT="0" distB="0" distL="0" distR="0" wp14:anchorId="62F6CA6F" wp14:editId="3FD9C2A9">
            <wp:extent cx="4664364" cy="4260364"/>
            <wp:effectExtent l="0" t="0" r="3175" b="6985"/>
            <wp:docPr id="114115123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51230" name="Imagen 1" descr="Interfaz de usuario gráfica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6504" cy="426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65C7" w14:textId="77777777" w:rsidR="00C07B57" w:rsidRDefault="00C07B57" w:rsidP="00922959">
      <w:pPr>
        <w:rPr>
          <w:sz w:val="24"/>
          <w:szCs w:val="24"/>
          <w:lang w:val="es-ES"/>
        </w:rPr>
      </w:pPr>
    </w:p>
    <w:p w14:paraId="573E8037" w14:textId="18923372" w:rsidR="00C07B57" w:rsidRDefault="00C07B57" w:rsidP="00922959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Se ha procedido a cambiar el csv de las asignaciones de vuelo</w:t>
      </w:r>
      <w:r w:rsidR="00935B65">
        <w:rPr>
          <w:sz w:val="24"/>
          <w:szCs w:val="24"/>
          <w:lang w:val="es-ES"/>
        </w:rPr>
        <w:t xml:space="preserve"> “flight-assigment.csv”</w:t>
      </w:r>
      <w:r w:rsidR="00062F39">
        <w:rPr>
          <w:sz w:val="24"/>
          <w:szCs w:val="24"/>
          <w:lang w:val="es-ES"/>
        </w:rPr>
        <w:t xml:space="preserve"> para que solo existan asignaciones de vuelo conectadas con legs ya publicadas: </w:t>
      </w:r>
    </w:p>
    <w:p w14:paraId="28892AD9" w14:textId="38042AFB" w:rsidR="00062F39" w:rsidRDefault="00062F39" w:rsidP="00922959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1F3C325B" wp14:editId="680DB536">
            <wp:extent cx="6863773" cy="3482171"/>
            <wp:effectExtent l="0" t="0" r="0" b="4445"/>
            <wp:docPr id="125045916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6622" cy="3488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0E9FB4" w14:textId="63E1AD92" w:rsidR="00062F39" w:rsidRDefault="00692A96" w:rsidP="00922959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También se han modificado las peticiones a la base de datos para que solo recopilen asignaciones de vuelo con</w:t>
      </w:r>
      <w:r w:rsidR="00E52BCB">
        <w:rPr>
          <w:sz w:val="24"/>
          <w:szCs w:val="24"/>
          <w:lang w:val="es-ES"/>
        </w:rPr>
        <w:t>ectadas con legs ya publicadas</w:t>
      </w:r>
      <w:r w:rsidR="00CF65A2">
        <w:rPr>
          <w:sz w:val="24"/>
          <w:szCs w:val="24"/>
          <w:lang w:val="es-ES"/>
        </w:rPr>
        <w:t xml:space="preserve"> (En principio no sería necesario puesto que la base de datos no cuenta con ninguna asignación de vuelo </w:t>
      </w:r>
      <w:r w:rsidR="00061507">
        <w:rPr>
          <w:sz w:val="24"/>
          <w:szCs w:val="24"/>
          <w:lang w:val="es-ES"/>
        </w:rPr>
        <w:t>con asignaciones de vuelo no publicadas</w:t>
      </w:r>
      <w:r w:rsidR="00CF65A2">
        <w:rPr>
          <w:sz w:val="24"/>
          <w:szCs w:val="24"/>
          <w:lang w:val="es-ES"/>
        </w:rPr>
        <w:t xml:space="preserve">. Sin embargo, se ha decidido </w:t>
      </w:r>
      <w:r w:rsidR="00EC51CB">
        <w:rPr>
          <w:sz w:val="24"/>
          <w:szCs w:val="24"/>
          <w:lang w:val="es-ES"/>
        </w:rPr>
        <w:lastRenderedPageBreak/>
        <w:t xml:space="preserve">dicha modificación con el objetivo de que bajo ningún concepto se pudieran llegar a mostrar </w:t>
      </w:r>
      <w:r w:rsidR="00F010FE">
        <w:rPr>
          <w:sz w:val="24"/>
          <w:szCs w:val="24"/>
          <w:lang w:val="es-ES"/>
        </w:rPr>
        <w:t>asignaciones de vuelo con legs no publicadas</w:t>
      </w:r>
      <w:r w:rsidR="00EC561B">
        <w:rPr>
          <w:sz w:val="24"/>
          <w:szCs w:val="24"/>
          <w:lang w:val="es-ES"/>
        </w:rPr>
        <w:t>)</w:t>
      </w:r>
    </w:p>
    <w:p w14:paraId="7C788C39" w14:textId="20C497A5" w:rsidR="00EC561B" w:rsidRDefault="007F6687" w:rsidP="00922959">
      <w:pPr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55D8E2C5" wp14:editId="50D58A9A">
            <wp:extent cx="6851938" cy="534761"/>
            <wp:effectExtent l="0" t="0" r="6350" b="0"/>
            <wp:docPr id="212991716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5923" cy="5499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2D69F4" w14:textId="15E8B606" w:rsidR="007F6687" w:rsidRDefault="00191A5B" w:rsidP="00922959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Respecto a los desplegables de los formularios de las asignaciones de vuelo se ha modificado </w:t>
      </w:r>
      <w:r w:rsidR="000F6E27">
        <w:rPr>
          <w:sz w:val="24"/>
          <w:szCs w:val="24"/>
          <w:lang w:val="es-ES"/>
        </w:rPr>
        <w:t xml:space="preserve">la función </w:t>
      </w:r>
      <w:r w:rsidR="000F6E27" w:rsidRPr="00C54C8E">
        <w:rPr>
          <w:b/>
          <w:bCs/>
          <w:sz w:val="24"/>
          <w:szCs w:val="24"/>
          <w:lang w:val="es-ES"/>
        </w:rPr>
        <w:t>getPosibleLegs</w:t>
      </w:r>
      <w:r w:rsidR="007324D9">
        <w:rPr>
          <w:sz w:val="24"/>
          <w:szCs w:val="24"/>
          <w:lang w:val="es-ES"/>
        </w:rPr>
        <w:t xml:space="preserve"> en los diferentes servicios</w:t>
      </w:r>
      <w:r w:rsidR="00790DC0">
        <w:rPr>
          <w:sz w:val="24"/>
          <w:szCs w:val="24"/>
          <w:lang w:val="es-ES"/>
        </w:rPr>
        <w:t xml:space="preserve"> para que solo muestre </w:t>
      </w:r>
      <w:r w:rsidR="00DE1906">
        <w:rPr>
          <w:sz w:val="24"/>
          <w:szCs w:val="24"/>
          <w:lang w:val="es-ES"/>
        </w:rPr>
        <w:t xml:space="preserve">las legs ya publicadas y </w:t>
      </w:r>
      <w:r w:rsidR="00001656">
        <w:rPr>
          <w:sz w:val="24"/>
          <w:szCs w:val="24"/>
          <w:lang w:val="es-ES"/>
        </w:rPr>
        <w:t>futuras</w:t>
      </w:r>
      <w:r w:rsidR="00CC041C">
        <w:rPr>
          <w:sz w:val="24"/>
          <w:szCs w:val="24"/>
          <w:lang w:val="es-ES"/>
        </w:rPr>
        <w:t>, tal y como se indica en la corrección.</w:t>
      </w:r>
    </w:p>
    <w:p w14:paraId="044E0910" w14:textId="0EEC3E53" w:rsidR="00477836" w:rsidRPr="00AD2B81" w:rsidRDefault="00477836" w:rsidP="00AD2B81">
      <w:pPr>
        <w:rPr>
          <w:sz w:val="24"/>
          <w:szCs w:val="24"/>
          <w:lang w:val="es-ES"/>
        </w:rPr>
      </w:pPr>
    </w:p>
    <w:p w14:paraId="1FCC3F6B" w14:textId="704AB610" w:rsidR="007C4C2C" w:rsidRDefault="00445B9B" w:rsidP="007C4C2C">
      <w:pPr>
        <w:pStyle w:val="Prrafodelista"/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51DBAB42" wp14:editId="1D5C12D2">
            <wp:extent cx="6486525" cy="1457325"/>
            <wp:effectExtent l="0" t="0" r="9525" b="9525"/>
            <wp:docPr id="70457352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145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4B6BE4" w14:textId="5220F149" w:rsidR="00C44F95" w:rsidRDefault="00C44F95" w:rsidP="00C44F95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Con este cambio, las asignaciones de vuelo asociadas a legs ya completadas que no se hayan publicado todavía</w:t>
      </w:r>
      <w:r w:rsidR="007D3185">
        <w:rPr>
          <w:sz w:val="24"/>
          <w:szCs w:val="24"/>
          <w:lang w:val="es-ES"/>
        </w:rPr>
        <w:t>, tendrán un desplegable</w:t>
      </w:r>
      <w:r w:rsidR="008813CA">
        <w:rPr>
          <w:sz w:val="24"/>
          <w:szCs w:val="24"/>
          <w:lang w:val="es-ES"/>
        </w:rPr>
        <w:t xml:space="preserve"> </w:t>
      </w:r>
      <w:r w:rsidR="001B38CA">
        <w:rPr>
          <w:sz w:val="24"/>
          <w:szCs w:val="24"/>
          <w:lang w:val="es-ES"/>
        </w:rPr>
        <w:t xml:space="preserve">en el </w:t>
      </w:r>
      <w:r w:rsidR="008813CA">
        <w:rPr>
          <w:sz w:val="24"/>
          <w:szCs w:val="24"/>
          <w:lang w:val="es-ES"/>
        </w:rPr>
        <w:t xml:space="preserve">que </w:t>
      </w:r>
      <w:r w:rsidR="00171485">
        <w:rPr>
          <w:sz w:val="24"/>
          <w:szCs w:val="24"/>
          <w:lang w:val="es-ES"/>
        </w:rPr>
        <w:t xml:space="preserve">no tendrá ninguna leg asociada </w:t>
      </w:r>
      <w:r w:rsidR="00452E01">
        <w:rPr>
          <w:sz w:val="24"/>
          <w:szCs w:val="24"/>
          <w:lang w:val="es-ES"/>
        </w:rPr>
        <w:t xml:space="preserve">ya completada </w:t>
      </w:r>
      <w:r w:rsidR="00D80D02">
        <w:rPr>
          <w:sz w:val="24"/>
          <w:szCs w:val="24"/>
          <w:lang w:val="es-ES"/>
        </w:rPr>
        <w:t>pero tendrá</w:t>
      </w:r>
      <w:r w:rsidR="006A2EE0">
        <w:rPr>
          <w:sz w:val="24"/>
          <w:szCs w:val="24"/>
          <w:lang w:val="es-ES"/>
        </w:rPr>
        <w:t xml:space="preserve"> todas las demás no completadas para poder seleccionar</w:t>
      </w:r>
      <w:r w:rsidR="00242483">
        <w:rPr>
          <w:sz w:val="24"/>
          <w:szCs w:val="24"/>
          <w:lang w:val="es-ES"/>
        </w:rPr>
        <w:t xml:space="preserve">, con el objetivo de poder reutilizar la asignación de vuelo, para ello se ha llevado a cabo una pequeña modificación en el método unbind </w:t>
      </w:r>
      <w:r w:rsidR="0088097A">
        <w:rPr>
          <w:sz w:val="24"/>
          <w:szCs w:val="24"/>
          <w:lang w:val="es-ES"/>
        </w:rPr>
        <w:t xml:space="preserve">del servicio </w:t>
      </w:r>
      <w:r w:rsidR="0088097A" w:rsidRPr="0078415E">
        <w:rPr>
          <w:b/>
          <w:bCs/>
          <w:sz w:val="24"/>
          <w:szCs w:val="24"/>
          <w:lang w:val="es-ES"/>
        </w:rPr>
        <w:t>FlightAssignmentShowService</w:t>
      </w:r>
      <w:r w:rsidR="00B20AB2">
        <w:rPr>
          <w:b/>
          <w:bCs/>
          <w:sz w:val="24"/>
          <w:szCs w:val="24"/>
          <w:lang w:val="es-ES"/>
        </w:rPr>
        <w:t>, FlightAssignmentUpdateService y FlightAssignmentPublishService</w:t>
      </w:r>
      <w:r w:rsidR="0088097A">
        <w:rPr>
          <w:sz w:val="24"/>
          <w:szCs w:val="24"/>
          <w:lang w:val="es-ES"/>
        </w:rPr>
        <w:t>.</w:t>
      </w:r>
    </w:p>
    <w:p w14:paraId="66BAD2F0" w14:textId="4FF30D1D" w:rsidR="00672719" w:rsidRDefault="00672719" w:rsidP="00C44F95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Para </w:t>
      </w:r>
      <w:r w:rsidRPr="0078415E">
        <w:rPr>
          <w:b/>
          <w:bCs/>
          <w:sz w:val="24"/>
          <w:szCs w:val="24"/>
          <w:lang w:val="es-ES"/>
        </w:rPr>
        <w:t>FlightAssignmentShowService</w:t>
      </w:r>
      <w:r>
        <w:rPr>
          <w:b/>
          <w:bCs/>
          <w:sz w:val="24"/>
          <w:szCs w:val="24"/>
          <w:lang w:val="es-ES"/>
        </w:rPr>
        <w:t>.</w:t>
      </w:r>
    </w:p>
    <w:p w14:paraId="278A4ED5" w14:textId="7C44B574" w:rsidR="003A7DB8" w:rsidRDefault="00F85C67" w:rsidP="00C44F95">
      <w:pPr>
        <w:rPr>
          <w:sz w:val="24"/>
          <w:szCs w:val="24"/>
          <w:lang w:val="es-ES"/>
        </w:rPr>
      </w:pPr>
      <w:r w:rsidRPr="00F85C67">
        <w:rPr>
          <w:sz w:val="24"/>
          <w:szCs w:val="24"/>
          <w:lang w:val="es-ES"/>
        </w:rPr>
        <w:drawing>
          <wp:inline distT="0" distB="0" distL="0" distR="0" wp14:anchorId="72F20BAA" wp14:editId="22FDDE9D">
            <wp:extent cx="6645910" cy="1202055"/>
            <wp:effectExtent l="0" t="0" r="2540" b="0"/>
            <wp:docPr id="16329440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44037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8838" w14:textId="425C9FE5" w:rsidR="00672719" w:rsidRDefault="00672719" w:rsidP="00C44F95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Para </w:t>
      </w:r>
      <w:r>
        <w:rPr>
          <w:b/>
          <w:bCs/>
          <w:sz w:val="24"/>
          <w:szCs w:val="24"/>
          <w:lang w:val="es-ES"/>
        </w:rPr>
        <w:t>FlightAssignmentUpdateService , FlightAssignmentPublishService</w:t>
      </w:r>
      <w:r w:rsidR="00047920">
        <w:rPr>
          <w:b/>
          <w:bCs/>
          <w:sz w:val="24"/>
          <w:szCs w:val="24"/>
          <w:lang w:val="es-ES"/>
        </w:rPr>
        <w:t>, FlightAssignmentDeleteService</w:t>
      </w:r>
      <w:r>
        <w:rPr>
          <w:sz w:val="24"/>
          <w:szCs w:val="24"/>
          <w:lang w:val="es-ES"/>
        </w:rPr>
        <w:t>.</w:t>
      </w:r>
    </w:p>
    <w:p w14:paraId="5BC4E6C6" w14:textId="101BED38" w:rsidR="0018242F" w:rsidRDefault="0018242F" w:rsidP="00C44F95">
      <w:pPr>
        <w:rPr>
          <w:sz w:val="24"/>
          <w:szCs w:val="24"/>
          <w:lang w:val="es-ES"/>
        </w:rPr>
      </w:pPr>
      <w:r w:rsidRPr="0018242F">
        <w:rPr>
          <w:sz w:val="24"/>
          <w:szCs w:val="24"/>
          <w:lang w:val="es-ES"/>
        </w:rPr>
        <w:drawing>
          <wp:inline distT="0" distB="0" distL="0" distR="0" wp14:anchorId="1A68346B" wp14:editId="30AB540A">
            <wp:extent cx="6645910" cy="656590"/>
            <wp:effectExtent l="0" t="0" r="2540" b="0"/>
            <wp:docPr id="16629299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29993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4C28" w14:textId="7C2BD116" w:rsidR="00350402" w:rsidRDefault="00D31306" w:rsidP="00C44F95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Ejemplo de v</w:t>
      </w:r>
      <w:r w:rsidR="00714422">
        <w:rPr>
          <w:sz w:val="24"/>
          <w:szCs w:val="24"/>
          <w:lang w:val="es-ES"/>
        </w:rPr>
        <w:t>ista de una asignación de vuelo</w:t>
      </w:r>
      <w:r w:rsidR="00EC5E3B">
        <w:rPr>
          <w:sz w:val="24"/>
          <w:szCs w:val="24"/>
          <w:lang w:val="es-ES"/>
        </w:rPr>
        <w:t xml:space="preserve"> no publicada</w:t>
      </w:r>
      <w:r w:rsidR="00714422">
        <w:rPr>
          <w:sz w:val="24"/>
          <w:szCs w:val="24"/>
          <w:lang w:val="es-ES"/>
        </w:rPr>
        <w:t xml:space="preserve"> </w:t>
      </w:r>
      <w:r w:rsidR="00EC5E3B">
        <w:rPr>
          <w:sz w:val="24"/>
          <w:szCs w:val="24"/>
          <w:lang w:val="es-ES"/>
        </w:rPr>
        <w:t>con una leg pasada</w:t>
      </w:r>
      <w:r w:rsidR="006B0CEE">
        <w:rPr>
          <w:sz w:val="24"/>
          <w:szCs w:val="24"/>
          <w:lang w:val="es-ES"/>
        </w:rPr>
        <w:t xml:space="preserve">: </w:t>
      </w:r>
    </w:p>
    <w:p w14:paraId="285F3BDA" w14:textId="3F601B39" w:rsidR="004A3641" w:rsidRDefault="004A3641" w:rsidP="00C44F95">
      <w:pPr>
        <w:rPr>
          <w:sz w:val="24"/>
          <w:szCs w:val="24"/>
          <w:lang w:val="es-ES"/>
        </w:rPr>
      </w:pPr>
      <w:r w:rsidRPr="004A3641">
        <w:rPr>
          <w:sz w:val="24"/>
          <w:szCs w:val="24"/>
          <w:lang w:val="es-ES"/>
        </w:rPr>
        <w:lastRenderedPageBreak/>
        <w:drawing>
          <wp:inline distT="0" distB="0" distL="0" distR="0" wp14:anchorId="65012EAC" wp14:editId="748480D8">
            <wp:extent cx="6645910" cy="2787015"/>
            <wp:effectExtent l="0" t="0" r="2540" b="0"/>
            <wp:docPr id="129561248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1248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D802" w14:textId="53A92DA9" w:rsidR="00C74D99" w:rsidRDefault="00C74D99" w:rsidP="00C44F95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Respecto a los posteriores errores comentados: </w:t>
      </w:r>
    </w:p>
    <w:p w14:paraId="18F68A3D" w14:textId="6B094AA4" w:rsidR="000B074E" w:rsidRDefault="000B074E" w:rsidP="00C44F95">
      <w:pPr>
        <w:rPr>
          <w:sz w:val="24"/>
          <w:szCs w:val="24"/>
          <w:lang w:val="es-ES"/>
        </w:rPr>
      </w:pPr>
      <w:r w:rsidRPr="000B074E">
        <w:rPr>
          <w:noProof/>
          <w:sz w:val="24"/>
          <w:szCs w:val="24"/>
          <w:lang w:val="es-ES"/>
        </w:rPr>
        <w:drawing>
          <wp:inline distT="0" distB="0" distL="0" distR="0" wp14:anchorId="5E817601" wp14:editId="1461BE1E">
            <wp:extent cx="5368059" cy="6315364"/>
            <wp:effectExtent l="76200" t="76200" r="137795" b="123825"/>
            <wp:docPr id="178249680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9680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1673" cy="63196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1F7DBE" w14:textId="21E30B79" w:rsidR="003266AE" w:rsidRDefault="00B8094E" w:rsidP="00C44F95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lastRenderedPageBreak/>
        <w:t>El mensaje de comprobación está mal escrito ya que debería indicar que la leg debe estar sin completar para poder ser publicada.</w:t>
      </w:r>
      <w:r w:rsidR="00865DCE">
        <w:rPr>
          <w:sz w:val="24"/>
          <w:szCs w:val="24"/>
          <w:lang w:val="es-ES"/>
        </w:rPr>
        <w:t xml:space="preserve"> </w:t>
      </w:r>
      <w:r w:rsidR="00557A7C">
        <w:rPr>
          <w:sz w:val="24"/>
          <w:szCs w:val="24"/>
          <w:lang w:val="es-ES"/>
        </w:rPr>
        <w:t xml:space="preserve">Para solucionar este error se ha </w:t>
      </w:r>
      <w:r w:rsidR="00AA0523">
        <w:rPr>
          <w:sz w:val="24"/>
          <w:szCs w:val="24"/>
          <w:lang w:val="es-ES"/>
        </w:rPr>
        <w:t xml:space="preserve">añadido </w:t>
      </w:r>
      <w:r w:rsidR="00EE0FBF">
        <w:rPr>
          <w:sz w:val="24"/>
          <w:szCs w:val="24"/>
          <w:lang w:val="es-ES"/>
        </w:rPr>
        <w:t xml:space="preserve">al dataset </w:t>
      </w:r>
      <w:r w:rsidR="00792E6C">
        <w:rPr>
          <w:sz w:val="24"/>
          <w:szCs w:val="24"/>
          <w:lang w:val="es-ES"/>
        </w:rPr>
        <w:t xml:space="preserve">el valor booleano </w:t>
      </w:r>
      <w:r w:rsidR="00792E6C" w:rsidRPr="00295273">
        <w:rPr>
          <w:b/>
          <w:bCs/>
          <w:sz w:val="24"/>
          <w:szCs w:val="24"/>
          <w:lang w:val="es-ES"/>
        </w:rPr>
        <w:t>showActivityLogs</w:t>
      </w:r>
      <w:r w:rsidR="00792E6C">
        <w:rPr>
          <w:sz w:val="24"/>
          <w:szCs w:val="24"/>
          <w:lang w:val="es-ES"/>
        </w:rPr>
        <w:t xml:space="preserve"> que servirá para </w:t>
      </w:r>
      <w:r w:rsidR="00295273">
        <w:rPr>
          <w:sz w:val="24"/>
          <w:szCs w:val="24"/>
          <w:lang w:val="es-ES"/>
        </w:rPr>
        <w:t>saber si la leg asociada a la asignación de vuelo es pasada o futura</w:t>
      </w:r>
      <w:r w:rsidR="002C0619">
        <w:rPr>
          <w:sz w:val="24"/>
          <w:szCs w:val="24"/>
          <w:lang w:val="es-ES"/>
        </w:rPr>
        <w:t>, lo que permitirá identificar si debe aparecer o no el botón publish según si la leg asociada de la asignación de vuelo es pasada o futura</w:t>
      </w:r>
      <w:r w:rsidR="004308D7">
        <w:rPr>
          <w:sz w:val="24"/>
          <w:szCs w:val="24"/>
          <w:lang w:val="es-ES"/>
        </w:rPr>
        <w:t>, así como hacer que el botón ActivityLogs solo aparezca en las asignaciones de vuelo ya completadas.</w:t>
      </w:r>
      <w:r w:rsidR="003318D8">
        <w:rPr>
          <w:sz w:val="24"/>
          <w:szCs w:val="24"/>
          <w:lang w:val="es-ES"/>
        </w:rPr>
        <w:t xml:space="preserve"> Por otro lado se ha mantenido la comprobación para que una asignación de vuelo no se pueda publicar si la leg asociada ya está completada.</w:t>
      </w:r>
    </w:p>
    <w:p w14:paraId="27E9B5AA" w14:textId="77777777" w:rsidR="00F2482B" w:rsidRDefault="00F2482B" w:rsidP="00C44F95">
      <w:pPr>
        <w:rPr>
          <w:sz w:val="24"/>
          <w:szCs w:val="24"/>
          <w:lang w:val="es-ES"/>
        </w:rPr>
      </w:pPr>
    </w:p>
    <w:p w14:paraId="13EC89FB" w14:textId="0FA6CFF4" w:rsidR="00F2482B" w:rsidRDefault="00F2482B" w:rsidP="00C44F95">
      <w:pPr>
        <w:rPr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1704C796" wp14:editId="72154B82">
            <wp:extent cx="6547102" cy="1043709"/>
            <wp:effectExtent l="0" t="0" r="6350" b="4445"/>
            <wp:docPr id="209120050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00503" name="Imagen 1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064" cy="104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FCCD1" w14:textId="18D11199" w:rsidR="0000772A" w:rsidRDefault="0000772A" w:rsidP="00C44F95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Asignación de vuelo asociada a leg ya completada</w:t>
      </w:r>
      <w:r w:rsidR="006941E7">
        <w:rPr>
          <w:sz w:val="24"/>
          <w:szCs w:val="24"/>
          <w:lang w:val="es-ES"/>
        </w:rPr>
        <w:t xml:space="preserve"> sin publicar:</w:t>
      </w:r>
    </w:p>
    <w:p w14:paraId="3579A8DB" w14:textId="32101987" w:rsidR="00CD01FE" w:rsidRDefault="00CD01FE" w:rsidP="00C44F95">
      <w:pPr>
        <w:rPr>
          <w:sz w:val="24"/>
          <w:szCs w:val="24"/>
          <w:lang w:val="es-ES"/>
        </w:rPr>
      </w:pPr>
    </w:p>
    <w:p w14:paraId="35A10AD2" w14:textId="30DF2944" w:rsidR="00E8740E" w:rsidRDefault="008E2F5C" w:rsidP="00C44F95">
      <w:pPr>
        <w:rPr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2955967E" wp14:editId="6C0A049F">
            <wp:extent cx="6354618" cy="2629643"/>
            <wp:effectExtent l="0" t="0" r="8255" b="0"/>
            <wp:docPr id="914328268" name="Imagen 2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328268" name="Imagen 2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124" cy="263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091F2" w14:textId="5180152A" w:rsidR="006941E7" w:rsidRDefault="006941E7" w:rsidP="006941E7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Asignación de vuelo asociada a leg no completada sin publicar:</w:t>
      </w:r>
    </w:p>
    <w:p w14:paraId="01A59279" w14:textId="58953FA9" w:rsidR="006941E7" w:rsidRDefault="006941E7" w:rsidP="006941E7">
      <w:pPr>
        <w:rPr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0BFBC09A" wp14:editId="37E78958">
            <wp:extent cx="5735955" cy="2373630"/>
            <wp:effectExtent l="0" t="0" r="0" b="7620"/>
            <wp:docPr id="1052626619" name="Imagen 3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26619" name="Imagen 3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5F9E5" w14:textId="77777777" w:rsidR="006941E7" w:rsidRPr="00C44F95" w:rsidRDefault="006941E7" w:rsidP="00C44F95">
      <w:pPr>
        <w:rPr>
          <w:sz w:val="24"/>
          <w:szCs w:val="24"/>
          <w:lang w:val="es-ES"/>
        </w:rPr>
      </w:pPr>
    </w:p>
    <w:sectPr w:rsidR="006941E7" w:rsidRPr="00C44F95" w:rsidSect="00B573C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974854"/>
    <w:multiLevelType w:val="hybridMultilevel"/>
    <w:tmpl w:val="964EC8E6"/>
    <w:lvl w:ilvl="0" w:tplc="25E061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B576D8"/>
    <w:multiLevelType w:val="hybridMultilevel"/>
    <w:tmpl w:val="D0028172"/>
    <w:lvl w:ilvl="0" w:tplc="C4266B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F11EAE"/>
    <w:multiLevelType w:val="multilevel"/>
    <w:tmpl w:val="3F922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31510943">
    <w:abstractNumId w:val="2"/>
  </w:num>
  <w:num w:numId="2" w16cid:durableId="1262377278">
    <w:abstractNumId w:val="1"/>
  </w:num>
  <w:num w:numId="3" w16cid:durableId="14064956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35E"/>
    <w:rsid w:val="00001656"/>
    <w:rsid w:val="000023F5"/>
    <w:rsid w:val="0000772A"/>
    <w:rsid w:val="0002700D"/>
    <w:rsid w:val="00047920"/>
    <w:rsid w:val="00061507"/>
    <w:rsid w:val="00062F39"/>
    <w:rsid w:val="00067D94"/>
    <w:rsid w:val="00075C35"/>
    <w:rsid w:val="000B074E"/>
    <w:rsid w:val="000F6E27"/>
    <w:rsid w:val="00135769"/>
    <w:rsid w:val="001422C2"/>
    <w:rsid w:val="00170BDA"/>
    <w:rsid w:val="00170F30"/>
    <w:rsid w:val="00171485"/>
    <w:rsid w:val="001767B5"/>
    <w:rsid w:val="0018242F"/>
    <w:rsid w:val="00191A5B"/>
    <w:rsid w:val="001A4F08"/>
    <w:rsid w:val="001B38CA"/>
    <w:rsid w:val="001F7A1D"/>
    <w:rsid w:val="0021094F"/>
    <w:rsid w:val="00242483"/>
    <w:rsid w:val="002702A4"/>
    <w:rsid w:val="00282FF9"/>
    <w:rsid w:val="00295273"/>
    <w:rsid w:val="002A4E3E"/>
    <w:rsid w:val="002C0619"/>
    <w:rsid w:val="002C085C"/>
    <w:rsid w:val="002D3BF3"/>
    <w:rsid w:val="002E35C6"/>
    <w:rsid w:val="002E7563"/>
    <w:rsid w:val="003266AE"/>
    <w:rsid w:val="003318D8"/>
    <w:rsid w:val="00350402"/>
    <w:rsid w:val="00351B26"/>
    <w:rsid w:val="003752C5"/>
    <w:rsid w:val="003A7DB8"/>
    <w:rsid w:val="003D6683"/>
    <w:rsid w:val="004014F7"/>
    <w:rsid w:val="0041131B"/>
    <w:rsid w:val="004308D7"/>
    <w:rsid w:val="00445B9B"/>
    <w:rsid w:val="004468D2"/>
    <w:rsid w:val="00452E01"/>
    <w:rsid w:val="004579A1"/>
    <w:rsid w:val="00472467"/>
    <w:rsid w:val="00477836"/>
    <w:rsid w:val="00493C3D"/>
    <w:rsid w:val="004954EB"/>
    <w:rsid w:val="004A3641"/>
    <w:rsid w:val="004C0C2D"/>
    <w:rsid w:val="00557A7C"/>
    <w:rsid w:val="005B2329"/>
    <w:rsid w:val="005B450B"/>
    <w:rsid w:val="0060609C"/>
    <w:rsid w:val="00612C6F"/>
    <w:rsid w:val="00646B85"/>
    <w:rsid w:val="00672719"/>
    <w:rsid w:val="006809ED"/>
    <w:rsid w:val="00692A96"/>
    <w:rsid w:val="006941E7"/>
    <w:rsid w:val="006A2EE0"/>
    <w:rsid w:val="006B0CEE"/>
    <w:rsid w:val="007064F1"/>
    <w:rsid w:val="00714422"/>
    <w:rsid w:val="0073007A"/>
    <w:rsid w:val="007324D9"/>
    <w:rsid w:val="00741623"/>
    <w:rsid w:val="00751DE7"/>
    <w:rsid w:val="0078415E"/>
    <w:rsid w:val="00787669"/>
    <w:rsid w:val="00790DC0"/>
    <w:rsid w:val="00792E6C"/>
    <w:rsid w:val="007A52C3"/>
    <w:rsid w:val="007C4C2C"/>
    <w:rsid w:val="007D3185"/>
    <w:rsid w:val="007F6687"/>
    <w:rsid w:val="008003B6"/>
    <w:rsid w:val="00805078"/>
    <w:rsid w:val="0082467F"/>
    <w:rsid w:val="00865DCE"/>
    <w:rsid w:val="0088097A"/>
    <w:rsid w:val="008813CA"/>
    <w:rsid w:val="008B0761"/>
    <w:rsid w:val="008D660B"/>
    <w:rsid w:val="008E2F5C"/>
    <w:rsid w:val="009013DE"/>
    <w:rsid w:val="00922959"/>
    <w:rsid w:val="00923D8F"/>
    <w:rsid w:val="00930321"/>
    <w:rsid w:val="00932090"/>
    <w:rsid w:val="00935B65"/>
    <w:rsid w:val="0094762C"/>
    <w:rsid w:val="0097735E"/>
    <w:rsid w:val="00A02822"/>
    <w:rsid w:val="00AA0523"/>
    <w:rsid w:val="00AC2D3D"/>
    <w:rsid w:val="00AD2B81"/>
    <w:rsid w:val="00AD67AF"/>
    <w:rsid w:val="00B20AB2"/>
    <w:rsid w:val="00B2366D"/>
    <w:rsid w:val="00B573CC"/>
    <w:rsid w:val="00B672AD"/>
    <w:rsid w:val="00B8094E"/>
    <w:rsid w:val="00B85C93"/>
    <w:rsid w:val="00B97FCB"/>
    <w:rsid w:val="00BA5B10"/>
    <w:rsid w:val="00BB2722"/>
    <w:rsid w:val="00C07B57"/>
    <w:rsid w:val="00C2106F"/>
    <w:rsid w:val="00C21EF2"/>
    <w:rsid w:val="00C30400"/>
    <w:rsid w:val="00C43AAD"/>
    <w:rsid w:val="00C44F95"/>
    <w:rsid w:val="00C54C8E"/>
    <w:rsid w:val="00C71AEC"/>
    <w:rsid w:val="00C74D99"/>
    <w:rsid w:val="00C92F6E"/>
    <w:rsid w:val="00CA6BBC"/>
    <w:rsid w:val="00CB0D41"/>
    <w:rsid w:val="00CB5A8D"/>
    <w:rsid w:val="00CC041C"/>
    <w:rsid w:val="00CC1F32"/>
    <w:rsid w:val="00CD01FE"/>
    <w:rsid w:val="00CE4252"/>
    <w:rsid w:val="00CF65A2"/>
    <w:rsid w:val="00D31306"/>
    <w:rsid w:val="00D522C3"/>
    <w:rsid w:val="00D621CB"/>
    <w:rsid w:val="00D64DF6"/>
    <w:rsid w:val="00D64F3E"/>
    <w:rsid w:val="00D80D02"/>
    <w:rsid w:val="00D81105"/>
    <w:rsid w:val="00D9219E"/>
    <w:rsid w:val="00D92A78"/>
    <w:rsid w:val="00DE1906"/>
    <w:rsid w:val="00DF63A9"/>
    <w:rsid w:val="00E13F8F"/>
    <w:rsid w:val="00E14C95"/>
    <w:rsid w:val="00E14E1B"/>
    <w:rsid w:val="00E44DB4"/>
    <w:rsid w:val="00E51F46"/>
    <w:rsid w:val="00E52BCB"/>
    <w:rsid w:val="00E8740E"/>
    <w:rsid w:val="00E87997"/>
    <w:rsid w:val="00E9288B"/>
    <w:rsid w:val="00EA69AA"/>
    <w:rsid w:val="00EB5D68"/>
    <w:rsid w:val="00EC0E17"/>
    <w:rsid w:val="00EC2DF7"/>
    <w:rsid w:val="00EC51CB"/>
    <w:rsid w:val="00EC561B"/>
    <w:rsid w:val="00EC5E3B"/>
    <w:rsid w:val="00EE0FBF"/>
    <w:rsid w:val="00EE56EF"/>
    <w:rsid w:val="00EE7E0B"/>
    <w:rsid w:val="00F010FE"/>
    <w:rsid w:val="00F07C0E"/>
    <w:rsid w:val="00F11F4A"/>
    <w:rsid w:val="00F2482B"/>
    <w:rsid w:val="00F85C67"/>
    <w:rsid w:val="00FD0706"/>
    <w:rsid w:val="00FD3379"/>
    <w:rsid w:val="00FD4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9DBF1F"/>
  <w15:chartTrackingRefBased/>
  <w15:docId w15:val="{A49DF29F-758D-4B5E-A48B-2A0BF5E24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773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773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7735E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773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7735E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773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773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773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773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7735E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7735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7735E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7735E"/>
    <w:rPr>
      <w:rFonts w:eastAsiaTheme="majorEastAsia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7735E"/>
    <w:rPr>
      <w:rFonts w:eastAsiaTheme="majorEastAsia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7735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7735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7735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7735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773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773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773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773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773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7735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7735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7735E"/>
    <w:rPr>
      <w:i/>
      <w:iCs/>
      <w:color w:val="2E74B5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7735E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7735E"/>
    <w:rPr>
      <w:i/>
      <w:iCs/>
      <w:color w:val="2E74B5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7735E"/>
    <w:rPr>
      <w:b/>
      <w:bCs/>
      <w:smallCaps/>
      <w:color w:val="2E74B5" w:themeColor="accent1" w:themeShade="BF"/>
      <w:spacing w:val="5"/>
    </w:rPr>
  </w:style>
  <w:style w:type="paragraph" w:customStyle="1" w:styleId="WARNING">
    <w:name w:val="WARNING!"/>
    <w:basedOn w:val="Normal"/>
    <w:qFormat/>
    <w:rsid w:val="00C2106F"/>
    <w:pPr>
      <w:pBdr>
        <w:top w:val="dotted" w:sz="4" w:space="1" w:color="A6A6A6" w:themeColor="background1" w:themeShade="A6"/>
        <w:left w:val="dotted" w:sz="4" w:space="4" w:color="A6A6A6" w:themeColor="background1" w:themeShade="A6"/>
        <w:bottom w:val="dotted" w:sz="4" w:space="1" w:color="A6A6A6" w:themeColor="background1" w:themeShade="A6"/>
        <w:right w:val="dotted" w:sz="4" w:space="4" w:color="A6A6A6" w:themeColor="background1" w:themeShade="A6"/>
      </w:pBdr>
      <w:shd w:val="clear" w:color="auto" w:fill="FFF2CC" w:themeFill="accent4" w:themeFillTint="33"/>
      <w:tabs>
        <w:tab w:val="left" w:pos="1560"/>
      </w:tabs>
      <w:spacing w:before="240" w:after="240" w:line="276" w:lineRule="auto"/>
      <w:jc w:val="both"/>
    </w:pPr>
    <w:rPr>
      <w:rFonts w:ascii="Courier New" w:hAnsi="Courier New"/>
      <w:color w:val="EE0000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6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901</Words>
  <Characters>4956</Characters>
  <Application>Microsoft Office Word</Application>
  <DocSecurity>0</DocSecurity>
  <Lines>41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Corchuelo</dc:creator>
  <cp:keywords/>
  <dc:description/>
  <cp:lastModifiedBy>IVÁN MIRANDA BALASTEGUI</cp:lastModifiedBy>
  <cp:revision>2</cp:revision>
  <dcterms:created xsi:type="dcterms:W3CDTF">2025-06-30T12:15:00Z</dcterms:created>
  <dcterms:modified xsi:type="dcterms:W3CDTF">2025-06-30T12:15:00Z</dcterms:modified>
</cp:coreProperties>
</file>