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C19574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4A4A8C">
                  <w:rPr>
                    <w:rFonts w:asciiTheme="majorHAnsi" w:hAnsiTheme="majorHAnsi" w:cstheme="majorBidi"/>
                  </w:rPr>
                  <w:t>2</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916D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r w:rsidR="004A4A8C">
                  <w:rPr>
                    <w:rFonts w:asciiTheme="majorHAnsi" w:hAnsiTheme="majorHAnsi" w:cstheme="majorBidi"/>
                  </w:rPr>
                  <w:t>6592P</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927B6">
                  <w:rPr>
                    <w:rFonts w:asciiTheme="majorHAnsi" w:hAnsiTheme="majorHAnsi" w:cstheme="majorHAnsi"/>
                  </w:rPr>
                  <w:t>Terrón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6D987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4A4A8C">
                  <w:rPr>
                    <w:rFonts w:asciiTheme="majorHAnsi" w:hAnsiTheme="majorHAnsi" w:cstheme="majorHAnsi"/>
                  </w:rPr>
                  <w:t xml:space="preserve"> </w:t>
                </w:r>
                <w:r w:rsidR="00E927B6" w:rsidRPr="004A4A8C">
                  <w:rPr>
                    <w:rFonts w:asciiTheme="majorHAnsi" w:hAnsiTheme="majorHAnsi" w:cstheme="majorHAnsi"/>
                  </w:rPr>
                  <w:t>Sevillle</w:t>
                </w:r>
                <w:r w:rsidRPr="004A4A8C">
                  <w:rPr>
                    <w:rFonts w:asciiTheme="majorHAnsi" w:hAnsiTheme="majorHAnsi" w:cstheme="majorHAnsi"/>
                  </w:rPr>
                  <w:t xml:space="preserve"> </w:t>
                </w:r>
                <w:r w:rsidR="004A4A8C" w:rsidRPr="004A4A8C">
                  <w:rPr>
                    <w:rFonts w:asciiTheme="majorHAnsi" w:hAnsiTheme="majorHAnsi" w:cstheme="majorHAnsi"/>
                  </w:rPr>
                  <w:t>July 2</w:t>
                </w:r>
                <w:r w:rsidRPr="004A4A8C">
                  <w:rPr>
                    <w:rFonts w:asciiTheme="majorHAnsi" w:hAnsiTheme="majorHAnsi" w:cstheme="majorHAnsi"/>
                  </w:rPr>
                  <w:t xml:space="preserve">, </w:t>
                </w:r>
                <w:r w:rsidR="00E927B6" w:rsidRPr="004A4A8C">
                  <w:rPr>
                    <w:rFonts w:asciiTheme="majorHAnsi" w:hAnsiTheme="majorHAnsi" w:cstheme="majorHAnsi"/>
                  </w:rPr>
                  <w:t>2025</w:t>
                </w:r>
                <w:r w:rsidRPr="004A4A8C">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94029C0" w:rsidR="00561339"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r w:rsidR="00214632">
        <w:t>Mismos problemas que los indicados en la parte grupal.</w:t>
      </w:r>
    </w:p>
    <w:p w14:paraId="1E3C9207" w14:textId="10E659CC" w:rsidR="008D5AB1" w:rsidRDefault="008D5AB1" w:rsidP="00A6534D">
      <w:pPr>
        <w:pStyle w:val="Comment-Grader"/>
      </w:pPr>
      <w:r>
        <w:t>--- CORRECCIÓN ---</w:t>
      </w:r>
    </w:p>
    <w:p w14:paraId="1FF551D3" w14:textId="43556309" w:rsidR="008D5AB1" w:rsidRPr="00A117BE" w:rsidRDefault="008D5AB1" w:rsidP="00A6534D">
      <w:pPr>
        <w:pStyle w:val="Comment-Grader"/>
      </w:pPr>
      <w:r>
        <w:t>Se han añadido las tareas faltantes y homogenizado los nombres de las tareas.</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D3EE9A0" w:rsid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r w:rsidR="005E0658">
        <w:t xml:space="preserve">No ha usado ningún patrón para modelar el código del empleado, aunque lo ha implementado en el AgentValidator, se podría haber puesto en el modelo de dominio Java.  </w:t>
      </w:r>
    </w:p>
    <w:p w14:paraId="771F50F0" w14:textId="77777777" w:rsidR="008D5AB1" w:rsidRDefault="008D5AB1" w:rsidP="008D5AB1">
      <w:pPr>
        <w:pStyle w:val="Comment-Grader"/>
      </w:pPr>
      <w:r>
        <w:t>--- CORRECCIÓN ---</w:t>
      </w:r>
    </w:p>
    <w:p w14:paraId="39031A67" w14:textId="3FCCDD6D" w:rsidR="003A262A" w:rsidRDefault="003A262A" w:rsidP="008D5AB1">
      <w:pPr>
        <w:pStyle w:val="Comment-Grader"/>
      </w:pPr>
      <w:r>
        <w:t>Se ha implementado el patrón en el modelo de dominio.</w:t>
      </w:r>
      <w:r w:rsidR="00711B94">
        <w:t xml:space="preserve"> </w:t>
      </w:r>
    </w:p>
    <w:p w14:paraId="63001665" w14:textId="2FB1915F" w:rsidR="008D5AB1" w:rsidRPr="00665DF5" w:rsidRDefault="003A262A" w:rsidP="00A6534D">
      <w:pPr>
        <w:pStyle w:val="Comment-Grader"/>
      </w:pPr>
      <w:r w:rsidRPr="003A262A">
        <w:rPr>
          <w:noProof/>
        </w:rPr>
        <w:drawing>
          <wp:inline distT="0" distB="0" distL="0" distR="0" wp14:anchorId="4A22BBEF" wp14:editId="28A10797">
            <wp:extent cx="5731510" cy="509270"/>
            <wp:effectExtent l="0" t="0" r="2540" b="5080"/>
            <wp:docPr id="1145271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71174" name=""/>
                    <pic:cNvPicPr/>
                  </pic:nvPicPr>
                  <pic:blipFill>
                    <a:blip r:embed="rId5"/>
                    <a:stretch>
                      <a:fillRect/>
                    </a:stretch>
                  </pic:blipFill>
                  <pic:spPr>
                    <a:xfrm>
                      <a:off x="0" y="0"/>
                      <a:ext cx="5731510" cy="509270"/>
                    </a:xfrm>
                    <a:prstGeom prst="rect">
                      <a:avLst/>
                    </a:prstGeom>
                  </pic:spPr>
                </pic:pic>
              </a:graphicData>
            </a:graphic>
          </wp:inline>
        </w:drawing>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9E6DDB7" w:rsid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r w:rsidR="005E0658">
        <w:t>No ha incluido en el atributo “lastUpdate” que sea obligatorio:</w:t>
      </w:r>
    </w:p>
    <w:p w14:paraId="712E648F" w14:textId="64D75DAF" w:rsidR="005E0658" w:rsidRDefault="005E0658" w:rsidP="00A6534D">
      <w:pPr>
        <w:pStyle w:val="Comment-Grader"/>
      </w:pPr>
      <w:r w:rsidRPr="005E0658">
        <w:rPr>
          <w:noProof/>
        </w:rPr>
        <w:lastRenderedPageBreak/>
        <w:drawing>
          <wp:inline distT="0" distB="0" distL="0" distR="0" wp14:anchorId="3531DCCA" wp14:editId="162AEF8E">
            <wp:extent cx="4429743" cy="685896"/>
            <wp:effectExtent l="0" t="0" r="0" b="0"/>
            <wp:docPr id="1856679020"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9020" name="Picture 1" descr="A black and red text&#10;&#10;AI-generated content may be incorrect."/>
                    <pic:cNvPicPr/>
                  </pic:nvPicPr>
                  <pic:blipFill>
                    <a:blip r:embed="rId6"/>
                    <a:stretch>
                      <a:fillRect/>
                    </a:stretch>
                  </pic:blipFill>
                  <pic:spPr>
                    <a:xfrm>
                      <a:off x="0" y="0"/>
                      <a:ext cx="4429743" cy="685896"/>
                    </a:xfrm>
                    <a:prstGeom prst="rect">
                      <a:avLst/>
                    </a:prstGeom>
                  </pic:spPr>
                </pic:pic>
              </a:graphicData>
            </a:graphic>
          </wp:inline>
        </w:drawing>
      </w:r>
    </w:p>
    <w:p w14:paraId="711C1C14" w14:textId="2CFBFB13" w:rsidR="005E0658" w:rsidRDefault="005E0658" w:rsidP="00A6534D">
      <w:pPr>
        <w:pStyle w:val="Comment-Grader"/>
      </w:pPr>
      <w:r>
        <w:t>¿Qué es o para que sirve el atributo “iteration”? no se ha indicado como parte de la entidad en el requisito:</w:t>
      </w:r>
    </w:p>
    <w:p w14:paraId="62C94F32" w14:textId="4C620AE0" w:rsidR="005E0658" w:rsidRDefault="005E0658" w:rsidP="00A6534D">
      <w:pPr>
        <w:pStyle w:val="Comment-Grader"/>
      </w:pPr>
      <w:r w:rsidRPr="005E0658">
        <w:rPr>
          <w:noProof/>
        </w:rPr>
        <w:drawing>
          <wp:inline distT="0" distB="0" distL="0" distR="0" wp14:anchorId="68481168" wp14:editId="4009538A">
            <wp:extent cx="2592265" cy="552450"/>
            <wp:effectExtent l="0" t="0" r="0" b="0"/>
            <wp:docPr id="57700924"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0924" name="Picture 1" descr="A math equation with black text&#10;&#10;AI-generated content may be incorrect."/>
                    <pic:cNvPicPr/>
                  </pic:nvPicPr>
                  <pic:blipFill>
                    <a:blip r:embed="rId7"/>
                    <a:stretch>
                      <a:fillRect/>
                    </a:stretch>
                  </pic:blipFill>
                  <pic:spPr>
                    <a:xfrm>
                      <a:off x="0" y="0"/>
                      <a:ext cx="2594340" cy="552892"/>
                    </a:xfrm>
                    <a:prstGeom prst="rect">
                      <a:avLst/>
                    </a:prstGeom>
                  </pic:spPr>
                </pic:pic>
              </a:graphicData>
            </a:graphic>
          </wp:inline>
        </w:drawing>
      </w:r>
    </w:p>
    <w:p w14:paraId="59CFDA90" w14:textId="7ED7A312" w:rsidR="006260F2" w:rsidRDefault="006260F2" w:rsidP="00A6534D">
      <w:pPr>
        <w:pStyle w:val="Comment-Grader"/>
      </w:pPr>
      <w:r>
        <w:t>--- CORRECCIÓN ---</w:t>
      </w:r>
    </w:p>
    <w:p w14:paraId="092A80CF" w14:textId="3197E180" w:rsidR="006260F2" w:rsidRDefault="006260F2" w:rsidP="00A6534D">
      <w:pPr>
        <w:pStyle w:val="Comment-Grader"/>
      </w:pPr>
      <w:r>
        <w:t>Se ha añadido @Mandatory a “lastUpdate”.</w:t>
      </w:r>
    </w:p>
    <w:p w14:paraId="3F5D717D" w14:textId="77777777" w:rsidR="006260F2" w:rsidRDefault="006260F2" w:rsidP="00A6534D">
      <w:pPr>
        <w:pStyle w:val="Comment-Grader"/>
      </w:pPr>
      <w:r w:rsidRPr="006260F2">
        <w:rPr>
          <w:noProof/>
        </w:rPr>
        <w:drawing>
          <wp:inline distT="0" distB="0" distL="0" distR="0" wp14:anchorId="0572D79E" wp14:editId="21C68D2F">
            <wp:extent cx="3277057" cy="666843"/>
            <wp:effectExtent l="0" t="0" r="0" b="0"/>
            <wp:docPr id="1198236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6839" name="Imagen 1" descr="Texto&#10;&#10;El contenido generado por IA puede ser incorrecto."/>
                    <pic:cNvPicPr/>
                  </pic:nvPicPr>
                  <pic:blipFill>
                    <a:blip r:embed="rId8"/>
                    <a:stretch>
                      <a:fillRect/>
                    </a:stretch>
                  </pic:blipFill>
                  <pic:spPr>
                    <a:xfrm>
                      <a:off x="0" y="0"/>
                      <a:ext cx="3277057" cy="666843"/>
                    </a:xfrm>
                    <a:prstGeom prst="rect">
                      <a:avLst/>
                    </a:prstGeom>
                  </pic:spPr>
                </pic:pic>
              </a:graphicData>
            </a:graphic>
          </wp:inline>
        </w:drawing>
      </w:r>
    </w:p>
    <w:p w14:paraId="41A8A5E9" w14:textId="01971D73" w:rsidR="004B19B0" w:rsidRDefault="006260F2" w:rsidP="00A6534D">
      <w:pPr>
        <w:pStyle w:val="Comment-Grader"/>
      </w:pPr>
      <w:r>
        <w:t xml:space="preserve">El atributo </w:t>
      </w:r>
      <w:r w:rsidR="004B19B0">
        <w:t>“</w:t>
      </w:r>
      <w:r>
        <w:t>iteration</w:t>
      </w:r>
      <w:r w:rsidR="004B19B0">
        <w:t>”</w:t>
      </w:r>
      <w:r>
        <w:t xml:space="preserve"> es interno y está relacionado con el requisito 9, que indica la posibilidad de crear un TrackingLog excepcional incluso existiendo ya uno al 100%.</w:t>
      </w:r>
      <w:r w:rsidR="004B19B0">
        <w:t xml:space="preserve"> En el momento que diseñé el modelo, todavía había bastante ambigüedad en cuanto a dicho requisito. Por ejemplo, no se explica cuántas veces es posible crear un TrackingLog excepcional tras haber llegado al 100%, o qué porcentaje </w:t>
      </w:r>
      <w:r w:rsidR="007A4265">
        <w:t>puede</w:t>
      </w:r>
      <w:r w:rsidR="004B19B0">
        <w:t xml:space="preserve"> tener este nuevo TrackingLog excepcional.</w:t>
      </w:r>
    </w:p>
    <w:p w14:paraId="2B052185" w14:textId="26F5F185" w:rsidR="006260F2" w:rsidRDefault="004B19B0" w:rsidP="00A6534D">
      <w:pPr>
        <w:pStyle w:val="Comment-Grader"/>
      </w:pPr>
      <w:r>
        <w:t xml:space="preserve">El uso del atributo “iteration” fue una decisión deliberada pues </w:t>
      </w:r>
      <w:r w:rsidR="00BE081F">
        <w:t>hace que el código sea</w:t>
      </w:r>
      <w:r>
        <w:t xml:space="preserve"> muy fácilmente expansible</w:t>
      </w:r>
      <w:r w:rsidR="005948CC">
        <w:t xml:space="preserve"> </w:t>
      </w:r>
      <w:r>
        <w:t xml:space="preserve">ante </w:t>
      </w:r>
      <w:r w:rsidR="005948CC">
        <w:t xml:space="preserve">cualquier posible aclaración sobre este requisito. Cuando se crea el primer TrackingLog para un Claim, éste atributo toma el valor de “1”, y para el resto de TrackingLogs hasta el 100% </w:t>
      </w:r>
      <w:r w:rsidR="007A4265">
        <w:t xml:space="preserve">se mantiene </w:t>
      </w:r>
      <w:r w:rsidR="005948CC">
        <w:t>igual. Cuando se intent</w:t>
      </w:r>
      <w:r w:rsidR="007A4265">
        <w:t>a</w:t>
      </w:r>
      <w:r w:rsidR="005948CC">
        <w:t xml:space="preserve"> crear un nuevo TrackingLog, se comprueba el TrackingLog con mayor porcentaje para el correspondiente Claim, y si es 100%</w:t>
      </w:r>
      <w:r w:rsidR="00BE081F">
        <w:t xml:space="preserve"> y su “iteration” es “1”</w:t>
      </w:r>
      <w:r w:rsidR="005948CC">
        <w:t>, el “iteration” del nuevo TrackingLog tomará el valor “2”.</w:t>
      </w:r>
      <w:r w:rsidR="00BE081F">
        <w:t xml:space="preserve"> La query para ordenar los TrackingLog por porcentaje también tiene en cuenta el atributo, ordenándolos primero por “iteration” y luego por porcentaje.</w:t>
      </w:r>
    </w:p>
    <w:p w14:paraId="62BB5D7B" w14:textId="48FE1D5C" w:rsidR="00BE081F" w:rsidRDefault="00BE081F" w:rsidP="00A6534D">
      <w:pPr>
        <w:pStyle w:val="Comment-Grader"/>
      </w:pPr>
      <w:r w:rsidRPr="00BE081F">
        <w:rPr>
          <w:noProof/>
        </w:rPr>
        <w:drawing>
          <wp:inline distT="0" distB="0" distL="0" distR="0" wp14:anchorId="115CC2FD" wp14:editId="5FDD72D2">
            <wp:extent cx="4400550" cy="1010090"/>
            <wp:effectExtent l="0" t="0" r="0" b="0"/>
            <wp:docPr id="7140824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2425" name="Imagen 1" descr="Texto&#10;&#10;El contenido generado por IA puede ser incorrecto."/>
                    <pic:cNvPicPr/>
                  </pic:nvPicPr>
                  <pic:blipFill>
                    <a:blip r:embed="rId9"/>
                    <a:stretch>
                      <a:fillRect/>
                    </a:stretch>
                  </pic:blipFill>
                  <pic:spPr>
                    <a:xfrm>
                      <a:off x="0" y="0"/>
                      <a:ext cx="4412266" cy="1012779"/>
                    </a:xfrm>
                    <a:prstGeom prst="rect">
                      <a:avLst/>
                    </a:prstGeom>
                  </pic:spPr>
                </pic:pic>
              </a:graphicData>
            </a:graphic>
          </wp:inline>
        </w:drawing>
      </w:r>
    </w:p>
    <w:p w14:paraId="1C5AEF6F" w14:textId="636A8136" w:rsidR="005948CC" w:rsidRDefault="005948CC" w:rsidP="00A6534D">
      <w:pPr>
        <w:pStyle w:val="Comment-Grader"/>
      </w:pPr>
      <w:r>
        <w:t>Como posteriormente se aclaró que sólo puede existir un TrackingLog excepcional por Claim, ahí concluye la explicación de ejemplo. Pero en el caso de que se hubiera aclarado que podrían existir más, incluso de porcentajes menores</w:t>
      </w:r>
      <w:r w:rsidR="007A4265">
        <w:t xml:space="preserve"> a 100%</w:t>
      </w:r>
      <w:r w:rsidR="00BE081F">
        <w:t>, basta con eliminar la condición de que el TrackingLog con mayor porcentaje deba tener “iteration” a “1”. Con esto, se pueden crear TrackingLogs excepcionales infinitas veces y siempre aparecerá como el de mayor porcentaje el que mayor “iteration” tenga.</w:t>
      </w:r>
    </w:p>
    <w:p w14:paraId="3C261C02" w14:textId="745CEFDD" w:rsidR="006260F2" w:rsidRPr="001E7AB6" w:rsidRDefault="007A4265" w:rsidP="00A6534D">
      <w:pPr>
        <w:pStyle w:val="Comment-Grader"/>
      </w:pPr>
      <w:r>
        <w:lastRenderedPageBreak/>
        <w:t>Se ha decidido mantener el atributo “iteration” incluso tras la aclaración. Aparte de cumplir con los requisitos actuales,</w:t>
      </w:r>
      <w:r w:rsidR="00572ED7">
        <w:t xml:space="preserve"> representa una buena práctica en el diseño, pues</w:t>
      </w:r>
      <w:r>
        <w:t xml:space="preserve"> favorece la mantenibilidad y escalabilidad del código en caso de modificaciones futuras</w:t>
      </w:r>
      <w:r w:rsidR="00572ED7">
        <w:t xml:space="preserve"> a los requisitos</w:t>
      </w:r>
      <w:r>
        <w:t>, algo perfectamente factible en un entorno real.</w:t>
      </w:r>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045E7C2E" w14:textId="06374843" w:rsidR="005E0658" w:rsidRDefault="005E0658" w:rsidP="00665DF5">
      <w:pPr>
        <w:pStyle w:val="Ttulo2"/>
        <w:rPr>
          <w:rFonts w:cstheme="majorHAnsi"/>
        </w:rPr>
      </w:pPr>
      <w:r>
        <w:rPr>
          <w:rFonts w:cstheme="majorHAnsi"/>
        </w:rPr>
        <w:t xml:space="preserve">   </w:t>
      </w:r>
    </w:p>
    <w:p w14:paraId="4BEE1A7D" w14:textId="52222E7E"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02B47D9" w:rsid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72ED7">
            <w:t>X</w:t>
          </w:r>
          <w:r w:rsidR="00665DF5" w:rsidRPr="00665DF5">
            <w:t xml:space="preserve"> </w:t>
          </w:r>
        </w:sdtContent>
      </w:sdt>
      <w:permEnd w:id="8470091"/>
      <w:r w:rsidR="00665DF5" w:rsidRPr="00665DF5">
        <w:t xml:space="preserve">    </w:t>
      </w:r>
      <w:r w:rsidR="005E0658">
        <w:t>Si no puedo asignar a una claim que estoy creando una leg que aún no ha ocurrido, ¿por qué se carga en el desplegable? En el desplegable se deberían de cargar sólo aquellas legs que estén publicadas y que ya hayan tenido lugar.</w:t>
      </w:r>
    </w:p>
    <w:p w14:paraId="202E6071" w14:textId="3BE5E371" w:rsidR="005E0658" w:rsidRDefault="005E0658" w:rsidP="00A6534D">
      <w:pPr>
        <w:pStyle w:val="Comment-Grader"/>
      </w:pPr>
      <w:r>
        <w:t>La fecha de una claim es un valor que debería de calcularse de manera automática. Es la fecha en la que se registra la claim. ¿Tiene sentido crear una claim en el año 2000? No, sólo se deberían de crear claims en el momento actual, que es la fecha que tenga configurada el sistema:</w:t>
      </w:r>
    </w:p>
    <w:p w14:paraId="044CD175" w14:textId="370F98C5" w:rsidR="005E0658" w:rsidRDefault="005E0658" w:rsidP="00A6534D">
      <w:pPr>
        <w:pStyle w:val="Comment-Grader"/>
      </w:pPr>
      <w:r w:rsidRPr="005E0658">
        <w:rPr>
          <w:noProof/>
        </w:rPr>
        <w:lastRenderedPageBreak/>
        <w:drawing>
          <wp:inline distT="0" distB="0" distL="0" distR="0" wp14:anchorId="6C648BB7" wp14:editId="1476CF38">
            <wp:extent cx="5731510" cy="4127500"/>
            <wp:effectExtent l="0" t="0" r="2540" b="6350"/>
            <wp:docPr id="22165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293" name="Picture 1" descr="A screenshot of a computer&#10;&#10;AI-generated content may be incorrect."/>
                    <pic:cNvPicPr/>
                  </pic:nvPicPr>
                  <pic:blipFill>
                    <a:blip r:embed="rId10"/>
                    <a:stretch>
                      <a:fillRect/>
                    </a:stretch>
                  </pic:blipFill>
                  <pic:spPr>
                    <a:xfrm>
                      <a:off x="0" y="0"/>
                      <a:ext cx="5731510" cy="4127500"/>
                    </a:xfrm>
                    <a:prstGeom prst="rect">
                      <a:avLst/>
                    </a:prstGeom>
                  </pic:spPr>
                </pic:pic>
              </a:graphicData>
            </a:graphic>
          </wp:inline>
        </w:drawing>
      </w:r>
    </w:p>
    <w:p w14:paraId="7DCC9F3D" w14:textId="2204D688" w:rsidR="005E0658" w:rsidRDefault="005E0658" w:rsidP="00A6534D">
      <w:pPr>
        <w:pStyle w:val="Comment-Grader"/>
      </w:pPr>
      <w:r>
        <w:t>Hay problemas de internacionalización:</w:t>
      </w:r>
    </w:p>
    <w:p w14:paraId="516DB457" w14:textId="263758FB" w:rsidR="005E0658" w:rsidRDefault="005E0658" w:rsidP="00A6534D">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345D66D2" wp14:editId="0610279E">
                <wp:simplePos x="0" y="0"/>
                <wp:positionH relativeFrom="column">
                  <wp:posOffset>1276350</wp:posOffset>
                </wp:positionH>
                <wp:positionV relativeFrom="paragraph">
                  <wp:posOffset>1654810</wp:posOffset>
                </wp:positionV>
                <wp:extent cx="428625" cy="342900"/>
                <wp:effectExtent l="38100" t="19050" r="28575" b="38100"/>
                <wp:wrapNone/>
                <wp:docPr id="366625094" name="Straight Arrow Connector 1"/>
                <wp:cNvGraphicFramePr/>
                <a:graphic xmlns:a="http://schemas.openxmlformats.org/drawingml/2006/main">
                  <a:graphicData uri="http://schemas.microsoft.com/office/word/2010/wordprocessingShape">
                    <wps:wsp>
                      <wps:cNvCnPr/>
                      <wps:spPr>
                        <a:xfrm flipH="1">
                          <a:off x="0" y="0"/>
                          <a:ext cx="428625" cy="34290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E085C" id="_x0000_t32" coordsize="21600,21600" o:spt="32" o:oned="t" path="m,l21600,21600e" filled="f">
                <v:path arrowok="t" fillok="f" o:connecttype="none"/>
                <o:lock v:ext="edit" shapetype="t"/>
              </v:shapetype>
              <v:shape id="Straight Arrow Connector 1" o:spid="_x0000_s1026" type="#_x0000_t32" style="position:absolute;margin-left:100.5pt;margin-top:130.3pt;width:33.75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" strokecolor="#c00000" strokeweight="2.25pt">
                <v:stroke endarrow="block" joinstyle="miter"/>
              </v:shape>
            </w:pict>
          </mc:Fallback>
        </mc:AlternateContent>
      </w:r>
      <w:r w:rsidRPr="005E0658">
        <w:rPr>
          <w:noProof/>
        </w:rPr>
        <w:drawing>
          <wp:inline distT="0" distB="0" distL="0" distR="0" wp14:anchorId="31AD2530" wp14:editId="4E663E69">
            <wp:extent cx="5731510" cy="2419350"/>
            <wp:effectExtent l="0" t="0" r="2540" b="0"/>
            <wp:docPr id="161389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993" name="Picture 1" descr="A screenshot of a computer&#10;&#10;AI-generated content may be incorrect."/>
                    <pic:cNvPicPr/>
                  </pic:nvPicPr>
                  <pic:blipFill>
                    <a:blip r:embed="rId11"/>
                    <a:stretch>
                      <a:fillRect/>
                    </a:stretch>
                  </pic:blipFill>
                  <pic:spPr>
                    <a:xfrm>
                      <a:off x="0" y="0"/>
                      <a:ext cx="5731510" cy="2419350"/>
                    </a:xfrm>
                    <a:prstGeom prst="rect">
                      <a:avLst/>
                    </a:prstGeom>
                  </pic:spPr>
                </pic:pic>
              </a:graphicData>
            </a:graphic>
          </wp:inline>
        </w:drawing>
      </w:r>
    </w:p>
    <w:p w14:paraId="0099AEE2" w14:textId="7F56B77C" w:rsidR="005E0658" w:rsidRDefault="005E0658" w:rsidP="00A6534D">
      <w:pPr>
        <w:pStyle w:val="Comment-Grader"/>
      </w:pPr>
      <w:r w:rsidRPr="005E0658">
        <w:rPr>
          <w:noProof/>
        </w:rPr>
        <w:lastRenderedPageBreak/>
        <w:drawing>
          <wp:inline distT="0" distB="0" distL="0" distR="0" wp14:anchorId="3CCA16EB" wp14:editId="0F4E0855">
            <wp:extent cx="5731510" cy="1908175"/>
            <wp:effectExtent l="0" t="0" r="2540" b="0"/>
            <wp:docPr id="48434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1189" name="Picture 1" descr="A screenshot of a computer&#10;&#10;AI-generated content may be incorrect."/>
                    <pic:cNvPicPr/>
                  </pic:nvPicPr>
                  <pic:blipFill>
                    <a:blip r:embed="rId12"/>
                    <a:stretch>
                      <a:fillRect/>
                    </a:stretch>
                  </pic:blipFill>
                  <pic:spPr>
                    <a:xfrm>
                      <a:off x="0" y="0"/>
                      <a:ext cx="5731510" cy="1908175"/>
                    </a:xfrm>
                    <a:prstGeom prst="rect">
                      <a:avLst/>
                    </a:prstGeom>
                  </pic:spPr>
                </pic:pic>
              </a:graphicData>
            </a:graphic>
          </wp:inline>
        </w:drawing>
      </w:r>
    </w:p>
    <w:p w14:paraId="62E3D3A4" w14:textId="5759BA9D" w:rsidR="00B73770" w:rsidRDefault="00B73770" w:rsidP="00A6534D">
      <w:pPr>
        <w:pStyle w:val="Comment-Grader"/>
      </w:pPr>
      <w:r>
        <w:t>Un usuario puede eliminar las claims de otro usuario mediante POST hacking. Muestro a continuación los pasos que he seguido. Me logueo en la ventana de la izquierda como agent3/agent3 y en la derecha como agent1/agent1. Se puede apreciar que en las dos interfaces hay agents distintos logueados porque tienen diferentes claims en sus listados:</w:t>
      </w:r>
    </w:p>
    <w:p w14:paraId="77C648E8" w14:textId="5657E74B" w:rsidR="00B73770" w:rsidRDefault="00B73770" w:rsidP="00A6534D">
      <w:pPr>
        <w:pStyle w:val="Comment-Grader"/>
      </w:pPr>
      <w:r w:rsidRPr="00B73770">
        <w:rPr>
          <w:noProof/>
        </w:rPr>
        <w:drawing>
          <wp:inline distT="0" distB="0" distL="0" distR="0" wp14:anchorId="05510829" wp14:editId="116CE8E8">
            <wp:extent cx="5731510" cy="1741170"/>
            <wp:effectExtent l="0" t="0" r="2540" b="0"/>
            <wp:docPr id="183088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8318" name="Picture 1" descr="A screenshot of a computer&#10;&#10;AI-generated content may be incorrect."/>
                    <pic:cNvPicPr/>
                  </pic:nvPicPr>
                  <pic:blipFill>
                    <a:blip r:embed="rId13"/>
                    <a:stretch>
                      <a:fillRect/>
                    </a:stretch>
                  </pic:blipFill>
                  <pic:spPr>
                    <a:xfrm>
                      <a:off x="0" y="0"/>
                      <a:ext cx="5731510" cy="1741170"/>
                    </a:xfrm>
                    <a:prstGeom prst="rect">
                      <a:avLst/>
                    </a:prstGeom>
                  </pic:spPr>
                </pic:pic>
              </a:graphicData>
            </a:graphic>
          </wp:inline>
        </w:drawing>
      </w:r>
    </w:p>
    <w:p w14:paraId="38CA59E3" w14:textId="150DA3BA" w:rsidR="00B73770" w:rsidRDefault="00B73770" w:rsidP="00A6534D">
      <w:pPr>
        <w:pStyle w:val="Comment-Grader"/>
      </w:pPr>
      <w:r>
        <w:t>Hago clic en la ventana de la izquierda, en la única claim que tengo y en la de la derecha para ver algún ID de alguna claim (que están todas publicadas):</w:t>
      </w:r>
    </w:p>
    <w:p w14:paraId="382DB78E" w14:textId="5EA560AE" w:rsidR="00B73770" w:rsidRDefault="00B73770" w:rsidP="00A6534D">
      <w:pPr>
        <w:pStyle w:val="Comment-Grader"/>
      </w:pPr>
      <w:r w:rsidRPr="00B73770">
        <w:rPr>
          <w:noProof/>
        </w:rPr>
        <w:drawing>
          <wp:inline distT="0" distB="0" distL="0" distR="0" wp14:anchorId="097AD765" wp14:editId="6EFE701B">
            <wp:extent cx="5731510" cy="1986280"/>
            <wp:effectExtent l="0" t="0" r="2540" b="0"/>
            <wp:docPr id="1192311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11715" name="Picture 1" descr="A screenshot of a computer&#10;&#10;AI-generated content may be incorrect."/>
                    <pic:cNvPicPr/>
                  </pic:nvPicPr>
                  <pic:blipFill>
                    <a:blip r:embed="rId14"/>
                    <a:stretch>
                      <a:fillRect/>
                    </a:stretch>
                  </pic:blipFill>
                  <pic:spPr>
                    <a:xfrm>
                      <a:off x="0" y="0"/>
                      <a:ext cx="5731510" cy="1986280"/>
                    </a:xfrm>
                    <a:prstGeom prst="rect">
                      <a:avLst/>
                    </a:prstGeom>
                  </pic:spPr>
                </pic:pic>
              </a:graphicData>
            </a:graphic>
          </wp:inline>
        </w:drawing>
      </w:r>
    </w:p>
    <w:p w14:paraId="03B3B0EA" w14:textId="76A76E8C" w:rsidR="00B73770" w:rsidRDefault="00B73770" w:rsidP="00A6534D">
      <w:pPr>
        <w:pStyle w:val="Comment-Grader"/>
      </w:pPr>
      <w:r>
        <w:t>En la ventana de la izquierda pongo el id del formulario de la derecha (id = 236) en el código html que aparece (fondo negro):</w:t>
      </w:r>
    </w:p>
    <w:p w14:paraId="58CACAC4" w14:textId="2FF5F053" w:rsidR="00B73770" w:rsidRDefault="00B73770" w:rsidP="00A6534D">
      <w:pPr>
        <w:pStyle w:val="Comment-Grader"/>
      </w:pPr>
      <w:r>
        <w:rPr>
          <w:noProof/>
          <w14:ligatures w14:val="standardContextual"/>
        </w:rPr>
        <w:lastRenderedPageBreak/>
        <mc:AlternateContent>
          <mc:Choice Requires="wps">
            <w:drawing>
              <wp:anchor distT="0" distB="0" distL="114300" distR="114300" simplePos="0" relativeHeight="251660288" behindDoc="0" locked="0" layoutInCell="1" allowOverlap="1" wp14:anchorId="091162EB" wp14:editId="4CAC095B">
                <wp:simplePos x="0" y="0"/>
                <wp:positionH relativeFrom="column">
                  <wp:posOffset>5010150</wp:posOffset>
                </wp:positionH>
                <wp:positionV relativeFrom="paragraph">
                  <wp:posOffset>-66675</wp:posOffset>
                </wp:positionV>
                <wp:extent cx="609600" cy="514350"/>
                <wp:effectExtent l="38100" t="19050" r="19050" b="38100"/>
                <wp:wrapNone/>
                <wp:docPr id="2061789274" name="Straight Arrow Connector 2"/>
                <wp:cNvGraphicFramePr/>
                <a:graphic xmlns:a="http://schemas.openxmlformats.org/drawingml/2006/main">
                  <a:graphicData uri="http://schemas.microsoft.com/office/word/2010/wordprocessingShape">
                    <wps:wsp>
                      <wps:cNvCnPr/>
                      <wps:spPr>
                        <a:xfrm flipH="1">
                          <a:off x="0" y="0"/>
                          <a:ext cx="609600" cy="5143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491C0" id="Straight Arrow Connector 2" o:spid="_x0000_s1026" type="#_x0000_t32" style="position:absolute;margin-left:394.5pt;margin-top:-5.25pt;width:48pt;height:4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" strokecolor="#c00000" strokeweight="2.25pt">
                <v:stroke endarrow="block" joinstyle="miter"/>
              </v:shape>
            </w:pict>
          </mc:Fallback>
        </mc:AlternateContent>
      </w:r>
      <w:r w:rsidRPr="00B73770">
        <w:rPr>
          <w:noProof/>
        </w:rPr>
        <w:drawing>
          <wp:inline distT="0" distB="0" distL="0" distR="0" wp14:anchorId="3AB0A15D" wp14:editId="4CA479B1">
            <wp:extent cx="5731510" cy="2181225"/>
            <wp:effectExtent l="0" t="0" r="2540" b="9525"/>
            <wp:docPr id="1545745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5389" name="Picture 1" descr="A screenshot of a computer&#10;&#10;AI-generated content may be incorrect."/>
                    <pic:cNvPicPr/>
                  </pic:nvPicPr>
                  <pic:blipFill>
                    <a:blip r:embed="rId15"/>
                    <a:stretch>
                      <a:fillRect/>
                    </a:stretch>
                  </pic:blipFill>
                  <pic:spPr>
                    <a:xfrm>
                      <a:off x="0" y="0"/>
                      <a:ext cx="5731510" cy="2181225"/>
                    </a:xfrm>
                    <a:prstGeom prst="rect">
                      <a:avLst/>
                    </a:prstGeom>
                  </pic:spPr>
                </pic:pic>
              </a:graphicData>
            </a:graphic>
          </wp:inline>
        </w:drawing>
      </w:r>
    </w:p>
    <w:p w14:paraId="4F58C171" w14:textId="05806AC5" w:rsidR="00B73770" w:rsidRDefault="00B73770" w:rsidP="00A6534D">
      <w:pPr>
        <w:pStyle w:val="Comment-Grader"/>
      </w:pPr>
      <w:r>
        <w:t>Hago clic en delete, y se puede apreciar como en la ventana de la derecha hay menos elementos en el listado, lo que significa que el agent3 ha eliminado una reclamación publicada del agent1.</w:t>
      </w:r>
    </w:p>
    <w:p w14:paraId="7529B892" w14:textId="186BB2DE" w:rsidR="00B73770" w:rsidRDefault="00B73770" w:rsidP="00A6534D">
      <w:pPr>
        <w:pStyle w:val="Comment-Grader"/>
      </w:pPr>
      <w:r w:rsidRPr="00B73770">
        <w:rPr>
          <w:noProof/>
        </w:rPr>
        <w:drawing>
          <wp:inline distT="0" distB="0" distL="0" distR="0" wp14:anchorId="76B9A81E" wp14:editId="560B9877">
            <wp:extent cx="5731510" cy="2436495"/>
            <wp:effectExtent l="0" t="0" r="2540" b="1905"/>
            <wp:docPr id="62423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38344" name="Picture 1" descr="A screenshot of a computer&#10;&#10;AI-generated content may be incorrect."/>
                    <pic:cNvPicPr/>
                  </pic:nvPicPr>
                  <pic:blipFill>
                    <a:blip r:embed="rId16"/>
                    <a:stretch>
                      <a:fillRect/>
                    </a:stretch>
                  </pic:blipFill>
                  <pic:spPr>
                    <a:xfrm>
                      <a:off x="0" y="0"/>
                      <a:ext cx="5731510" cy="2436495"/>
                    </a:xfrm>
                    <a:prstGeom prst="rect">
                      <a:avLst/>
                    </a:prstGeom>
                  </pic:spPr>
                </pic:pic>
              </a:graphicData>
            </a:graphic>
          </wp:inline>
        </w:drawing>
      </w:r>
    </w:p>
    <w:p w14:paraId="3831A560" w14:textId="1F88B9F4" w:rsidR="00204323" w:rsidRDefault="00204323" w:rsidP="00A6534D">
      <w:pPr>
        <w:pStyle w:val="Comment-Grader"/>
      </w:pPr>
      <w:r>
        <w:t>--- CORRECCIÓN ---</w:t>
      </w:r>
    </w:p>
    <w:p w14:paraId="607B6EBF" w14:textId="7314A32B" w:rsidR="00204323" w:rsidRDefault="00204323" w:rsidP="00A6534D">
      <w:pPr>
        <w:pStyle w:val="Comment-Grader"/>
      </w:pPr>
      <w:r>
        <w:t>Se han actualizado los services para que los legs que se muestren en los formularios relativos a Claims sean sólo los válidos.</w:t>
      </w:r>
    </w:p>
    <w:p w14:paraId="32D4336C" w14:textId="258BB4A5" w:rsidR="00204323" w:rsidRDefault="00204323" w:rsidP="00A6534D">
      <w:pPr>
        <w:pStyle w:val="Comment-Grader"/>
      </w:pPr>
      <w:r>
        <w:t>Se han actualizado los services para que las fechas de los Claims se asignen automáticamente.</w:t>
      </w:r>
    </w:p>
    <w:p w14:paraId="090632F9" w14:textId="21362DA9" w:rsidR="00204323" w:rsidRDefault="00204323" w:rsidP="00A6534D">
      <w:pPr>
        <w:pStyle w:val="Comment-Grader"/>
      </w:pPr>
      <w:r>
        <w:t>Se ha corregido la fución “authorise” del AgentClaimsDeleteService para que compruebe que el Claim pertenece al agent que intenta realizar la acción.</w:t>
      </w:r>
    </w:p>
    <w:p w14:paraId="407043D4" w14:textId="1CE5E1F3" w:rsidR="007C07F2" w:rsidRPr="007C07F2" w:rsidRDefault="007C07F2" w:rsidP="00A6534D">
      <w:pPr>
        <w:pStyle w:val="Comment-Grader"/>
        <w:rPr>
          <w:u w:val="single"/>
        </w:rPr>
      </w:pPr>
      <w:r>
        <w:t>Se han corregido los problemas de internacionalización.</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w:t>
      </w:r>
      <w:r w:rsidRPr="3D1FF061">
        <w:lastRenderedPageBreak/>
        <w:t xml:space="preserve">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8928F6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F763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2750B5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F763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CCC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7637">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E334EB9"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F7637">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w:t>
      </w:r>
      <w:r w:rsidRPr="007A4265">
        <w:rPr>
          <w:rFonts w:cstheme="majorHAnsi"/>
        </w:rPr>
        <w:t>functional</w:t>
      </w:r>
      <w:r w:rsidRPr="00665DF5">
        <w:rPr>
          <w:rFonts w:cstheme="majorHAnsi"/>
        </w:rPr>
        <w:t xml:space="preserve">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761C"/>
    <w:rsid w:val="001C179A"/>
    <w:rsid w:val="001E7AB6"/>
    <w:rsid w:val="001F39A2"/>
    <w:rsid w:val="0020401A"/>
    <w:rsid w:val="00204323"/>
    <w:rsid w:val="002044E0"/>
    <w:rsid w:val="00214632"/>
    <w:rsid w:val="00240D2D"/>
    <w:rsid w:val="0025609B"/>
    <w:rsid w:val="00264CBE"/>
    <w:rsid w:val="0027198E"/>
    <w:rsid w:val="00290633"/>
    <w:rsid w:val="002C16F3"/>
    <w:rsid w:val="002C476C"/>
    <w:rsid w:val="002E0DE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62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4A8C"/>
    <w:rsid w:val="004A6281"/>
    <w:rsid w:val="004B19B0"/>
    <w:rsid w:val="004C0C1C"/>
    <w:rsid w:val="004D64E7"/>
    <w:rsid w:val="004D7778"/>
    <w:rsid w:val="004E3D6B"/>
    <w:rsid w:val="004F2A33"/>
    <w:rsid w:val="00500229"/>
    <w:rsid w:val="00513C11"/>
    <w:rsid w:val="005251B0"/>
    <w:rsid w:val="00546D90"/>
    <w:rsid w:val="00561339"/>
    <w:rsid w:val="00572ED7"/>
    <w:rsid w:val="005771A5"/>
    <w:rsid w:val="005948CC"/>
    <w:rsid w:val="005A5992"/>
    <w:rsid w:val="005B4B9A"/>
    <w:rsid w:val="005D01CA"/>
    <w:rsid w:val="005D4B83"/>
    <w:rsid w:val="005D5B2F"/>
    <w:rsid w:val="005E0658"/>
    <w:rsid w:val="005E1717"/>
    <w:rsid w:val="005E4EAB"/>
    <w:rsid w:val="005F4D71"/>
    <w:rsid w:val="00615FDA"/>
    <w:rsid w:val="00623BFD"/>
    <w:rsid w:val="006260F2"/>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B94"/>
    <w:rsid w:val="00712F85"/>
    <w:rsid w:val="007329CD"/>
    <w:rsid w:val="0073694E"/>
    <w:rsid w:val="00740430"/>
    <w:rsid w:val="007404AB"/>
    <w:rsid w:val="00770928"/>
    <w:rsid w:val="00771C11"/>
    <w:rsid w:val="007759F3"/>
    <w:rsid w:val="007869B6"/>
    <w:rsid w:val="00790FAE"/>
    <w:rsid w:val="007A4265"/>
    <w:rsid w:val="007A46A9"/>
    <w:rsid w:val="007B0BD0"/>
    <w:rsid w:val="007B5548"/>
    <w:rsid w:val="007C07F2"/>
    <w:rsid w:val="00803C2A"/>
    <w:rsid w:val="00831C82"/>
    <w:rsid w:val="00837E2B"/>
    <w:rsid w:val="00841F82"/>
    <w:rsid w:val="00844405"/>
    <w:rsid w:val="008526FB"/>
    <w:rsid w:val="00872F02"/>
    <w:rsid w:val="00875387"/>
    <w:rsid w:val="008802DB"/>
    <w:rsid w:val="0088038E"/>
    <w:rsid w:val="008A128E"/>
    <w:rsid w:val="008A53BF"/>
    <w:rsid w:val="008A5CFE"/>
    <w:rsid w:val="008A7E0E"/>
    <w:rsid w:val="008B1087"/>
    <w:rsid w:val="008D0120"/>
    <w:rsid w:val="008D5AB1"/>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3818"/>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71AEF"/>
    <w:rsid w:val="00B73770"/>
    <w:rsid w:val="00B912B9"/>
    <w:rsid w:val="00B95901"/>
    <w:rsid w:val="00BB18DC"/>
    <w:rsid w:val="00BC30AB"/>
    <w:rsid w:val="00BC49A0"/>
    <w:rsid w:val="00BE081F"/>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0D58"/>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2B29"/>
    <w:rsid w:val="00FD3F72"/>
    <w:rsid w:val="00FD6EBE"/>
    <w:rsid w:val="00FE6BFD"/>
    <w:rsid w:val="00FF7637"/>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37D758B-AB3D-4822-8311-52EBD0D6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B761C"/>
    <w:rsid w:val="002E0DEE"/>
    <w:rsid w:val="00362E40"/>
    <w:rsid w:val="003936CA"/>
    <w:rsid w:val="003F160C"/>
    <w:rsid w:val="004C7734"/>
    <w:rsid w:val="004D7778"/>
    <w:rsid w:val="004F2A33"/>
    <w:rsid w:val="00542087"/>
    <w:rsid w:val="005B4B9A"/>
    <w:rsid w:val="005E7E6F"/>
    <w:rsid w:val="00623BFD"/>
    <w:rsid w:val="00635F6F"/>
    <w:rsid w:val="00731B8B"/>
    <w:rsid w:val="0073694E"/>
    <w:rsid w:val="007F0A55"/>
    <w:rsid w:val="0087025E"/>
    <w:rsid w:val="0088038E"/>
    <w:rsid w:val="008B1087"/>
    <w:rsid w:val="008C532B"/>
    <w:rsid w:val="008D6165"/>
    <w:rsid w:val="00953D97"/>
    <w:rsid w:val="00993521"/>
    <w:rsid w:val="009C3818"/>
    <w:rsid w:val="009F68FD"/>
    <w:rsid w:val="00A222AC"/>
    <w:rsid w:val="00A77441"/>
    <w:rsid w:val="00B078C0"/>
    <w:rsid w:val="00B85114"/>
    <w:rsid w:val="00B9388C"/>
    <w:rsid w:val="00C42E76"/>
    <w:rsid w:val="00C63AB0"/>
    <w:rsid w:val="00C85C89"/>
    <w:rsid w:val="00CA1A8F"/>
    <w:rsid w:val="00D00085"/>
    <w:rsid w:val="00D04804"/>
    <w:rsid w:val="00D72CB9"/>
    <w:rsid w:val="00E25325"/>
    <w:rsid w:val="00E80D58"/>
    <w:rsid w:val="00E92EF0"/>
    <w:rsid w:val="00E955A7"/>
    <w:rsid w:val="00EB3154"/>
    <w:rsid w:val="00EC1B20"/>
    <w:rsid w:val="00ED34A4"/>
    <w:rsid w:val="00F64E54"/>
    <w:rsid w:val="00FA7306"/>
    <w:rsid w:val="00FB072E"/>
    <w:rsid w:val="00FC6CD0"/>
    <w:rsid w:val="00FD2B29"/>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20</Pages>
  <Words>2358</Words>
  <Characters>12971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5</cp:revision>
  <dcterms:created xsi:type="dcterms:W3CDTF">2025-05-26T20:25:00Z</dcterms:created>
  <dcterms:modified xsi:type="dcterms:W3CDTF">2025-07-02T01:29:00Z</dcterms:modified>
</cp:coreProperties>
</file>