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32ACF88F" w:rsidR="00432C5C" w:rsidRPr="00F574EC" w:rsidRDefault="00F574EC" w:rsidP="009229A0">
      <w:pPr>
        <w:pStyle w:val="Ttulo1"/>
        <w:spacing w:before="0"/>
        <w:jc w:val="center"/>
        <w:rPr>
          <w:rFonts w:cstheme="majorHAnsi"/>
          <w:b/>
          <w:bCs/>
          <w:color w:val="auto"/>
          <w:sz w:val="52"/>
          <w:szCs w:val="52"/>
        </w:rPr>
      </w:pPr>
      <w:bookmarkStart w:id="0" w:name="_Toc199008524"/>
      <w:r w:rsidRPr="00F574EC">
        <w:rPr>
          <w:rFonts w:cstheme="majorHAnsi"/>
          <w:b/>
          <w:bCs/>
          <w:color w:val="auto"/>
          <w:sz w:val="52"/>
          <w:szCs w:val="52"/>
        </w:rPr>
        <w:t>Testing Report</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4799AA13"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Content>
                <w:r w:rsidRPr="00665DF5">
                  <w:rPr>
                    <w:rFonts w:asciiTheme="majorHAnsi" w:hAnsiTheme="majorHAnsi" w:cstheme="majorHAnsi"/>
                  </w:rPr>
                  <w:t>C</w:t>
                </w:r>
                <w:r w:rsidR="00DA2C9A">
                  <w:rPr>
                    <w:rFonts w:asciiTheme="majorHAnsi" w:hAnsiTheme="majorHAnsi" w:cstheme="majorHAnsi"/>
                  </w:rPr>
                  <w:t>3</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Pr="00EC6096" w:rsidRDefault="009A747A" w:rsidP="00AC1380">
            <w:pPr>
              <w:pStyle w:val="Sinespaciado"/>
              <w:rPr>
                <w:rFonts w:asciiTheme="majorHAnsi" w:hAnsiTheme="majorHAnsi" w:cstheme="majorHAnsi"/>
                <w:lang w:val="es-ES"/>
              </w:rPr>
            </w:pPr>
            <w:r w:rsidRPr="00EC6096">
              <w:rPr>
                <w:rFonts w:asciiTheme="majorHAnsi" w:hAnsiTheme="majorHAnsi" w:cstheme="majorBidi"/>
                <w:b/>
                <w:bCs/>
                <w:lang w:val="es-ES"/>
              </w:rPr>
              <w:t>Student #2:</w:t>
            </w:r>
            <w:r w:rsidRPr="00EC6096">
              <w:rPr>
                <w:rFonts w:asciiTheme="majorHAnsi" w:hAnsiTheme="majorHAnsi" w:cstheme="majorHAnsi"/>
                <w:lang w:val="es-ES"/>
              </w:rPr>
              <w:tab/>
            </w:r>
            <w:sdt>
              <w:sdtPr>
                <w:rPr>
                  <w:rFonts w:asciiTheme="majorHAnsi" w:hAnsiTheme="majorHAnsi" w:cstheme="majorHAnsi"/>
                  <w:b/>
                  <w:lang w:val="es-ES"/>
                </w:rPr>
                <w:tag w:val="UVUS02"/>
                <w:id w:val="-369293639"/>
                <w:placeholder>
                  <w:docPart w:val="E3E3482957574306B42B8D59DA2C746F"/>
                </w:placeholder>
                <w15:appearance w15:val="hidden"/>
                <w:text/>
              </w:sdtPr>
              <w:sdtEndPr>
                <w:rPr>
                  <w:b w:val="0"/>
                </w:rPr>
              </w:sdtEndPr>
              <w:sdtContent>
                <w:r w:rsidRPr="00EC6096">
                  <w:rPr>
                    <w:rFonts w:asciiTheme="majorHAnsi" w:hAnsiTheme="majorHAnsi" w:cstheme="majorHAnsi"/>
                    <w:lang w:val="es-ES"/>
                  </w:rPr>
                  <w:t xml:space="preserve">Ángel Postigo, Estrella </w:t>
                </w:r>
              </w:sdtContent>
            </w:sdt>
            <w:r w:rsidRPr="00EC6096">
              <w:rPr>
                <w:rFonts w:asciiTheme="majorHAnsi" w:hAnsiTheme="majorHAnsi" w:cstheme="majorHAnsi"/>
                <w:lang w:val="es-ES"/>
              </w:rPr>
              <w:t>(</w:t>
            </w:r>
            <w:hyperlink r:id="rId10" w:history="1">
              <w:r w:rsidRPr="00EC6096">
                <w:rPr>
                  <w:rStyle w:val="Hipervnculo"/>
                  <w:rFonts w:asciiTheme="majorHAnsi" w:hAnsiTheme="majorHAnsi" w:cstheme="majorHAnsi"/>
                  <w:lang w:val="es-ES"/>
                </w:rPr>
                <w:t>estangpos@alum.us.es</w:t>
              </w:r>
            </w:hyperlink>
            <w:r w:rsidRPr="00EC6096">
              <w:rPr>
                <w:rFonts w:asciiTheme="majorHAnsi" w:hAnsiTheme="majorHAnsi" w:cstheme="majorHAnsi"/>
                <w:lang w:val="es-ES"/>
              </w:rPr>
              <w:t>)</w:t>
            </w:r>
          </w:p>
          <w:p w14:paraId="45ECD305" w14:textId="61FA95BD"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#3:</w:t>
            </w:r>
            <w:r w:rsidRPr="00EC6096">
              <w:rPr>
                <w:rFonts w:asciiTheme="majorHAnsi" w:hAnsiTheme="majorHAnsi" w:cstheme="majorHAnsi"/>
                <w:lang w:val="es-ES"/>
              </w:rPr>
              <w:tab/>
            </w:r>
            <w:sdt>
              <w:sdtPr>
                <w:rPr>
                  <w:rFonts w:asciiTheme="majorHAnsi" w:hAnsiTheme="majorHAnsi" w:cstheme="majorHAnsi"/>
                  <w:lang w:val="es-ES"/>
                </w:rPr>
                <w:tag w:val="UVUS02"/>
                <w:id w:val="699211760"/>
                <w:placeholder>
                  <w:docPart w:val="393520C8B4EA4373A5CD1DE6E1D68633"/>
                </w:placeholder>
                <w15:appearance w15:val="hidden"/>
                <w:text/>
              </w:sdtPr>
              <w:sdtContent>
                <w:r w:rsidRPr="00EC6096">
                  <w:rPr>
                    <w:rFonts w:asciiTheme="majorHAnsi" w:hAnsiTheme="majorHAnsi" w:cstheme="majorHAnsi"/>
                    <w:lang w:val="es-ES"/>
                  </w:rPr>
                  <w:t xml:space="preserve">Miranda Balastegui, Iván </w:t>
                </w:r>
              </w:sdtContent>
            </w:sdt>
            <w:r w:rsidRPr="00EC6096">
              <w:rPr>
                <w:rFonts w:asciiTheme="majorHAnsi" w:hAnsiTheme="majorHAnsi" w:cstheme="majorHAnsi"/>
                <w:lang w:val="es-ES"/>
              </w:rPr>
              <w:t>(</w:t>
            </w:r>
            <w:hyperlink r:id="rId11" w:history="1">
              <w:r w:rsidRPr="00EC6096">
                <w:rPr>
                  <w:rStyle w:val="Hipervnculo"/>
                  <w:lang w:val="es-ES"/>
                </w:rPr>
                <w:t>ivamirbal</w:t>
              </w:r>
              <w:r w:rsidRPr="00EC6096">
                <w:rPr>
                  <w:rStyle w:val="Hipervnculo"/>
                  <w:rFonts w:asciiTheme="majorHAnsi" w:hAnsiTheme="majorHAnsi" w:cstheme="majorHAnsi"/>
                  <w:lang w:val="es-ES"/>
                </w:rPr>
                <w:t>@alum.us.es</w:t>
              </w:r>
            </w:hyperlink>
            <w:r w:rsidRPr="00EC6096">
              <w:rPr>
                <w:rFonts w:asciiTheme="majorHAnsi" w:hAnsiTheme="majorHAnsi" w:cstheme="majorHAnsi"/>
                <w:lang w:val="es-ES"/>
              </w:rPr>
              <w:t>)</w:t>
            </w:r>
          </w:p>
          <w:p w14:paraId="4D9BDCE2" w14:textId="2FF150F2"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#4:</w:t>
            </w:r>
            <w:r w:rsidRPr="00EC6096">
              <w:rPr>
                <w:rFonts w:asciiTheme="majorHAnsi" w:hAnsiTheme="majorHAnsi" w:cstheme="majorHAnsi"/>
                <w:lang w:val="es-ES"/>
              </w:rPr>
              <w:tab/>
            </w:r>
            <w:sdt>
              <w:sdtPr>
                <w:rPr>
                  <w:rFonts w:asciiTheme="majorHAnsi" w:hAnsiTheme="majorHAnsi" w:cstheme="majorHAnsi"/>
                  <w:b/>
                  <w:lang w:val="es-ES"/>
                </w:rPr>
                <w:tag w:val="UVUS02"/>
                <w:id w:val="424849343"/>
                <w:placeholder>
                  <w:docPart w:val="54FF63E213664ACE909C86A21789F4CF"/>
                </w:placeholder>
                <w15:appearance w15:val="hidden"/>
                <w:text/>
              </w:sdtPr>
              <w:sdtEndPr>
                <w:rPr>
                  <w:b w:val="0"/>
                </w:rPr>
              </w:sdtEndPr>
              <w:sdtContent>
                <w:r w:rsidRPr="00EC6096">
                  <w:rPr>
                    <w:rFonts w:asciiTheme="majorHAnsi" w:hAnsiTheme="majorHAnsi" w:cstheme="majorHAnsi"/>
                    <w:lang w:val="es-ES"/>
                  </w:rPr>
                  <w:t xml:space="preserve">Terrón Hernández, Diego </w:t>
                </w:r>
              </w:sdtContent>
            </w:sdt>
            <w:r w:rsidRPr="00EC6096">
              <w:rPr>
                <w:rFonts w:asciiTheme="majorHAnsi" w:hAnsiTheme="majorHAnsi" w:cstheme="majorHAnsi"/>
                <w:lang w:val="es-ES"/>
              </w:rPr>
              <w:t>(</w:t>
            </w:r>
            <w:hyperlink r:id="rId12" w:history="1">
              <w:r w:rsidRPr="00EC6096">
                <w:rPr>
                  <w:rStyle w:val="Hipervnculo"/>
                  <w:rFonts w:asciiTheme="majorHAnsi" w:hAnsiTheme="majorHAnsi" w:cstheme="majorHAnsi"/>
                  <w:lang w:val="es-ES"/>
                </w:rPr>
                <w:t>dieterher@alum.us.es</w:t>
              </w:r>
            </w:hyperlink>
            <w:r w:rsidRPr="00EC6096">
              <w:rPr>
                <w:rFonts w:asciiTheme="majorHAnsi" w:hAnsiTheme="majorHAnsi" w:cstheme="majorHAnsi"/>
                <w:lang w:val="es-ES"/>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Content>
                <w:r w:rsidRPr="009A747A">
                  <w:rPr>
                    <w:rFonts w:asciiTheme="majorHAnsi" w:hAnsiTheme="majorHAnsi" w:cstheme="majorHAnsi"/>
                  </w:rPr>
                  <w:t>Mayoral Ansias,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240F6531"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Content>
                <w:r w:rsidR="009A747A">
                  <w:rPr>
                    <w:rFonts w:asciiTheme="majorHAnsi" w:hAnsiTheme="majorHAnsi" w:cstheme="majorHAnsi"/>
                  </w:rPr>
                  <w:t xml:space="preserve">Seville </w:t>
                </w:r>
                <w:r w:rsidR="00CD481E">
                  <w:rPr>
                    <w:rFonts w:asciiTheme="majorHAnsi" w:hAnsiTheme="majorHAnsi" w:cstheme="majorHAnsi"/>
                  </w:rPr>
                  <w:t>October 12</w:t>
                </w:r>
                <w:r w:rsidR="009A747A">
                  <w:rPr>
                    <w:rFonts w:asciiTheme="majorHAnsi" w:hAnsiTheme="majorHAnsi" w:cstheme="majorHAnsi"/>
                  </w:rPr>
                  <w:t xml:space="preserve">, </w:t>
                </w:r>
                <w:r w:rsidR="00F574EC">
                  <w:rPr>
                    <w:rFonts w:asciiTheme="majorHAnsi" w:hAnsiTheme="majorHAnsi" w:cstheme="majorHAnsi"/>
                  </w:rPr>
                  <w:t>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6E0F72" w:rsidRDefault="006E0F72">
          <w:pPr>
            <w:pStyle w:val="TtuloTDC"/>
            <w:rPr>
              <w:color w:val="auto"/>
            </w:rPr>
          </w:pPr>
          <w:r w:rsidRPr="006E0F72">
            <w:rPr>
              <w:color w:val="auto"/>
            </w:rPr>
            <w:t>Table of Contents</w:t>
          </w:r>
        </w:p>
        <w:p w14:paraId="4A0EB462" w14:textId="0451F5D6" w:rsidR="00002E26"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199008524" w:history="1">
            <w:r w:rsidR="00002E26" w:rsidRPr="00511EDF">
              <w:rPr>
                <w:rStyle w:val="Hipervnculo"/>
                <w:rFonts w:cstheme="majorHAnsi"/>
                <w:b/>
                <w:bCs/>
                <w:noProof/>
              </w:rPr>
              <w:t>Testing Report</w:t>
            </w:r>
            <w:r w:rsidR="00002E26">
              <w:rPr>
                <w:noProof/>
                <w:webHidden/>
              </w:rPr>
              <w:tab/>
            </w:r>
            <w:r w:rsidR="00002E26">
              <w:rPr>
                <w:noProof/>
                <w:webHidden/>
              </w:rPr>
              <w:fldChar w:fldCharType="begin"/>
            </w:r>
            <w:r w:rsidR="00002E26">
              <w:rPr>
                <w:noProof/>
                <w:webHidden/>
              </w:rPr>
              <w:instrText xml:space="preserve"> PAGEREF _Toc199008524 \h </w:instrText>
            </w:r>
            <w:r w:rsidR="00002E26">
              <w:rPr>
                <w:noProof/>
                <w:webHidden/>
              </w:rPr>
            </w:r>
            <w:r w:rsidR="00002E26">
              <w:rPr>
                <w:noProof/>
                <w:webHidden/>
              </w:rPr>
              <w:fldChar w:fldCharType="separate"/>
            </w:r>
            <w:r w:rsidR="00002E26">
              <w:rPr>
                <w:noProof/>
                <w:webHidden/>
              </w:rPr>
              <w:t>1</w:t>
            </w:r>
            <w:r w:rsidR="00002E26">
              <w:rPr>
                <w:noProof/>
                <w:webHidden/>
              </w:rPr>
              <w:fldChar w:fldCharType="end"/>
            </w:r>
          </w:hyperlink>
        </w:p>
        <w:p w14:paraId="312AF84E" w14:textId="1D7C742B" w:rsidR="00002E26" w:rsidRDefault="00002E26">
          <w:pPr>
            <w:pStyle w:val="TDC1"/>
            <w:tabs>
              <w:tab w:val="right" w:leader="dot" w:pos="9016"/>
            </w:tabs>
            <w:rPr>
              <w:rFonts w:eastAsiaTheme="minorEastAsia"/>
              <w:noProof/>
              <w:lang w:val="es-ES" w:eastAsia="es-ES"/>
            </w:rPr>
          </w:pPr>
          <w:hyperlink w:anchor="_Toc199008525" w:history="1">
            <w:r w:rsidRPr="00511EDF">
              <w:rPr>
                <w:rStyle w:val="Hipervnculo"/>
                <w:rFonts w:cstheme="majorHAnsi"/>
                <w:b/>
                <w:bCs/>
                <w:noProof/>
              </w:rPr>
              <w:t>Revision Table</w:t>
            </w:r>
            <w:r>
              <w:rPr>
                <w:noProof/>
                <w:webHidden/>
              </w:rPr>
              <w:tab/>
            </w:r>
            <w:r>
              <w:rPr>
                <w:noProof/>
                <w:webHidden/>
              </w:rPr>
              <w:fldChar w:fldCharType="begin"/>
            </w:r>
            <w:r>
              <w:rPr>
                <w:noProof/>
                <w:webHidden/>
              </w:rPr>
              <w:instrText xml:space="preserve"> PAGEREF _Toc199008525 \h </w:instrText>
            </w:r>
            <w:r>
              <w:rPr>
                <w:noProof/>
                <w:webHidden/>
              </w:rPr>
            </w:r>
            <w:r>
              <w:rPr>
                <w:noProof/>
                <w:webHidden/>
              </w:rPr>
              <w:fldChar w:fldCharType="separate"/>
            </w:r>
            <w:r>
              <w:rPr>
                <w:noProof/>
                <w:webHidden/>
              </w:rPr>
              <w:t>3</w:t>
            </w:r>
            <w:r>
              <w:rPr>
                <w:noProof/>
                <w:webHidden/>
              </w:rPr>
              <w:fldChar w:fldCharType="end"/>
            </w:r>
          </w:hyperlink>
        </w:p>
        <w:p w14:paraId="5884A6F8" w14:textId="783C5C04" w:rsidR="00002E26" w:rsidRDefault="00002E26">
          <w:pPr>
            <w:pStyle w:val="TDC1"/>
            <w:tabs>
              <w:tab w:val="right" w:leader="dot" w:pos="9016"/>
            </w:tabs>
            <w:rPr>
              <w:rFonts w:eastAsiaTheme="minorEastAsia"/>
              <w:noProof/>
              <w:lang w:val="es-ES" w:eastAsia="es-ES"/>
            </w:rPr>
          </w:pPr>
          <w:hyperlink w:anchor="_Toc199008526" w:history="1">
            <w:r w:rsidRPr="00511EDF">
              <w:rPr>
                <w:rStyle w:val="Hipervnculo"/>
                <w:rFonts w:cstheme="majorHAnsi"/>
                <w:b/>
                <w:bCs/>
                <w:noProof/>
              </w:rPr>
              <w:t>Introduction</w:t>
            </w:r>
            <w:r>
              <w:rPr>
                <w:noProof/>
                <w:webHidden/>
              </w:rPr>
              <w:tab/>
            </w:r>
            <w:r>
              <w:rPr>
                <w:noProof/>
                <w:webHidden/>
              </w:rPr>
              <w:fldChar w:fldCharType="begin"/>
            </w:r>
            <w:r>
              <w:rPr>
                <w:noProof/>
                <w:webHidden/>
              </w:rPr>
              <w:instrText xml:space="preserve"> PAGEREF _Toc199008526 \h </w:instrText>
            </w:r>
            <w:r>
              <w:rPr>
                <w:noProof/>
                <w:webHidden/>
              </w:rPr>
            </w:r>
            <w:r>
              <w:rPr>
                <w:noProof/>
                <w:webHidden/>
              </w:rPr>
              <w:fldChar w:fldCharType="separate"/>
            </w:r>
            <w:r>
              <w:rPr>
                <w:noProof/>
                <w:webHidden/>
              </w:rPr>
              <w:t>3</w:t>
            </w:r>
            <w:r>
              <w:rPr>
                <w:noProof/>
                <w:webHidden/>
              </w:rPr>
              <w:fldChar w:fldCharType="end"/>
            </w:r>
          </w:hyperlink>
        </w:p>
        <w:p w14:paraId="740661BD" w14:textId="691C942F" w:rsidR="00002E26" w:rsidRDefault="00002E26">
          <w:pPr>
            <w:pStyle w:val="TDC1"/>
            <w:tabs>
              <w:tab w:val="right" w:leader="dot" w:pos="9016"/>
            </w:tabs>
            <w:rPr>
              <w:rFonts w:eastAsiaTheme="minorEastAsia"/>
              <w:noProof/>
              <w:lang w:val="es-ES" w:eastAsia="es-ES"/>
            </w:rPr>
          </w:pPr>
          <w:hyperlink w:anchor="_Toc199008527" w:history="1">
            <w:r w:rsidRPr="00511EDF">
              <w:rPr>
                <w:rStyle w:val="Hipervnculo"/>
                <w:rFonts w:cstheme="majorHAnsi"/>
                <w:b/>
                <w:bCs/>
                <w:noProof/>
              </w:rPr>
              <w:t>Contents</w:t>
            </w:r>
            <w:r>
              <w:rPr>
                <w:noProof/>
                <w:webHidden/>
              </w:rPr>
              <w:tab/>
            </w:r>
            <w:r>
              <w:rPr>
                <w:noProof/>
                <w:webHidden/>
              </w:rPr>
              <w:fldChar w:fldCharType="begin"/>
            </w:r>
            <w:r>
              <w:rPr>
                <w:noProof/>
                <w:webHidden/>
              </w:rPr>
              <w:instrText xml:space="preserve"> PAGEREF _Toc199008527 \h </w:instrText>
            </w:r>
            <w:r>
              <w:rPr>
                <w:noProof/>
                <w:webHidden/>
              </w:rPr>
            </w:r>
            <w:r>
              <w:rPr>
                <w:noProof/>
                <w:webHidden/>
              </w:rPr>
              <w:fldChar w:fldCharType="separate"/>
            </w:r>
            <w:r>
              <w:rPr>
                <w:noProof/>
                <w:webHidden/>
              </w:rPr>
              <w:t>3</w:t>
            </w:r>
            <w:r>
              <w:rPr>
                <w:noProof/>
                <w:webHidden/>
              </w:rPr>
              <w:fldChar w:fldCharType="end"/>
            </w:r>
          </w:hyperlink>
        </w:p>
        <w:p w14:paraId="33E09436" w14:textId="3D397A3A" w:rsidR="00002E26" w:rsidRDefault="00002E26">
          <w:pPr>
            <w:pStyle w:val="TDC2"/>
            <w:tabs>
              <w:tab w:val="right" w:leader="dot" w:pos="9016"/>
            </w:tabs>
            <w:rPr>
              <w:rFonts w:eastAsiaTheme="minorEastAsia"/>
              <w:noProof/>
              <w:lang w:val="es-ES" w:eastAsia="es-ES"/>
            </w:rPr>
          </w:pPr>
          <w:hyperlink w:anchor="_Toc199008528" w:history="1">
            <w:r w:rsidRPr="00511EDF">
              <w:rPr>
                <w:rStyle w:val="Hipervnculo"/>
                <w:b/>
                <w:bCs/>
                <w:noProof/>
              </w:rPr>
              <w:t>Functional Testing</w:t>
            </w:r>
            <w:r>
              <w:rPr>
                <w:noProof/>
                <w:webHidden/>
              </w:rPr>
              <w:tab/>
            </w:r>
            <w:r>
              <w:rPr>
                <w:noProof/>
                <w:webHidden/>
              </w:rPr>
              <w:fldChar w:fldCharType="begin"/>
            </w:r>
            <w:r>
              <w:rPr>
                <w:noProof/>
                <w:webHidden/>
              </w:rPr>
              <w:instrText xml:space="preserve"> PAGEREF _Toc199008528 \h </w:instrText>
            </w:r>
            <w:r>
              <w:rPr>
                <w:noProof/>
                <w:webHidden/>
              </w:rPr>
            </w:r>
            <w:r>
              <w:rPr>
                <w:noProof/>
                <w:webHidden/>
              </w:rPr>
              <w:fldChar w:fldCharType="separate"/>
            </w:r>
            <w:r>
              <w:rPr>
                <w:noProof/>
                <w:webHidden/>
              </w:rPr>
              <w:t>3</w:t>
            </w:r>
            <w:r>
              <w:rPr>
                <w:noProof/>
                <w:webHidden/>
              </w:rPr>
              <w:fldChar w:fldCharType="end"/>
            </w:r>
          </w:hyperlink>
        </w:p>
        <w:p w14:paraId="49A29B88" w14:textId="2A3A0BCA" w:rsidR="00002E26" w:rsidRDefault="00002E26">
          <w:pPr>
            <w:pStyle w:val="TDC2"/>
            <w:tabs>
              <w:tab w:val="right" w:leader="dot" w:pos="9016"/>
            </w:tabs>
            <w:rPr>
              <w:rFonts w:eastAsiaTheme="minorEastAsia"/>
              <w:noProof/>
              <w:lang w:val="es-ES" w:eastAsia="es-ES"/>
            </w:rPr>
          </w:pPr>
          <w:hyperlink w:anchor="_Toc199008529" w:history="1">
            <w:r w:rsidRPr="00511EDF">
              <w:rPr>
                <w:rStyle w:val="Hipervnculo"/>
                <w:b/>
                <w:bCs/>
                <w:noProof/>
              </w:rPr>
              <w:t>Performance Testing</w:t>
            </w:r>
            <w:r>
              <w:rPr>
                <w:noProof/>
                <w:webHidden/>
              </w:rPr>
              <w:tab/>
            </w:r>
            <w:r>
              <w:rPr>
                <w:noProof/>
                <w:webHidden/>
              </w:rPr>
              <w:fldChar w:fldCharType="begin"/>
            </w:r>
            <w:r>
              <w:rPr>
                <w:noProof/>
                <w:webHidden/>
              </w:rPr>
              <w:instrText xml:space="preserve"> PAGEREF _Toc199008529 \h </w:instrText>
            </w:r>
            <w:r>
              <w:rPr>
                <w:noProof/>
                <w:webHidden/>
              </w:rPr>
            </w:r>
            <w:r>
              <w:rPr>
                <w:noProof/>
                <w:webHidden/>
              </w:rPr>
              <w:fldChar w:fldCharType="separate"/>
            </w:r>
            <w:r>
              <w:rPr>
                <w:noProof/>
                <w:webHidden/>
              </w:rPr>
              <w:t>5</w:t>
            </w:r>
            <w:r>
              <w:rPr>
                <w:noProof/>
                <w:webHidden/>
              </w:rPr>
              <w:fldChar w:fldCharType="end"/>
            </w:r>
          </w:hyperlink>
        </w:p>
        <w:p w14:paraId="7E3587EB" w14:textId="67CB9A68" w:rsidR="00002E26" w:rsidRDefault="00002E26">
          <w:pPr>
            <w:pStyle w:val="TDC1"/>
            <w:tabs>
              <w:tab w:val="right" w:leader="dot" w:pos="9016"/>
            </w:tabs>
            <w:rPr>
              <w:rFonts w:eastAsiaTheme="minorEastAsia"/>
              <w:noProof/>
              <w:lang w:val="es-ES" w:eastAsia="es-ES"/>
            </w:rPr>
          </w:pPr>
          <w:hyperlink w:anchor="_Toc199008530" w:history="1">
            <w:r w:rsidRPr="00511EDF">
              <w:rPr>
                <w:rStyle w:val="Hipervnculo"/>
                <w:rFonts w:cstheme="majorHAnsi"/>
                <w:b/>
                <w:bCs/>
                <w:noProof/>
              </w:rPr>
              <w:t>Conclusion</w:t>
            </w:r>
            <w:r>
              <w:rPr>
                <w:noProof/>
                <w:webHidden/>
              </w:rPr>
              <w:tab/>
            </w:r>
            <w:r>
              <w:rPr>
                <w:noProof/>
                <w:webHidden/>
              </w:rPr>
              <w:fldChar w:fldCharType="begin"/>
            </w:r>
            <w:r>
              <w:rPr>
                <w:noProof/>
                <w:webHidden/>
              </w:rPr>
              <w:instrText xml:space="preserve"> PAGEREF _Toc199008530 \h </w:instrText>
            </w:r>
            <w:r>
              <w:rPr>
                <w:noProof/>
                <w:webHidden/>
              </w:rPr>
            </w:r>
            <w:r>
              <w:rPr>
                <w:noProof/>
                <w:webHidden/>
              </w:rPr>
              <w:fldChar w:fldCharType="separate"/>
            </w:r>
            <w:r>
              <w:rPr>
                <w:noProof/>
                <w:webHidden/>
              </w:rPr>
              <w:t>10</w:t>
            </w:r>
            <w:r>
              <w:rPr>
                <w:noProof/>
                <w:webHidden/>
              </w:rPr>
              <w:fldChar w:fldCharType="end"/>
            </w:r>
          </w:hyperlink>
        </w:p>
        <w:p w14:paraId="66AC4891" w14:textId="49FE95A9" w:rsidR="00002E26" w:rsidRDefault="00002E26">
          <w:pPr>
            <w:pStyle w:val="TDC1"/>
            <w:tabs>
              <w:tab w:val="right" w:leader="dot" w:pos="9016"/>
            </w:tabs>
            <w:rPr>
              <w:rFonts w:eastAsiaTheme="minorEastAsia"/>
              <w:noProof/>
              <w:lang w:val="es-ES" w:eastAsia="es-ES"/>
            </w:rPr>
          </w:pPr>
          <w:hyperlink w:anchor="_Toc199008531" w:history="1">
            <w:r w:rsidRPr="00511EDF">
              <w:rPr>
                <w:rStyle w:val="Hipervnculo"/>
                <w:rFonts w:cstheme="majorHAnsi"/>
                <w:b/>
                <w:bCs/>
                <w:noProof/>
              </w:rPr>
              <w:t>Bibliography</w:t>
            </w:r>
            <w:r>
              <w:rPr>
                <w:noProof/>
                <w:webHidden/>
              </w:rPr>
              <w:tab/>
            </w:r>
            <w:r>
              <w:rPr>
                <w:noProof/>
                <w:webHidden/>
              </w:rPr>
              <w:fldChar w:fldCharType="begin"/>
            </w:r>
            <w:r>
              <w:rPr>
                <w:noProof/>
                <w:webHidden/>
              </w:rPr>
              <w:instrText xml:space="preserve"> PAGEREF _Toc199008531 \h </w:instrText>
            </w:r>
            <w:r>
              <w:rPr>
                <w:noProof/>
                <w:webHidden/>
              </w:rPr>
            </w:r>
            <w:r>
              <w:rPr>
                <w:noProof/>
                <w:webHidden/>
              </w:rPr>
              <w:fldChar w:fldCharType="separate"/>
            </w:r>
            <w:r>
              <w:rPr>
                <w:noProof/>
                <w:webHidden/>
              </w:rPr>
              <w:t>10</w:t>
            </w:r>
            <w:r>
              <w:rPr>
                <w:noProof/>
                <w:webHidden/>
              </w:rPr>
              <w:fldChar w:fldCharType="end"/>
            </w:r>
          </w:hyperlink>
        </w:p>
        <w:p w14:paraId="79D78840" w14:textId="7A68C8CD"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9153921" w14:textId="77F519B0" w:rsidR="00D94CD3" w:rsidRPr="00F574EC" w:rsidRDefault="006E0F72" w:rsidP="00D94CD3">
      <w:pPr>
        <w:pStyle w:val="Ttulo1"/>
        <w:tabs>
          <w:tab w:val="left" w:pos="284"/>
        </w:tabs>
        <w:spacing w:before="0"/>
        <w:rPr>
          <w:rFonts w:cstheme="majorHAnsi"/>
          <w:b/>
          <w:bCs/>
          <w:color w:val="auto"/>
        </w:rPr>
      </w:pPr>
      <w:bookmarkStart w:id="1" w:name="_Toc199008525"/>
      <w:r w:rsidRPr="00F574EC">
        <w:rPr>
          <w:rFonts w:cstheme="majorHAnsi"/>
          <w:b/>
          <w:bCs/>
          <w:color w:val="auto"/>
        </w:rPr>
        <w:lastRenderedPageBreak/>
        <w:t>Revision Table</w:t>
      </w:r>
      <w:bookmarkEnd w:id="1"/>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4A062713" w:rsidR="00B53F11" w:rsidRDefault="00B53F11" w:rsidP="00432C5C">
            <w:pPr>
              <w:jc w:val="center"/>
            </w:pPr>
            <w:r>
              <w:t>1.0</w:t>
            </w:r>
          </w:p>
        </w:tc>
        <w:tc>
          <w:tcPr>
            <w:tcW w:w="3005" w:type="dxa"/>
            <w:vAlign w:val="center"/>
          </w:tcPr>
          <w:p w14:paraId="38FF932C" w14:textId="0AF0F79A" w:rsidR="00B53F11" w:rsidRDefault="00F574EC" w:rsidP="00432C5C">
            <w:pPr>
              <w:jc w:val="center"/>
            </w:pPr>
            <w:r>
              <w:t>2</w:t>
            </w:r>
            <w:r w:rsidR="005E446E">
              <w:t>5</w:t>
            </w:r>
            <w:r w:rsidR="00B53F11">
              <w:t>/0</w:t>
            </w:r>
            <w:r>
              <w:t>5</w:t>
            </w:r>
            <w:r w:rsidR="00B53F11">
              <w:t>/2025</w:t>
            </w:r>
          </w:p>
        </w:tc>
        <w:tc>
          <w:tcPr>
            <w:tcW w:w="3006" w:type="dxa"/>
            <w:vAlign w:val="center"/>
          </w:tcPr>
          <w:p w14:paraId="3FBDCC89" w14:textId="0B9D54E3" w:rsidR="00B53F11" w:rsidRDefault="00B53F11" w:rsidP="00432C5C">
            <w:pPr>
              <w:jc w:val="center"/>
            </w:pPr>
            <w:r>
              <w:t>Intial version – all sections added</w:t>
            </w:r>
          </w:p>
        </w:tc>
      </w:tr>
      <w:tr w:rsidR="005907D3" w14:paraId="30ECC972" w14:textId="77777777" w:rsidTr="00432C5C">
        <w:trPr>
          <w:jc w:val="center"/>
        </w:trPr>
        <w:tc>
          <w:tcPr>
            <w:tcW w:w="3005" w:type="dxa"/>
            <w:vAlign w:val="center"/>
          </w:tcPr>
          <w:p w14:paraId="0EEE9569" w14:textId="2F555B72" w:rsidR="005907D3" w:rsidRDefault="005907D3" w:rsidP="00432C5C">
            <w:pPr>
              <w:jc w:val="center"/>
            </w:pPr>
            <w:r>
              <w:t>2.0</w:t>
            </w:r>
          </w:p>
        </w:tc>
        <w:tc>
          <w:tcPr>
            <w:tcW w:w="3005" w:type="dxa"/>
            <w:vAlign w:val="center"/>
          </w:tcPr>
          <w:p w14:paraId="71E6A60C" w14:textId="3F70E102" w:rsidR="005907D3" w:rsidRDefault="005907D3" w:rsidP="00432C5C">
            <w:pPr>
              <w:jc w:val="center"/>
            </w:pPr>
            <w:r>
              <w:t>02/07/2025</w:t>
            </w:r>
          </w:p>
        </w:tc>
        <w:tc>
          <w:tcPr>
            <w:tcW w:w="3006" w:type="dxa"/>
            <w:vAlign w:val="center"/>
          </w:tcPr>
          <w:p w14:paraId="387D1072" w14:textId="0264FA0C" w:rsidR="005907D3" w:rsidRDefault="005907D3" w:rsidP="00432C5C">
            <w:pPr>
              <w:jc w:val="center"/>
            </w:pPr>
            <w:r>
              <w:t>Revamped tests and updated performance testing statistics</w:t>
            </w:r>
          </w:p>
        </w:tc>
      </w:tr>
      <w:tr w:rsidR="00CD481E" w14:paraId="44EFDABE" w14:textId="77777777" w:rsidTr="00CD481E">
        <w:trPr>
          <w:trHeight w:val="1167"/>
          <w:jc w:val="center"/>
        </w:trPr>
        <w:tc>
          <w:tcPr>
            <w:tcW w:w="3005" w:type="dxa"/>
            <w:vAlign w:val="center"/>
          </w:tcPr>
          <w:p w14:paraId="6DEA70C4" w14:textId="450BC8A6" w:rsidR="00CD481E" w:rsidRDefault="00CD481E" w:rsidP="00CD481E">
            <w:pPr>
              <w:jc w:val="center"/>
            </w:pPr>
            <w:r>
              <w:t>3.0</w:t>
            </w:r>
          </w:p>
        </w:tc>
        <w:tc>
          <w:tcPr>
            <w:tcW w:w="3005" w:type="dxa"/>
            <w:vAlign w:val="center"/>
          </w:tcPr>
          <w:p w14:paraId="55F4F45B" w14:textId="51A8C05A" w:rsidR="00CD481E" w:rsidRDefault="00CD481E" w:rsidP="00CD481E">
            <w:pPr>
              <w:jc w:val="center"/>
            </w:pPr>
            <w:r>
              <w:t>12/10/2025</w:t>
            </w:r>
          </w:p>
        </w:tc>
        <w:tc>
          <w:tcPr>
            <w:tcW w:w="3006" w:type="dxa"/>
            <w:vAlign w:val="center"/>
          </w:tcPr>
          <w:p w14:paraId="314F294A" w14:textId="7B9D4BC9" w:rsidR="00CD481E" w:rsidRDefault="00CD481E" w:rsidP="00432C5C">
            <w:pPr>
              <w:jc w:val="center"/>
            </w:pPr>
            <w:r>
              <w:t>Revamped tests again and updated performance testing statistics</w:t>
            </w:r>
          </w:p>
        </w:tc>
      </w:tr>
    </w:tbl>
    <w:p w14:paraId="7426F0C1" w14:textId="4260D8BC" w:rsidR="006E0F72" w:rsidRPr="006E0F72" w:rsidRDefault="006E0F72" w:rsidP="006E0F72"/>
    <w:p w14:paraId="27E1BADB" w14:textId="621E0B14" w:rsidR="006E0F72" w:rsidRDefault="006E0F72" w:rsidP="00EC6096">
      <w:pPr>
        <w:pStyle w:val="Ttulo1"/>
        <w:tabs>
          <w:tab w:val="left" w:pos="284"/>
        </w:tabs>
        <w:spacing w:before="0"/>
        <w:rPr>
          <w:rFonts w:cstheme="majorHAnsi"/>
          <w:b/>
          <w:bCs/>
          <w:color w:val="auto"/>
        </w:rPr>
      </w:pPr>
      <w:bookmarkStart w:id="2" w:name="_Toc199008526"/>
      <w:r w:rsidRPr="00F574EC">
        <w:rPr>
          <w:rFonts w:cstheme="majorHAnsi"/>
          <w:b/>
          <w:bCs/>
          <w:color w:val="auto"/>
        </w:rPr>
        <w:t>Introduction</w:t>
      </w:r>
      <w:bookmarkEnd w:id="2"/>
    </w:p>
    <w:p w14:paraId="2892774E" w14:textId="0AEBB52A" w:rsidR="00F574EC" w:rsidRDefault="001852C9" w:rsidP="00002E26">
      <w:r w:rsidRPr="001852C9">
        <w:t xml:space="preserve">The purpose of this document is to provide an analysis of the various tests that have been carried out to assess code coverage related to Student </w:t>
      </w:r>
      <w:r w:rsidR="005E446E">
        <w:t>4</w:t>
      </w:r>
      <w:r w:rsidRPr="001852C9">
        <w:t>, as well as an analysis of the system's performance with respect to the requirements associated with that student.</w:t>
      </w:r>
    </w:p>
    <w:p w14:paraId="1AD44FE9" w14:textId="77777777" w:rsidR="001852C9" w:rsidRPr="00F574EC" w:rsidRDefault="001852C9" w:rsidP="00F574EC"/>
    <w:p w14:paraId="13BC61F9" w14:textId="359BD6FB" w:rsidR="00432C5C" w:rsidRPr="00F574EC" w:rsidRDefault="006E0F72" w:rsidP="005E446E">
      <w:pPr>
        <w:pStyle w:val="Ttulo1"/>
        <w:tabs>
          <w:tab w:val="left" w:pos="284"/>
        </w:tabs>
        <w:spacing w:before="0"/>
        <w:ind w:left="284" w:hanging="284"/>
        <w:rPr>
          <w:rFonts w:cstheme="majorHAnsi"/>
          <w:b/>
          <w:bCs/>
          <w:color w:val="auto"/>
        </w:rPr>
      </w:pPr>
      <w:bookmarkStart w:id="3" w:name="_Toc199008527"/>
      <w:r w:rsidRPr="00F574EC">
        <w:rPr>
          <w:rFonts w:cstheme="majorHAnsi"/>
          <w:b/>
          <w:bCs/>
          <w:color w:val="auto"/>
        </w:rPr>
        <w:t>Contents</w:t>
      </w:r>
      <w:bookmarkEnd w:id="3"/>
    </w:p>
    <w:p w14:paraId="5394AF08" w14:textId="01A6A8EB" w:rsidR="00B53F11" w:rsidRDefault="00F574EC" w:rsidP="00F574EC">
      <w:pPr>
        <w:pStyle w:val="Ttulo2"/>
        <w:rPr>
          <w:b/>
          <w:bCs/>
          <w:color w:val="auto"/>
        </w:rPr>
      </w:pPr>
      <w:bookmarkStart w:id="4" w:name="_Toc199008528"/>
      <w:r w:rsidRPr="00F574EC">
        <w:rPr>
          <w:b/>
          <w:bCs/>
          <w:color w:val="auto"/>
        </w:rPr>
        <w:t>Functional Testing</w:t>
      </w:r>
      <w:bookmarkEnd w:id="4"/>
    </w:p>
    <w:p w14:paraId="4AA8D8A7" w14:textId="0FADED9B" w:rsidR="00D0703B" w:rsidRDefault="00D0703B" w:rsidP="005E446E">
      <w:pPr>
        <w:ind w:left="708" w:hanging="708"/>
      </w:pPr>
      <w:r>
        <w:t xml:space="preserve">The following is a list of functional tests performed for the entity </w:t>
      </w:r>
      <w:r w:rsidR="005E446E">
        <w:t>Claim</w:t>
      </w:r>
      <w:r>
        <w:t>:</w:t>
      </w:r>
    </w:p>
    <w:p w14:paraId="1BC4B087" w14:textId="177B3D97" w:rsidR="005907D3" w:rsidRDefault="005907D3" w:rsidP="005907D3">
      <w:pPr>
        <w:pStyle w:val="Prrafodelista"/>
        <w:numPr>
          <w:ilvl w:val="0"/>
          <w:numId w:val="11"/>
        </w:numPr>
      </w:pPr>
      <w:r>
        <w:t>list-show.safe: Verifies the functionality of listing claims associated with an agent and displaying the full details of each claim belonging to agent1.</w:t>
      </w:r>
    </w:p>
    <w:p w14:paraId="310DB4D8" w14:textId="59AF4C1B" w:rsidR="005907D3" w:rsidRDefault="005907D3" w:rsidP="005907D3">
      <w:pPr>
        <w:pStyle w:val="Prrafodelista"/>
        <w:numPr>
          <w:ilvl w:val="0"/>
          <w:numId w:val="11"/>
        </w:numPr>
      </w:pPr>
      <w:r>
        <w:t>create.safe: Tests claim creation using valid input data. Also includes negative tests with missing or invalid values to ensure appropriate error handling.</w:t>
      </w:r>
    </w:p>
    <w:p w14:paraId="1F738940" w14:textId="6CCCCFD7" w:rsidR="005907D3" w:rsidRDefault="005907D3" w:rsidP="005907D3">
      <w:pPr>
        <w:pStyle w:val="Prrafodelista"/>
        <w:numPr>
          <w:ilvl w:val="0"/>
          <w:numId w:val="11"/>
        </w:numPr>
      </w:pPr>
      <w:r>
        <w:t>delete.safe: Ensures that claims associated with agent1 can be deleted successfully, and that related entities are removed accordingly.</w:t>
      </w:r>
    </w:p>
    <w:p w14:paraId="7A68F294" w14:textId="5160D08B" w:rsidR="005907D3" w:rsidRDefault="005907D3" w:rsidP="005907D3">
      <w:pPr>
        <w:pStyle w:val="Prrafodelista"/>
        <w:numPr>
          <w:ilvl w:val="0"/>
          <w:numId w:val="11"/>
        </w:numPr>
      </w:pPr>
      <w:r>
        <w:t>publish.safe: Tests the publish service, including validations similar to those in the create and update operations.</w:t>
      </w:r>
    </w:p>
    <w:p w14:paraId="5336282B" w14:textId="1F49B6FA" w:rsidR="005907D3" w:rsidRDefault="005907D3" w:rsidP="005907D3">
      <w:pPr>
        <w:pStyle w:val="Prrafodelista"/>
        <w:numPr>
          <w:ilvl w:val="0"/>
          <w:numId w:val="11"/>
        </w:numPr>
      </w:pPr>
      <w:r>
        <w:t>update.safe: Validates the update functionality by testing both successful updates with valid data and failures with invalid or incomplete inputs.</w:t>
      </w:r>
    </w:p>
    <w:p w14:paraId="7A8EE229" w14:textId="45BDB80C" w:rsidR="005907D3" w:rsidRDefault="005907D3" w:rsidP="005907D3">
      <w:pPr>
        <w:pStyle w:val="Prrafodelista"/>
        <w:numPr>
          <w:ilvl w:val="0"/>
          <w:numId w:val="11"/>
        </w:numPr>
      </w:pPr>
      <w:r>
        <w:t>authorisation.hack: Performs security testing across all endpoints (create, update, delete, list, show, and publish) by simulating unauthorized access attempts using invalid IDs, missing fields, and unauthorized requests.</w:t>
      </w:r>
    </w:p>
    <w:p w14:paraId="12225CB8" w14:textId="6830D8D9" w:rsidR="00A03247" w:rsidRDefault="005907D3" w:rsidP="005907D3">
      <w:pPr>
        <w:pStyle w:val="Prrafodelista"/>
        <w:numPr>
          <w:ilvl w:val="0"/>
          <w:numId w:val="11"/>
        </w:numPr>
      </w:pPr>
      <w:r>
        <w:t>null.hack: Tests the system’s behavior when null values are provided for various attributes, ensuring proper validation and error handling.</w:t>
      </w:r>
    </w:p>
    <w:p w14:paraId="01EE6872" w14:textId="253A355B" w:rsidR="00A03247" w:rsidRDefault="00A03247" w:rsidP="005907D3"/>
    <w:p w14:paraId="40A0DCDB" w14:textId="77777777" w:rsidR="005907D3" w:rsidRDefault="005907D3" w:rsidP="005907D3"/>
    <w:p w14:paraId="0199C759" w14:textId="77777777" w:rsidR="005907D3" w:rsidRDefault="005907D3" w:rsidP="005907D3"/>
    <w:p w14:paraId="1573E5CC" w14:textId="77777777" w:rsidR="005907D3" w:rsidRDefault="005907D3" w:rsidP="005907D3"/>
    <w:p w14:paraId="7D8BE4D0" w14:textId="6244C9F8" w:rsidR="00A03247" w:rsidRDefault="00A03247" w:rsidP="00A03247">
      <w:pPr>
        <w:ind w:left="360"/>
      </w:pPr>
    </w:p>
    <w:p w14:paraId="2AC3BDED" w14:textId="5278B16B" w:rsidR="00256669" w:rsidRDefault="00256669" w:rsidP="00A03247">
      <w:pPr>
        <w:ind w:left="360"/>
      </w:pPr>
      <w:r>
        <w:t xml:space="preserve">The test coverage achieved for the entity </w:t>
      </w:r>
      <w:r w:rsidR="005E446E">
        <w:t>Claim</w:t>
      </w:r>
      <w:r>
        <w:t xml:space="preserve"> is</w:t>
      </w:r>
      <w:r w:rsidR="00D0703B">
        <w:t xml:space="preserve"> </w:t>
      </w:r>
      <w:r w:rsidR="00B66AB6">
        <w:t>97.2</w:t>
      </w:r>
      <w:r w:rsidR="00D0703B">
        <w:t xml:space="preserve">%. </w:t>
      </w:r>
    </w:p>
    <w:p w14:paraId="3F36DFFC" w14:textId="163662C0" w:rsidR="00256669" w:rsidRDefault="00B66AB6" w:rsidP="00D0703B">
      <w:r w:rsidRPr="00B66AB6">
        <w:rPr>
          <w:noProof/>
        </w:rPr>
        <w:drawing>
          <wp:inline distT="0" distB="0" distL="0" distR="0" wp14:anchorId="3F77148A" wp14:editId="39CFBFEE">
            <wp:extent cx="5731510" cy="1299210"/>
            <wp:effectExtent l="0" t="0" r="2540" b="0"/>
            <wp:docPr id="1633019672"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19672" name="Imagen 1" descr="Interfaz de usuario gráfica&#10;&#10;El contenido generado por IA puede ser incorrecto."/>
                    <pic:cNvPicPr/>
                  </pic:nvPicPr>
                  <pic:blipFill>
                    <a:blip r:embed="rId15"/>
                    <a:stretch>
                      <a:fillRect/>
                    </a:stretch>
                  </pic:blipFill>
                  <pic:spPr>
                    <a:xfrm>
                      <a:off x="0" y="0"/>
                      <a:ext cx="5731510" cy="1299210"/>
                    </a:xfrm>
                    <a:prstGeom prst="rect">
                      <a:avLst/>
                    </a:prstGeom>
                  </pic:spPr>
                </pic:pic>
              </a:graphicData>
            </a:graphic>
          </wp:inline>
        </w:drawing>
      </w:r>
    </w:p>
    <w:p w14:paraId="02E2EF0D" w14:textId="73376BAD" w:rsidR="00256669" w:rsidRPr="001E2648" w:rsidRDefault="00B66AB6" w:rsidP="00D0703B">
      <w:pPr>
        <w:rPr>
          <w:sz w:val="20"/>
          <w:szCs w:val="20"/>
        </w:rPr>
      </w:pPr>
      <w:r>
        <w:t xml:space="preserve">The missing lines are mostly </w:t>
      </w:r>
      <w:r w:rsidR="00A03247">
        <w:t xml:space="preserve">comprised of double checks that as of the current state of the project </w:t>
      </w:r>
      <w:r w:rsidR="001E2648">
        <w:t>cannot be executed, but are still useful in case that the project is updated in the future.</w:t>
      </w:r>
    </w:p>
    <w:p w14:paraId="7383C30D" w14:textId="77777777" w:rsidR="00FD71C9" w:rsidRDefault="00FD71C9" w:rsidP="00D0703B"/>
    <w:p w14:paraId="10E9F5A3" w14:textId="77777777" w:rsidR="00B66AB6" w:rsidRDefault="00B66AB6" w:rsidP="00B66AB6">
      <w:r>
        <w:t>The following is a list of functional tests performed for the entity TrackingLog:</w:t>
      </w:r>
    </w:p>
    <w:p w14:paraId="6EC4FFD5" w14:textId="473DC6DD" w:rsidR="00B66AB6" w:rsidRDefault="00B66AB6" w:rsidP="00B66AB6">
      <w:pPr>
        <w:pStyle w:val="Prrafodelista"/>
        <w:numPr>
          <w:ilvl w:val="0"/>
          <w:numId w:val="11"/>
        </w:numPr>
      </w:pPr>
      <w:r>
        <w:t>list-show.safe: Verifies the functionality of listing tracking logs associated with a claim and displaying detailed information for each log entry linked to agent1.</w:t>
      </w:r>
    </w:p>
    <w:p w14:paraId="4AFE8D39" w14:textId="63A11D3B" w:rsidR="00B66AB6" w:rsidRDefault="00B66AB6" w:rsidP="00B66AB6">
      <w:pPr>
        <w:pStyle w:val="Prrafodelista"/>
        <w:numPr>
          <w:ilvl w:val="0"/>
          <w:numId w:val="11"/>
        </w:numPr>
      </w:pPr>
      <w:r>
        <w:t>create.safe: Tests the creation of tracking logs with valid input data, as well as validation checks for missing or incorrect data</w:t>
      </w:r>
    </w:p>
    <w:p w14:paraId="234FE30A" w14:textId="7792FA17" w:rsidR="00B66AB6" w:rsidRDefault="00B66AB6" w:rsidP="00B66AB6">
      <w:pPr>
        <w:pStyle w:val="Prrafodelista"/>
        <w:numPr>
          <w:ilvl w:val="0"/>
          <w:numId w:val="11"/>
        </w:numPr>
      </w:pPr>
      <w:r>
        <w:t>delete.safe: Ensures that tracking logs can be deleted correctly and that associated cleanup behavior is properly handled.</w:t>
      </w:r>
    </w:p>
    <w:p w14:paraId="1FB67C55" w14:textId="53759368" w:rsidR="00B66AB6" w:rsidRDefault="00B66AB6" w:rsidP="00B66AB6">
      <w:pPr>
        <w:pStyle w:val="Prrafodelista"/>
        <w:numPr>
          <w:ilvl w:val="0"/>
          <w:numId w:val="11"/>
        </w:numPr>
      </w:pPr>
      <w:r>
        <w:t>publish.safe: Tests the publish operation of tracking logs, including validations and expected system behavior upon publishing.</w:t>
      </w:r>
    </w:p>
    <w:p w14:paraId="60B3FF3C" w14:textId="25021E61" w:rsidR="00B66AB6" w:rsidRDefault="00B66AB6" w:rsidP="00B66AB6">
      <w:pPr>
        <w:pStyle w:val="Prrafodelista"/>
        <w:numPr>
          <w:ilvl w:val="0"/>
          <w:numId w:val="11"/>
        </w:numPr>
      </w:pPr>
      <w:r>
        <w:t>update.safe: Validates the update process, checking both successful updates and failures due to invalid or incomplete data.</w:t>
      </w:r>
    </w:p>
    <w:p w14:paraId="18E856A3" w14:textId="61D63CB9" w:rsidR="00B66AB6" w:rsidRDefault="00B66AB6" w:rsidP="00B66AB6">
      <w:pPr>
        <w:pStyle w:val="Prrafodelista"/>
        <w:numPr>
          <w:ilvl w:val="0"/>
          <w:numId w:val="11"/>
        </w:numPr>
      </w:pPr>
      <w:r>
        <w:t>authorisation.hack: Conducts comprehensive security testing by simulating unauthorized access attempts across all services (create, update, delete, list, show, and publish) using invalid IDs, unauthorized users, and malformed requests.</w:t>
      </w:r>
    </w:p>
    <w:p w14:paraId="3E60EF07" w14:textId="77777777" w:rsidR="00B66AB6" w:rsidRDefault="00B66AB6" w:rsidP="00B66AB6"/>
    <w:p w14:paraId="256E3321" w14:textId="4AEDF140" w:rsidR="00FD71C9" w:rsidRDefault="00256669" w:rsidP="00B66AB6">
      <w:r>
        <w:t xml:space="preserve">The test coverage achieved for the entity </w:t>
      </w:r>
      <w:r w:rsidR="005E446E">
        <w:t>Tracking</w:t>
      </w:r>
      <w:r w:rsidR="00FD71C9">
        <w:t>L</w:t>
      </w:r>
      <w:r w:rsidR="005E446E">
        <w:t>og</w:t>
      </w:r>
      <w:r>
        <w:t xml:space="preserve"> is </w:t>
      </w:r>
      <w:r w:rsidR="00BB5E08">
        <w:t>97</w:t>
      </w:r>
      <w:r w:rsidR="00B11DB0">
        <w:t>.</w:t>
      </w:r>
      <w:r w:rsidR="001E2648">
        <w:t>4</w:t>
      </w:r>
      <w:r>
        <w:t xml:space="preserve">%. </w:t>
      </w:r>
    </w:p>
    <w:p w14:paraId="776CCADD" w14:textId="17985D80" w:rsidR="00B11DB0" w:rsidRDefault="001E2648" w:rsidP="00FD71C9">
      <w:pPr>
        <w:jc w:val="center"/>
      </w:pPr>
      <w:r w:rsidRPr="001E2648">
        <w:rPr>
          <w:noProof/>
        </w:rPr>
        <w:drawing>
          <wp:inline distT="0" distB="0" distL="0" distR="0" wp14:anchorId="4B47BAC9" wp14:editId="3EBA3B40">
            <wp:extent cx="5731510" cy="1456055"/>
            <wp:effectExtent l="0" t="0" r="2540" b="0"/>
            <wp:docPr id="377392760"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92760" name="Imagen 1" descr="Interfaz de usuario gráfica&#10;&#10;El contenido generado por IA puede ser incorrecto."/>
                    <pic:cNvPicPr/>
                  </pic:nvPicPr>
                  <pic:blipFill>
                    <a:blip r:embed="rId16"/>
                    <a:stretch>
                      <a:fillRect/>
                    </a:stretch>
                  </pic:blipFill>
                  <pic:spPr>
                    <a:xfrm>
                      <a:off x="0" y="0"/>
                      <a:ext cx="5731510" cy="1456055"/>
                    </a:xfrm>
                    <a:prstGeom prst="rect">
                      <a:avLst/>
                    </a:prstGeom>
                  </pic:spPr>
                </pic:pic>
              </a:graphicData>
            </a:graphic>
          </wp:inline>
        </w:drawing>
      </w:r>
    </w:p>
    <w:p w14:paraId="26C2FA22" w14:textId="1B5CF4E7" w:rsidR="00256669" w:rsidRDefault="00FD71C9" w:rsidP="00256669">
      <w:r w:rsidRPr="00BB5E08">
        <w:rPr>
          <w:noProof/>
        </w:rPr>
        <w:lastRenderedPageBreak/>
        <w:drawing>
          <wp:anchor distT="0" distB="0" distL="114300" distR="114300" simplePos="0" relativeHeight="251658240" behindDoc="0" locked="0" layoutInCell="1" allowOverlap="1" wp14:anchorId="5EF36746" wp14:editId="1416AD31">
            <wp:simplePos x="0" y="0"/>
            <wp:positionH relativeFrom="margin">
              <wp:align>center</wp:align>
            </wp:positionH>
            <wp:positionV relativeFrom="paragraph">
              <wp:posOffset>1103630</wp:posOffset>
            </wp:positionV>
            <wp:extent cx="3009900" cy="1687357"/>
            <wp:effectExtent l="0" t="0" r="0" b="8255"/>
            <wp:wrapSquare wrapText="bothSides"/>
            <wp:docPr id="1376447569" name="Imagen 1" descr="Imagen que contiene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47569" name="Imagen 1" descr="Imagen que contiene Escala de tiempo&#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3009900" cy="1687357"/>
                    </a:xfrm>
                    <a:prstGeom prst="rect">
                      <a:avLst/>
                    </a:prstGeom>
                  </pic:spPr>
                </pic:pic>
              </a:graphicData>
            </a:graphic>
          </wp:anchor>
        </w:drawing>
      </w:r>
      <w:r w:rsidR="00256669" w:rsidRPr="00256669">
        <w:t xml:space="preserve">All lines of this entity have been tested either fully or partially, except for </w:t>
      </w:r>
      <w:r w:rsidR="00BB5E08">
        <w:t>lines that are executed only if the trackingLog doesn’t ha</w:t>
      </w:r>
      <w:r>
        <w:t>v</w:t>
      </w:r>
      <w:r w:rsidR="00BB5E08">
        <w:t>e an associated Claim. This would be an exceptional case and is currently impossible to replicate, but it is good to have those kinds of checks nonetheless in case anything unexpected may happen</w:t>
      </w:r>
      <w:r w:rsidR="001E2648">
        <w:t xml:space="preserve"> after any changes to the code.</w:t>
      </w:r>
    </w:p>
    <w:p w14:paraId="6CCA3607" w14:textId="0D00922B" w:rsidR="00B11DB0" w:rsidRPr="00AB6FF7" w:rsidRDefault="00FD71C9" w:rsidP="00AB6FF7">
      <w:pPr>
        <w:jc w:val="left"/>
      </w:pPr>
      <w:r>
        <w:br w:type="textWrapping" w:clear="all"/>
      </w:r>
    </w:p>
    <w:p w14:paraId="75EA29B1" w14:textId="58B15858" w:rsidR="00F574EC" w:rsidRDefault="00F574EC" w:rsidP="00F574EC">
      <w:pPr>
        <w:pStyle w:val="Ttulo2"/>
        <w:rPr>
          <w:b/>
          <w:bCs/>
          <w:color w:val="auto"/>
        </w:rPr>
      </w:pPr>
      <w:bookmarkStart w:id="5" w:name="_Toc199008529"/>
      <w:r w:rsidRPr="00F574EC">
        <w:rPr>
          <w:b/>
          <w:bCs/>
          <w:color w:val="auto"/>
        </w:rPr>
        <w:t>Performance Testing</w:t>
      </w:r>
      <w:bookmarkEnd w:id="5"/>
    </w:p>
    <w:p w14:paraId="1532A8F9" w14:textId="3573FA0F" w:rsidR="00A91741" w:rsidRDefault="00A91741" w:rsidP="00002E26">
      <w:r>
        <w:t>A performance analysis of the system will now be carried out through the execution of the previously mentioned functional tests. The tests have been executed under two different scenarios:</w:t>
      </w:r>
    </w:p>
    <w:p w14:paraId="53892149" w14:textId="2797D87B" w:rsidR="00A91741" w:rsidRDefault="00A91741" w:rsidP="00A91741">
      <w:pPr>
        <w:pStyle w:val="Prrafodelista"/>
        <w:numPr>
          <w:ilvl w:val="0"/>
          <w:numId w:val="9"/>
        </w:numPr>
      </w:pPr>
      <w:r>
        <w:t>Without indexes for query optimization: The Excel file “tester-performance-clean-no-index</w:t>
      </w:r>
      <w:r w:rsidR="00694DB9">
        <w:t>-v3</w:t>
      </w:r>
      <w:r>
        <w:t>.xlsx” contains the average performance results of the test operations as illustrated in the following chart.</w:t>
      </w:r>
    </w:p>
    <w:p w14:paraId="00FD0091" w14:textId="77777777" w:rsidR="00F960E5" w:rsidRDefault="00F960E5" w:rsidP="00F960E5">
      <w:pPr>
        <w:pStyle w:val="Prrafodelista"/>
      </w:pPr>
    </w:p>
    <w:p w14:paraId="6DE0D563" w14:textId="14551E70" w:rsidR="00F960E5" w:rsidRDefault="00E11A2F" w:rsidP="00F960E5">
      <w:pPr>
        <w:pStyle w:val="Prrafodelista"/>
      </w:pPr>
      <w:r w:rsidRPr="00E11A2F">
        <w:rPr>
          <w:noProof/>
        </w:rPr>
        <w:drawing>
          <wp:inline distT="0" distB="0" distL="0" distR="0" wp14:anchorId="207D5CC5" wp14:editId="7547D9B8">
            <wp:extent cx="5344271" cy="3429479"/>
            <wp:effectExtent l="0" t="0" r="8890" b="0"/>
            <wp:docPr id="1581275334"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75334" name="Imagen 1" descr="Gráfico, Gráfico de barras&#10;&#10;El contenido generado por IA puede ser incorrecto."/>
                    <pic:cNvPicPr/>
                  </pic:nvPicPr>
                  <pic:blipFill>
                    <a:blip r:embed="rId18"/>
                    <a:stretch>
                      <a:fillRect/>
                    </a:stretch>
                  </pic:blipFill>
                  <pic:spPr>
                    <a:xfrm>
                      <a:off x="0" y="0"/>
                      <a:ext cx="5344271" cy="3429479"/>
                    </a:xfrm>
                    <a:prstGeom prst="rect">
                      <a:avLst/>
                    </a:prstGeom>
                  </pic:spPr>
                </pic:pic>
              </a:graphicData>
            </a:graphic>
          </wp:inline>
        </w:drawing>
      </w:r>
    </w:p>
    <w:p w14:paraId="77E6E887" w14:textId="375CBAB1" w:rsidR="007940AB" w:rsidRDefault="007940AB" w:rsidP="00F960E5">
      <w:pPr>
        <w:ind w:left="360"/>
        <w:jc w:val="center"/>
      </w:pPr>
    </w:p>
    <w:p w14:paraId="3CC0C326" w14:textId="1B80F71E" w:rsidR="00945D58" w:rsidRDefault="00A91741" w:rsidP="00AB6FF7">
      <w:pPr>
        <w:ind w:left="708"/>
      </w:pPr>
      <w:r>
        <w:lastRenderedPageBreak/>
        <w:t xml:space="preserve">As observed, the most time-consuming operation on average is the </w:t>
      </w:r>
      <w:r w:rsidR="00E11A2F">
        <w:t>publishing</w:t>
      </w:r>
      <w:r>
        <w:t xml:space="preserve"> of </w:t>
      </w:r>
      <w:r w:rsidR="005E446E">
        <w:t>claim</w:t>
      </w:r>
      <w:r w:rsidR="00871E75">
        <w:t>s</w:t>
      </w:r>
      <w:r>
        <w:t xml:space="preserve">, which takes </w:t>
      </w:r>
      <w:r w:rsidR="00945D58">
        <w:t xml:space="preserve">more than </w:t>
      </w:r>
      <w:r w:rsidR="00E11A2F">
        <w:t>30</w:t>
      </w:r>
      <w:r>
        <w:t xml:space="preserve"> milliseconds.</w:t>
      </w:r>
    </w:p>
    <w:p w14:paraId="2FE5BBDC" w14:textId="77777777" w:rsidR="00945D58" w:rsidRDefault="00945D58" w:rsidP="00002E26">
      <w:pPr>
        <w:ind w:left="708"/>
      </w:pPr>
    </w:p>
    <w:p w14:paraId="21796461" w14:textId="567662F7" w:rsidR="00A91741" w:rsidRDefault="00A91741" w:rsidP="00002E26">
      <w:pPr>
        <w:ind w:left="360" w:firstLine="348"/>
      </w:pPr>
      <w:r>
        <w:t>Below are some statistics regarding the operations:</w:t>
      </w:r>
    </w:p>
    <w:p w14:paraId="3B640D9F" w14:textId="310B194E" w:rsidR="00775E57" w:rsidRDefault="00945D58" w:rsidP="00775E57">
      <w:pPr>
        <w:ind w:left="360"/>
        <w:jc w:val="center"/>
      </w:pPr>
      <w:r w:rsidRPr="00945D58">
        <w:rPr>
          <w:noProof/>
        </w:rPr>
        <w:drawing>
          <wp:inline distT="0" distB="0" distL="0" distR="0" wp14:anchorId="11D68FBE" wp14:editId="4E29DBF6">
            <wp:extent cx="3914775" cy="2210289"/>
            <wp:effectExtent l="0" t="0" r="0" b="0"/>
            <wp:docPr id="1831485548" name="Imagen 1" descr="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85548" name="Imagen 1" descr="Aplicación, Tabla, Excel&#10;&#10;El contenido generado por IA puede ser incorrecto."/>
                    <pic:cNvPicPr/>
                  </pic:nvPicPr>
                  <pic:blipFill>
                    <a:blip r:embed="rId19"/>
                    <a:stretch>
                      <a:fillRect/>
                    </a:stretch>
                  </pic:blipFill>
                  <pic:spPr>
                    <a:xfrm>
                      <a:off x="0" y="0"/>
                      <a:ext cx="3922830" cy="2214837"/>
                    </a:xfrm>
                    <a:prstGeom prst="rect">
                      <a:avLst/>
                    </a:prstGeom>
                  </pic:spPr>
                </pic:pic>
              </a:graphicData>
            </a:graphic>
          </wp:inline>
        </w:drawing>
      </w:r>
    </w:p>
    <w:p w14:paraId="198982E1" w14:textId="40E00638" w:rsidR="00A91741" w:rsidRDefault="00A91741" w:rsidP="00775E57">
      <w:pPr>
        <w:ind w:left="708"/>
      </w:pPr>
      <w:r w:rsidRPr="00A91741">
        <w:t xml:space="preserve">As we can observe, the system without indexes </w:t>
      </w:r>
      <w:r>
        <w:t>gives</w:t>
      </w:r>
      <w:r w:rsidRPr="00A91741">
        <w:t xml:space="preserve"> a confidence interval ranging from </w:t>
      </w:r>
      <w:r w:rsidR="00945D58">
        <w:t>9.3</w:t>
      </w:r>
      <w:r w:rsidRPr="00A91741">
        <w:t xml:space="preserve"> milliseconds to </w:t>
      </w:r>
      <w:r w:rsidR="00945D58">
        <w:t>11.6</w:t>
      </w:r>
      <w:r w:rsidRPr="00A91741">
        <w:t xml:space="preserve"> milliseconds.</w:t>
      </w:r>
    </w:p>
    <w:p w14:paraId="7608296F" w14:textId="1FD55D5B" w:rsidR="00A91741" w:rsidRDefault="00A91741" w:rsidP="00A91741">
      <w:pPr>
        <w:pStyle w:val="Prrafodelista"/>
        <w:numPr>
          <w:ilvl w:val="0"/>
          <w:numId w:val="9"/>
        </w:numPr>
      </w:pPr>
      <w:r>
        <w:t>With indexes for query optimization: The Excel file “tester-performance-clean-index</w:t>
      </w:r>
      <w:r w:rsidR="00694DB9">
        <w:t>-v3</w:t>
      </w:r>
      <w:r>
        <w:t>.xlsx” contains the average performance results of the test operations, as illustrated in the following chart.</w:t>
      </w:r>
    </w:p>
    <w:p w14:paraId="1C5840A4" w14:textId="77777777" w:rsidR="0015661C" w:rsidRDefault="0015661C" w:rsidP="0015661C">
      <w:pPr>
        <w:pStyle w:val="Prrafodelista"/>
      </w:pPr>
    </w:p>
    <w:p w14:paraId="14737AB5" w14:textId="77D4816A" w:rsidR="00401B7C" w:rsidRDefault="0015661C" w:rsidP="00945D58">
      <w:pPr>
        <w:pStyle w:val="Prrafodelista"/>
        <w:jc w:val="center"/>
      </w:pPr>
      <w:r w:rsidRPr="0015661C">
        <w:rPr>
          <w:noProof/>
        </w:rPr>
        <w:drawing>
          <wp:inline distT="0" distB="0" distL="0" distR="0" wp14:anchorId="2E75BFDD" wp14:editId="38DFB467">
            <wp:extent cx="5676855" cy="3495675"/>
            <wp:effectExtent l="0" t="0" r="635" b="0"/>
            <wp:docPr id="2027775737"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75737" name="Imagen 1" descr="Gráfico, Gráfico de barras&#10;&#10;El contenido generado por IA puede ser incorrecto."/>
                    <pic:cNvPicPr/>
                  </pic:nvPicPr>
                  <pic:blipFill>
                    <a:blip r:embed="rId20"/>
                    <a:stretch>
                      <a:fillRect/>
                    </a:stretch>
                  </pic:blipFill>
                  <pic:spPr>
                    <a:xfrm>
                      <a:off x="0" y="0"/>
                      <a:ext cx="5677901" cy="3496319"/>
                    </a:xfrm>
                    <a:prstGeom prst="rect">
                      <a:avLst/>
                    </a:prstGeom>
                  </pic:spPr>
                </pic:pic>
              </a:graphicData>
            </a:graphic>
          </wp:inline>
        </w:drawing>
      </w:r>
    </w:p>
    <w:p w14:paraId="7B28B79A" w14:textId="77777777" w:rsidR="0015661C" w:rsidRDefault="0015661C" w:rsidP="00002E26">
      <w:pPr>
        <w:pStyle w:val="Prrafodelista"/>
      </w:pPr>
    </w:p>
    <w:p w14:paraId="49795FAC" w14:textId="483201AE" w:rsidR="00A91741" w:rsidRDefault="00A91741" w:rsidP="00002E26">
      <w:pPr>
        <w:pStyle w:val="Prrafodelista"/>
      </w:pPr>
      <w:r>
        <w:t>As we can see,</w:t>
      </w:r>
      <w:r w:rsidR="00951C0D">
        <w:t xml:space="preserve"> the operation that takes the most time is still the publishing of claims.</w:t>
      </w:r>
      <w:r>
        <w:t xml:space="preserve"> </w:t>
      </w:r>
      <w:r w:rsidR="00951C0D">
        <w:t>T</w:t>
      </w:r>
      <w:r w:rsidR="00871E75" w:rsidRPr="00871E75">
        <w:t xml:space="preserve">here doesn't appear to be a significant change in </w:t>
      </w:r>
      <w:r w:rsidR="00951C0D">
        <w:t>the</w:t>
      </w:r>
      <w:r w:rsidR="00871E75" w:rsidRPr="00871E75">
        <w:t xml:space="preserve"> performance</w:t>
      </w:r>
      <w:r w:rsidR="00951C0D">
        <w:t xml:space="preserve"> of any operation</w:t>
      </w:r>
      <w:r w:rsidR="00871E75" w:rsidRPr="00871E75">
        <w:t>.</w:t>
      </w:r>
    </w:p>
    <w:p w14:paraId="055D9107" w14:textId="505824AC" w:rsidR="00A91741" w:rsidRDefault="00A91741" w:rsidP="00002E26">
      <w:pPr>
        <w:pStyle w:val="Prrafodelista"/>
      </w:pPr>
      <w:r>
        <w:lastRenderedPageBreak/>
        <w:t>Below are some statistics regarding the operations:</w:t>
      </w:r>
    </w:p>
    <w:p w14:paraId="3FEF0827" w14:textId="29FE5293" w:rsidR="00775E57" w:rsidRDefault="00694DB9" w:rsidP="00775E57">
      <w:pPr>
        <w:pStyle w:val="Prrafodelista"/>
        <w:jc w:val="center"/>
      </w:pPr>
      <w:r w:rsidRPr="00694DB9">
        <w:rPr>
          <w:noProof/>
        </w:rPr>
        <w:drawing>
          <wp:inline distT="0" distB="0" distL="0" distR="0" wp14:anchorId="1CB28CF9" wp14:editId="215B90B0">
            <wp:extent cx="4829175" cy="2755872"/>
            <wp:effectExtent l="0" t="0" r="0" b="6985"/>
            <wp:docPr id="455182121"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82121" name="Imagen 1" descr="Interfaz de usuario gráfica, Aplicación, Tabla, Excel&#10;&#10;El contenido generado por IA puede ser incorrecto."/>
                    <pic:cNvPicPr/>
                  </pic:nvPicPr>
                  <pic:blipFill>
                    <a:blip r:embed="rId21"/>
                    <a:stretch>
                      <a:fillRect/>
                    </a:stretch>
                  </pic:blipFill>
                  <pic:spPr>
                    <a:xfrm>
                      <a:off x="0" y="0"/>
                      <a:ext cx="4833453" cy="2758314"/>
                    </a:xfrm>
                    <a:prstGeom prst="rect">
                      <a:avLst/>
                    </a:prstGeom>
                  </pic:spPr>
                </pic:pic>
              </a:graphicData>
            </a:graphic>
          </wp:inline>
        </w:drawing>
      </w:r>
    </w:p>
    <w:p w14:paraId="70396491" w14:textId="0A2AA1B2" w:rsidR="00A91741" w:rsidRDefault="00A91741" w:rsidP="00002E26">
      <w:pPr>
        <w:ind w:left="708"/>
      </w:pPr>
      <w:r w:rsidRPr="00A91741">
        <w:t xml:space="preserve">As we can observe, the system with indexes </w:t>
      </w:r>
      <w:r>
        <w:t>gives</w:t>
      </w:r>
      <w:r w:rsidRPr="00A91741">
        <w:t xml:space="preserve"> a confidence interval ranging from </w:t>
      </w:r>
      <w:r w:rsidR="00945D58">
        <w:t>8.2</w:t>
      </w:r>
      <w:r w:rsidRPr="00A91741">
        <w:t xml:space="preserve"> milliseconds to </w:t>
      </w:r>
      <w:r w:rsidR="00945D58">
        <w:t xml:space="preserve">10.2 </w:t>
      </w:r>
      <w:r w:rsidRPr="00A91741">
        <w:t>milliseconds.</w:t>
      </w:r>
    </w:p>
    <w:p w14:paraId="584923A7" w14:textId="7F941BE3" w:rsidR="005F3241" w:rsidRDefault="00A97CE8" w:rsidP="005F4B55">
      <w:r w:rsidRPr="00A97CE8">
        <w:t>Next, using both confidence intervals, a hypothesis test will be conducted using a z-test. This test is documented in the file “z-test</w:t>
      </w:r>
      <w:r w:rsidR="00694DB9">
        <w:t>-v3</w:t>
      </w:r>
      <w:r w:rsidRPr="00A97CE8">
        <w:t>.xlsx”</w:t>
      </w:r>
      <w:r w:rsidR="005F4B55">
        <w:t>:</w:t>
      </w:r>
    </w:p>
    <w:p w14:paraId="1BB68736" w14:textId="77777777" w:rsidR="005F3241" w:rsidRDefault="005F3241" w:rsidP="009A1CF7">
      <w:pPr>
        <w:jc w:val="center"/>
      </w:pPr>
    </w:p>
    <w:p w14:paraId="06ED4CF5" w14:textId="16E797DA" w:rsidR="009A1CF7" w:rsidRDefault="005F3241" w:rsidP="009A1CF7">
      <w:pPr>
        <w:jc w:val="center"/>
      </w:pPr>
      <w:r w:rsidRPr="005F3241">
        <w:rPr>
          <w:noProof/>
        </w:rPr>
        <w:drawing>
          <wp:inline distT="0" distB="0" distL="0" distR="0" wp14:anchorId="4DB9327A" wp14:editId="24C31B6B">
            <wp:extent cx="5525271" cy="2295845"/>
            <wp:effectExtent l="0" t="0" r="0" b="9525"/>
            <wp:docPr id="53381831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18310" name="Imagen 1" descr="Tabla&#10;&#10;El contenido generado por IA puede ser incorrecto."/>
                    <pic:cNvPicPr/>
                  </pic:nvPicPr>
                  <pic:blipFill>
                    <a:blip r:embed="rId22"/>
                    <a:stretch>
                      <a:fillRect/>
                    </a:stretch>
                  </pic:blipFill>
                  <pic:spPr>
                    <a:xfrm>
                      <a:off x="0" y="0"/>
                      <a:ext cx="5525271" cy="2295845"/>
                    </a:xfrm>
                    <a:prstGeom prst="rect">
                      <a:avLst/>
                    </a:prstGeom>
                  </pic:spPr>
                </pic:pic>
              </a:graphicData>
            </a:graphic>
          </wp:inline>
        </w:drawing>
      </w:r>
    </w:p>
    <w:p w14:paraId="5A576D04" w14:textId="11364D1E" w:rsidR="00A50027" w:rsidRDefault="00A97CE8" w:rsidP="000C13AF">
      <w:r w:rsidRPr="00A97CE8">
        <w:t xml:space="preserve">The pvalue obtained from the z-test is </w:t>
      </w:r>
      <w:r w:rsidR="005F3241" w:rsidRPr="005F3241">
        <w:t>0,1175879</w:t>
      </w:r>
      <w:r w:rsidRPr="00A97CE8">
        <w:t>. This value is greater than alpha, which in this case is 0.05</w:t>
      </w:r>
      <w:r>
        <w:t>.</w:t>
      </w:r>
      <w:r w:rsidRPr="00A97CE8">
        <w:t xml:space="preserve"> </w:t>
      </w:r>
      <w:r>
        <w:t>W</w:t>
      </w:r>
      <w:r w:rsidRPr="00A97CE8">
        <w:t xml:space="preserve">e can conclude that the changes are not significant </w:t>
      </w:r>
      <w:r>
        <w:t xml:space="preserve">enough </w:t>
      </w:r>
      <w:r w:rsidRPr="00A97CE8">
        <w:t>in terms of system performance.</w:t>
      </w:r>
    </w:p>
    <w:p w14:paraId="733046A7" w14:textId="77777777" w:rsidR="00AB6FF7" w:rsidRDefault="00AB6FF7" w:rsidP="000C13AF"/>
    <w:p w14:paraId="7BF2A473" w14:textId="77777777" w:rsidR="00AB6FF7" w:rsidRDefault="00AB6FF7" w:rsidP="000C13AF"/>
    <w:p w14:paraId="5CC4EE98" w14:textId="77777777" w:rsidR="00AB6FF7" w:rsidRDefault="00AB6FF7" w:rsidP="000C13AF">
      <w:pPr>
        <w:rPr>
          <w:u w:val="single"/>
        </w:rPr>
      </w:pPr>
    </w:p>
    <w:p w14:paraId="1BB25F5D" w14:textId="77777777" w:rsidR="00694DB9" w:rsidRPr="00AB6FF7" w:rsidRDefault="00694DB9" w:rsidP="000C13AF">
      <w:pPr>
        <w:rPr>
          <w:u w:val="single"/>
        </w:rPr>
      </w:pPr>
    </w:p>
    <w:p w14:paraId="34BACB6A" w14:textId="02C8EF83" w:rsidR="00D94CD3" w:rsidRPr="00F574EC" w:rsidRDefault="006E0F72" w:rsidP="00D94CD3">
      <w:pPr>
        <w:pStyle w:val="Ttulo1"/>
        <w:spacing w:before="0"/>
        <w:rPr>
          <w:rFonts w:cstheme="majorHAnsi"/>
          <w:b/>
          <w:bCs/>
          <w:color w:val="auto"/>
        </w:rPr>
      </w:pPr>
      <w:bookmarkStart w:id="6" w:name="_Toc199008530"/>
      <w:r w:rsidRPr="00F574EC">
        <w:rPr>
          <w:rFonts w:cstheme="majorHAnsi"/>
          <w:b/>
          <w:bCs/>
          <w:color w:val="auto"/>
        </w:rPr>
        <w:lastRenderedPageBreak/>
        <w:t>Conclusion</w:t>
      </w:r>
      <w:bookmarkEnd w:id="6"/>
    </w:p>
    <w:p w14:paraId="3B378EF5" w14:textId="4445248A" w:rsidR="001B373B" w:rsidRDefault="001B373B" w:rsidP="006E0F72">
      <w:r w:rsidRPr="001B373B">
        <w:t>Over 9</w:t>
      </w:r>
      <w:r w:rsidR="00AB6FF7">
        <w:t>7</w:t>
      </w:r>
      <w:r w:rsidRPr="001B373B">
        <w:t xml:space="preserve">% of the code related to Student </w:t>
      </w:r>
      <w:r w:rsidR="000C13AF">
        <w:t>4</w:t>
      </w:r>
      <w:r w:rsidRPr="001B373B">
        <w:t xml:space="preserve"> has been tested, enabling the detection and correction of bugs that were not initially apparent. Additionally, it has been statistically demonstrated that the requirements implemented by this student meet the non-functional requirement that the system, on average, takes less than one second to perform operations on the </w:t>
      </w:r>
      <w:r>
        <w:t xml:space="preserve">entities </w:t>
      </w:r>
      <w:r w:rsidR="005E446E">
        <w:t>Tracking</w:t>
      </w:r>
      <w:r w:rsidR="000C13AF">
        <w:t>Log</w:t>
      </w:r>
      <w:r w:rsidRPr="001B373B">
        <w:t xml:space="preserve"> and </w:t>
      </w:r>
      <w:r w:rsidR="000C13AF">
        <w:t>Claim</w:t>
      </w:r>
      <w:r w:rsidRPr="001B373B">
        <w:t>, improving the user experience when interacting with the system.</w:t>
      </w:r>
    </w:p>
    <w:p w14:paraId="55AABCC2" w14:textId="77777777" w:rsidR="001B373B" w:rsidRPr="000C13AF" w:rsidRDefault="001B373B" w:rsidP="006E0F72">
      <w:pPr>
        <w:rPr>
          <w:u w:val="single"/>
        </w:rPr>
      </w:pPr>
    </w:p>
    <w:p w14:paraId="1B0A1EF4" w14:textId="2714B230" w:rsidR="00D94CD3" w:rsidRPr="00F574EC" w:rsidRDefault="006E0F72" w:rsidP="00D94CD3">
      <w:pPr>
        <w:pStyle w:val="Ttulo1"/>
        <w:tabs>
          <w:tab w:val="left" w:pos="284"/>
        </w:tabs>
        <w:spacing w:before="0"/>
        <w:rPr>
          <w:rFonts w:cstheme="majorHAnsi"/>
          <w:b/>
          <w:bCs/>
          <w:color w:val="auto"/>
          <w:lang w:val="en-US"/>
        </w:rPr>
      </w:pPr>
      <w:bookmarkStart w:id="7" w:name="_Toc199008531"/>
      <w:r w:rsidRPr="00F574EC">
        <w:rPr>
          <w:rFonts w:cstheme="majorHAnsi"/>
          <w:b/>
          <w:bCs/>
          <w:color w:val="auto"/>
        </w:rPr>
        <w:t>Bibliography</w:t>
      </w:r>
      <w:bookmarkEnd w:id="7"/>
    </w:p>
    <w:p w14:paraId="79E99C27" w14:textId="6B211D1A" w:rsidR="007548F7" w:rsidRDefault="00EC6096">
      <w:r>
        <w:t>Intentionally blank</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D684E" w14:textId="77777777" w:rsidR="00B403AB" w:rsidRDefault="00B403AB" w:rsidP="00D74F9C">
      <w:pPr>
        <w:spacing w:before="0" w:after="0"/>
      </w:pPr>
      <w:r>
        <w:separator/>
      </w:r>
    </w:p>
  </w:endnote>
  <w:endnote w:type="continuationSeparator" w:id="0">
    <w:p w14:paraId="633EDC9B" w14:textId="77777777" w:rsidR="00B403AB" w:rsidRDefault="00B403AB"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DE0CA" w14:textId="77777777" w:rsidR="00B403AB" w:rsidRDefault="00B403AB" w:rsidP="00D74F9C">
      <w:pPr>
        <w:spacing w:before="0" w:after="0"/>
      </w:pPr>
      <w:r>
        <w:separator/>
      </w:r>
    </w:p>
  </w:footnote>
  <w:footnote w:type="continuationSeparator" w:id="0">
    <w:p w14:paraId="6FF739F2" w14:textId="77777777" w:rsidR="00B403AB" w:rsidRDefault="00B403AB"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95D08"/>
    <w:multiLevelType w:val="hybridMultilevel"/>
    <w:tmpl w:val="A67ED310"/>
    <w:lvl w:ilvl="0" w:tplc="91C4753A">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F72365"/>
    <w:multiLevelType w:val="hybridMultilevel"/>
    <w:tmpl w:val="55621CBA"/>
    <w:lvl w:ilvl="0" w:tplc="A692CE7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1207C"/>
    <w:multiLevelType w:val="hybridMultilevel"/>
    <w:tmpl w:val="68C238D6"/>
    <w:lvl w:ilvl="0" w:tplc="FE20AE76">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19275B"/>
    <w:multiLevelType w:val="hybridMultilevel"/>
    <w:tmpl w:val="0C4AB13E"/>
    <w:lvl w:ilvl="0" w:tplc="91C4753A">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3531629">
    <w:abstractNumId w:val="8"/>
  </w:num>
  <w:num w:numId="2" w16cid:durableId="1238705099">
    <w:abstractNumId w:val="11"/>
  </w:num>
  <w:num w:numId="3" w16cid:durableId="528029408">
    <w:abstractNumId w:val="5"/>
  </w:num>
  <w:num w:numId="4" w16cid:durableId="1292974858">
    <w:abstractNumId w:val="0"/>
  </w:num>
  <w:num w:numId="5" w16cid:durableId="22948378">
    <w:abstractNumId w:val="6"/>
  </w:num>
  <w:num w:numId="6" w16cid:durableId="91243596">
    <w:abstractNumId w:val="9"/>
  </w:num>
  <w:num w:numId="7" w16cid:durableId="1083719284">
    <w:abstractNumId w:val="7"/>
  </w:num>
  <w:num w:numId="8" w16cid:durableId="779835633">
    <w:abstractNumId w:val="3"/>
  </w:num>
  <w:num w:numId="9" w16cid:durableId="859315021">
    <w:abstractNumId w:val="4"/>
  </w:num>
  <w:num w:numId="10" w16cid:durableId="1751343185">
    <w:abstractNumId w:val="2"/>
  </w:num>
  <w:num w:numId="11" w16cid:durableId="1253398261">
    <w:abstractNumId w:val="1"/>
  </w:num>
  <w:num w:numId="12" w16cid:durableId="18756561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02E26"/>
    <w:rsid w:val="000C13AF"/>
    <w:rsid w:val="000F1DE0"/>
    <w:rsid w:val="001504C7"/>
    <w:rsid w:val="0015661C"/>
    <w:rsid w:val="001852C9"/>
    <w:rsid w:val="001B373B"/>
    <w:rsid w:val="001B3BFC"/>
    <w:rsid w:val="001C5372"/>
    <w:rsid w:val="001E2648"/>
    <w:rsid w:val="00256669"/>
    <w:rsid w:val="003E6E60"/>
    <w:rsid w:val="00401B7C"/>
    <w:rsid w:val="00432C5C"/>
    <w:rsid w:val="005907D3"/>
    <w:rsid w:val="005E446E"/>
    <w:rsid w:val="005F3241"/>
    <w:rsid w:val="005F4B55"/>
    <w:rsid w:val="006059CC"/>
    <w:rsid w:val="00626DF9"/>
    <w:rsid w:val="00694DB9"/>
    <w:rsid w:val="006D638F"/>
    <w:rsid w:val="006E0F72"/>
    <w:rsid w:val="007548F7"/>
    <w:rsid w:val="00775E57"/>
    <w:rsid w:val="007940AB"/>
    <w:rsid w:val="008275DB"/>
    <w:rsid w:val="008701E7"/>
    <w:rsid w:val="00871E75"/>
    <w:rsid w:val="008927A7"/>
    <w:rsid w:val="008B2004"/>
    <w:rsid w:val="008E6937"/>
    <w:rsid w:val="009229A0"/>
    <w:rsid w:val="00945D58"/>
    <w:rsid w:val="00951C0D"/>
    <w:rsid w:val="009A0EEF"/>
    <w:rsid w:val="009A1CF7"/>
    <w:rsid w:val="009A747A"/>
    <w:rsid w:val="009B449C"/>
    <w:rsid w:val="009C19ED"/>
    <w:rsid w:val="00A03247"/>
    <w:rsid w:val="00A50027"/>
    <w:rsid w:val="00A64B44"/>
    <w:rsid w:val="00A91741"/>
    <w:rsid w:val="00A92202"/>
    <w:rsid w:val="00A97CE8"/>
    <w:rsid w:val="00AA7712"/>
    <w:rsid w:val="00AB6FF7"/>
    <w:rsid w:val="00B11DB0"/>
    <w:rsid w:val="00B403AB"/>
    <w:rsid w:val="00B53F11"/>
    <w:rsid w:val="00B66AB6"/>
    <w:rsid w:val="00BB5E08"/>
    <w:rsid w:val="00C36883"/>
    <w:rsid w:val="00C6061A"/>
    <w:rsid w:val="00CB27FC"/>
    <w:rsid w:val="00CC746F"/>
    <w:rsid w:val="00CD481E"/>
    <w:rsid w:val="00D0703B"/>
    <w:rsid w:val="00D74F9C"/>
    <w:rsid w:val="00D94CD3"/>
    <w:rsid w:val="00DA2C9A"/>
    <w:rsid w:val="00E11A2F"/>
    <w:rsid w:val="00EA5F82"/>
    <w:rsid w:val="00EC6096"/>
    <w:rsid w:val="00F574EC"/>
    <w:rsid w:val="00F960E5"/>
    <w:rsid w:val="00FA026D"/>
    <w:rsid w:val="00FD71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462816869">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882789008">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estangpos@alum.us.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 Id="rId22"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114C1D"/>
    <w:rsid w:val="00130F33"/>
    <w:rsid w:val="001C5372"/>
    <w:rsid w:val="00331082"/>
    <w:rsid w:val="003A0ECE"/>
    <w:rsid w:val="003A6C78"/>
    <w:rsid w:val="006059CC"/>
    <w:rsid w:val="0062745A"/>
    <w:rsid w:val="008275DB"/>
    <w:rsid w:val="00872B12"/>
    <w:rsid w:val="008927A7"/>
    <w:rsid w:val="009C19ED"/>
    <w:rsid w:val="00A4575F"/>
    <w:rsid w:val="00A92202"/>
    <w:rsid w:val="00C2583F"/>
    <w:rsid w:val="00C6061A"/>
    <w:rsid w:val="00E5404E"/>
    <w:rsid w:val="00FA026D"/>
    <w:rsid w:val="00FD01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8</Pages>
  <Words>1057</Words>
  <Characters>5817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DIEGO TERRÓN HERNÁNDEZ</cp:lastModifiedBy>
  <cp:revision>7</cp:revision>
  <dcterms:created xsi:type="dcterms:W3CDTF">2025-05-26T19:10:00Z</dcterms:created>
  <dcterms:modified xsi:type="dcterms:W3CDTF">2025-10-12T17:43:00Z</dcterms:modified>
</cp:coreProperties>
</file>