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88EE" w14:textId="4AD1F969" w:rsidR="00F04199" w:rsidRPr="00F04199" w:rsidRDefault="00F04199" w:rsidP="00F04199">
      <w:pPr>
        <w:jc w:val="center"/>
        <w:rPr>
          <w:i/>
          <w:iCs/>
          <w:color w:val="4472C4" w:themeColor="accent1"/>
          <w:sz w:val="96"/>
          <w:szCs w:val="96"/>
          <w:u w:val="single"/>
        </w:rPr>
      </w:pPr>
      <w:r w:rsidRPr="00F04199">
        <w:rPr>
          <w:i/>
          <w:iCs/>
          <w:color w:val="4472C4" w:themeColor="accent1"/>
          <w:sz w:val="96"/>
          <w:szCs w:val="96"/>
          <w:u w:val="single"/>
        </w:rPr>
        <w:t>Assignment</w:t>
      </w:r>
    </w:p>
    <w:p w14:paraId="40B15132" w14:textId="73B0EE98" w:rsidR="00F04199" w:rsidRDefault="00F04199" w:rsidP="00F04199">
      <w:pPr>
        <w:rPr>
          <w:i/>
          <w:iCs/>
          <w:color w:val="4472C4" w:themeColor="accent1"/>
          <w:sz w:val="40"/>
          <w:szCs w:val="40"/>
          <w:u w:val="single"/>
        </w:rPr>
      </w:pPr>
      <w:r w:rsidRPr="00F04199">
        <w:rPr>
          <w:i/>
          <w:iCs/>
          <w:color w:val="4472C4" w:themeColor="accent1"/>
          <w:sz w:val="40"/>
          <w:szCs w:val="40"/>
          <w:u w:val="single"/>
        </w:rPr>
        <w:t>Module 3: Understanding and maintenance Networks</w:t>
      </w:r>
    </w:p>
    <w:p w14:paraId="10C8BD07" w14:textId="40D25B89" w:rsidR="00F04199" w:rsidRDefault="00F04199" w:rsidP="00F04199">
      <w:pPr>
        <w:rPr>
          <w:i/>
          <w:iCs/>
          <w:color w:val="4472C4" w:themeColor="accent1"/>
          <w:sz w:val="40"/>
          <w:szCs w:val="40"/>
          <w:u w:val="single"/>
        </w:rPr>
      </w:pPr>
      <w:r w:rsidRPr="00F04199">
        <w:rPr>
          <w:i/>
          <w:iCs/>
          <w:color w:val="4472C4" w:themeColor="accent1"/>
          <w:sz w:val="40"/>
          <w:szCs w:val="40"/>
          <w:u w:val="single"/>
        </w:rPr>
        <w:t>Section 1: Multiple Choice</w:t>
      </w:r>
    </w:p>
    <w:p w14:paraId="002D3440" w14:textId="77777777" w:rsidR="00F04199" w:rsidRPr="00F04199" w:rsidRDefault="00F04199" w:rsidP="00F04199">
      <w:pPr>
        <w:rPr>
          <w:i/>
          <w:iCs/>
          <w:color w:val="000000" w:themeColor="text1"/>
          <w:sz w:val="32"/>
          <w:szCs w:val="32"/>
        </w:rPr>
      </w:pPr>
      <w:r w:rsidRPr="00F04199">
        <w:rPr>
          <w:i/>
          <w:iCs/>
          <w:color w:val="000000" w:themeColor="text1"/>
          <w:sz w:val="32"/>
          <w:szCs w:val="32"/>
        </w:rPr>
        <w:t>1. What is the primary function of a router in a computer network?</w:t>
      </w:r>
    </w:p>
    <w:p w14:paraId="54C79535" w14:textId="6BA03F61" w:rsidR="00F04199" w:rsidRPr="00F04199" w:rsidRDefault="00F04199" w:rsidP="00F04199">
      <w:pPr>
        <w:rPr>
          <w:i/>
          <w:iCs/>
          <w:color w:val="000000" w:themeColor="text1"/>
          <w:sz w:val="32"/>
          <w:szCs w:val="32"/>
        </w:rPr>
      </w:pPr>
      <w:r w:rsidRPr="00F04199">
        <w:rPr>
          <w:i/>
          <w:iCs/>
          <w:color w:val="000000" w:themeColor="text1"/>
          <w:sz w:val="32"/>
          <w:szCs w:val="32"/>
          <w:u w:val="single"/>
        </w:rPr>
        <w:t>Ans:</w:t>
      </w:r>
      <w:r w:rsidRPr="00F04199">
        <w:rPr>
          <w:i/>
          <w:iCs/>
          <w:color w:val="000000" w:themeColor="text1"/>
          <w:sz w:val="32"/>
          <w:szCs w:val="32"/>
        </w:rPr>
        <w:t xml:space="preserve"> Forwarding data packets between networks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1CC882A5" w14:textId="77777777" w:rsidR="00F04199" w:rsidRPr="00F04199" w:rsidRDefault="00F04199" w:rsidP="00F04199">
      <w:pPr>
        <w:rPr>
          <w:i/>
          <w:iCs/>
          <w:color w:val="000000" w:themeColor="text1"/>
          <w:sz w:val="32"/>
          <w:szCs w:val="32"/>
        </w:rPr>
      </w:pPr>
      <w:r w:rsidRPr="00F04199">
        <w:rPr>
          <w:i/>
          <w:iCs/>
          <w:color w:val="000000" w:themeColor="text1"/>
          <w:sz w:val="32"/>
          <w:szCs w:val="32"/>
        </w:rPr>
        <w:t>2. What is the purpose of DNS (Domain Name System) in a computer</w:t>
      </w:r>
    </w:p>
    <w:p w14:paraId="5348A28C" w14:textId="77777777" w:rsidR="00F04199" w:rsidRPr="00F04199" w:rsidRDefault="00F04199" w:rsidP="00F04199">
      <w:pPr>
        <w:rPr>
          <w:i/>
          <w:iCs/>
          <w:color w:val="000000" w:themeColor="text1"/>
          <w:sz w:val="32"/>
          <w:szCs w:val="32"/>
        </w:rPr>
      </w:pPr>
      <w:r w:rsidRPr="00F04199">
        <w:rPr>
          <w:i/>
          <w:iCs/>
          <w:color w:val="000000" w:themeColor="text1"/>
          <w:sz w:val="32"/>
          <w:szCs w:val="32"/>
        </w:rPr>
        <w:t>network?</w:t>
      </w:r>
    </w:p>
    <w:p w14:paraId="24318BF2" w14:textId="7A7683D3" w:rsidR="00F04199" w:rsidRDefault="00F04199" w:rsidP="00F04199">
      <w:pPr>
        <w:rPr>
          <w:i/>
          <w:iCs/>
          <w:color w:val="000000" w:themeColor="text1"/>
          <w:sz w:val="32"/>
          <w:szCs w:val="32"/>
        </w:rPr>
      </w:pPr>
      <w:r w:rsidRPr="00F04199">
        <w:rPr>
          <w:i/>
          <w:iCs/>
          <w:color w:val="000000" w:themeColor="text1"/>
          <w:sz w:val="32"/>
          <w:szCs w:val="32"/>
        </w:rPr>
        <w:t xml:space="preserve"> </w:t>
      </w:r>
      <w:r w:rsidRPr="00F04199"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F04199">
        <w:rPr>
          <w:i/>
          <w:iCs/>
          <w:color w:val="000000" w:themeColor="text1"/>
          <w:sz w:val="32"/>
          <w:szCs w:val="32"/>
        </w:rPr>
        <w:t>Converting domain names to IP addresses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6A349698" w14:textId="77777777" w:rsidR="00007212" w:rsidRP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</w:rPr>
        <w:t>3. What type of network topology uses a centralized hub or switch to</w:t>
      </w:r>
    </w:p>
    <w:p w14:paraId="7E822220" w14:textId="77777777" w:rsidR="00007212" w:rsidRP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</w:rPr>
        <w:t>connect all devices?</w:t>
      </w:r>
    </w:p>
    <w:p w14:paraId="12779AF7" w14:textId="3F2C7DBD" w:rsidR="00007212" w:rsidRP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007212">
        <w:rPr>
          <w:i/>
          <w:iCs/>
          <w:color w:val="000000" w:themeColor="text1"/>
          <w:sz w:val="32"/>
          <w:szCs w:val="32"/>
        </w:rPr>
        <w:t>Star</w:t>
      </w:r>
    </w:p>
    <w:p w14:paraId="1180C143" w14:textId="77777777" w:rsidR="00007212" w:rsidRP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</w:rPr>
        <w:t>4. Which network protocol is commonly used for securely accessing and</w:t>
      </w:r>
    </w:p>
    <w:p w14:paraId="1382DE6A" w14:textId="77777777" w:rsidR="00007212" w:rsidRP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</w:rPr>
        <w:t>transferring files over a network?</w:t>
      </w:r>
    </w:p>
    <w:p w14:paraId="474182B9" w14:textId="49A92E9F" w:rsidR="00007212" w:rsidRP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007212">
        <w:rPr>
          <w:i/>
          <w:iCs/>
          <w:color w:val="000000" w:themeColor="text1"/>
          <w:sz w:val="32"/>
          <w:szCs w:val="32"/>
        </w:rPr>
        <w:t>FTP</w:t>
      </w:r>
    </w:p>
    <w:p w14:paraId="33A9FCA8" w14:textId="1A7D5DD3" w:rsidR="00007212" w:rsidRDefault="00007212" w:rsidP="00007212">
      <w:pPr>
        <w:rPr>
          <w:i/>
          <w:iCs/>
          <w:color w:val="4472C4" w:themeColor="accent1"/>
          <w:sz w:val="40"/>
          <w:szCs w:val="40"/>
        </w:rPr>
      </w:pPr>
      <w:r w:rsidRPr="00007212">
        <w:rPr>
          <w:i/>
          <w:iCs/>
          <w:color w:val="4472C4" w:themeColor="accent1"/>
          <w:sz w:val="40"/>
          <w:szCs w:val="40"/>
        </w:rPr>
        <w:t>Section 2: True or False</w:t>
      </w:r>
    </w:p>
    <w:p w14:paraId="6FE7E6B8" w14:textId="2A91039E" w:rsid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</w:rPr>
        <w:t>5. A firewall is a hardware or software-based security system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007212">
        <w:rPr>
          <w:i/>
          <w:iCs/>
          <w:color w:val="000000" w:themeColor="text1"/>
          <w:sz w:val="32"/>
          <w:szCs w:val="32"/>
        </w:rPr>
        <w:t>that monitors and controls incoming and outgoing network traffic based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007212">
        <w:rPr>
          <w:i/>
          <w:iCs/>
          <w:color w:val="000000" w:themeColor="text1"/>
          <w:sz w:val="32"/>
          <w:szCs w:val="32"/>
        </w:rPr>
        <w:t>on predetermined security rules.</w:t>
      </w:r>
    </w:p>
    <w:p w14:paraId="761F4FB3" w14:textId="2A4177C5" w:rsidR="00007212" w:rsidRP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  <w:u w:val="single"/>
        </w:rPr>
        <w:t xml:space="preserve"> </w:t>
      </w:r>
      <w:r>
        <w:rPr>
          <w:i/>
          <w:iCs/>
          <w:color w:val="000000" w:themeColor="text1"/>
          <w:sz w:val="32"/>
          <w:szCs w:val="32"/>
        </w:rPr>
        <w:t>True</w:t>
      </w:r>
    </w:p>
    <w:p w14:paraId="29BF03B3" w14:textId="08412194" w:rsid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</w:rPr>
        <w:t>6. DHCP (Dynamic Host Configuration Protocol) assigns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007212">
        <w:rPr>
          <w:i/>
          <w:iCs/>
          <w:color w:val="000000" w:themeColor="text1"/>
          <w:sz w:val="32"/>
          <w:szCs w:val="32"/>
        </w:rPr>
        <w:t>static IP addresses to network devices automatically.</w:t>
      </w:r>
    </w:p>
    <w:p w14:paraId="0D556B0B" w14:textId="7F4EC3D7" w:rsidR="00007212" w:rsidRP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  <w:u w:val="single"/>
        </w:rPr>
        <w:lastRenderedPageBreak/>
        <w:t>Ans:</w:t>
      </w:r>
      <w:r>
        <w:rPr>
          <w:i/>
          <w:iCs/>
          <w:color w:val="000000" w:themeColor="text1"/>
          <w:sz w:val="32"/>
          <w:szCs w:val="32"/>
        </w:rPr>
        <w:t xml:space="preserve"> False</w:t>
      </w:r>
    </w:p>
    <w:p w14:paraId="476CDFB8" w14:textId="64F4C53E" w:rsid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</w:rPr>
        <w:t>7. VLANs (Virtual Local Area Networks) enable network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007212">
        <w:rPr>
          <w:i/>
          <w:iCs/>
          <w:color w:val="000000" w:themeColor="text1"/>
          <w:sz w:val="32"/>
          <w:szCs w:val="32"/>
        </w:rPr>
        <w:t>segmentation by dividing a single physical network into multiple logical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007212">
        <w:rPr>
          <w:i/>
          <w:iCs/>
          <w:color w:val="000000" w:themeColor="text1"/>
          <w:sz w:val="32"/>
          <w:szCs w:val="32"/>
        </w:rPr>
        <w:t>networks.</w:t>
      </w:r>
    </w:p>
    <w:p w14:paraId="483F96FA" w14:textId="7DDFF83A" w:rsidR="00007212" w:rsidRDefault="00007212" w:rsidP="00007212">
      <w:pPr>
        <w:rPr>
          <w:i/>
          <w:iCs/>
          <w:color w:val="000000" w:themeColor="text1"/>
          <w:sz w:val="32"/>
          <w:szCs w:val="32"/>
        </w:rPr>
      </w:pPr>
      <w:r w:rsidRPr="00007212"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 True</w:t>
      </w:r>
    </w:p>
    <w:p w14:paraId="5DAF7C86" w14:textId="0892FF5F" w:rsidR="00007212" w:rsidRDefault="00007212" w:rsidP="00007212">
      <w:pPr>
        <w:rPr>
          <w:i/>
          <w:iCs/>
          <w:color w:val="4472C4" w:themeColor="accent1"/>
          <w:sz w:val="40"/>
          <w:szCs w:val="40"/>
        </w:rPr>
      </w:pPr>
      <w:r w:rsidRPr="00007212">
        <w:rPr>
          <w:i/>
          <w:iCs/>
          <w:color w:val="4472C4" w:themeColor="accent1"/>
          <w:sz w:val="40"/>
          <w:szCs w:val="40"/>
        </w:rPr>
        <w:t>Section 3: Short Answer</w:t>
      </w:r>
    </w:p>
    <w:p w14:paraId="0814156F" w14:textId="77777777" w:rsidR="00FC4AAA" w:rsidRPr="00FC4AAA" w:rsidRDefault="00FC4AAA" w:rsidP="00FC4AAA">
      <w:pPr>
        <w:rPr>
          <w:i/>
          <w:iCs/>
          <w:color w:val="000000" w:themeColor="text1"/>
          <w:sz w:val="32"/>
          <w:szCs w:val="32"/>
        </w:rPr>
      </w:pPr>
      <w:r w:rsidRPr="00FC4AAA">
        <w:rPr>
          <w:i/>
          <w:iCs/>
          <w:color w:val="000000" w:themeColor="text1"/>
          <w:sz w:val="32"/>
          <w:szCs w:val="32"/>
        </w:rPr>
        <w:t>8. Explain the difference between a hub and a switch in a computer</w:t>
      </w:r>
    </w:p>
    <w:p w14:paraId="08837A2B" w14:textId="0586F1DC" w:rsidR="00FC4AAA" w:rsidRDefault="00FC4AAA" w:rsidP="00FC4AAA">
      <w:pPr>
        <w:rPr>
          <w:i/>
          <w:iCs/>
          <w:color w:val="000000" w:themeColor="text1"/>
          <w:sz w:val="32"/>
          <w:szCs w:val="32"/>
        </w:rPr>
      </w:pPr>
      <w:r w:rsidRPr="00FC4AAA">
        <w:rPr>
          <w:i/>
          <w:iCs/>
          <w:color w:val="000000" w:themeColor="text1"/>
          <w:sz w:val="32"/>
          <w:szCs w:val="32"/>
        </w:rPr>
        <w:t>network.</w:t>
      </w:r>
    </w:p>
    <w:p w14:paraId="481B4700" w14:textId="77777777" w:rsidR="00906BF1" w:rsidRPr="00FC4AAA" w:rsidRDefault="00FC4AAA" w:rsidP="00FC4AAA">
      <w:pPr>
        <w:rPr>
          <w:i/>
          <w:iCs/>
          <w:color w:val="000000" w:themeColor="text1"/>
          <w:sz w:val="32"/>
          <w:szCs w:val="32"/>
        </w:rPr>
      </w:pPr>
      <w:r w:rsidRPr="00FC4AAA"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9"/>
        <w:gridCol w:w="4814"/>
      </w:tblGrid>
      <w:tr w:rsidR="00906BF1" w14:paraId="2FBDE218" w14:textId="77777777" w:rsidTr="00906BF1">
        <w:trPr>
          <w:trHeight w:val="272"/>
        </w:trPr>
        <w:tc>
          <w:tcPr>
            <w:tcW w:w="4679" w:type="dxa"/>
          </w:tcPr>
          <w:p w14:paraId="1A6BD78A" w14:textId="0AE165EB" w:rsid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i/>
                <w:iCs/>
                <w:color w:val="000000" w:themeColor="text1"/>
                <w:sz w:val="32"/>
                <w:szCs w:val="32"/>
              </w:rPr>
              <w:t xml:space="preserve">                      HUB</w:t>
            </w:r>
          </w:p>
        </w:tc>
        <w:tc>
          <w:tcPr>
            <w:tcW w:w="4814" w:type="dxa"/>
          </w:tcPr>
          <w:p w14:paraId="36387A70" w14:textId="1B803E01" w:rsidR="00906BF1" w:rsidRDefault="00906BF1" w:rsidP="00906BF1">
            <w:pPr>
              <w:jc w:val="both"/>
              <w:rPr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i/>
                <w:iCs/>
                <w:color w:val="000000" w:themeColor="text1"/>
                <w:sz w:val="32"/>
                <w:szCs w:val="32"/>
              </w:rPr>
              <w:t xml:space="preserve">                        SWITCH</w:t>
            </w:r>
          </w:p>
        </w:tc>
      </w:tr>
      <w:tr w:rsidR="00906BF1" w14:paraId="5FDC685B" w14:textId="77777777" w:rsidTr="00906BF1">
        <w:trPr>
          <w:trHeight w:val="545"/>
        </w:trPr>
        <w:tc>
          <w:tcPr>
            <w:tcW w:w="4679" w:type="dxa"/>
          </w:tcPr>
          <w:p w14:paraId="22979088" w14:textId="4D437341" w:rsidR="00906BF1" w:rsidRP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>Hub is operated on Physical layer of OSI model</w:t>
            </w:r>
          </w:p>
        </w:tc>
        <w:tc>
          <w:tcPr>
            <w:tcW w:w="4814" w:type="dxa"/>
          </w:tcPr>
          <w:p w14:paraId="2B9074C5" w14:textId="1F1B2C9E" w:rsid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>switch is operated on Data link layer of OSI Model</w:t>
            </w:r>
          </w:p>
        </w:tc>
      </w:tr>
      <w:tr w:rsidR="00906BF1" w14:paraId="043FF370" w14:textId="77777777" w:rsidTr="00906BF1">
        <w:trPr>
          <w:trHeight w:val="272"/>
        </w:trPr>
        <w:tc>
          <w:tcPr>
            <w:tcW w:w="4679" w:type="dxa"/>
          </w:tcPr>
          <w:p w14:paraId="259C4D24" w14:textId="4E08C2CB" w:rsid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 xml:space="preserve">Hub </w:t>
            </w:r>
            <w:proofErr w:type="gramStart"/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>have</w:t>
            </w:r>
            <w:proofErr w:type="gramEnd"/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 xml:space="preserve"> 4/12 ports.</w:t>
            </w:r>
          </w:p>
        </w:tc>
        <w:tc>
          <w:tcPr>
            <w:tcW w:w="4814" w:type="dxa"/>
          </w:tcPr>
          <w:p w14:paraId="78482EFF" w14:textId="447F8D6E" w:rsid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i/>
                <w:iCs/>
                <w:color w:val="000000" w:themeColor="text1"/>
                <w:sz w:val="32"/>
                <w:szCs w:val="32"/>
              </w:rPr>
              <w:t>sw</w:t>
            </w:r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>itch have 24 to 48 ports.</w:t>
            </w:r>
          </w:p>
        </w:tc>
      </w:tr>
      <w:tr w:rsidR="00906BF1" w14:paraId="362BCF89" w14:textId="77777777" w:rsidTr="00906BF1">
        <w:trPr>
          <w:trHeight w:val="545"/>
        </w:trPr>
        <w:tc>
          <w:tcPr>
            <w:tcW w:w="4679" w:type="dxa"/>
          </w:tcPr>
          <w:p w14:paraId="246ABA79" w14:textId="1961ADEB" w:rsid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>Hub is a broadcast type transmission.</w:t>
            </w:r>
          </w:p>
        </w:tc>
        <w:tc>
          <w:tcPr>
            <w:tcW w:w="4814" w:type="dxa"/>
          </w:tcPr>
          <w:p w14:paraId="2D8082EF" w14:textId="42FF0BC8" w:rsid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>switch is a Unicast, multicast and broadcast type transmission.</w:t>
            </w:r>
          </w:p>
        </w:tc>
      </w:tr>
      <w:tr w:rsidR="00906BF1" w14:paraId="7DBB29BD" w14:textId="77777777" w:rsidTr="00906BF1">
        <w:trPr>
          <w:trHeight w:val="272"/>
        </w:trPr>
        <w:tc>
          <w:tcPr>
            <w:tcW w:w="4679" w:type="dxa"/>
          </w:tcPr>
          <w:p w14:paraId="49C583E6" w14:textId="6307C3DC" w:rsid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>Cheaper as compared to switch.</w:t>
            </w:r>
          </w:p>
        </w:tc>
        <w:tc>
          <w:tcPr>
            <w:tcW w:w="4814" w:type="dxa"/>
          </w:tcPr>
          <w:p w14:paraId="3961F32F" w14:textId="64317A22" w:rsidR="00906BF1" w:rsidRDefault="00906BF1" w:rsidP="00FC4AA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906BF1">
              <w:rPr>
                <w:i/>
                <w:iCs/>
                <w:color w:val="000000" w:themeColor="text1"/>
                <w:sz w:val="32"/>
                <w:szCs w:val="32"/>
              </w:rPr>
              <w:t>Expensive as compared to HUB.</w:t>
            </w:r>
          </w:p>
        </w:tc>
      </w:tr>
    </w:tbl>
    <w:p w14:paraId="794AFCD2" w14:textId="77777777" w:rsidR="00906BF1" w:rsidRDefault="00906BF1" w:rsidP="00FC4AAA">
      <w:pPr>
        <w:rPr>
          <w:i/>
          <w:iCs/>
          <w:color w:val="000000" w:themeColor="text1"/>
          <w:sz w:val="32"/>
          <w:szCs w:val="32"/>
        </w:rPr>
      </w:pPr>
    </w:p>
    <w:p w14:paraId="207AB4B2" w14:textId="6DF208DD" w:rsidR="00FC4AAA" w:rsidRDefault="00906BF1" w:rsidP="00FC4AAA">
      <w:pPr>
        <w:rPr>
          <w:i/>
          <w:iCs/>
          <w:color w:val="000000" w:themeColor="text1"/>
          <w:sz w:val="32"/>
          <w:szCs w:val="32"/>
        </w:rPr>
      </w:pPr>
      <w:r w:rsidRPr="00906BF1">
        <w:rPr>
          <w:i/>
          <w:iCs/>
          <w:color w:val="000000" w:themeColor="text1"/>
          <w:sz w:val="32"/>
          <w:szCs w:val="32"/>
        </w:rPr>
        <w:t>9. Describe the process of troubleshooting network connectivity issues.</w:t>
      </w:r>
    </w:p>
    <w:p w14:paraId="668D5658" w14:textId="4E3988B6" w:rsidR="008F4607" w:rsidRDefault="008F4607" w:rsidP="00F40D2B">
      <w:pPr>
        <w:ind w:left="360"/>
        <w:rPr>
          <w:i/>
          <w:iCs/>
          <w:color w:val="000000" w:themeColor="text1"/>
          <w:sz w:val="32"/>
          <w:szCs w:val="32"/>
          <w:u w:val="single"/>
        </w:rPr>
      </w:pPr>
      <w:r w:rsidRPr="00F40D2B">
        <w:rPr>
          <w:i/>
          <w:iCs/>
          <w:color w:val="000000" w:themeColor="text1"/>
          <w:sz w:val="32"/>
          <w:szCs w:val="32"/>
          <w:u w:val="single"/>
        </w:rPr>
        <w:t xml:space="preserve">Ans:  </w:t>
      </w:r>
    </w:p>
    <w:p w14:paraId="2CBB826F" w14:textId="3087A36F" w:rsidR="00093165" w:rsidRDefault="00F40D2B" w:rsidP="00093165">
      <w:pPr>
        <w:ind w:left="360"/>
        <w:rPr>
          <w:i/>
          <w:iCs/>
          <w:color w:val="000000" w:themeColor="text1"/>
          <w:sz w:val="32"/>
          <w:szCs w:val="32"/>
        </w:rPr>
      </w:pPr>
      <w:r w:rsidRPr="00F40D2B">
        <w:rPr>
          <w:i/>
          <w:iCs/>
          <w:color w:val="000000" w:themeColor="text1"/>
          <w:sz w:val="32"/>
          <w:szCs w:val="32"/>
        </w:rPr>
        <w:t>•  Check Physical Connections:</w:t>
      </w:r>
      <w:r>
        <w:rPr>
          <w:i/>
          <w:iCs/>
          <w:color w:val="000000" w:themeColor="text1"/>
          <w:sz w:val="32"/>
          <w:szCs w:val="32"/>
        </w:rPr>
        <w:t xml:space="preserve"> make </w:t>
      </w:r>
      <w:proofErr w:type="gramStart"/>
      <w:r>
        <w:rPr>
          <w:i/>
          <w:iCs/>
          <w:color w:val="000000" w:themeColor="text1"/>
          <w:sz w:val="32"/>
          <w:szCs w:val="32"/>
        </w:rPr>
        <w:t xml:space="preserve">sure </w:t>
      </w:r>
      <w:r w:rsidRPr="00F40D2B">
        <w:rPr>
          <w:i/>
          <w:iCs/>
          <w:color w:val="000000" w:themeColor="text1"/>
          <w:sz w:val="32"/>
          <w:szCs w:val="32"/>
        </w:rPr>
        <w:t xml:space="preserve"> cables</w:t>
      </w:r>
      <w:proofErr w:type="gramEnd"/>
      <w:r w:rsidRPr="00F40D2B">
        <w:rPr>
          <w:i/>
          <w:iCs/>
          <w:color w:val="000000" w:themeColor="text1"/>
          <w:sz w:val="32"/>
          <w:szCs w:val="32"/>
        </w:rPr>
        <w:t xml:space="preserve"> are securely connected and lights on network devices (routers, switches, etc.) are lit up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3280DF82" w14:textId="079BA8D0" w:rsidR="00F40D2B" w:rsidRDefault="00093165" w:rsidP="00093165">
      <w:pPr>
        <w:pStyle w:val="ListParagraph"/>
        <w:numPr>
          <w:ilvl w:val="0"/>
          <w:numId w:val="4"/>
        </w:numPr>
        <w:rPr>
          <w:i/>
          <w:iCs/>
          <w:color w:val="000000" w:themeColor="text1"/>
          <w:sz w:val="32"/>
          <w:szCs w:val="32"/>
        </w:rPr>
      </w:pPr>
      <w:r w:rsidRPr="00093165">
        <w:rPr>
          <w:i/>
          <w:iCs/>
          <w:color w:val="000000" w:themeColor="text1"/>
          <w:sz w:val="32"/>
          <w:szCs w:val="32"/>
        </w:rPr>
        <w:t>Verify IP Settings: Confirm that the device has a valid IP address or subnet mask, gateway, and DNS server settings configured.</w:t>
      </w:r>
    </w:p>
    <w:p w14:paraId="4AD6B68F" w14:textId="346DB9A3" w:rsidR="006A4241" w:rsidRDefault="006A4241" w:rsidP="00093165">
      <w:pPr>
        <w:pStyle w:val="ListParagraph"/>
        <w:numPr>
          <w:ilvl w:val="0"/>
          <w:numId w:val="4"/>
        </w:numPr>
        <w:rPr>
          <w:i/>
          <w:iCs/>
          <w:color w:val="000000" w:themeColor="text1"/>
          <w:sz w:val="32"/>
          <w:szCs w:val="32"/>
        </w:rPr>
      </w:pPr>
      <w:r w:rsidRPr="006A4241">
        <w:rPr>
          <w:i/>
          <w:iCs/>
          <w:color w:val="000000" w:themeColor="text1"/>
          <w:sz w:val="32"/>
          <w:szCs w:val="32"/>
        </w:rPr>
        <w:t>Router/Modem Reset: Restart the router or modem to refresh network connections.</w:t>
      </w:r>
    </w:p>
    <w:p w14:paraId="2FF95820" w14:textId="2F712AEE" w:rsidR="006A4241" w:rsidRDefault="006A4241" w:rsidP="00093165">
      <w:pPr>
        <w:pStyle w:val="ListParagraph"/>
        <w:numPr>
          <w:ilvl w:val="0"/>
          <w:numId w:val="4"/>
        </w:numPr>
        <w:rPr>
          <w:i/>
          <w:iCs/>
          <w:color w:val="000000" w:themeColor="text1"/>
          <w:sz w:val="32"/>
          <w:szCs w:val="32"/>
        </w:rPr>
      </w:pPr>
      <w:r w:rsidRPr="006A4241">
        <w:rPr>
          <w:i/>
          <w:iCs/>
          <w:color w:val="000000" w:themeColor="text1"/>
          <w:sz w:val="32"/>
          <w:szCs w:val="32"/>
        </w:rPr>
        <w:lastRenderedPageBreak/>
        <w:t>Network Diagnostic Tools: Utilize network diagnostic tools to analyze network traffic for abnormalities.</w:t>
      </w:r>
    </w:p>
    <w:p w14:paraId="4CA8BDA2" w14:textId="6A54FC39" w:rsidR="006A4241" w:rsidRDefault="006A4241" w:rsidP="006A4241">
      <w:pPr>
        <w:rPr>
          <w:i/>
          <w:iCs/>
          <w:color w:val="4472C4" w:themeColor="accent1"/>
          <w:sz w:val="40"/>
          <w:szCs w:val="40"/>
          <w:u w:val="single"/>
        </w:rPr>
      </w:pPr>
      <w:r w:rsidRPr="006A4241">
        <w:rPr>
          <w:i/>
          <w:iCs/>
          <w:color w:val="4472C4" w:themeColor="accent1"/>
          <w:sz w:val="40"/>
          <w:szCs w:val="40"/>
          <w:u w:val="single"/>
        </w:rPr>
        <w:t>Section 4: Practical Application</w:t>
      </w:r>
    </w:p>
    <w:p w14:paraId="31F6B163" w14:textId="2093C08A" w:rsidR="006A4241" w:rsidRPr="006A4241" w:rsidRDefault="009D2BC1" w:rsidP="006A4241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10. </w:t>
      </w:r>
      <w:r w:rsidR="006A4241" w:rsidRPr="006A4241">
        <w:rPr>
          <w:i/>
          <w:iCs/>
          <w:color w:val="000000" w:themeColor="text1"/>
          <w:sz w:val="32"/>
          <w:szCs w:val="32"/>
        </w:rPr>
        <w:t>Demonstrate how to configure a wireless router's security settings to</w:t>
      </w:r>
    </w:p>
    <w:p w14:paraId="15E06D55" w14:textId="77777777" w:rsidR="00B244FD" w:rsidRDefault="006A4241" w:rsidP="006A4241">
      <w:pPr>
        <w:rPr>
          <w:i/>
          <w:iCs/>
          <w:color w:val="000000" w:themeColor="text1"/>
          <w:sz w:val="32"/>
          <w:szCs w:val="32"/>
        </w:rPr>
      </w:pPr>
      <w:r w:rsidRPr="006A4241">
        <w:rPr>
          <w:i/>
          <w:iCs/>
          <w:color w:val="000000" w:themeColor="text1"/>
          <w:sz w:val="32"/>
          <w:szCs w:val="32"/>
        </w:rPr>
        <w:t>enhance network security.</w:t>
      </w:r>
    </w:p>
    <w:p w14:paraId="5652FDA9" w14:textId="0F5B5B4A" w:rsidR="00B244FD" w:rsidRPr="00B244FD" w:rsidRDefault="00B244FD" w:rsidP="006A4241">
      <w:pPr>
        <w:rPr>
          <w:i/>
          <w:iCs/>
          <w:color w:val="000000" w:themeColor="text1"/>
          <w:sz w:val="32"/>
          <w:szCs w:val="32"/>
          <w:u w:val="single"/>
        </w:rPr>
      </w:pPr>
      <w:r w:rsidRPr="00B244FD">
        <w:rPr>
          <w:i/>
          <w:iCs/>
          <w:color w:val="000000" w:themeColor="text1"/>
          <w:sz w:val="32"/>
          <w:szCs w:val="32"/>
          <w:u w:val="single"/>
        </w:rPr>
        <w:t>Ans.</w:t>
      </w:r>
    </w:p>
    <w:p w14:paraId="7994B457" w14:textId="72766D6A" w:rsidR="00B244FD" w:rsidRDefault="00B244FD" w:rsidP="006A4241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44507019" wp14:editId="5CE93AD5">
            <wp:extent cx="4027627" cy="1547654"/>
            <wp:effectExtent l="0" t="0" r="0" b="0"/>
            <wp:docPr id="209833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83" cy="15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9C6F" w14:textId="4F774AFA" w:rsidR="00B244FD" w:rsidRDefault="00B244FD" w:rsidP="006A4241">
      <w:pPr>
        <w:rPr>
          <w:i/>
          <w:iCs/>
          <w:color w:val="000000" w:themeColor="text1"/>
          <w:sz w:val="32"/>
          <w:szCs w:val="32"/>
        </w:rPr>
      </w:pPr>
    </w:p>
    <w:p w14:paraId="1583BCC9" w14:textId="77777777" w:rsidR="00B244FD" w:rsidRDefault="00B244FD" w:rsidP="006A4241">
      <w:pPr>
        <w:rPr>
          <w:i/>
          <w:iCs/>
          <w:color w:val="000000" w:themeColor="text1"/>
          <w:sz w:val="32"/>
          <w:szCs w:val="32"/>
        </w:rPr>
      </w:pPr>
    </w:p>
    <w:p w14:paraId="54AE20DC" w14:textId="148A0D8F" w:rsidR="009D2BC1" w:rsidRPr="009D2BC1" w:rsidRDefault="009D2BC1" w:rsidP="006A4241">
      <w:pPr>
        <w:rPr>
          <w:i/>
          <w:iCs/>
          <w:color w:val="000000" w:themeColor="text1"/>
          <w:sz w:val="32"/>
          <w:szCs w:val="32"/>
        </w:rPr>
      </w:pPr>
    </w:p>
    <w:sectPr w:rsidR="009D2BC1" w:rsidRPr="009D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E2A51"/>
    <w:multiLevelType w:val="hybridMultilevel"/>
    <w:tmpl w:val="60DE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A735A"/>
    <w:multiLevelType w:val="hybridMultilevel"/>
    <w:tmpl w:val="454A8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8A06E8"/>
    <w:multiLevelType w:val="hybridMultilevel"/>
    <w:tmpl w:val="30C8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363B5"/>
    <w:multiLevelType w:val="hybridMultilevel"/>
    <w:tmpl w:val="B1ACB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0012359">
    <w:abstractNumId w:val="2"/>
  </w:num>
  <w:num w:numId="2" w16cid:durableId="367686252">
    <w:abstractNumId w:val="3"/>
  </w:num>
  <w:num w:numId="3" w16cid:durableId="604508526">
    <w:abstractNumId w:val="1"/>
  </w:num>
  <w:num w:numId="4" w16cid:durableId="182604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99"/>
    <w:rsid w:val="00007212"/>
    <w:rsid w:val="00093165"/>
    <w:rsid w:val="002B024F"/>
    <w:rsid w:val="004D6AAD"/>
    <w:rsid w:val="006A4241"/>
    <w:rsid w:val="00846000"/>
    <w:rsid w:val="0086150A"/>
    <w:rsid w:val="008F4607"/>
    <w:rsid w:val="00906BF1"/>
    <w:rsid w:val="009D2BC1"/>
    <w:rsid w:val="00B244FD"/>
    <w:rsid w:val="00B80547"/>
    <w:rsid w:val="00F04199"/>
    <w:rsid w:val="00F40D2B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4E85"/>
  <w15:chartTrackingRefBased/>
  <w15:docId w15:val="{79889F7E-EA94-4E38-9FD8-D176D415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B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28F27-B056-49A3-95BD-1008053E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5</cp:revision>
  <dcterms:created xsi:type="dcterms:W3CDTF">2024-07-22T17:34:00Z</dcterms:created>
  <dcterms:modified xsi:type="dcterms:W3CDTF">2024-07-23T08:00:00Z</dcterms:modified>
</cp:coreProperties>
</file>