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69FAD" w14:textId="476064C1" w:rsidR="002B024F" w:rsidRPr="000F42B6" w:rsidRDefault="000F42B6" w:rsidP="000F42B6">
      <w:pPr>
        <w:jc w:val="center"/>
        <w:rPr>
          <w:rFonts w:cstheme="minorHAnsi"/>
          <w:i/>
          <w:iCs/>
          <w:color w:val="4472C4" w:themeColor="accent1"/>
          <w:sz w:val="96"/>
          <w:szCs w:val="96"/>
          <w:u w:val="single"/>
        </w:rPr>
      </w:pPr>
      <w:r w:rsidRPr="000F42B6">
        <w:rPr>
          <w:rFonts w:cstheme="minorHAnsi"/>
          <w:i/>
          <w:iCs/>
          <w:color w:val="4472C4" w:themeColor="accent1"/>
          <w:sz w:val="96"/>
          <w:szCs w:val="96"/>
          <w:u w:val="single"/>
        </w:rPr>
        <w:t>Assignment</w:t>
      </w:r>
    </w:p>
    <w:p w14:paraId="61C6BC2C" w14:textId="424A3874" w:rsidR="000F42B6" w:rsidRDefault="000F42B6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0F42B6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module 6: Network Security, Maintenance, and Troubleshooting Procedures</w:t>
      </w:r>
    </w:p>
    <w:p w14:paraId="56837D92" w14:textId="21A5502B" w:rsidR="000F42B6" w:rsidRDefault="000F42B6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0F42B6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1: Multiple Choice</w:t>
      </w:r>
    </w:p>
    <w:p w14:paraId="68940D18" w14:textId="77777777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1.What is the primary purpose of a firewall in a network security infrastructure? </w:t>
      </w:r>
    </w:p>
    <w:p w14:paraId="6F0D78DA" w14:textId="774C7E8B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  <w:u w:val="single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.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Filtering and controlling network traffic</w:t>
      </w:r>
    </w:p>
    <w:p w14:paraId="019EF36E" w14:textId="10BA043F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2.</w:t>
      </w:r>
      <w:r w:rsidRPr="00D32258">
        <w:rPr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What type of attack involves flooding a network with excessive traffic to disrupt normal operation?</w:t>
      </w:r>
    </w:p>
    <w:p w14:paraId="22D56562" w14:textId="7E547379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.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Denial of Service (DoS)</w:t>
      </w:r>
    </w:p>
    <w:p w14:paraId="5C71262E" w14:textId="29436BD7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3.</w:t>
      </w:r>
      <w:r w:rsidRPr="00D32258">
        <w:rPr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Which encryption protocol is commonly used to secure wireless network communications?</w:t>
      </w:r>
    </w:p>
    <w:p w14:paraId="244BFFA2" w14:textId="73E8A842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.</w:t>
      </w:r>
      <w:r w:rsidR="00D32258"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WPA (Wi-Fi Protected Access)</w:t>
      </w:r>
    </w:p>
    <w:p w14:paraId="05D216E0" w14:textId="76B5F79A" w:rsidR="000F42B6" w:rsidRPr="00D32258" w:rsidRDefault="000F42B6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4.</w:t>
      </w:r>
      <w:r w:rsidRPr="00D32258">
        <w:rPr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What is the purpose of a VPN (Virtual Private Network) in a network security context?</w:t>
      </w:r>
    </w:p>
    <w:p w14:paraId="72F99499" w14:textId="52E9EA8E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. Encrypting network traffic to prevent eavesdropping</w:t>
      </w:r>
    </w:p>
    <w:p w14:paraId="387B0C89" w14:textId="02BF32EE" w:rsidR="00D32258" w:rsidRPr="00D32258" w:rsidRDefault="00D32258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D32258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2</w:t>
      </w:r>
      <w:r>
        <w:rPr>
          <w:rFonts w:cstheme="minorHAnsi"/>
          <w:i/>
          <w:iCs/>
          <w:color w:val="4472C4" w:themeColor="accent1"/>
          <w:sz w:val="40"/>
          <w:szCs w:val="40"/>
          <w:u w:val="single"/>
        </w:rPr>
        <w:t xml:space="preserve"> true or false</w:t>
      </w:r>
      <w:r w:rsidRPr="00D32258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 xml:space="preserve"> </w:t>
      </w:r>
    </w:p>
    <w:p w14:paraId="3C5A9164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5.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Patch management is the process of regularly updating software and firmware to address security vulnerabilities and improve system performance. </w:t>
      </w:r>
    </w:p>
    <w:p w14:paraId="0EB03B64" w14:textId="19E33450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: True</w:t>
      </w:r>
    </w:p>
    <w:p w14:paraId="0605AFD2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 6) A network administrator should perform regular backups of critical data to prevent data loss in the event of hardware failures, disasters, or security breaches.</w:t>
      </w:r>
    </w:p>
    <w:p w14:paraId="07EAA3BD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: True</w:t>
      </w:r>
    </w:p>
    <w:p w14:paraId="1EF27371" w14:textId="77777777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 7) True or False: Traceroute is a network diagnostic tool used to identify the route and measure the latency of data packets between a source and destination device.</w:t>
      </w:r>
    </w:p>
    <w:p w14:paraId="15DB3838" w14:textId="4F984095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 xml:space="preserve"> Ans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 xml:space="preserve">: </w:t>
      </w:r>
      <w:proofErr w:type="gramStart"/>
      <w:r w:rsidRPr="00D32258">
        <w:rPr>
          <w:rFonts w:cstheme="minorHAnsi"/>
          <w:i/>
          <w:iCs/>
          <w:color w:val="000000" w:themeColor="text1"/>
          <w:sz w:val="32"/>
          <w:szCs w:val="32"/>
        </w:rPr>
        <w:t>True .</w:t>
      </w:r>
      <w:proofErr w:type="gramEnd"/>
    </w:p>
    <w:p w14:paraId="67252C09" w14:textId="40910FA1" w:rsidR="00D32258" w:rsidRDefault="00D32258" w:rsidP="000F42B6">
      <w:pPr>
        <w:rPr>
          <w:rFonts w:cstheme="minorHAnsi"/>
          <w:i/>
          <w:iCs/>
          <w:color w:val="4472C4" w:themeColor="accent1"/>
          <w:sz w:val="40"/>
          <w:szCs w:val="40"/>
          <w:u w:val="single"/>
        </w:rPr>
      </w:pPr>
      <w:r w:rsidRPr="00D32258">
        <w:rPr>
          <w:rFonts w:cstheme="minorHAnsi"/>
          <w:i/>
          <w:iCs/>
          <w:color w:val="4472C4" w:themeColor="accent1"/>
          <w:sz w:val="40"/>
          <w:szCs w:val="40"/>
          <w:u w:val="single"/>
        </w:rPr>
        <w:t>Section 3: Short Answer</w:t>
      </w:r>
    </w:p>
    <w:p w14:paraId="2992C515" w14:textId="3035E3FC" w:rsidR="00D32258" w:rsidRDefault="00D32258" w:rsidP="000F42B6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8</w:t>
      </w:r>
      <w:r w:rsidRPr="00D32258">
        <w:rPr>
          <w:rFonts w:cstheme="minorHAnsi"/>
          <w:i/>
          <w:iCs/>
          <w:color w:val="000000" w:themeColor="text1"/>
          <w:sz w:val="32"/>
          <w:szCs w:val="32"/>
        </w:rPr>
        <w:t>. Describe the steps involved in conducting a network vulnerability Assignment.</w:t>
      </w:r>
    </w:p>
    <w:p w14:paraId="0A3B20E7" w14:textId="77777777" w:rsidR="00674812" w:rsidRPr="00674812" w:rsidRDefault="00D32258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D32258">
        <w:rPr>
          <w:rFonts w:cstheme="minorHAnsi"/>
          <w:i/>
          <w:iCs/>
          <w:color w:val="000000" w:themeColor="text1"/>
          <w:sz w:val="32"/>
          <w:szCs w:val="32"/>
          <w:u w:val="single"/>
        </w:rPr>
        <w:t>ANS</w:t>
      </w: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. </w:t>
      </w:r>
      <w:r w:rsidR="00674812" w:rsidRPr="00674812">
        <w:rPr>
          <w:rFonts w:cstheme="minorHAnsi"/>
          <w:i/>
          <w:iCs/>
          <w:color w:val="000000" w:themeColor="text1"/>
          <w:sz w:val="32"/>
          <w:szCs w:val="32"/>
        </w:rPr>
        <w:t>Conducting a network vulnerability assessment involves several critical steps aimed at identifying, analyzing, and mitigating security risks within a network. Here’s a structured approach:</w:t>
      </w:r>
    </w:p>
    <w:p w14:paraId="1297A7C3" w14:textId="2E568FB3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1.Planning and Scoping</w:t>
      </w:r>
    </w:p>
    <w:p w14:paraId="5F0B8C86" w14:textId="22FD5E58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Define Objectives Determine the purpose of the assessment (e.g., compliance, security enhancement).</w:t>
      </w:r>
    </w:p>
    <w:p w14:paraId="591AE2B8" w14:textId="76241BFF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Scope the Assessment: Decide which systems, devices, and network segments will be tested. Clarify the rules of engagement and obtain necessary permissions.</w:t>
      </w:r>
    </w:p>
    <w:p w14:paraId="68745AFB" w14:textId="5A150F46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2. Information Gathering (Reconnaissance)</w:t>
      </w:r>
    </w:p>
    <w:p w14:paraId="52D349B1" w14:textId="59D4D2B3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Passive Reconnaissance: Gather information about the network, like IP ranges, domain names, and services, without directly interacting with the network.</w:t>
      </w:r>
    </w:p>
    <w:p w14:paraId="0EBEE478" w14:textId="2F6D3975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   - Active Reconnaissance: Conduct direct probes like network scans to map out the network architecture and detect active devices, open ports, and running services.</w:t>
      </w:r>
    </w:p>
    <w:p w14:paraId="22445120" w14:textId="641E99F4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3. Vulnerability Scanning</w:t>
      </w:r>
    </w:p>
    <w:p w14:paraId="31E9037B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Use automated tools (e.g., Nessus, OpenVAS) to scan for known vulnerabilities in the network infrastructure, including software versions, misconfigurations, and unpatched systems.</w:t>
      </w:r>
    </w:p>
    <w:p w14:paraId="0B3C2D2E" w14:textId="7C7749EF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4. Manual Testing</w:t>
      </w:r>
    </w:p>
    <w:p w14:paraId="1E9DE760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Perform manual validation to identify vulnerabilities that automated tools may miss. This includes checking for logic flaws, improper access controls, and configuration errors.</w:t>
      </w:r>
    </w:p>
    <w:p w14:paraId="6FAF2BE2" w14:textId="2B555213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5. Vulnerability Analysis</w:t>
      </w:r>
    </w:p>
    <w:p w14:paraId="2E3366FA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Analyze the identified vulnerabilities to determine their potential impact. This includes understanding the severity, potential exploitation, and the business context.</w:t>
      </w:r>
    </w:p>
    <w:p w14:paraId="45022192" w14:textId="1AAE4FFE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6. Exploitation (Optional)</w:t>
      </w:r>
    </w:p>
    <w:p w14:paraId="7DCEAB96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If within the assessment scope, simulate attacks on identified vulnerabilities to determine if they can be successfully exploited. This is often done in penetration testing engagements.</w:t>
      </w:r>
    </w:p>
    <w:p w14:paraId="2BA7339E" w14:textId="6B1BCDAC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7. Reporting</w:t>
      </w:r>
    </w:p>
    <w:p w14:paraId="4873F98F" w14:textId="5B67CFA6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Document Findings: Create a detailed report highlighting the discovered vulnerabilities, their severity, potential impact, and recommended mitigations.</w:t>
      </w:r>
    </w:p>
    <w:p w14:paraId="2439AF87" w14:textId="616F005C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-Risk </w:t>
      </w:r>
      <w:proofErr w:type="spellStart"/>
      <w:proofErr w:type="gramStart"/>
      <w:r w:rsidRPr="00674812">
        <w:rPr>
          <w:rFonts w:cstheme="minorHAnsi"/>
          <w:i/>
          <w:iCs/>
          <w:color w:val="000000" w:themeColor="text1"/>
          <w:sz w:val="32"/>
          <w:szCs w:val="32"/>
        </w:rPr>
        <w:t>Prioritization:Rank</w:t>
      </w:r>
      <w:proofErr w:type="spellEnd"/>
      <w:proofErr w:type="gramEnd"/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vulnerabilities based on their risk level, often using frameworks like CVSS (Common Vulnerability Scoring System).</w:t>
      </w:r>
    </w:p>
    <w:p w14:paraId="7591B2D3" w14:textId="6902B3C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8.Remediation Recommendations</w:t>
      </w:r>
    </w:p>
    <w:p w14:paraId="718647A7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lastRenderedPageBreak/>
        <w:t xml:space="preserve">   - Provide actionable recommendations to fix the identified vulnerabilities, such as applying patches, reconfiguring systems, or implementing additional security controls.</w:t>
      </w:r>
    </w:p>
    <w:p w14:paraId="5A0EB184" w14:textId="52B273B9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>
        <w:rPr>
          <w:rFonts w:cstheme="minorHAnsi"/>
          <w:i/>
          <w:iCs/>
          <w:color w:val="000000" w:themeColor="text1"/>
          <w:sz w:val="32"/>
          <w:szCs w:val="32"/>
        </w:rPr>
        <w:t>9</w:t>
      </w: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. Review and Reassessment</w:t>
      </w:r>
    </w:p>
    <w:p w14:paraId="00BD0666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After remediation, conduct a follow-up assessment or a review to ensure that the identified vulnerabilities have been properly addressed and no new issues have emerged.</w:t>
      </w:r>
    </w:p>
    <w:p w14:paraId="379134D2" w14:textId="08A1CF12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10. Continuous Monitoring</w:t>
      </w:r>
    </w:p>
    <w:p w14:paraId="58A438F9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  - Implement ongoing monitoring strategies to detect and respond to emerging vulnerabilities. This could include periodic scans, updating systems, and threat intelligence monitoring.</w:t>
      </w:r>
    </w:p>
    <w:p w14:paraId="10CC21A2" w14:textId="66D21CC5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 xml:space="preserve"> Tools and Techniques Involved</w:t>
      </w:r>
    </w:p>
    <w:p w14:paraId="0232F9F4" w14:textId="576BEC22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- Network Scanners: Nmap, Wireshark.</w:t>
      </w:r>
    </w:p>
    <w:p w14:paraId="78ABBEA8" w14:textId="624EBB00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- Vulnerability Scanners:</w:t>
      </w:r>
      <w:r>
        <w:rPr>
          <w:rFonts w:cstheme="minorHAnsi"/>
          <w:i/>
          <w:iCs/>
          <w:color w:val="000000" w:themeColor="text1"/>
          <w:sz w:val="32"/>
          <w:szCs w:val="32"/>
        </w:rPr>
        <w:t xml:space="preserve"> </w:t>
      </w: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Nessus, OpenVAS.</w:t>
      </w:r>
    </w:p>
    <w:p w14:paraId="6FBE3C00" w14:textId="49D39A65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  <w:r w:rsidRPr="00674812">
        <w:rPr>
          <w:rFonts w:cstheme="minorHAnsi"/>
          <w:i/>
          <w:iCs/>
          <w:color w:val="000000" w:themeColor="text1"/>
          <w:sz w:val="32"/>
          <w:szCs w:val="32"/>
        </w:rPr>
        <w:t>- Exploitation Frameworks: Metasploit, Burp Suite.</w:t>
      </w:r>
    </w:p>
    <w:p w14:paraId="7010BE6A" w14:textId="77777777" w:rsidR="00674812" w:rsidRPr="00674812" w:rsidRDefault="00674812" w:rsidP="00674812">
      <w:pPr>
        <w:rPr>
          <w:rFonts w:cstheme="minorHAnsi"/>
          <w:i/>
          <w:iCs/>
          <w:color w:val="000000" w:themeColor="text1"/>
          <w:sz w:val="32"/>
          <w:szCs w:val="32"/>
        </w:rPr>
      </w:pPr>
    </w:p>
    <w:sectPr w:rsidR="00674812" w:rsidRPr="0067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7251C"/>
    <w:multiLevelType w:val="hybridMultilevel"/>
    <w:tmpl w:val="B72E01B0"/>
    <w:lvl w:ilvl="0" w:tplc="3FAE7DF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5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69"/>
    <w:rsid w:val="000F42B6"/>
    <w:rsid w:val="002B024F"/>
    <w:rsid w:val="003727EB"/>
    <w:rsid w:val="00424B3F"/>
    <w:rsid w:val="00674812"/>
    <w:rsid w:val="007E3067"/>
    <w:rsid w:val="00990B72"/>
    <w:rsid w:val="00C80669"/>
    <w:rsid w:val="00D3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86D6C"/>
  <w15:chartTrackingRefBased/>
  <w15:docId w15:val="{C82C5EDC-C969-4B9E-981F-73623C42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Mathew</dc:creator>
  <cp:keywords/>
  <dc:description/>
  <cp:lastModifiedBy>Aaron Mathew</cp:lastModifiedBy>
  <cp:revision>19</cp:revision>
  <dcterms:created xsi:type="dcterms:W3CDTF">2024-08-23T07:33:00Z</dcterms:created>
  <dcterms:modified xsi:type="dcterms:W3CDTF">2024-08-24T06:06:00Z</dcterms:modified>
</cp:coreProperties>
</file>