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180975</wp:posOffset>
            </wp:positionV>
            <wp:extent cx="1257300" cy="938420"/>
            <wp:effectExtent b="0" l="0" r="0" t="0"/>
            <wp:wrapNone/>
            <wp:docPr id="212009720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57300" cy="938420"/>
                    </a:xfrm>
                    <a:prstGeom prst="rect"/>
                    <a:ln/>
                  </pic:spPr>
                </pic:pic>
              </a:graphicData>
            </a:graphic>
          </wp:anchor>
        </w:drawing>
      </w:r>
    </w:p>
    <w:p w:rsidR="00000000" w:rsidDel="00000000" w:rsidP="00000000" w:rsidRDefault="00000000" w:rsidRPr="00000000" w14:paraId="00000002">
      <w:pPr>
        <w:tabs>
          <w:tab w:val="left" w:leader="none" w:pos="7373"/>
        </w:tabs>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ab/>
      </w:r>
    </w:p>
    <w:p w:rsidR="00000000" w:rsidDel="00000000" w:rsidP="00000000" w:rsidRDefault="00000000" w:rsidRPr="00000000" w14:paraId="00000003">
      <w:pPr>
        <w:tabs>
          <w:tab w:val="left" w:leader="none" w:pos="7373"/>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Diverse Makers</w:t>
      </w:r>
    </w:p>
    <w:p w:rsidR="00000000" w:rsidDel="00000000" w:rsidP="00000000" w:rsidRDefault="00000000" w:rsidRPr="00000000" w14:paraId="0000000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b w:val="1"/>
          <w:sz w:val="52"/>
          <w:szCs w:val="52"/>
          <w:rtl w:val="0"/>
        </w:rPr>
        <w:t xml:space="preserve">Acceptance Test Demo</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12-11-2024</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Project Sponsor: </w:t>
      </w:r>
      <w:r w:rsidDel="00000000" w:rsidR="00000000" w:rsidRPr="00000000">
        <w:rPr>
          <w:rFonts w:ascii="Times New Roman" w:cs="Times New Roman" w:eastAsia="Times New Roman" w:hAnsi="Times New Roman"/>
          <w:b w:val="1"/>
          <w:color w:val="000000"/>
          <w:sz w:val="32"/>
          <w:szCs w:val="32"/>
          <w:rtl w:val="0"/>
        </w:rPr>
        <w:t xml:space="preserve">Dr. Jared Duval</w:t>
      </w:r>
    </w:p>
    <w:p w:rsidR="00000000" w:rsidDel="00000000" w:rsidP="00000000" w:rsidRDefault="00000000" w:rsidRPr="00000000" w14:paraId="00000009">
      <w:pPr>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b w:val="1"/>
          <w:color w:val="000000"/>
          <w:sz w:val="32"/>
          <w:szCs w:val="32"/>
          <w:rtl w:val="0"/>
        </w:rPr>
        <w:t xml:space="preserve">Faculty Member: </w:t>
      </w:r>
      <w:r w:rsidDel="00000000" w:rsidR="00000000" w:rsidRPr="00000000">
        <w:rPr>
          <w:rFonts w:ascii="Times New Roman" w:cs="Times New Roman" w:eastAsia="Times New Roman" w:hAnsi="Times New Roman"/>
          <w:sz w:val="32"/>
          <w:szCs w:val="32"/>
          <w:highlight w:val="white"/>
          <w:rtl w:val="0"/>
        </w:rPr>
        <w:t xml:space="preserve">Isaac Shaffer</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highlight w:val="white"/>
          <w:rtl w:val="0"/>
        </w:rPr>
        <w:t xml:space="preserve">Project Mentor: </w:t>
      </w:r>
      <w:r w:rsidDel="00000000" w:rsidR="00000000" w:rsidRPr="00000000">
        <w:rPr>
          <w:rFonts w:ascii="Times New Roman" w:cs="Times New Roman" w:eastAsia="Times New Roman" w:hAnsi="Times New Roman"/>
          <w:sz w:val="32"/>
          <w:szCs w:val="32"/>
          <w:highlight w:val="white"/>
          <w:rtl w:val="0"/>
        </w:rPr>
        <w:t xml:space="preserve">Vahid </w:t>
      </w:r>
      <w:r w:rsidDel="00000000" w:rsidR="00000000" w:rsidRPr="00000000">
        <w:rPr>
          <w:rFonts w:ascii="Times New Roman" w:cs="Times New Roman" w:eastAsia="Times New Roman" w:hAnsi="Times New Roman"/>
          <w:sz w:val="32"/>
          <w:szCs w:val="32"/>
          <w:rtl w:val="0"/>
        </w:rPr>
        <w:t xml:space="preserve">Nikoonejad Fard</w:t>
      </w:r>
    </w:p>
    <w:p w:rsidR="00000000" w:rsidDel="00000000" w:rsidP="00000000" w:rsidRDefault="00000000" w:rsidRPr="00000000" w14:paraId="0000000B">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Team members:</w:t>
        <w:br w:type="textWrapping"/>
        <w:t xml:space="preserve">Daniel Minichetti (Team Lead)</w:t>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Kane Davidson </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Eduardo De La Rosa </w:t>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Elleana Negrelli</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Aaron Ramirez</w:t>
      </w: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Overview</w:t>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we outline the demonstration sequences and key requirements that will be used to validate our application's core functionality and performance during the acceptance testing phase with our mentor.</w:t>
      </w:r>
    </w:p>
    <w:p w:rsidR="00000000" w:rsidDel="00000000" w:rsidP="00000000" w:rsidRDefault="00000000" w:rsidRPr="00000000" w14:paraId="0000001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leader="none" w:pos="2453"/>
          <w:tab w:val="left" w:leader="none" w:pos="3587"/>
          <w:tab w:val="left" w:leader="none" w:pos="6930"/>
        </w:tabs>
        <w:spacing w:after="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TEAM: </w:t>
      </w:r>
      <w:r w:rsidDel="00000000" w:rsidR="00000000" w:rsidRPr="00000000">
        <w:rPr>
          <w:rFonts w:ascii="Times New Roman" w:cs="Times New Roman" w:eastAsia="Times New Roman" w:hAnsi="Times New Roman"/>
          <w:b w:val="1"/>
          <w:sz w:val="28"/>
          <w:szCs w:val="28"/>
          <w:u w:val="single"/>
          <w:rtl w:val="0"/>
        </w:rPr>
        <w:t xml:space="preserve">Diverse Makers</w:t>
      </w:r>
      <w:r w:rsidDel="00000000" w:rsidR="00000000" w:rsidRPr="00000000">
        <w:rPr>
          <w:rtl w:val="0"/>
        </w:rPr>
      </w:r>
    </w:p>
    <w:p w:rsidR="00000000" w:rsidDel="00000000" w:rsidP="00000000" w:rsidRDefault="00000000" w:rsidRPr="00000000" w14:paraId="0000001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The main purpose of the “Technical Demos” is to very clearly explore the extent to which the team has implemented the key functional and performance requirements for their project.  Grading is based on two factors:</w:t>
      </w:r>
    </w:p>
    <w:p w:rsidR="00000000" w:rsidDel="00000000" w:rsidP="00000000" w:rsidRDefault="00000000" w:rsidRPr="00000000" w14:paraId="00000018">
      <w:pPr>
        <w:numPr>
          <w:ilvl w:val="0"/>
          <w:numId w:val="1"/>
        </w:numPr>
        <w:spacing w:after="12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Completeness:</w:t>
      </w:r>
      <w:r w:rsidDel="00000000" w:rsidR="00000000" w:rsidRPr="00000000">
        <w:rPr>
          <w:rFonts w:ascii="Times New Roman" w:cs="Times New Roman" w:eastAsia="Times New Roman" w:hAnsi="Times New Roman"/>
          <w:rtl w:val="0"/>
        </w:rPr>
        <w:t xml:space="preserve">   Have all of the key requirements been implemented. To what extent does the product have all of the functionalities and performance that was promised.</w:t>
      </w:r>
    </w:p>
    <w:p w:rsidR="00000000" w:rsidDel="00000000" w:rsidP="00000000" w:rsidRDefault="00000000" w:rsidRPr="00000000" w14:paraId="00000019">
      <w:pPr>
        <w:numPr>
          <w:ilvl w:val="0"/>
          <w:numId w:val="1"/>
        </w:numPr>
        <w:spacing w:after="12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w:t>
      </w:r>
      <w:r w:rsidDel="00000000" w:rsidR="00000000" w:rsidRPr="00000000">
        <w:rPr>
          <w:rFonts w:ascii="Times New Roman" w:cs="Times New Roman" w:eastAsia="Times New Roman" w:hAnsi="Times New Roman"/>
          <w:rtl w:val="0"/>
        </w:rPr>
        <w:t xml:space="preserve"> Just having basic functionality is the bare minimum.  What is the quality of the implementation?  Is the resulting product aesthetically pleasing, easy to use, and a pleasure to work with;  to what extent is  it “ready for market”?   </w:t>
      </w:r>
    </w:p>
    <w:p w:rsidR="00000000" w:rsidDel="00000000" w:rsidP="00000000" w:rsidRDefault="00000000" w:rsidRPr="00000000" w14:paraId="0000001A">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template is fleshed out by the team, </w:t>
      </w:r>
      <w:r w:rsidDel="00000000" w:rsidR="00000000" w:rsidRPr="00000000">
        <w:rPr>
          <w:rFonts w:ascii="Times New Roman" w:cs="Times New Roman" w:eastAsia="Times New Roman" w:hAnsi="Times New Roman"/>
          <w:b w:val="1"/>
          <w:rtl w:val="0"/>
        </w:rPr>
        <w:t xml:space="preserve">reviewed and approved by the CS mentor beforehand,</w:t>
      </w:r>
      <w:r w:rsidDel="00000000" w:rsidR="00000000" w:rsidRPr="00000000">
        <w:rPr>
          <w:rFonts w:ascii="Times New Roman" w:cs="Times New Roman" w:eastAsia="Times New Roman" w:hAnsi="Times New Roman"/>
          <w:rtl w:val="0"/>
        </w:rPr>
        <w:t xml:space="preserve"> and then brought to demo  in hardcopy for the mentor to use as a grading sheet.</w:t>
      </w:r>
    </w:p>
    <w:p w:rsidR="00000000" w:rsidDel="00000000" w:rsidP="00000000" w:rsidRDefault="00000000" w:rsidRPr="00000000" w14:paraId="0000001B">
      <w:pPr>
        <w:pStyle w:val="Heading3"/>
        <w:rPr>
          <w:rFonts w:ascii="Times New Roman" w:cs="Times New Roman" w:eastAsia="Times New Roman" w:hAnsi="Times New Roman"/>
        </w:rPr>
      </w:pPr>
      <w:bookmarkStart w:colFirst="0" w:colLast="0" w:name="_heading=h.hpr0ecwjbd1n" w:id="0"/>
      <w:bookmarkEnd w:id="0"/>
      <w:r w:rsidDel="00000000" w:rsidR="00000000" w:rsidRPr="00000000">
        <w:rPr>
          <w:rtl w:val="0"/>
        </w:rPr>
        <w:t xml:space="preserve">Requirements Review</w:t>
      </w:r>
      <w:r w:rsidDel="00000000" w:rsidR="00000000" w:rsidRPr="00000000">
        <w:rPr>
          <w:rtl w:val="0"/>
        </w:rPr>
      </w:r>
    </w:p>
    <w:p w:rsidR="00000000" w:rsidDel="00000000" w:rsidP="00000000" w:rsidRDefault="00000000" w:rsidRPr="00000000" w14:paraId="0000001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requirements acquisition work and evolution during implementation, the following are the key technical requirements driving of our product:</w:t>
      </w:r>
    </w:p>
    <w:p w:rsidR="00000000" w:rsidDel="00000000" w:rsidP="00000000" w:rsidRDefault="00000000" w:rsidRPr="00000000" w14:paraId="0000001D">
      <w:pPr>
        <w:spacing w:after="200" w:line="24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 User Authentication and Profile Management:</w:t>
      </w:r>
      <w:r w:rsidDel="00000000" w:rsidR="00000000" w:rsidRPr="00000000">
        <w:rPr>
          <w:rFonts w:ascii="Times New Roman" w:cs="Times New Roman" w:eastAsia="Times New Roman" w:hAnsi="Times New Roman"/>
          <w:sz w:val="24"/>
          <w:szCs w:val="24"/>
          <w:rtl w:val="0"/>
        </w:rPr>
        <w:t xml:space="preserve"> Secure user authentication system and customizable profile creation functionality for users.</w:t>
      </w:r>
    </w:p>
    <w:p w:rsidR="00000000" w:rsidDel="00000000" w:rsidP="00000000" w:rsidRDefault="00000000" w:rsidRPr="00000000" w14:paraId="0000001E">
      <w:pPr>
        <w:spacing w:after="200" w:line="240" w:lineRule="auto"/>
        <w:ind w:left="27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Specific implemented functionalities that satisfy this requirement: </w:t>
      </w:r>
    </w:p>
    <w:p w:rsidR="00000000" w:rsidDel="00000000" w:rsidP="00000000" w:rsidRDefault="00000000" w:rsidRPr="00000000" w14:paraId="0000001F">
      <w:pPr>
        <w:numPr>
          <w:ilvl w:val="0"/>
          <w:numId w:val="2"/>
        </w:numPr>
        <w:spacing w:after="200" w:line="240" w:lineRule="auto"/>
        <w:ind w:left="1107"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Email/password-based user authentication</w:t>
      </w:r>
    </w:p>
    <w:p w:rsidR="00000000" w:rsidDel="00000000" w:rsidP="00000000" w:rsidRDefault="00000000" w:rsidRPr="00000000" w14:paraId="00000020">
      <w:pPr>
        <w:numPr>
          <w:ilvl w:val="0"/>
          <w:numId w:val="2"/>
        </w:numPr>
        <w:spacing w:after="200" w:line="240" w:lineRule="auto"/>
        <w:ind w:left="1107"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Profile creation</w:t>
      </w:r>
    </w:p>
    <w:p w:rsidR="00000000" w:rsidDel="00000000" w:rsidP="00000000" w:rsidRDefault="00000000" w:rsidRPr="00000000" w14:paraId="00000021">
      <w:pPr>
        <w:numPr>
          <w:ilvl w:val="0"/>
          <w:numId w:val="2"/>
        </w:numPr>
        <w:spacing w:after="200" w:line="240" w:lineRule="auto"/>
        <w:ind w:left="1107"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Accessibility settings preferences (font size and high contrast mode)</w:t>
      </w:r>
    </w:p>
    <w:p w:rsidR="00000000" w:rsidDel="00000000" w:rsidP="00000000" w:rsidRDefault="00000000" w:rsidRPr="00000000" w14:paraId="00000022">
      <w:pPr>
        <w:numPr>
          <w:ilvl w:val="0"/>
          <w:numId w:val="2"/>
        </w:numPr>
        <w:spacing w:after="200" w:line="240" w:lineRule="auto"/>
        <w:ind w:left="1107"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Profile customization options (username and interests)</w:t>
      </w:r>
    </w:p>
    <w:p w:rsidR="00000000" w:rsidDel="00000000" w:rsidP="00000000" w:rsidRDefault="00000000" w:rsidRPr="00000000" w14:paraId="00000023">
      <w:pPr>
        <w:spacing w:after="200" w:line="24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 STEM Resource Hosting:</w:t>
      </w:r>
      <w:r w:rsidDel="00000000" w:rsidR="00000000" w:rsidRPr="00000000">
        <w:rPr>
          <w:rFonts w:ascii="Times New Roman" w:cs="Times New Roman" w:eastAsia="Times New Roman" w:hAnsi="Times New Roman"/>
          <w:sz w:val="24"/>
          <w:szCs w:val="24"/>
          <w:rtl w:val="0"/>
        </w:rPr>
        <w:t xml:space="preserve"> System for hosting and managing STEM learning content and resources uploaded by users to makerspaces.</w:t>
      </w:r>
    </w:p>
    <w:p w:rsidR="00000000" w:rsidDel="00000000" w:rsidP="00000000" w:rsidRDefault="00000000" w:rsidRPr="00000000" w14:paraId="00000024">
      <w:pPr>
        <w:spacing w:after="200" w:line="240" w:lineRule="auto"/>
        <w:ind w:left="27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Specific implemented functionalities that satisfy this requirement: </w:t>
      </w:r>
    </w:p>
    <w:p w:rsidR="00000000" w:rsidDel="00000000" w:rsidP="00000000" w:rsidRDefault="00000000" w:rsidRPr="00000000" w14:paraId="00000025">
      <w:pPr>
        <w:numPr>
          <w:ilvl w:val="0"/>
          <w:numId w:val="2"/>
        </w:numPr>
        <w:spacing w:after="200" w:line="240" w:lineRule="auto"/>
        <w:ind w:left="1107"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Resource upload capability for users or makerspaces</w:t>
      </w:r>
    </w:p>
    <w:p w:rsidR="00000000" w:rsidDel="00000000" w:rsidP="00000000" w:rsidRDefault="00000000" w:rsidRPr="00000000" w14:paraId="00000026">
      <w:pPr>
        <w:numPr>
          <w:ilvl w:val="0"/>
          <w:numId w:val="2"/>
        </w:numPr>
        <w:spacing w:after="200" w:line="240" w:lineRule="auto"/>
        <w:ind w:left="1107"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Support for multiple content types (text, images, videos)</w:t>
      </w:r>
    </w:p>
    <w:p w:rsidR="00000000" w:rsidDel="00000000" w:rsidP="00000000" w:rsidRDefault="00000000" w:rsidRPr="00000000" w14:paraId="00000027">
      <w:pPr>
        <w:numPr>
          <w:ilvl w:val="0"/>
          <w:numId w:val="2"/>
        </w:numPr>
        <w:spacing w:after="200" w:line="240" w:lineRule="auto"/>
        <w:ind w:left="1107"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Content tagging for STEM resources</w:t>
      </w:r>
    </w:p>
    <w:p w:rsidR="00000000" w:rsidDel="00000000" w:rsidP="00000000" w:rsidRDefault="00000000" w:rsidRPr="00000000" w14:paraId="00000028">
      <w:pPr>
        <w:numPr>
          <w:ilvl w:val="0"/>
          <w:numId w:val="2"/>
        </w:numPr>
        <w:spacing w:after="200" w:line="240" w:lineRule="auto"/>
        <w:ind w:left="1107"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Resource browsing and viewing interface</w:t>
      </w:r>
      <w:r w:rsidDel="00000000" w:rsidR="00000000" w:rsidRPr="00000000">
        <w:rPr>
          <w:rtl w:val="0"/>
        </w:rPr>
      </w:r>
    </w:p>
    <w:p w:rsidR="00000000" w:rsidDel="00000000" w:rsidP="00000000" w:rsidRDefault="00000000" w:rsidRPr="00000000" w14:paraId="00000029">
      <w:pPr>
        <w:spacing w:after="200" w:line="24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 Accessible User Interface:</w:t>
      </w:r>
      <w:r w:rsidDel="00000000" w:rsidR="00000000" w:rsidRPr="00000000">
        <w:rPr>
          <w:rFonts w:ascii="Times New Roman" w:cs="Times New Roman" w:eastAsia="Times New Roman" w:hAnsi="Times New Roman"/>
          <w:sz w:val="24"/>
          <w:szCs w:val="24"/>
          <w:rtl w:val="0"/>
        </w:rPr>
        <w:t xml:space="preserve"> Interface designed to accommodate users with various disabilities following WCAG guidelines and Nielsen’s Usability Heuristics.</w:t>
      </w:r>
    </w:p>
    <w:p w:rsidR="00000000" w:rsidDel="00000000" w:rsidP="00000000" w:rsidRDefault="00000000" w:rsidRPr="00000000" w14:paraId="0000002A">
      <w:pPr>
        <w:spacing w:after="200" w:line="240" w:lineRule="auto"/>
        <w:ind w:left="27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Specific implemented functionalities that satisfy this requirement: </w:t>
      </w:r>
    </w:p>
    <w:p w:rsidR="00000000" w:rsidDel="00000000" w:rsidP="00000000" w:rsidRDefault="00000000" w:rsidRPr="00000000" w14:paraId="0000002B">
      <w:pPr>
        <w:numPr>
          <w:ilvl w:val="0"/>
          <w:numId w:val="2"/>
        </w:numPr>
        <w:spacing w:after="200" w:line="240" w:lineRule="auto"/>
        <w:ind w:left="1107"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High contrast display mode</w:t>
      </w:r>
    </w:p>
    <w:p w:rsidR="00000000" w:rsidDel="00000000" w:rsidP="00000000" w:rsidRDefault="00000000" w:rsidRPr="00000000" w14:paraId="0000002C">
      <w:pPr>
        <w:numPr>
          <w:ilvl w:val="0"/>
          <w:numId w:val="2"/>
        </w:numPr>
        <w:spacing w:after="200" w:line="240" w:lineRule="auto"/>
        <w:ind w:left="1107"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Adjustable font sizes</w:t>
      </w:r>
    </w:p>
    <w:p w:rsidR="00000000" w:rsidDel="00000000" w:rsidP="00000000" w:rsidRDefault="00000000" w:rsidRPr="00000000" w14:paraId="0000002D">
      <w:pPr>
        <w:numPr>
          <w:ilvl w:val="0"/>
          <w:numId w:val="2"/>
        </w:numPr>
        <w:spacing w:after="200" w:line="240" w:lineRule="auto"/>
        <w:ind w:left="1107"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Consistent and intuitive navigation patterns</w:t>
      </w:r>
    </w:p>
    <w:p w:rsidR="00000000" w:rsidDel="00000000" w:rsidP="00000000" w:rsidRDefault="00000000" w:rsidRPr="00000000" w14:paraId="0000002E">
      <w:pPr>
        <w:spacing w:after="200" w:line="24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 Makerspace Discovery:</w:t>
      </w:r>
      <w:r w:rsidDel="00000000" w:rsidR="00000000" w:rsidRPr="00000000">
        <w:rPr>
          <w:rFonts w:ascii="Times New Roman" w:cs="Times New Roman" w:eastAsia="Times New Roman" w:hAnsi="Times New Roman"/>
          <w:sz w:val="24"/>
          <w:szCs w:val="24"/>
          <w:rtl w:val="0"/>
        </w:rPr>
        <w:t xml:space="preserve"> System for finding and connecting with local makerspaces.</w:t>
      </w:r>
    </w:p>
    <w:p w:rsidR="00000000" w:rsidDel="00000000" w:rsidP="00000000" w:rsidRDefault="00000000" w:rsidRPr="00000000" w14:paraId="0000002F">
      <w:pPr>
        <w:spacing w:after="200" w:line="240" w:lineRule="auto"/>
        <w:ind w:left="27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Specific implemented functionalities that satisfy this requirement: </w:t>
      </w:r>
    </w:p>
    <w:p w:rsidR="00000000" w:rsidDel="00000000" w:rsidP="00000000" w:rsidRDefault="00000000" w:rsidRPr="00000000" w14:paraId="00000030">
      <w:pPr>
        <w:numPr>
          <w:ilvl w:val="0"/>
          <w:numId w:val="2"/>
        </w:numPr>
        <w:spacing w:after="200" w:line="240" w:lineRule="auto"/>
        <w:ind w:left="1107"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Makerspace profile viewing</w:t>
      </w:r>
    </w:p>
    <w:p w:rsidR="00000000" w:rsidDel="00000000" w:rsidP="00000000" w:rsidRDefault="00000000" w:rsidRPr="00000000" w14:paraId="00000031">
      <w:pPr>
        <w:numPr>
          <w:ilvl w:val="0"/>
          <w:numId w:val="2"/>
        </w:numPr>
        <w:spacing w:after="200" w:line="240" w:lineRule="auto"/>
        <w:ind w:left="1107"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Makerspace information specialization</w:t>
      </w:r>
      <w:r w:rsidDel="00000000" w:rsidR="00000000" w:rsidRPr="00000000">
        <w:rPr>
          <w:rtl w:val="0"/>
        </w:rPr>
      </w:r>
    </w:p>
    <w:p w:rsidR="00000000" w:rsidDel="00000000" w:rsidP="00000000" w:rsidRDefault="00000000" w:rsidRPr="00000000" w14:paraId="00000032">
      <w:pPr>
        <w:spacing w:after="200" w:line="24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 Search and Filter System:</w:t>
      </w:r>
      <w:r w:rsidDel="00000000" w:rsidR="00000000" w:rsidRPr="00000000">
        <w:rPr>
          <w:rFonts w:ascii="Times New Roman" w:cs="Times New Roman" w:eastAsia="Times New Roman" w:hAnsi="Times New Roman"/>
          <w:sz w:val="24"/>
          <w:szCs w:val="24"/>
          <w:rtl w:val="0"/>
        </w:rPr>
        <w:t xml:space="preserve"> Comprehensive search functionality for finding relevant STEM content.</w:t>
      </w:r>
    </w:p>
    <w:p w:rsidR="00000000" w:rsidDel="00000000" w:rsidP="00000000" w:rsidRDefault="00000000" w:rsidRPr="00000000" w14:paraId="00000033">
      <w:pPr>
        <w:spacing w:after="200" w:line="240" w:lineRule="auto"/>
        <w:ind w:left="27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Specific implemented functionalities that satisfy this requirement: </w:t>
      </w:r>
    </w:p>
    <w:p w:rsidR="00000000" w:rsidDel="00000000" w:rsidP="00000000" w:rsidRDefault="00000000" w:rsidRPr="00000000" w14:paraId="00000034">
      <w:pPr>
        <w:numPr>
          <w:ilvl w:val="0"/>
          <w:numId w:val="2"/>
        </w:numPr>
        <w:spacing w:after="200" w:line="240" w:lineRule="auto"/>
        <w:ind w:left="1107"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Keyword-based search</w:t>
      </w:r>
    </w:p>
    <w:p w:rsidR="00000000" w:rsidDel="00000000" w:rsidP="00000000" w:rsidRDefault="00000000" w:rsidRPr="00000000" w14:paraId="00000035">
      <w:pPr>
        <w:numPr>
          <w:ilvl w:val="0"/>
          <w:numId w:val="2"/>
        </w:numPr>
        <w:spacing w:after="200" w:line="240" w:lineRule="auto"/>
        <w:ind w:left="1107"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Activity Tag filtering</w:t>
      </w:r>
    </w:p>
    <w:p w:rsidR="00000000" w:rsidDel="00000000" w:rsidP="00000000" w:rsidRDefault="00000000" w:rsidRPr="00000000" w14:paraId="00000036">
      <w:pPr>
        <w:pStyle w:val="Heading3"/>
        <w:spacing w:after="0" w:before="200" w:line="240" w:lineRule="auto"/>
        <w:rPr/>
      </w:pPr>
      <w:r w:rsidDel="00000000" w:rsidR="00000000" w:rsidRPr="00000000">
        <w:rPr>
          <w:rtl w:val="0"/>
        </w:rPr>
        <w:t xml:space="preserve">Demonstration Sequences:</w:t>
      </w:r>
    </w:p>
    <w:p w:rsidR="00000000" w:rsidDel="00000000" w:rsidP="00000000" w:rsidRDefault="00000000" w:rsidRPr="00000000" w14:paraId="0000003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outlines the demonstration sequences prepared to prove the above functionalities. Each sequence is a coherent walk-through of some piece/area of the product,  designed to highlight implementation of specific requirements/functionalities outlined in the last section.</w:t>
      </w:r>
    </w:p>
    <w:p w:rsidR="00000000" w:rsidDel="00000000" w:rsidP="00000000" w:rsidRDefault="00000000" w:rsidRPr="00000000" w14:paraId="0000003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r>
    </w:p>
    <w:p w:rsidR="00000000" w:rsidDel="00000000" w:rsidP="00000000" w:rsidRDefault="00000000" w:rsidRPr="00000000" w14:paraId="0000003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Demonstration Sequence 1: User Account Creation and Accessibility Settings</w:t>
      </w:r>
      <w:r w:rsidDel="00000000" w:rsidR="00000000" w:rsidRPr="00000000">
        <w:rPr>
          <w:rtl w:val="0"/>
        </w:rPr>
      </w:r>
    </w:p>
    <w:p w:rsidR="00000000" w:rsidDel="00000000" w:rsidP="00000000" w:rsidRDefault="00000000" w:rsidRPr="00000000" w14:paraId="0000003A">
      <w:pPr>
        <w:spacing w:after="120" w:line="24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Requirements demonstrated:</w:t>
      </w:r>
      <w:r w:rsidDel="00000000" w:rsidR="00000000" w:rsidRPr="00000000">
        <w:rPr>
          <w:rFonts w:ascii="Times New Roman" w:cs="Times New Roman" w:eastAsia="Times New Roman" w:hAnsi="Times New Roman"/>
          <w:sz w:val="24"/>
          <w:szCs w:val="24"/>
          <w:rtl w:val="0"/>
        </w:rPr>
        <w:t xml:space="preserve">  R1 and R3 are addressed in this demo sequence. </w:t>
      </w:r>
    </w:p>
    <w:p w:rsidR="00000000" w:rsidDel="00000000" w:rsidP="00000000" w:rsidRDefault="00000000" w:rsidRPr="00000000" w14:paraId="0000003B">
      <w:pPr>
        <w:spacing w:after="120" w:line="24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Flight Plan for this demo sequence: </w:t>
      </w:r>
      <w:r w:rsidDel="00000000" w:rsidR="00000000" w:rsidRPr="00000000">
        <w:rPr>
          <w:rFonts w:ascii="Times New Roman" w:cs="Times New Roman" w:eastAsia="Times New Roman" w:hAnsi="Times New Roman"/>
          <w:sz w:val="24"/>
          <w:szCs w:val="24"/>
          <w:rtl w:val="0"/>
        </w:rPr>
        <w:t xml:space="preserve"> Step by step plan of things to do/demo</w:t>
      </w:r>
    </w:p>
    <w:p w:rsidR="00000000" w:rsidDel="00000000" w:rsidP="00000000" w:rsidRDefault="00000000" w:rsidRPr="00000000" w14:paraId="0000003C">
      <w:pPr>
        <w:numPr>
          <w:ilvl w:val="0"/>
          <w:numId w:val="3"/>
        </w:numPr>
        <w:spacing w:after="120" w:line="240"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"Sign Up"</w:t>
      </w:r>
    </w:p>
    <w:p w:rsidR="00000000" w:rsidDel="00000000" w:rsidP="00000000" w:rsidRDefault="00000000" w:rsidRPr="00000000" w14:paraId="0000003D">
      <w:pPr>
        <w:numPr>
          <w:ilvl w:val="0"/>
          <w:numId w:val="3"/>
        </w:numPr>
        <w:spacing w:after="120" w:line="240"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email address and password</w:t>
      </w:r>
    </w:p>
    <w:p w:rsidR="00000000" w:rsidDel="00000000" w:rsidP="00000000" w:rsidRDefault="00000000" w:rsidRPr="00000000" w14:paraId="0000003E">
      <w:pPr>
        <w:numPr>
          <w:ilvl w:val="0"/>
          <w:numId w:val="3"/>
        </w:numPr>
        <w:spacing w:after="120" w:line="240"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to the app</w:t>
      </w:r>
    </w:p>
    <w:p w:rsidR="00000000" w:rsidDel="00000000" w:rsidP="00000000" w:rsidRDefault="00000000" w:rsidRPr="00000000" w14:paraId="0000003F">
      <w:pPr>
        <w:numPr>
          <w:ilvl w:val="0"/>
          <w:numId w:val="3"/>
        </w:numPr>
        <w:spacing w:after="120" w:line="240"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profile settings</w:t>
      </w:r>
    </w:p>
    <w:p w:rsidR="00000000" w:rsidDel="00000000" w:rsidP="00000000" w:rsidRDefault="00000000" w:rsidRPr="00000000" w14:paraId="00000040">
      <w:pPr>
        <w:numPr>
          <w:ilvl w:val="0"/>
          <w:numId w:val="3"/>
        </w:numPr>
        <w:spacing w:after="120" w:line="240"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accessibility settings (font size and high contrast)</w:t>
      </w:r>
    </w:p>
    <w:p w:rsidR="00000000" w:rsidDel="00000000" w:rsidP="00000000" w:rsidRDefault="00000000" w:rsidRPr="00000000" w14:paraId="00000041">
      <w:pPr>
        <w:numPr>
          <w:ilvl w:val="0"/>
          <w:numId w:val="3"/>
        </w:numPr>
        <w:spacing w:after="120" w:line="240"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changes are saved and return to home screen</w:t>
      </w:r>
    </w:p>
    <w:p w:rsidR="00000000" w:rsidDel="00000000" w:rsidP="00000000" w:rsidRDefault="00000000" w:rsidRPr="00000000" w14:paraId="00000042">
      <w:pPr>
        <w:spacing w:after="120" w:line="240" w:lineRule="auto"/>
        <w:ind w:firstLine="270"/>
        <w:rPr>
          <w:rFonts w:ascii="Times New Roman" w:cs="Times New Roman" w:eastAsia="Times New Roman" w:hAnsi="Times New Roman"/>
          <w:sz w:val="24"/>
          <w:szCs w:val="24"/>
          <w:u w:val="single"/>
        </w:rPr>
      </w:pPr>
      <w:bookmarkStart w:colFirst="0" w:colLast="0" w:name="_heading=h.gjdgxs" w:id="1"/>
      <w:bookmarkEnd w:id="1"/>
      <w:r w:rsidDel="00000000" w:rsidR="00000000" w:rsidRPr="00000000">
        <w:rPr>
          <w:rFonts w:ascii="Times New Roman" w:cs="Times New Roman" w:eastAsia="Times New Roman" w:hAnsi="Times New Roman"/>
          <w:sz w:val="24"/>
          <w:szCs w:val="24"/>
          <w:u w:val="single"/>
          <w:rtl w:val="0"/>
        </w:rPr>
        <w:t xml:space="preserve">Evaluation (filled in real-time by mentor):  </w:t>
      </w:r>
    </w:p>
    <w:p w:rsidR="00000000" w:rsidDel="00000000" w:rsidP="00000000" w:rsidRDefault="00000000" w:rsidRPr="00000000" w14:paraId="00000043">
      <w:pPr>
        <w:numPr>
          <w:ilvl w:val="0"/>
          <w:numId w:val="4"/>
        </w:numPr>
        <w:spacing w:after="0" w:line="240" w:lineRule="auto"/>
        <w:ind w:left="720" w:firstLine="27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Convincingly demo’d each of the targeted requirements?</w:t>
      </w:r>
      <w:r w:rsidDel="00000000" w:rsidR="00000000" w:rsidRPr="00000000">
        <w:rPr>
          <w:rtl w:val="0"/>
        </w:rPr>
      </w:r>
    </w:p>
    <w:p w:rsidR="00000000" w:rsidDel="00000000" w:rsidP="00000000" w:rsidRDefault="00000000" w:rsidRPr="00000000" w14:paraId="00000044">
      <w:pPr>
        <w:spacing w:after="0" w:line="240" w:lineRule="auto"/>
        <w:ind w:lef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ind w:lef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4"/>
        </w:numPr>
        <w:spacing w:after="120" w:line="240" w:lineRule="auto"/>
        <w:ind w:left="720" w:firstLine="27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Quality, aesthetics and other evaluative comments:</w:t>
      </w:r>
      <w:r w:rsidDel="00000000" w:rsidR="00000000" w:rsidRPr="00000000">
        <w:rPr>
          <w:rtl w:val="0"/>
        </w:rPr>
      </w:r>
    </w:p>
    <w:p w:rsidR="00000000" w:rsidDel="00000000" w:rsidP="00000000" w:rsidRDefault="00000000" w:rsidRPr="00000000" w14:paraId="0000004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r>
    </w:p>
    <w:p w:rsidR="00000000" w:rsidDel="00000000" w:rsidP="00000000" w:rsidRDefault="00000000" w:rsidRPr="00000000" w14:paraId="0000004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Demonstration Sequence 2: STEM Resource Creation and Management</w:t>
      </w:r>
      <w:r w:rsidDel="00000000" w:rsidR="00000000" w:rsidRPr="00000000">
        <w:rPr>
          <w:rtl w:val="0"/>
        </w:rPr>
      </w:r>
    </w:p>
    <w:p w:rsidR="00000000" w:rsidDel="00000000" w:rsidP="00000000" w:rsidRDefault="00000000" w:rsidRPr="00000000" w14:paraId="0000004B">
      <w:pPr>
        <w:spacing w:after="120" w:line="24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Requirements demonstrated:</w:t>
      </w:r>
      <w:r w:rsidDel="00000000" w:rsidR="00000000" w:rsidRPr="00000000">
        <w:rPr>
          <w:rFonts w:ascii="Times New Roman" w:cs="Times New Roman" w:eastAsia="Times New Roman" w:hAnsi="Times New Roman"/>
          <w:sz w:val="24"/>
          <w:szCs w:val="24"/>
          <w:rtl w:val="0"/>
        </w:rPr>
        <w:t xml:space="preserve">  R1, R3, and R5 are addressed in this demo sequence. </w:t>
      </w:r>
    </w:p>
    <w:p w:rsidR="00000000" w:rsidDel="00000000" w:rsidP="00000000" w:rsidRDefault="00000000" w:rsidRPr="00000000" w14:paraId="0000004C">
      <w:pPr>
        <w:spacing w:after="120" w:line="24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Flight Plan for this demo sequence: </w:t>
      </w:r>
      <w:r w:rsidDel="00000000" w:rsidR="00000000" w:rsidRPr="00000000">
        <w:rPr>
          <w:rFonts w:ascii="Times New Roman" w:cs="Times New Roman" w:eastAsia="Times New Roman" w:hAnsi="Times New Roman"/>
          <w:sz w:val="24"/>
          <w:szCs w:val="24"/>
          <w:rtl w:val="0"/>
        </w:rPr>
        <w:t xml:space="preserve"> Step by step plan of things to do/demo</w:t>
      </w:r>
    </w:p>
    <w:p w:rsidR="00000000" w:rsidDel="00000000" w:rsidP="00000000" w:rsidRDefault="00000000" w:rsidRPr="00000000" w14:paraId="0000004D">
      <w:pPr>
        <w:numPr>
          <w:ilvl w:val="0"/>
          <w:numId w:val="3"/>
        </w:numPr>
        <w:spacing w:after="120" w:line="240"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activity builder interface</w:t>
      </w:r>
    </w:p>
    <w:p w:rsidR="00000000" w:rsidDel="00000000" w:rsidP="00000000" w:rsidRDefault="00000000" w:rsidRPr="00000000" w14:paraId="0000004E">
      <w:pPr>
        <w:numPr>
          <w:ilvl w:val="0"/>
          <w:numId w:val="3"/>
        </w:numPr>
        <w:spacing w:after="120" w:line="240"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STEM resource with text and video content type</w:t>
      </w:r>
    </w:p>
    <w:p w:rsidR="00000000" w:rsidDel="00000000" w:rsidP="00000000" w:rsidRDefault="00000000" w:rsidRPr="00000000" w14:paraId="0000004F">
      <w:pPr>
        <w:numPr>
          <w:ilvl w:val="0"/>
          <w:numId w:val="3"/>
        </w:numPr>
        <w:spacing w:after="120" w:line="240"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 activity tag to the resource</w:t>
      </w:r>
    </w:p>
    <w:p w:rsidR="00000000" w:rsidDel="00000000" w:rsidP="00000000" w:rsidRDefault="00000000" w:rsidRPr="00000000" w14:paraId="00000050">
      <w:pPr>
        <w:numPr>
          <w:ilvl w:val="0"/>
          <w:numId w:val="3"/>
        </w:numPr>
        <w:spacing w:after="120" w:line="240"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resource</w:t>
      </w:r>
    </w:p>
    <w:p w:rsidR="00000000" w:rsidDel="00000000" w:rsidP="00000000" w:rsidRDefault="00000000" w:rsidRPr="00000000" w14:paraId="00000051">
      <w:pPr>
        <w:numPr>
          <w:ilvl w:val="0"/>
          <w:numId w:val="3"/>
        </w:numPr>
        <w:spacing w:after="120" w:line="240"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resource appears in search results</w:t>
      </w:r>
    </w:p>
    <w:p w:rsidR="00000000" w:rsidDel="00000000" w:rsidP="00000000" w:rsidRDefault="00000000" w:rsidRPr="00000000" w14:paraId="00000052">
      <w:pPr>
        <w:numPr>
          <w:ilvl w:val="0"/>
          <w:numId w:val="3"/>
        </w:numPr>
        <w:spacing w:after="120" w:line="240"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search and filter functionality</w:t>
      </w:r>
    </w:p>
    <w:p w:rsidR="00000000" w:rsidDel="00000000" w:rsidP="00000000" w:rsidRDefault="00000000" w:rsidRPr="00000000" w14:paraId="00000053">
      <w:pPr>
        <w:spacing w:after="120" w:line="240" w:lineRule="auto"/>
        <w:ind w:firstLine="270"/>
        <w:rPr>
          <w:rFonts w:ascii="Times New Roman" w:cs="Times New Roman" w:eastAsia="Times New Roman" w:hAnsi="Times New Roman"/>
          <w:sz w:val="24"/>
          <w:szCs w:val="24"/>
          <w:u w:val="single"/>
        </w:rPr>
      </w:pPr>
      <w:bookmarkStart w:colFirst="0" w:colLast="0" w:name="_heading=h.gjdgxs" w:id="1"/>
      <w:bookmarkEnd w:id="1"/>
      <w:r w:rsidDel="00000000" w:rsidR="00000000" w:rsidRPr="00000000">
        <w:rPr>
          <w:rFonts w:ascii="Times New Roman" w:cs="Times New Roman" w:eastAsia="Times New Roman" w:hAnsi="Times New Roman"/>
          <w:sz w:val="24"/>
          <w:szCs w:val="24"/>
          <w:u w:val="single"/>
          <w:rtl w:val="0"/>
        </w:rPr>
        <w:t xml:space="preserve">Evaluation (filled in real-time by mentor):  </w:t>
      </w:r>
    </w:p>
    <w:p w:rsidR="00000000" w:rsidDel="00000000" w:rsidP="00000000" w:rsidRDefault="00000000" w:rsidRPr="00000000" w14:paraId="00000054">
      <w:pPr>
        <w:numPr>
          <w:ilvl w:val="0"/>
          <w:numId w:val="4"/>
        </w:numPr>
        <w:spacing w:after="0" w:line="240" w:lineRule="auto"/>
        <w:ind w:left="720" w:firstLine="27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Convincingly demo’d each of the targeted requirements?</w:t>
      </w:r>
      <w:r w:rsidDel="00000000" w:rsidR="00000000" w:rsidRPr="00000000">
        <w:rPr>
          <w:rtl w:val="0"/>
        </w:rPr>
      </w:r>
    </w:p>
    <w:p w:rsidR="00000000" w:rsidDel="00000000" w:rsidP="00000000" w:rsidRDefault="00000000" w:rsidRPr="00000000" w14:paraId="00000055">
      <w:pPr>
        <w:spacing w:after="0" w:line="240" w:lineRule="auto"/>
        <w:ind w:lef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ind w:lef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4"/>
        </w:numPr>
        <w:spacing w:after="120" w:line="240" w:lineRule="auto"/>
        <w:ind w:left="720" w:firstLine="27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Quality, aesthetics and other evaluative comments:</w:t>
      </w:r>
      <w:r w:rsidDel="00000000" w:rsidR="00000000" w:rsidRPr="00000000">
        <w:rPr>
          <w:rtl w:val="0"/>
        </w:rPr>
      </w:r>
    </w:p>
    <w:p w:rsidR="00000000" w:rsidDel="00000000" w:rsidP="00000000" w:rsidRDefault="00000000" w:rsidRPr="00000000" w14:paraId="00000058">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r>
    </w:p>
    <w:p w:rsidR="00000000" w:rsidDel="00000000" w:rsidP="00000000" w:rsidRDefault="00000000" w:rsidRPr="00000000" w14:paraId="0000005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Demonstration Sequence 3: Makerspace Discovery and Connection</w:t>
      </w:r>
      <w:r w:rsidDel="00000000" w:rsidR="00000000" w:rsidRPr="00000000">
        <w:rPr>
          <w:rtl w:val="0"/>
        </w:rPr>
      </w:r>
    </w:p>
    <w:p w:rsidR="00000000" w:rsidDel="00000000" w:rsidP="00000000" w:rsidRDefault="00000000" w:rsidRPr="00000000" w14:paraId="0000005C">
      <w:pPr>
        <w:spacing w:after="120" w:line="24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Requirements demonstrated:</w:t>
      </w:r>
      <w:r w:rsidDel="00000000" w:rsidR="00000000" w:rsidRPr="00000000">
        <w:rPr>
          <w:rFonts w:ascii="Times New Roman" w:cs="Times New Roman" w:eastAsia="Times New Roman" w:hAnsi="Times New Roman"/>
          <w:sz w:val="24"/>
          <w:szCs w:val="24"/>
          <w:rtl w:val="0"/>
        </w:rPr>
        <w:t xml:space="preserve">  R3 and R4 are addressed in this demo sequence. </w:t>
      </w:r>
    </w:p>
    <w:p w:rsidR="00000000" w:rsidDel="00000000" w:rsidP="00000000" w:rsidRDefault="00000000" w:rsidRPr="00000000" w14:paraId="0000005D">
      <w:pPr>
        <w:spacing w:after="120" w:line="24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Flight Plan for this demo sequence: </w:t>
      </w:r>
      <w:r w:rsidDel="00000000" w:rsidR="00000000" w:rsidRPr="00000000">
        <w:rPr>
          <w:rFonts w:ascii="Times New Roman" w:cs="Times New Roman" w:eastAsia="Times New Roman" w:hAnsi="Times New Roman"/>
          <w:sz w:val="24"/>
          <w:szCs w:val="24"/>
          <w:rtl w:val="0"/>
        </w:rPr>
        <w:t xml:space="preserve"> Step by step plan of things to do/demo</w:t>
      </w:r>
    </w:p>
    <w:p w:rsidR="00000000" w:rsidDel="00000000" w:rsidP="00000000" w:rsidRDefault="00000000" w:rsidRPr="00000000" w14:paraId="0000005E">
      <w:pPr>
        <w:numPr>
          <w:ilvl w:val="0"/>
          <w:numId w:val="3"/>
        </w:numPr>
        <w:spacing w:after="120" w:line="240"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makerspace discovery section</w:t>
      </w:r>
    </w:p>
    <w:p w:rsidR="00000000" w:rsidDel="00000000" w:rsidP="00000000" w:rsidRDefault="00000000" w:rsidRPr="00000000" w14:paraId="0000005F">
      <w:pPr>
        <w:numPr>
          <w:ilvl w:val="0"/>
          <w:numId w:val="3"/>
        </w:numPr>
        <w:spacing w:after="120" w:line="240"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nearby makerspaces</w:t>
      </w:r>
    </w:p>
    <w:p w:rsidR="00000000" w:rsidDel="00000000" w:rsidP="00000000" w:rsidRDefault="00000000" w:rsidRPr="00000000" w14:paraId="00000060">
      <w:pPr>
        <w:numPr>
          <w:ilvl w:val="0"/>
          <w:numId w:val="3"/>
        </w:numPr>
        <w:spacing w:after="120" w:line="240" w:lineRule="auto"/>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and view makerspace profile</w:t>
      </w:r>
    </w:p>
    <w:p w:rsidR="00000000" w:rsidDel="00000000" w:rsidP="00000000" w:rsidRDefault="00000000" w:rsidRPr="00000000" w14:paraId="00000061">
      <w:pPr>
        <w:spacing w:after="120" w:line="240" w:lineRule="auto"/>
        <w:ind w:firstLine="270"/>
        <w:rPr>
          <w:rFonts w:ascii="Times New Roman" w:cs="Times New Roman" w:eastAsia="Times New Roman" w:hAnsi="Times New Roman"/>
          <w:sz w:val="24"/>
          <w:szCs w:val="24"/>
          <w:u w:val="single"/>
        </w:rPr>
      </w:pPr>
      <w:bookmarkStart w:colFirst="0" w:colLast="0" w:name="_heading=h.gjdgxs" w:id="1"/>
      <w:bookmarkEnd w:id="1"/>
      <w:r w:rsidDel="00000000" w:rsidR="00000000" w:rsidRPr="00000000">
        <w:rPr>
          <w:rFonts w:ascii="Times New Roman" w:cs="Times New Roman" w:eastAsia="Times New Roman" w:hAnsi="Times New Roman"/>
          <w:sz w:val="24"/>
          <w:szCs w:val="24"/>
          <w:u w:val="single"/>
          <w:rtl w:val="0"/>
        </w:rPr>
        <w:t xml:space="preserve">Evaluation (filled in real-time by mentor):  </w:t>
      </w:r>
    </w:p>
    <w:p w:rsidR="00000000" w:rsidDel="00000000" w:rsidP="00000000" w:rsidRDefault="00000000" w:rsidRPr="00000000" w14:paraId="00000062">
      <w:pPr>
        <w:numPr>
          <w:ilvl w:val="0"/>
          <w:numId w:val="4"/>
        </w:numPr>
        <w:spacing w:after="0" w:line="240" w:lineRule="auto"/>
        <w:ind w:left="720" w:firstLine="27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Convincingly demo’d each of the targeted requirements?</w:t>
      </w:r>
      <w:r w:rsidDel="00000000" w:rsidR="00000000" w:rsidRPr="00000000">
        <w:rPr>
          <w:rtl w:val="0"/>
        </w:rPr>
      </w:r>
    </w:p>
    <w:p w:rsidR="00000000" w:rsidDel="00000000" w:rsidP="00000000" w:rsidRDefault="00000000" w:rsidRPr="00000000" w14:paraId="00000063">
      <w:pPr>
        <w:spacing w:after="0" w:line="240" w:lineRule="auto"/>
        <w:ind w:lef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ind w:lef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4"/>
        </w:numPr>
        <w:spacing w:after="120" w:line="240" w:lineRule="auto"/>
        <w:ind w:left="720" w:firstLine="27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Quality, aesthetics and other evaluative comments:</w:t>
      </w:r>
      <w:r w:rsidDel="00000000" w:rsidR="00000000" w:rsidRPr="00000000">
        <w:rPr>
          <w:rtl w:val="0"/>
        </w:rPr>
      </w:r>
    </w:p>
    <w:p w:rsidR="00000000" w:rsidDel="00000000" w:rsidP="00000000" w:rsidRDefault="00000000" w:rsidRPr="00000000" w14:paraId="00000066">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r>
    </w:p>
    <w:p w:rsidR="00000000" w:rsidDel="00000000" w:rsidP="00000000" w:rsidRDefault="00000000" w:rsidRPr="00000000" w14:paraId="00000069">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3"/>
        <w:spacing w:after="0" w:before="200" w:line="240" w:lineRule="auto"/>
        <w:rPr/>
      </w:pPr>
      <w:r w:rsidDel="00000000" w:rsidR="00000000" w:rsidRPr="00000000">
        <w:rPr>
          <w:rtl w:val="0"/>
        </w:rPr>
        <w:t xml:space="preserve">Other challenges recognized by not addressed by demo:</w:t>
      </w:r>
    </w:p>
    <w:p w:rsidR="00000000" w:rsidDel="00000000" w:rsidP="00000000" w:rsidRDefault="00000000" w:rsidRPr="00000000" w14:paraId="0000006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were requirements that you listed earlier that were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covered by a demo, list here.  This will hopefully be a short list…but better to be clear about what is done and not.  If there are  items here, one could provide an explanation of why they weren’t done.</w:t>
      </w:r>
    </w:p>
    <w:p w:rsidR="00000000" w:rsidDel="00000000" w:rsidP="00000000" w:rsidRDefault="00000000" w:rsidRPr="00000000" w14:paraId="0000006C">
      <w:pPr>
        <w:spacing w:after="120" w:line="240" w:lineRule="auto"/>
        <w:rPr>
          <w:rFonts w:ascii="Times New Roman" w:cs="Times New Roman" w:eastAsia="Times New Roman" w:hAnsi="Times New Roman"/>
          <w:sz w:val="24"/>
          <w:szCs w:val="24"/>
        </w:rPr>
      </w:pPr>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-914392</wp:posOffset>
          </wp:positionH>
          <wp:positionV relativeFrom="paragraph">
            <wp:posOffset>-457191</wp:posOffset>
          </wp:positionV>
          <wp:extent cx="7762555" cy="10133330"/>
          <wp:effectExtent b="0" l="0" r="0" t="0"/>
          <wp:wrapNone/>
          <wp:docPr descr="A white background with colorful shapes&#10;&#10;Description automatically generated" id="2120097208" name="image1.png"/>
          <a:graphic>
            <a:graphicData uri="http://schemas.openxmlformats.org/drawingml/2006/picture">
              <pic:pic>
                <pic:nvPicPr>
                  <pic:cNvPr descr="A white background with colorful shapes&#10;&#10;Description automatically generated" id="0" name="image1.png"/>
                  <pic:cNvPicPr preferRelativeResize="0"/>
                </pic:nvPicPr>
                <pic:blipFill>
                  <a:blip r:embed="rId1"/>
                  <a:srcRect b="0" l="0" r="0" t="0"/>
                  <a:stretch>
                    <a:fillRect/>
                  </a:stretch>
                </pic:blipFill>
                <pic:spPr>
                  <a:xfrm>
                    <a:off x="0" y="0"/>
                    <a:ext cx="7762555" cy="101333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107" w:hanging="360"/>
      </w:pPr>
      <w:rPr>
        <w:u w:val="none"/>
      </w:rPr>
    </w:lvl>
    <w:lvl w:ilvl="1">
      <w:start w:val="1"/>
      <w:numFmt w:val="bullet"/>
      <w:lvlText w:val="o"/>
      <w:lvlJc w:val="left"/>
      <w:pPr>
        <w:ind w:left="1827" w:hanging="360"/>
      </w:pPr>
      <w:rPr>
        <w:u w:val="none"/>
      </w:rPr>
    </w:lvl>
    <w:lvl w:ilvl="2">
      <w:start w:val="1"/>
      <w:numFmt w:val="bullet"/>
      <w:lvlText w:val="▪"/>
      <w:lvlJc w:val="left"/>
      <w:pPr>
        <w:ind w:left="2547" w:hanging="360"/>
      </w:pPr>
      <w:rPr>
        <w:u w:val="none"/>
      </w:rPr>
    </w:lvl>
    <w:lvl w:ilvl="3">
      <w:start w:val="1"/>
      <w:numFmt w:val="bullet"/>
      <w:lvlText w:val="●"/>
      <w:lvlJc w:val="left"/>
      <w:pPr>
        <w:ind w:left="3267" w:hanging="360"/>
      </w:pPr>
      <w:rPr>
        <w:u w:val="none"/>
      </w:rPr>
    </w:lvl>
    <w:lvl w:ilvl="4">
      <w:start w:val="1"/>
      <w:numFmt w:val="bullet"/>
      <w:lvlText w:val="o"/>
      <w:lvlJc w:val="left"/>
      <w:pPr>
        <w:ind w:left="3987" w:hanging="360"/>
      </w:pPr>
      <w:rPr>
        <w:u w:val="none"/>
      </w:rPr>
    </w:lvl>
    <w:lvl w:ilvl="5">
      <w:start w:val="1"/>
      <w:numFmt w:val="bullet"/>
      <w:lvlText w:val="▪"/>
      <w:lvlJc w:val="left"/>
      <w:pPr>
        <w:ind w:left="4707" w:hanging="360"/>
      </w:pPr>
      <w:rPr>
        <w:u w:val="none"/>
      </w:rPr>
    </w:lvl>
    <w:lvl w:ilvl="6">
      <w:start w:val="1"/>
      <w:numFmt w:val="bullet"/>
      <w:lvlText w:val="●"/>
      <w:lvlJc w:val="left"/>
      <w:pPr>
        <w:ind w:left="5427" w:hanging="360"/>
      </w:pPr>
      <w:rPr>
        <w:u w:val="none"/>
      </w:rPr>
    </w:lvl>
    <w:lvl w:ilvl="7">
      <w:start w:val="1"/>
      <w:numFmt w:val="bullet"/>
      <w:lvlText w:val="o"/>
      <w:lvlJc w:val="left"/>
      <w:pPr>
        <w:ind w:left="6147" w:hanging="360"/>
      </w:pPr>
      <w:rPr>
        <w:u w:val="none"/>
      </w:rPr>
    </w:lvl>
    <w:lvl w:ilvl="8">
      <w:start w:val="1"/>
      <w:numFmt w:val="bullet"/>
      <w:lvlText w:val="▪"/>
      <w:lvlJc w:val="left"/>
      <w:pPr>
        <w:ind w:left="6867" w:hanging="360"/>
      </w:pPr>
      <w:rPr>
        <w:u w:val="none"/>
      </w:rPr>
    </w:lvl>
  </w:abstractNum>
  <w:abstractNum w:abstractNumId="3">
    <w:lvl w:ilvl="0">
      <w:start w:val="1"/>
      <w:numFmt w:val="decimal"/>
      <w:lvlText w:val="%1."/>
      <w:lvlJc w:val="left"/>
      <w:pPr>
        <w:ind w:left="990" w:hanging="360"/>
      </w:pPr>
      <w:rPr>
        <w:u w:val="none"/>
      </w:rPr>
    </w:lvl>
    <w:lvl w:ilvl="1">
      <w:start w:val="1"/>
      <w:numFmt w:val="lowerLetter"/>
      <w:lvlText w:val="%2."/>
      <w:lvlJc w:val="left"/>
      <w:pPr>
        <w:ind w:left="1710" w:hanging="360"/>
      </w:pPr>
      <w:rPr>
        <w:u w:val="none"/>
      </w:rPr>
    </w:lvl>
    <w:lvl w:ilvl="2">
      <w:start w:val="1"/>
      <w:numFmt w:val="lowerRoman"/>
      <w:lvlText w:val="%3."/>
      <w:lvlJc w:val="right"/>
      <w:pPr>
        <w:ind w:left="2430" w:hanging="180"/>
      </w:pPr>
      <w:rPr>
        <w:u w:val="none"/>
      </w:rPr>
    </w:lvl>
    <w:lvl w:ilvl="3">
      <w:start w:val="1"/>
      <w:numFmt w:val="decimal"/>
      <w:lvlText w:val="%4."/>
      <w:lvlJc w:val="left"/>
      <w:pPr>
        <w:ind w:left="3150" w:hanging="360"/>
      </w:pPr>
      <w:rPr>
        <w:u w:val="none"/>
      </w:rPr>
    </w:lvl>
    <w:lvl w:ilvl="4">
      <w:start w:val="1"/>
      <w:numFmt w:val="lowerLetter"/>
      <w:lvlText w:val="%5."/>
      <w:lvlJc w:val="left"/>
      <w:pPr>
        <w:ind w:left="3870" w:hanging="360"/>
      </w:pPr>
      <w:rPr>
        <w:u w:val="none"/>
      </w:rPr>
    </w:lvl>
    <w:lvl w:ilvl="5">
      <w:start w:val="1"/>
      <w:numFmt w:val="lowerRoman"/>
      <w:lvlText w:val="%6."/>
      <w:lvlJc w:val="right"/>
      <w:pPr>
        <w:ind w:left="4590" w:hanging="180"/>
      </w:pPr>
      <w:rPr>
        <w:u w:val="none"/>
      </w:rPr>
    </w:lvl>
    <w:lvl w:ilvl="6">
      <w:start w:val="1"/>
      <w:numFmt w:val="decimal"/>
      <w:lvlText w:val="%7."/>
      <w:lvlJc w:val="left"/>
      <w:pPr>
        <w:ind w:left="5310" w:hanging="360"/>
      </w:pPr>
      <w:rPr>
        <w:u w:val="none"/>
      </w:rPr>
    </w:lvl>
    <w:lvl w:ilvl="7">
      <w:start w:val="1"/>
      <w:numFmt w:val="lowerLetter"/>
      <w:lvlText w:val="%8."/>
      <w:lvlJc w:val="left"/>
      <w:pPr>
        <w:ind w:left="6030" w:hanging="360"/>
      </w:pPr>
      <w:rPr>
        <w:u w:val="none"/>
      </w:rPr>
    </w:lvl>
    <w:lvl w:ilvl="8">
      <w:start w:val="1"/>
      <w:numFmt w:val="lowerRoman"/>
      <w:lvlText w:val="%9."/>
      <w:lvlJc w:val="right"/>
      <w:pPr>
        <w:ind w:left="6750" w:hanging="18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2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40"/>
      <w:szCs w:val="40"/>
    </w:rPr>
  </w:style>
  <w:style w:type="paragraph" w:styleId="Heading3">
    <w:name w:val="heading 3"/>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36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6378D"/>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Strong">
    <w:name w:val="Strong"/>
    <w:basedOn w:val="DefaultParagraphFont"/>
    <w:uiPriority w:val="22"/>
    <w:qFormat w:val="1"/>
    <w:rsid w:val="0056378D"/>
    <w:rPr>
      <w:b w:val="1"/>
      <w:bCs w:val="1"/>
    </w:rPr>
  </w:style>
  <w:style w:type="paragraph" w:styleId="ListParagraph">
    <w:name w:val="List Paragraph"/>
    <w:basedOn w:val="Normal"/>
    <w:uiPriority w:val="34"/>
    <w:qFormat w:val="1"/>
    <w:rsid w:val="006B668E"/>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AD31CA"/>
    <w:pPr>
      <w:spacing w:after="0" w:line="240" w:lineRule="auto"/>
    </w:pPr>
  </w:style>
  <w:style w:type="character" w:styleId="CommentReference">
    <w:name w:val="annotation reference"/>
    <w:basedOn w:val="DefaultParagraphFont"/>
    <w:uiPriority w:val="99"/>
    <w:semiHidden w:val="1"/>
    <w:unhideWhenUsed w:val="1"/>
    <w:rsid w:val="00AD31CA"/>
    <w:rPr>
      <w:sz w:val="16"/>
      <w:szCs w:val="16"/>
    </w:rPr>
  </w:style>
  <w:style w:type="paragraph" w:styleId="CommentText">
    <w:name w:val="annotation text"/>
    <w:basedOn w:val="Normal"/>
    <w:link w:val="CommentTextChar"/>
    <w:uiPriority w:val="99"/>
    <w:semiHidden w:val="1"/>
    <w:unhideWhenUsed w:val="1"/>
    <w:rsid w:val="00AD31CA"/>
    <w:pPr>
      <w:spacing w:line="240" w:lineRule="auto"/>
    </w:pPr>
    <w:rPr>
      <w:sz w:val="20"/>
      <w:szCs w:val="20"/>
    </w:rPr>
  </w:style>
  <w:style w:type="character" w:styleId="CommentTextChar" w:customStyle="1">
    <w:name w:val="Comment Text Char"/>
    <w:basedOn w:val="DefaultParagraphFont"/>
    <w:link w:val="CommentText"/>
    <w:uiPriority w:val="99"/>
    <w:semiHidden w:val="1"/>
    <w:rsid w:val="00AD31CA"/>
    <w:rPr>
      <w:sz w:val="20"/>
      <w:szCs w:val="20"/>
    </w:rPr>
  </w:style>
  <w:style w:type="paragraph" w:styleId="CommentSubject">
    <w:name w:val="annotation subject"/>
    <w:basedOn w:val="CommentText"/>
    <w:next w:val="CommentText"/>
    <w:link w:val="CommentSubjectChar"/>
    <w:uiPriority w:val="99"/>
    <w:semiHidden w:val="1"/>
    <w:unhideWhenUsed w:val="1"/>
    <w:rsid w:val="00AD31CA"/>
    <w:rPr>
      <w:b w:val="1"/>
      <w:bCs w:val="1"/>
    </w:rPr>
  </w:style>
  <w:style w:type="character" w:styleId="CommentSubjectChar" w:customStyle="1">
    <w:name w:val="Comment Subject Char"/>
    <w:basedOn w:val="CommentTextChar"/>
    <w:link w:val="CommentSubject"/>
    <w:uiPriority w:val="99"/>
    <w:semiHidden w:val="1"/>
    <w:rsid w:val="00AD31CA"/>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vL8QxqehLSHym4Tgew7h/wKKdw==">CgMxLjAyDmguaHByMGVjd2piZDFuMghoLmdqZGd4czIIaC5namRneHMyCGguZ2pkZ3hzOAByITF2Uk5EVkxib0NpeGxWZnNUYjlyRmxYZjlFVXlCUjB6Rg==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2024-02-13T01:59:00Z</dcterms:created>
  <dc:creator>Danny Minichetti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5d3f2a7c490bf9664fc499dc1722d1dcfccf23973e405d5d64147c7cd60f937f</vt:lpwstr>
  </property>
</Properties>
</file>