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6BB39" w14:textId="221D3053" w:rsidR="00F14AA9" w:rsidRPr="00D336BD" w:rsidRDefault="0012448B" w:rsidP="001A49F0">
      <w:pPr>
        <w:pStyle w:val="Heading1"/>
        <w:tabs>
          <w:tab w:val="left" w:pos="270"/>
          <w:tab w:val="center" w:pos="4513"/>
        </w:tabs>
        <w:spacing w:afterLines="100"/>
      </w:pPr>
      <w:r w:rsidRPr="00D336BD">
        <w:rPr>
          <w:rFonts w:eastAsiaTheme="majorEastAsia"/>
          <w:b w:val="0"/>
          <w:bCs w:val="0"/>
          <w:spacing w:val="-10"/>
          <w:kern w:val="28"/>
          <w:sz w:val="40"/>
          <w:szCs w:val="40"/>
        </w:rPr>
        <w:fldChar w:fldCharType="begin">
          <w:ffData>
            <w:name w:val=""/>
            <w:enabled/>
            <w:calcOnExit w:val="0"/>
            <w:textInput/>
          </w:ffData>
        </w:fldChar>
      </w:r>
      <w:r w:rsidRPr="00D336BD">
        <w:rPr>
          <w:rFonts w:eastAsiaTheme="majorEastAsia"/>
          <w:spacing w:val="-10"/>
          <w:kern w:val="28"/>
          <w:sz w:val="40"/>
          <w:szCs w:val="40"/>
        </w:rPr>
        <w:instrText xml:space="preserve"> FORMTEXT </w:instrText>
      </w:r>
      <w:r w:rsidRPr="00D336BD">
        <w:rPr>
          <w:rFonts w:eastAsiaTheme="majorEastAsia"/>
          <w:b w:val="0"/>
          <w:bCs w:val="0"/>
          <w:spacing w:val="-10"/>
          <w:kern w:val="28"/>
          <w:sz w:val="40"/>
          <w:szCs w:val="40"/>
        </w:rPr>
      </w:r>
      <w:r w:rsidRPr="00D336BD">
        <w:rPr>
          <w:rFonts w:eastAsiaTheme="majorEastAsia"/>
          <w:b w:val="0"/>
          <w:bCs w:val="0"/>
          <w:spacing w:val="-10"/>
          <w:kern w:val="28"/>
          <w:sz w:val="40"/>
          <w:szCs w:val="40"/>
        </w:rPr>
        <w:fldChar w:fldCharType="separate"/>
      </w:r>
      <w:r w:rsidRPr="00D336BD">
        <w:rPr>
          <w:rFonts w:eastAsiaTheme="majorEastAsia"/>
          <w:noProof/>
          <w:spacing w:val="-10"/>
          <w:kern w:val="28"/>
          <w:sz w:val="40"/>
          <w:szCs w:val="40"/>
        </w:rPr>
        <w:t> </w:t>
      </w:r>
      <w:r w:rsidRPr="00D336BD">
        <w:rPr>
          <w:rFonts w:eastAsiaTheme="majorEastAsia"/>
          <w:noProof/>
          <w:spacing w:val="-10"/>
          <w:kern w:val="28"/>
          <w:sz w:val="40"/>
          <w:szCs w:val="40"/>
        </w:rPr>
        <w:t> </w:t>
      </w:r>
      <w:r w:rsidRPr="00D336BD">
        <w:rPr>
          <w:rFonts w:eastAsiaTheme="majorEastAsia"/>
          <w:noProof/>
          <w:spacing w:val="-10"/>
          <w:kern w:val="28"/>
          <w:sz w:val="40"/>
          <w:szCs w:val="40"/>
        </w:rPr>
        <w:t> </w:t>
      </w:r>
      <w:r w:rsidRPr="00D336BD">
        <w:rPr>
          <w:rFonts w:eastAsiaTheme="majorEastAsia"/>
          <w:noProof/>
          <w:spacing w:val="-10"/>
          <w:kern w:val="28"/>
          <w:sz w:val="40"/>
          <w:szCs w:val="40"/>
        </w:rPr>
        <w:t> </w:t>
      </w:r>
      <w:r w:rsidRPr="00D336BD">
        <w:rPr>
          <w:rFonts w:eastAsiaTheme="majorEastAsia"/>
          <w:noProof/>
          <w:spacing w:val="-10"/>
          <w:kern w:val="28"/>
          <w:sz w:val="40"/>
          <w:szCs w:val="40"/>
        </w:rPr>
        <w:t> </w:t>
      </w:r>
      <w:r w:rsidRPr="00D336BD">
        <w:rPr>
          <w:rFonts w:eastAsiaTheme="majorEastAsia"/>
          <w:b w:val="0"/>
          <w:bCs w:val="0"/>
          <w:spacing w:val="-10"/>
          <w:kern w:val="28"/>
          <w:sz w:val="40"/>
          <w:szCs w:val="40"/>
        </w:rPr>
        <w:fldChar w:fldCharType="end"/>
      </w:r>
      <w:r w:rsidR="00285E9B" w:rsidRPr="00D336BD">
        <w:t>Project</w:t>
      </w:r>
      <w:r w:rsidR="00B15687" w:rsidRPr="00D336BD">
        <w:t xml:space="preserve"> </w:t>
      </w:r>
      <w:r w:rsidR="00B41DB3" w:rsidRPr="00D336BD">
        <w:t>Report</w:t>
      </w:r>
      <w:r w:rsidR="007408A1" w:rsidRPr="00D336BD">
        <w:t xml:space="preserve"> Template</w:t>
      </w:r>
    </w:p>
    <w:p w14:paraId="787947B4" w14:textId="11FD9895" w:rsidR="00B576FD" w:rsidRPr="00D336BD" w:rsidRDefault="00706D59" w:rsidP="001A49F0">
      <w:pPr>
        <w:pStyle w:val="Heading2"/>
        <w:spacing w:afterLines="100" w:line="360" w:lineRule="auto"/>
      </w:pPr>
      <w:r>
        <w:t xml:space="preserve">Table: </w:t>
      </w:r>
      <w:r w:rsidR="00681F4E" w:rsidRPr="00D336BD">
        <w:t xml:space="preserve">Basic Information </w:t>
      </w:r>
      <w:r w:rsidR="00B32F6E" w:rsidRPr="00D336BD">
        <w:t>Summary</w:t>
      </w:r>
    </w:p>
    <w:tbl>
      <w:tblPr>
        <w:tblStyle w:val="GridTable1Light"/>
        <w:tblW w:w="8005" w:type="dxa"/>
        <w:tblInd w:w="607" w:type="dxa"/>
        <w:tblLayout w:type="fixed"/>
        <w:tblLook w:val="0620" w:firstRow="1" w:lastRow="0" w:firstColumn="0" w:lastColumn="0" w:noHBand="1" w:noVBand="1"/>
      </w:tblPr>
      <w:tblGrid>
        <w:gridCol w:w="4068"/>
        <w:gridCol w:w="3937"/>
      </w:tblGrid>
      <w:tr w:rsidR="0076514D" w:rsidRPr="00D336BD" w14:paraId="14C27342" w14:textId="77777777" w:rsidTr="0012448B">
        <w:trPr>
          <w:cnfStyle w:val="100000000000" w:firstRow="1" w:lastRow="0" w:firstColumn="0" w:lastColumn="0" w:oddVBand="0" w:evenVBand="0" w:oddHBand="0" w:evenHBand="0" w:firstRowFirstColumn="0" w:firstRowLastColumn="0" w:lastRowFirstColumn="0" w:lastRowLastColumn="0"/>
        </w:trPr>
        <w:tc>
          <w:tcPr>
            <w:tcW w:w="4068" w:type="dxa"/>
          </w:tcPr>
          <w:p w14:paraId="33F35233" w14:textId="26D64767" w:rsidR="0076514D" w:rsidRPr="003A6D8A" w:rsidRDefault="0076514D" w:rsidP="001A49F0">
            <w:pPr>
              <w:spacing w:before="120" w:afterLines="100"/>
              <w:rPr>
                <w:b w:val="0"/>
                <w:bCs w:val="0"/>
                <w:sz w:val="28"/>
                <w:szCs w:val="28"/>
              </w:rPr>
            </w:pPr>
            <w:r w:rsidRPr="003A6D8A">
              <w:rPr>
                <w:sz w:val="28"/>
                <w:szCs w:val="28"/>
              </w:rPr>
              <w:t>Requested information</w:t>
            </w:r>
          </w:p>
        </w:tc>
        <w:tc>
          <w:tcPr>
            <w:tcW w:w="3937" w:type="dxa"/>
          </w:tcPr>
          <w:p w14:paraId="18A533D7" w14:textId="057E06A0" w:rsidR="0076514D" w:rsidRPr="003A6D8A" w:rsidRDefault="0076514D" w:rsidP="001A49F0">
            <w:pPr>
              <w:spacing w:before="120" w:afterLines="100"/>
              <w:rPr>
                <w:sz w:val="28"/>
                <w:szCs w:val="28"/>
              </w:rPr>
            </w:pPr>
            <w:r w:rsidRPr="003A6D8A">
              <w:rPr>
                <w:sz w:val="28"/>
                <w:szCs w:val="28"/>
              </w:rPr>
              <w:t>Insert inputs under this column</w:t>
            </w:r>
          </w:p>
        </w:tc>
      </w:tr>
      <w:tr w:rsidR="0012448B" w:rsidRPr="00D336BD" w14:paraId="5D1BBD4C" w14:textId="77777777" w:rsidTr="0012448B">
        <w:tc>
          <w:tcPr>
            <w:tcW w:w="4068" w:type="dxa"/>
          </w:tcPr>
          <w:p w14:paraId="5FC0C7F7" w14:textId="77777777" w:rsidR="0012448B" w:rsidRPr="003A6D8A" w:rsidRDefault="0012448B" w:rsidP="001A49F0">
            <w:pPr>
              <w:spacing w:before="120" w:afterLines="100"/>
              <w:rPr>
                <w:sz w:val="28"/>
                <w:szCs w:val="28"/>
              </w:rPr>
            </w:pPr>
            <w:r w:rsidRPr="003A6D8A">
              <w:rPr>
                <w:sz w:val="28"/>
                <w:szCs w:val="28"/>
              </w:rPr>
              <w:t>Name of Organization:</w:t>
            </w:r>
          </w:p>
        </w:tc>
        <w:tc>
          <w:tcPr>
            <w:tcW w:w="3937" w:type="dxa"/>
          </w:tcPr>
          <w:p w14:paraId="01C42713" w14:textId="5561E0EB" w:rsidR="0012448B" w:rsidRPr="00D336BD" w:rsidRDefault="0012448B" w:rsidP="001A49F0">
            <w:pPr>
              <w:spacing w:before="120" w:afterLines="100"/>
              <w:rPr>
                <w:noProof/>
              </w:rPr>
            </w:pPr>
            <w:r w:rsidRPr="00D336BD">
              <w:fldChar w:fldCharType="begin">
                <w:ffData>
                  <w:name w:val="Text4"/>
                  <w:enabled/>
                  <w:calcOnExit w:val="0"/>
                  <w:textInput/>
                </w:ffData>
              </w:fldChar>
            </w:r>
            <w:bookmarkStart w:id="0" w:name="Text4"/>
            <w:r w:rsidRPr="00D336BD">
              <w:instrText xml:space="preserve"> FORMTEXT </w:instrText>
            </w:r>
            <w:r w:rsidRPr="00D336BD">
              <w:fldChar w:fldCharType="separate"/>
            </w:r>
            <w:r w:rsidRPr="00D336BD">
              <w:rPr>
                <w:noProof/>
              </w:rPr>
              <w:t> </w:t>
            </w:r>
            <w:r w:rsidRPr="00D336BD">
              <w:rPr>
                <w:noProof/>
              </w:rPr>
              <w:t> </w:t>
            </w:r>
            <w:r w:rsidRPr="00D336BD">
              <w:rPr>
                <w:noProof/>
              </w:rPr>
              <w:t> </w:t>
            </w:r>
            <w:r w:rsidRPr="00D336BD">
              <w:rPr>
                <w:noProof/>
              </w:rPr>
              <w:t> </w:t>
            </w:r>
            <w:r w:rsidRPr="00D336BD">
              <w:rPr>
                <w:noProof/>
              </w:rPr>
              <w:t> </w:t>
            </w:r>
            <w:r w:rsidRPr="00D336BD">
              <w:fldChar w:fldCharType="end"/>
            </w:r>
            <w:bookmarkEnd w:id="0"/>
          </w:p>
        </w:tc>
      </w:tr>
      <w:tr w:rsidR="0012448B" w:rsidRPr="00D336BD" w14:paraId="07EDD0D0" w14:textId="77777777" w:rsidTr="0012448B">
        <w:tc>
          <w:tcPr>
            <w:tcW w:w="4068" w:type="dxa"/>
          </w:tcPr>
          <w:p w14:paraId="0C39EBB3" w14:textId="3B20CC62" w:rsidR="0012448B" w:rsidRPr="003A6D8A" w:rsidRDefault="0012448B" w:rsidP="001A49F0">
            <w:pPr>
              <w:spacing w:before="120" w:afterLines="100"/>
              <w:rPr>
                <w:sz w:val="28"/>
                <w:szCs w:val="28"/>
              </w:rPr>
            </w:pPr>
            <w:r w:rsidRPr="003A6D8A">
              <w:rPr>
                <w:sz w:val="28"/>
                <w:szCs w:val="28"/>
              </w:rPr>
              <w:t>Name of Project:</w:t>
            </w:r>
          </w:p>
        </w:tc>
        <w:tc>
          <w:tcPr>
            <w:tcW w:w="3937" w:type="dxa"/>
          </w:tcPr>
          <w:p w14:paraId="2513E967" w14:textId="0C6C292F" w:rsidR="0012448B" w:rsidRPr="00D336BD" w:rsidRDefault="0012448B" w:rsidP="001A49F0">
            <w:pPr>
              <w:spacing w:before="120" w:afterLines="100"/>
              <w:rPr>
                <w:noProof/>
              </w:rPr>
            </w:pPr>
            <w:r w:rsidRPr="00D336BD">
              <w:fldChar w:fldCharType="begin">
                <w:ffData>
                  <w:name w:val="Text4"/>
                  <w:enabled/>
                  <w:calcOnExit w:val="0"/>
                  <w:textInput/>
                </w:ffData>
              </w:fldChar>
            </w:r>
            <w:r w:rsidRPr="00D336BD">
              <w:instrText xml:space="preserve"> FORMTEXT </w:instrText>
            </w:r>
            <w:r w:rsidRPr="00D336BD">
              <w:fldChar w:fldCharType="separate"/>
            </w:r>
            <w:r w:rsidRPr="00D336BD">
              <w:rPr>
                <w:noProof/>
              </w:rPr>
              <w:t> </w:t>
            </w:r>
            <w:r w:rsidRPr="00D336BD">
              <w:rPr>
                <w:noProof/>
              </w:rPr>
              <w:t> </w:t>
            </w:r>
            <w:r w:rsidRPr="00D336BD">
              <w:rPr>
                <w:noProof/>
              </w:rPr>
              <w:t> </w:t>
            </w:r>
            <w:r w:rsidRPr="00D336BD">
              <w:rPr>
                <w:noProof/>
              </w:rPr>
              <w:t> </w:t>
            </w:r>
            <w:r w:rsidRPr="00D336BD">
              <w:rPr>
                <w:noProof/>
              </w:rPr>
              <w:t> </w:t>
            </w:r>
            <w:r w:rsidRPr="00D336BD">
              <w:fldChar w:fldCharType="end"/>
            </w:r>
          </w:p>
        </w:tc>
      </w:tr>
      <w:tr w:rsidR="0012448B" w:rsidRPr="00D336BD" w14:paraId="48355334" w14:textId="77777777" w:rsidTr="0012448B">
        <w:tc>
          <w:tcPr>
            <w:tcW w:w="4068" w:type="dxa"/>
          </w:tcPr>
          <w:p w14:paraId="49707E79" w14:textId="77777777" w:rsidR="0012448B" w:rsidRPr="003A6D8A" w:rsidRDefault="0012448B" w:rsidP="001A49F0">
            <w:pPr>
              <w:spacing w:before="120" w:afterLines="100"/>
              <w:rPr>
                <w:sz w:val="28"/>
                <w:szCs w:val="28"/>
              </w:rPr>
            </w:pPr>
            <w:r w:rsidRPr="003A6D8A">
              <w:rPr>
                <w:sz w:val="28"/>
                <w:szCs w:val="28"/>
              </w:rPr>
              <w:t>Cooperative Agreement #:</w:t>
            </w:r>
          </w:p>
        </w:tc>
        <w:tc>
          <w:tcPr>
            <w:tcW w:w="3937" w:type="dxa"/>
          </w:tcPr>
          <w:p w14:paraId="7BB0C9A9" w14:textId="13D27174" w:rsidR="0012448B" w:rsidRPr="00D336BD" w:rsidRDefault="0012448B" w:rsidP="001A49F0">
            <w:pPr>
              <w:spacing w:before="120" w:afterLines="100"/>
              <w:rPr>
                <w:noProof/>
              </w:rPr>
            </w:pPr>
            <w:r w:rsidRPr="00D336BD">
              <w:fldChar w:fldCharType="begin">
                <w:ffData>
                  <w:name w:val="Text4"/>
                  <w:enabled/>
                  <w:calcOnExit w:val="0"/>
                  <w:textInput/>
                </w:ffData>
              </w:fldChar>
            </w:r>
            <w:r w:rsidRPr="00D336BD">
              <w:instrText xml:space="preserve"> FORMTEXT </w:instrText>
            </w:r>
            <w:r w:rsidRPr="00D336BD">
              <w:fldChar w:fldCharType="separate"/>
            </w:r>
            <w:r w:rsidRPr="00D336BD">
              <w:rPr>
                <w:noProof/>
              </w:rPr>
              <w:t> </w:t>
            </w:r>
            <w:r w:rsidRPr="00D336BD">
              <w:rPr>
                <w:noProof/>
              </w:rPr>
              <w:t> </w:t>
            </w:r>
            <w:r w:rsidRPr="00D336BD">
              <w:rPr>
                <w:noProof/>
              </w:rPr>
              <w:t> </w:t>
            </w:r>
            <w:r w:rsidRPr="00D336BD">
              <w:rPr>
                <w:noProof/>
              </w:rPr>
              <w:t> </w:t>
            </w:r>
            <w:r w:rsidRPr="00D336BD">
              <w:rPr>
                <w:noProof/>
              </w:rPr>
              <w:t> </w:t>
            </w:r>
            <w:r w:rsidRPr="00D336BD">
              <w:fldChar w:fldCharType="end"/>
            </w:r>
          </w:p>
        </w:tc>
      </w:tr>
      <w:tr w:rsidR="0012448B" w:rsidRPr="00D336BD" w14:paraId="1F5A59E2" w14:textId="77777777" w:rsidTr="0012448B">
        <w:tc>
          <w:tcPr>
            <w:tcW w:w="4068" w:type="dxa"/>
          </w:tcPr>
          <w:p w14:paraId="40C5C0A4" w14:textId="77777777" w:rsidR="0012448B" w:rsidRPr="003A6D8A" w:rsidRDefault="0012448B" w:rsidP="001A49F0">
            <w:pPr>
              <w:spacing w:before="120" w:afterLines="100"/>
              <w:rPr>
                <w:sz w:val="28"/>
                <w:szCs w:val="28"/>
              </w:rPr>
            </w:pPr>
            <w:r w:rsidRPr="003A6D8A">
              <w:rPr>
                <w:sz w:val="28"/>
                <w:szCs w:val="28"/>
              </w:rPr>
              <w:t>Amount of Funding:</w:t>
            </w:r>
          </w:p>
        </w:tc>
        <w:tc>
          <w:tcPr>
            <w:tcW w:w="3937" w:type="dxa"/>
          </w:tcPr>
          <w:p w14:paraId="7D7C29BE" w14:textId="2CC8CBAE" w:rsidR="0012448B" w:rsidRPr="00D336BD" w:rsidRDefault="0012448B" w:rsidP="001A49F0">
            <w:pPr>
              <w:spacing w:before="120" w:afterLines="100"/>
              <w:rPr>
                <w:noProof/>
              </w:rPr>
            </w:pPr>
            <w:r w:rsidRPr="00D336BD">
              <w:fldChar w:fldCharType="begin">
                <w:ffData>
                  <w:name w:val="Text4"/>
                  <w:enabled/>
                  <w:calcOnExit w:val="0"/>
                  <w:textInput/>
                </w:ffData>
              </w:fldChar>
            </w:r>
            <w:r w:rsidRPr="00D336BD">
              <w:instrText xml:space="preserve"> FORMTEXT </w:instrText>
            </w:r>
            <w:r w:rsidRPr="00D336BD">
              <w:fldChar w:fldCharType="separate"/>
            </w:r>
            <w:r w:rsidRPr="00D336BD">
              <w:rPr>
                <w:noProof/>
              </w:rPr>
              <w:t> </w:t>
            </w:r>
            <w:r w:rsidRPr="00D336BD">
              <w:rPr>
                <w:noProof/>
              </w:rPr>
              <w:t> </w:t>
            </w:r>
            <w:r w:rsidRPr="00D336BD">
              <w:rPr>
                <w:noProof/>
              </w:rPr>
              <w:t> </w:t>
            </w:r>
            <w:r w:rsidRPr="00D336BD">
              <w:rPr>
                <w:noProof/>
              </w:rPr>
              <w:t> </w:t>
            </w:r>
            <w:r w:rsidRPr="00D336BD">
              <w:rPr>
                <w:noProof/>
              </w:rPr>
              <w:t> </w:t>
            </w:r>
            <w:r w:rsidRPr="00D336BD">
              <w:fldChar w:fldCharType="end"/>
            </w:r>
          </w:p>
        </w:tc>
      </w:tr>
      <w:tr w:rsidR="0012448B" w:rsidRPr="00D336BD" w14:paraId="1D58A0DE" w14:textId="77777777" w:rsidTr="0012448B">
        <w:tc>
          <w:tcPr>
            <w:tcW w:w="4068" w:type="dxa"/>
          </w:tcPr>
          <w:p w14:paraId="6836F051" w14:textId="77777777" w:rsidR="0012448B" w:rsidRPr="003A6D8A" w:rsidRDefault="0012448B" w:rsidP="001A49F0">
            <w:pPr>
              <w:spacing w:before="120" w:afterLines="100"/>
              <w:rPr>
                <w:sz w:val="28"/>
                <w:szCs w:val="28"/>
              </w:rPr>
            </w:pPr>
            <w:r w:rsidRPr="003A6D8A">
              <w:rPr>
                <w:sz w:val="28"/>
                <w:szCs w:val="28"/>
              </w:rPr>
              <w:t>Time Period of Agreement:</w:t>
            </w:r>
          </w:p>
        </w:tc>
        <w:tc>
          <w:tcPr>
            <w:tcW w:w="3937" w:type="dxa"/>
          </w:tcPr>
          <w:p w14:paraId="1EAE3CA1" w14:textId="17C84FDC" w:rsidR="0012448B" w:rsidRPr="00D336BD" w:rsidRDefault="0012448B" w:rsidP="001A49F0">
            <w:pPr>
              <w:spacing w:before="120" w:afterLines="100"/>
              <w:rPr>
                <w:noProof/>
              </w:rPr>
            </w:pPr>
            <w:r w:rsidRPr="00D336BD">
              <w:fldChar w:fldCharType="begin">
                <w:ffData>
                  <w:name w:val="Text4"/>
                  <w:enabled/>
                  <w:calcOnExit w:val="0"/>
                  <w:textInput/>
                </w:ffData>
              </w:fldChar>
            </w:r>
            <w:r w:rsidRPr="00D336BD">
              <w:instrText xml:space="preserve"> FORMTEXT </w:instrText>
            </w:r>
            <w:r w:rsidRPr="00D336BD">
              <w:fldChar w:fldCharType="separate"/>
            </w:r>
            <w:r w:rsidRPr="00D336BD">
              <w:rPr>
                <w:noProof/>
              </w:rPr>
              <w:t> </w:t>
            </w:r>
            <w:r w:rsidRPr="00D336BD">
              <w:rPr>
                <w:noProof/>
              </w:rPr>
              <w:t> </w:t>
            </w:r>
            <w:r w:rsidRPr="00D336BD">
              <w:rPr>
                <w:noProof/>
              </w:rPr>
              <w:t> </w:t>
            </w:r>
            <w:r w:rsidRPr="00D336BD">
              <w:rPr>
                <w:noProof/>
              </w:rPr>
              <w:t> </w:t>
            </w:r>
            <w:r w:rsidRPr="00D336BD">
              <w:rPr>
                <w:noProof/>
              </w:rPr>
              <w:t> </w:t>
            </w:r>
            <w:r w:rsidRPr="00D336BD">
              <w:fldChar w:fldCharType="end"/>
            </w:r>
          </w:p>
        </w:tc>
      </w:tr>
      <w:tr w:rsidR="0012448B" w:rsidRPr="00D336BD" w14:paraId="3A0A15EF" w14:textId="77777777" w:rsidTr="0012448B">
        <w:tc>
          <w:tcPr>
            <w:tcW w:w="4068" w:type="dxa"/>
          </w:tcPr>
          <w:p w14:paraId="6C2016D9" w14:textId="10715455" w:rsidR="0012448B" w:rsidRPr="003A6D8A" w:rsidRDefault="0012448B" w:rsidP="001A49F0">
            <w:pPr>
              <w:spacing w:before="120" w:afterLines="100"/>
              <w:rPr>
                <w:sz w:val="28"/>
                <w:szCs w:val="28"/>
              </w:rPr>
            </w:pPr>
            <w:r w:rsidRPr="003A6D8A">
              <w:rPr>
                <w:sz w:val="28"/>
                <w:szCs w:val="28"/>
              </w:rPr>
              <w:t>Country of Program:</w:t>
            </w:r>
          </w:p>
        </w:tc>
        <w:tc>
          <w:tcPr>
            <w:tcW w:w="3937" w:type="dxa"/>
          </w:tcPr>
          <w:p w14:paraId="2619777F" w14:textId="440CC570" w:rsidR="0012448B" w:rsidRPr="00D336BD" w:rsidRDefault="0012448B" w:rsidP="001A49F0">
            <w:pPr>
              <w:spacing w:before="120" w:afterLines="100"/>
              <w:rPr>
                <w:noProof/>
              </w:rPr>
            </w:pPr>
            <w:r w:rsidRPr="00D336BD">
              <w:fldChar w:fldCharType="begin">
                <w:ffData>
                  <w:name w:val="Text4"/>
                  <w:enabled/>
                  <w:calcOnExit w:val="0"/>
                  <w:textInput/>
                </w:ffData>
              </w:fldChar>
            </w:r>
            <w:r w:rsidRPr="00D336BD">
              <w:instrText xml:space="preserve"> FORMTEXT </w:instrText>
            </w:r>
            <w:r w:rsidRPr="00D336BD">
              <w:fldChar w:fldCharType="separate"/>
            </w:r>
            <w:r w:rsidRPr="00D336BD">
              <w:rPr>
                <w:noProof/>
              </w:rPr>
              <w:t> </w:t>
            </w:r>
            <w:r w:rsidRPr="00D336BD">
              <w:rPr>
                <w:noProof/>
              </w:rPr>
              <w:t> </w:t>
            </w:r>
            <w:r w:rsidRPr="00D336BD">
              <w:rPr>
                <w:noProof/>
              </w:rPr>
              <w:t> </w:t>
            </w:r>
            <w:r w:rsidRPr="00D336BD">
              <w:rPr>
                <w:noProof/>
              </w:rPr>
              <w:t> </w:t>
            </w:r>
            <w:r w:rsidRPr="00D336BD">
              <w:rPr>
                <w:noProof/>
              </w:rPr>
              <w:t> </w:t>
            </w:r>
            <w:r w:rsidRPr="00D336BD">
              <w:fldChar w:fldCharType="end"/>
            </w:r>
          </w:p>
        </w:tc>
      </w:tr>
      <w:tr w:rsidR="0012448B" w:rsidRPr="00D336BD" w14:paraId="430BA96C" w14:textId="77777777" w:rsidTr="0012448B">
        <w:tc>
          <w:tcPr>
            <w:tcW w:w="4068" w:type="dxa"/>
          </w:tcPr>
          <w:p w14:paraId="2FF840A6" w14:textId="77777777" w:rsidR="0012448B" w:rsidRPr="003A6D8A" w:rsidRDefault="0012448B" w:rsidP="001A49F0">
            <w:pPr>
              <w:spacing w:before="120" w:afterLines="100"/>
              <w:rPr>
                <w:sz w:val="28"/>
                <w:szCs w:val="28"/>
              </w:rPr>
            </w:pPr>
            <w:r w:rsidRPr="003A6D8A">
              <w:rPr>
                <w:sz w:val="28"/>
                <w:szCs w:val="28"/>
              </w:rPr>
              <w:t>Site(s)/Location(s):</w:t>
            </w:r>
          </w:p>
        </w:tc>
        <w:tc>
          <w:tcPr>
            <w:tcW w:w="3937" w:type="dxa"/>
          </w:tcPr>
          <w:p w14:paraId="61D4FD70" w14:textId="3345BE3F" w:rsidR="0012448B" w:rsidRPr="00D336BD" w:rsidRDefault="0012448B" w:rsidP="001A49F0">
            <w:pPr>
              <w:spacing w:before="120" w:afterLines="100"/>
              <w:rPr>
                <w:noProof/>
              </w:rPr>
            </w:pPr>
            <w:r w:rsidRPr="00D336BD">
              <w:fldChar w:fldCharType="begin">
                <w:ffData>
                  <w:name w:val="Text4"/>
                  <w:enabled/>
                  <w:calcOnExit w:val="0"/>
                  <w:textInput/>
                </w:ffData>
              </w:fldChar>
            </w:r>
            <w:r w:rsidRPr="00D336BD">
              <w:instrText xml:space="preserve"> FORMTEXT </w:instrText>
            </w:r>
            <w:r w:rsidRPr="00D336BD">
              <w:fldChar w:fldCharType="separate"/>
            </w:r>
            <w:r w:rsidRPr="00D336BD">
              <w:rPr>
                <w:noProof/>
              </w:rPr>
              <w:t> </w:t>
            </w:r>
            <w:r w:rsidRPr="00D336BD">
              <w:rPr>
                <w:noProof/>
              </w:rPr>
              <w:t> </w:t>
            </w:r>
            <w:r w:rsidRPr="00D336BD">
              <w:rPr>
                <w:noProof/>
              </w:rPr>
              <w:t> </w:t>
            </w:r>
            <w:r w:rsidRPr="00D336BD">
              <w:rPr>
                <w:noProof/>
              </w:rPr>
              <w:t> </w:t>
            </w:r>
            <w:r w:rsidRPr="00D336BD">
              <w:rPr>
                <w:noProof/>
              </w:rPr>
              <w:t> </w:t>
            </w:r>
            <w:r w:rsidRPr="00D336BD">
              <w:fldChar w:fldCharType="end"/>
            </w:r>
          </w:p>
        </w:tc>
      </w:tr>
      <w:tr w:rsidR="0012448B" w:rsidRPr="00D336BD" w14:paraId="3246CD8D" w14:textId="77777777" w:rsidTr="0012448B">
        <w:tc>
          <w:tcPr>
            <w:tcW w:w="4068" w:type="dxa"/>
          </w:tcPr>
          <w:p w14:paraId="29C095BD" w14:textId="77777777" w:rsidR="0012448B" w:rsidRPr="003A6D8A" w:rsidRDefault="0012448B" w:rsidP="001A49F0">
            <w:pPr>
              <w:spacing w:before="120" w:afterLines="100"/>
              <w:rPr>
                <w:sz w:val="28"/>
                <w:szCs w:val="28"/>
              </w:rPr>
            </w:pPr>
            <w:r w:rsidRPr="003A6D8A">
              <w:rPr>
                <w:sz w:val="28"/>
                <w:szCs w:val="28"/>
              </w:rPr>
              <w:t>Primary Point of Contact/Title:</w:t>
            </w:r>
          </w:p>
        </w:tc>
        <w:tc>
          <w:tcPr>
            <w:tcW w:w="3937" w:type="dxa"/>
          </w:tcPr>
          <w:p w14:paraId="5C3D2F27" w14:textId="432BB6E5" w:rsidR="0012448B" w:rsidRPr="00D336BD" w:rsidRDefault="0012448B" w:rsidP="001A49F0">
            <w:pPr>
              <w:spacing w:before="120" w:afterLines="100"/>
              <w:rPr>
                <w:noProof/>
              </w:rPr>
            </w:pPr>
            <w:r w:rsidRPr="00D336BD">
              <w:fldChar w:fldCharType="begin">
                <w:ffData>
                  <w:name w:val="Text4"/>
                  <w:enabled/>
                  <w:calcOnExit w:val="0"/>
                  <w:textInput/>
                </w:ffData>
              </w:fldChar>
            </w:r>
            <w:r w:rsidRPr="00D336BD">
              <w:instrText xml:space="preserve"> FORMTEXT </w:instrText>
            </w:r>
            <w:r w:rsidRPr="00D336BD">
              <w:fldChar w:fldCharType="separate"/>
            </w:r>
            <w:r w:rsidRPr="00D336BD">
              <w:rPr>
                <w:noProof/>
              </w:rPr>
              <w:t> </w:t>
            </w:r>
            <w:r w:rsidRPr="00D336BD">
              <w:rPr>
                <w:noProof/>
              </w:rPr>
              <w:t> </w:t>
            </w:r>
            <w:r w:rsidRPr="00D336BD">
              <w:rPr>
                <w:noProof/>
              </w:rPr>
              <w:t> </w:t>
            </w:r>
            <w:r w:rsidRPr="00D336BD">
              <w:rPr>
                <w:noProof/>
              </w:rPr>
              <w:t> </w:t>
            </w:r>
            <w:r w:rsidRPr="00D336BD">
              <w:rPr>
                <w:noProof/>
              </w:rPr>
              <w:t> </w:t>
            </w:r>
            <w:r w:rsidRPr="00D336BD">
              <w:fldChar w:fldCharType="end"/>
            </w:r>
          </w:p>
        </w:tc>
      </w:tr>
      <w:tr w:rsidR="0012448B" w:rsidRPr="00D336BD" w14:paraId="0C1A5BC2" w14:textId="77777777" w:rsidTr="0012448B">
        <w:tc>
          <w:tcPr>
            <w:tcW w:w="4068" w:type="dxa"/>
          </w:tcPr>
          <w:p w14:paraId="614860A7" w14:textId="77777777" w:rsidR="0012448B" w:rsidRPr="003A6D8A" w:rsidRDefault="0012448B" w:rsidP="001A49F0">
            <w:pPr>
              <w:spacing w:before="120" w:afterLines="100"/>
              <w:rPr>
                <w:sz w:val="28"/>
                <w:szCs w:val="28"/>
              </w:rPr>
            </w:pPr>
            <w:r w:rsidRPr="003A6D8A">
              <w:rPr>
                <w:sz w:val="28"/>
                <w:szCs w:val="28"/>
              </w:rPr>
              <w:t>Phone Number:</w:t>
            </w:r>
          </w:p>
        </w:tc>
        <w:tc>
          <w:tcPr>
            <w:tcW w:w="3937" w:type="dxa"/>
          </w:tcPr>
          <w:p w14:paraId="30B0DCFB" w14:textId="4A872F74" w:rsidR="0012448B" w:rsidRPr="00D336BD" w:rsidRDefault="0012448B" w:rsidP="001A49F0">
            <w:pPr>
              <w:spacing w:before="120" w:afterLines="100"/>
              <w:rPr>
                <w:noProof/>
              </w:rPr>
            </w:pPr>
            <w:r w:rsidRPr="00D336BD">
              <w:fldChar w:fldCharType="begin">
                <w:ffData>
                  <w:name w:val="Text4"/>
                  <w:enabled/>
                  <w:calcOnExit w:val="0"/>
                  <w:textInput/>
                </w:ffData>
              </w:fldChar>
            </w:r>
            <w:r w:rsidRPr="00D336BD">
              <w:instrText xml:space="preserve"> FORMTEXT </w:instrText>
            </w:r>
            <w:r w:rsidRPr="00D336BD">
              <w:fldChar w:fldCharType="separate"/>
            </w:r>
            <w:r w:rsidRPr="00D336BD">
              <w:rPr>
                <w:noProof/>
              </w:rPr>
              <w:t> </w:t>
            </w:r>
            <w:r w:rsidRPr="00D336BD">
              <w:rPr>
                <w:noProof/>
              </w:rPr>
              <w:t> </w:t>
            </w:r>
            <w:r w:rsidRPr="00D336BD">
              <w:rPr>
                <w:noProof/>
              </w:rPr>
              <w:t> </w:t>
            </w:r>
            <w:r w:rsidRPr="00D336BD">
              <w:rPr>
                <w:noProof/>
              </w:rPr>
              <w:t> </w:t>
            </w:r>
            <w:r w:rsidRPr="00D336BD">
              <w:rPr>
                <w:noProof/>
              </w:rPr>
              <w:t> </w:t>
            </w:r>
            <w:r w:rsidRPr="00D336BD">
              <w:fldChar w:fldCharType="end"/>
            </w:r>
          </w:p>
        </w:tc>
      </w:tr>
      <w:tr w:rsidR="0012448B" w:rsidRPr="00D336BD" w14:paraId="5615770C" w14:textId="77777777" w:rsidTr="0012448B">
        <w:tc>
          <w:tcPr>
            <w:tcW w:w="4068" w:type="dxa"/>
          </w:tcPr>
          <w:p w14:paraId="6A3EDB65" w14:textId="77777777" w:rsidR="0012448B" w:rsidRPr="003A6D8A" w:rsidRDefault="0012448B" w:rsidP="001A49F0">
            <w:pPr>
              <w:spacing w:before="120" w:afterLines="100"/>
              <w:rPr>
                <w:sz w:val="28"/>
                <w:szCs w:val="28"/>
              </w:rPr>
            </w:pPr>
            <w:r w:rsidRPr="003A6D8A">
              <w:rPr>
                <w:sz w:val="28"/>
                <w:szCs w:val="28"/>
              </w:rPr>
              <w:t>E-Mail Address:</w:t>
            </w:r>
          </w:p>
        </w:tc>
        <w:tc>
          <w:tcPr>
            <w:tcW w:w="3937" w:type="dxa"/>
          </w:tcPr>
          <w:p w14:paraId="08739B32" w14:textId="567031B7" w:rsidR="0012448B" w:rsidRPr="00D336BD" w:rsidRDefault="0012448B" w:rsidP="001A49F0">
            <w:pPr>
              <w:spacing w:before="120" w:afterLines="100"/>
              <w:rPr>
                <w:noProof/>
              </w:rPr>
            </w:pPr>
            <w:r w:rsidRPr="00D336BD">
              <w:fldChar w:fldCharType="begin">
                <w:ffData>
                  <w:name w:val="Text4"/>
                  <w:enabled/>
                  <w:calcOnExit w:val="0"/>
                  <w:textInput/>
                </w:ffData>
              </w:fldChar>
            </w:r>
            <w:r w:rsidRPr="00D336BD">
              <w:instrText xml:space="preserve"> FORMTEXT </w:instrText>
            </w:r>
            <w:r w:rsidRPr="00D336BD">
              <w:fldChar w:fldCharType="separate"/>
            </w:r>
            <w:r w:rsidRPr="00D336BD">
              <w:rPr>
                <w:noProof/>
              </w:rPr>
              <w:t> </w:t>
            </w:r>
            <w:r w:rsidRPr="00D336BD">
              <w:rPr>
                <w:noProof/>
              </w:rPr>
              <w:t> </w:t>
            </w:r>
            <w:r w:rsidRPr="00D336BD">
              <w:rPr>
                <w:noProof/>
              </w:rPr>
              <w:t> </w:t>
            </w:r>
            <w:r w:rsidRPr="00D336BD">
              <w:rPr>
                <w:noProof/>
              </w:rPr>
              <w:t> </w:t>
            </w:r>
            <w:r w:rsidRPr="00D336BD">
              <w:rPr>
                <w:noProof/>
              </w:rPr>
              <w:t> </w:t>
            </w:r>
            <w:r w:rsidRPr="00D336BD">
              <w:fldChar w:fldCharType="end"/>
            </w:r>
          </w:p>
        </w:tc>
      </w:tr>
      <w:tr w:rsidR="0012448B" w:rsidRPr="00D336BD" w14:paraId="621CC4D9" w14:textId="77777777" w:rsidTr="0012448B">
        <w:tc>
          <w:tcPr>
            <w:tcW w:w="4068" w:type="dxa"/>
          </w:tcPr>
          <w:p w14:paraId="1084F5CF" w14:textId="58E08A22" w:rsidR="0012448B" w:rsidRPr="003A6D8A" w:rsidRDefault="0012448B" w:rsidP="001A49F0">
            <w:pPr>
              <w:spacing w:before="120" w:afterLines="100"/>
              <w:rPr>
                <w:sz w:val="28"/>
                <w:szCs w:val="28"/>
              </w:rPr>
            </w:pPr>
            <w:r w:rsidRPr="003A6D8A">
              <w:rPr>
                <w:sz w:val="28"/>
                <w:szCs w:val="28"/>
              </w:rPr>
              <w:t>Date of Report:</w:t>
            </w:r>
          </w:p>
        </w:tc>
        <w:tc>
          <w:tcPr>
            <w:tcW w:w="3937" w:type="dxa"/>
          </w:tcPr>
          <w:p w14:paraId="57D6AFA2" w14:textId="34E63C83" w:rsidR="0012448B" w:rsidRPr="00D336BD" w:rsidRDefault="0012448B" w:rsidP="001A49F0">
            <w:pPr>
              <w:spacing w:before="120" w:afterLines="100"/>
              <w:rPr>
                <w:noProof/>
              </w:rPr>
            </w:pPr>
            <w:r w:rsidRPr="00D336BD">
              <w:fldChar w:fldCharType="begin">
                <w:ffData>
                  <w:name w:val="Text4"/>
                  <w:enabled/>
                  <w:calcOnExit w:val="0"/>
                  <w:textInput/>
                </w:ffData>
              </w:fldChar>
            </w:r>
            <w:r w:rsidRPr="00D336BD">
              <w:instrText xml:space="preserve"> FORMTEXT </w:instrText>
            </w:r>
            <w:r w:rsidRPr="00D336BD">
              <w:fldChar w:fldCharType="separate"/>
            </w:r>
            <w:r w:rsidRPr="00D336BD">
              <w:rPr>
                <w:noProof/>
              </w:rPr>
              <w:t> </w:t>
            </w:r>
            <w:r w:rsidRPr="00D336BD">
              <w:rPr>
                <w:noProof/>
              </w:rPr>
              <w:t> </w:t>
            </w:r>
            <w:r w:rsidRPr="00D336BD">
              <w:rPr>
                <w:noProof/>
              </w:rPr>
              <w:t> </w:t>
            </w:r>
            <w:r w:rsidRPr="00D336BD">
              <w:rPr>
                <w:noProof/>
              </w:rPr>
              <w:t> </w:t>
            </w:r>
            <w:r w:rsidRPr="00D336BD">
              <w:rPr>
                <w:noProof/>
              </w:rPr>
              <w:t> </w:t>
            </w:r>
            <w:r w:rsidRPr="00D336BD">
              <w:fldChar w:fldCharType="end"/>
            </w:r>
          </w:p>
        </w:tc>
      </w:tr>
      <w:tr w:rsidR="0012448B" w:rsidRPr="00D336BD" w14:paraId="0745C47F" w14:textId="77777777" w:rsidTr="0012448B">
        <w:tc>
          <w:tcPr>
            <w:tcW w:w="4068" w:type="dxa"/>
          </w:tcPr>
          <w:p w14:paraId="04B8A15C" w14:textId="7FB79DAF" w:rsidR="0012448B" w:rsidRPr="003A6D8A" w:rsidRDefault="0012448B" w:rsidP="001A49F0">
            <w:pPr>
              <w:spacing w:before="120" w:afterLines="100"/>
              <w:rPr>
                <w:sz w:val="28"/>
                <w:szCs w:val="28"/>
              </w:rPr>
            </w:pPr>
            <w:r w:rsidRPr="003A6D8A">
              <w:rPr>
                <w:sz w:val="28"/>
                <w:szCs w:val="28"/>
              </w:rPr>
              <w:t>Time Period Covered by Report:</w:t>
            </w:r>
          </w:p>
        </w:tc>
        <w:tc>
          <w:tcPr>
            <w:tcW w:w="3937" w:type="dxa"/>
          </w:tcPr>
          <w:p w14:paraId="3A1308CF" w14:textId="0F821588" w:rsidR="0012448B" w:rsidRPr="00D336BD" w:rsidRDefault="0012448B" w:rsidP="001A49F0">
            <w:pPr>
              <w:spacing w:before="120" w:afterLines="100"/>
              <w:rPr>
                <w:noProof/>
              </w:rPr>
            </w:pPr>
            <w:r w:rsidRPr="00D336BD">
              <w:fldChar w:fldCharType="begin">
                <w:ffData>
                  <w:name w:val="Text4"/>
                  <w:enabled/>
                  <w:calcOnExit w:val="0"/>
                  <w:textInput/>
                </w:ffData>
              </w:fldChar>
            </w:r>
            <w:r w:rsidRPr="00D336BD">
              <w:instrText xml:space="preserve"> FORMTEXT </w:instrText>
            </w:r>
            <w:r w:rsidRPr="00D336BD">
              <w:fldChar w:fldCharType="separate"/>
            </w:r>
            <w:r w:rsidRPr="00D336BD">
              <w:rPr>
                <w:noProof/>
              </w:rPr>
              <w:t> </w:t>
            </w:r>
            <w:r w:rsidRPr="00D336BD">
              <w:rPr>
                <w:noProof/>
              </w:rPr>
              <w:t> </w:t>
            </w:r>
            <w:r w:rsidRPr="00D336BD">
              <w:rPr>
                <w:noProof/>
              </w:rPr>
              <w:t> </w:t>
            </w:r>
            <w:r w:rsidRPr="00D336BD">
              <w:rPr>
                <w:noProof/>
              </w:rPr>
              <w:t> </w:t>
            </w:r>
            <w:r w:rsidRPr="00D336BD">
              <w:rPr>
                <w:noProof/>
              </w:rPr>
              <w:t> </w:t>
            </w:r>
            <w:r w:rsidRPr="00D336BD">
              <w:fldChar w:fldCharType="end"/>
            </w:r>
          </w:p>
        </w:tc>
      </w:tr>
    </w:tbl>
    <w:p w14:paraId="160F406E" w14:textId="06CC96E8" w:rsidR="00630A45" w:rsidRPr="003A6D8A" w:rsidRDefault="008719AA" w:rsidP="001A49F0">
      <w:pPr>
        <w:spacing w:before="360" w:afterLines="100"/>
        <w:rPr>
          <w:b/>
          <w:bCs/>
          <w:sz w:val="28"/>
          <w:szCs w:val="28"/>
        </w:rPr>
      </w:pPr>
      <w:r w:rsidRPr="003A6D8A">
        <w:rPr>
          <w:b/>
          <w:bCs/>
          <w:sz w:val="28"/>
          <w:szCs w:val="28"/>
        </w:rPr>
        <w:t>Note</w:t>
      </w:r>
      <w:r w:rsidR="00F04A5B" w:rsidRPr="003A6D8A">
        <w:rPr>
          <w:b/>
          <w:bCs/>
          <w:sz w:val="28"/>
          <w:szCs w:val="28"/>
        </w:rPr>
        <w:t xml:space="preserve">:  </w:t>
      </w:r>
      <w:r w:rsidR="000542BF" w:rsidRPr="003A6D8A">
        <w:rPr>
          <w:sz w:val="28"/>
          <w:szCs w:val="28"/>
        </w:rPr>
        <w:t xml:space="preserve">This reporting template </w:t>
      </w:r>
      <w:r w:rsidR="00886009" w:rsidRPr="003A6D8A">
        <w:rPr>
          <w:sz w:val="28"/>
          <w:szCs w:val="28"/>
        </w:rPr>
        <w:t>aims to simplify</w:t>
      </w:r>
      <w:r w:rsidR="000542BF" w:rsidRPr="003A6D8A">
        <w:rPr>
          <w:sz w:val="28"/>
          <w:szCs w:val="28"/>
        </w:rPr>
        <w:t xml:space="preserve"> reporting requirements while ensuring all required elements are addressed.  </w:t>
      </w:r>
      <w:r w:rsidR="00886009" w:rsidRPr="003A6D8A">
        <w:rPr>
          <w:sz w:val="28"/>
          <w:szCs w:val="28"/>
        </w:rPr>
        <w:t>Delete i</w:t>
      </w:r>
      <w:r w:rsidR="007C4245" w:rsidRPr="003A6D8A">
        <w:rPr>
          <w:sz w:val="28"/>
          <w:szCs w:val="28"/>
        </w:rPr>
        <w:t>nstructions and other</w:t>
      </w:r>
      <w:r w:rsidRPr="003A6D8A">
        <w:rPr>
          <w:sz w:val="28"/>
          <w:szCs w:val="28"/>
        </w:rPr>
        <w:t xml:space="preserve"> </w:t>
      </w:r>
      <w:r w:rsidRPr="003A6D8A">
        <w:rPr>
          <w:sz w:val="28"/>
          <w:szCs w:val="28"/>
        </w:rPr>
        <w:lastRenderedPageBreak/>
        <w:t>guidance</w:t>
      </w:r>
      <w:r w:rsidR="007C4245" w:rsidRPr="003A6D8A">
        <w:rPr>
          <w:sz w:val="28"/>
          <w:szCs w:val="28"/>
        </w:rPr>
        <w:t xml:space="preserve"> information</w:t>
      </w:r>
      <w:r w:rsidR="00EE4984" w:rsidRPr="003A6D8A">
        <w:rPr>
          <w:sz w:val="28"/>
          <w:szCs w:val="28"/>
        </w:rPr>
        <w:t xml:space="preserve"> before</w:t>
      </w:r>
      <w:r w:rsidRPr="003A6D8A">
        <w:rPr>
          <w:sz w:val="28"/>
          <w:szCs w:val="28"/>
        </w:rPr>
        <w:t xml:space="preserve"> final submission</w:t>
      </w:r>
      <w:r w:rsidR="00A26B18" w:rsidRPr="003A6D8A">
        <w:rPr>
          <w:sz w:val="28"/>
          <w:szCs w:val="28"/>
        </w:rPr>
        <w:t>.</w:t>
      </w:r>
      <w:r w:rsidR="00E71B46" w:rsidRPr="003A6D8A">
        <w:rPr>
          <w:sz w:val="28"/>
          <w:szCs w:val="28"/>
        </w:rPr>
        <w:t xml:space="preserve"> </w:t>
      </w:r>
      <w:r w:rsidR="00EE4984" w:rsidRPr="003A6D8A">
        <w:rPr>
          <w:sz w:val="28"/>
          <w:szCs w:val="28"/>
        </w:rPr>
        <w:t>You may</w:t>
      </w:r>
      <w:r w:rsidR="00D56C4A" w:rsidRPr="003A6D8A">
        <w:rPr>
          <w:sz w:val="28"/>
          <w:szCs w:val="28"/>
        </w:rPr>
        <w:t xml:space="preserve"> adjust the spacing and formatting of the documents </w:t>
      </w:r>
      <w:r w:rsidR="00EE4984" w:rsidRPr="003A6D8A">
        <w:rPr>
          <w:sz w:val="28"/>
          <w:szCs w:val="28"/>
        </w:rPr>
        <w:t xml:space="preserve">as </w:t>
      </w:r>
      <w:r w:rsidR="00D56C4A" w:rsidRPr="003A6D8A">
        <w:rPr>
          <w:sz w:val="28"/>
          <w:szCs w:val="28"/>
        </w:rPr>
        <w:t xml:space="preserve">long as </w:t>
      </w:r>
      <w:r w:rsidR="00EE4984" w:rsidRPr="003A6D8A">
        <w:rPr>
          <w:sz w:val="28"/>
          <w:szCs w:val="28"/>
        </w:rPr>
        <w:t xml:space="preserve">you provide </w:t>
      </w:r>
      <w:r w:rsidR="00D56C4A" w:rsidRPr="003A6D8A">
        <w:rPr>
          <w:sz w:val="28"/>
          <w:szCs w:val="28"/>
        </w:rPr>
        <w:t>the requested information</w:t>
      </w:r>
      <w:r w:rsidR="00EB4F87" w:rsidRPr="003A6D8A">
        <w:rPr>
          <w:sz w:val="28"/>
          <w:szCs w:val="28"/>
        </w:rPr>
        <w:t xml:space="preserve"> under each section.</w:t>
      </w:r>
    </w:p>
    <w:p w14:paraId="021E8B3C" w14:textId="4F57E05F" w:rsidR="00A26B18" w:rsidRPr="00D336BD" w:rsidRDefault="00A26B18" w:rsidP="001A49F0">
      <w:pPr>
        <w:pStyle w:val="Heading2"/>
        <w:spacing w:afterLines="100" w:line="360" w:lineRule="auto"/>
      </w:pPr>
      <w:r w:rsidRPr="00D336BD">
        <w:t>Overall Performance</w:t>
      </w:r>
    </w:p>
    <w:p w14:paraId="54F811DB" w14:textId="0B191788" w:rsidR="00A07CDD" w:rsidRPr="003A6D8A" w:rsidRDefault="00FF0A30" w:rsidP="001A49F0">
      <w:pPr>
        <w:spacing w:afterLines="100"/>
        <w:rPr>
          <w:sz w:val="28"/>
          <w:szCs w:val="28"/>
        </w:rPr>
      </w:pPr>
      <w:r w:rsidRPr="003A6D8A">
        <w:rPr>
          <w:sz w:val="28"/>
          <w:szCs w:val="28"/>
        </w:rPr>
        <w:t>Discuss</w:t>
      </w:r>
      <w:r w:rsidR="00FF4F34" w:rsidRPr="003A6D8A">
        <w:rPr>
          <w:sz w:val="28"/>
          <w:szCs w:val="28"/>
        </w:rPr>
        <w:t xml:space="preserve"> the overall performance and results of the project to date, </w:t>
      </w:r>
      <w:r w:rsidRPr="003A6D8A">
        <w:rPr>
          <w:sz w:val="28"/>
          <w:szCs w:val="28"/>
        </w:rPr>
        <w:t>referring</w:t>
      </w:r>
      <w:r w:rsidR="00FF4F34" w:rsidRPr="003A6D8A">
        <w:rPr>
          <w:sz w:val="28"/>
          <w:szCs w:val="28"/>
        </w:rPr>
        <w:t xml:space="preserve"> to the project</w:t>
      </w:r>
      <w:r w:rsidRPr="003A6D8A">
        <w:rPr>
          <w:sz w:val="28"/>
          <w:szCs w:val="28"/>
        </w:rPr>
        <w:t>’s objectives</w:t>
      </w:r>
      <w:r w:rsidR="006317E6" w:rsidRPr="003A6D8A">
        <w:rPr>
          <w:sz w:val="28"/>
          <w:szCs w:val="28"/>
        </w:rPr>
        <w:t xml:space="preserve"> and annual targets</w:t>
      </w:r>
      <w:r w:rsidR="000C5477" w:rsidRPr="003A6D8A">
        <w:rPr>
          <w:sz w:val="28"/>
          <w:szCs w:val="28"/>
        </w:rPr>
        <w:t xml:space="preserve">.  </w:t>
      </w:r>
      <w:r w:rsidR="00FF4F34" w:rsidRPr="003A6D8A">
        <w:rPr>
          <w:sz w:val="28"/>
          <w:szCs w:val="28"/>
        </w:rPr>
        <w:t>Specifically</w:t>
      </w:r>
      <w:r w:rsidRPr="003A6D8A">
        <w:rPr>
          <w:sz w:val="28"/>
          <w:szCs w:val="28"/>
        </w:rPr>
        <w:t>,</w:t>
      </w:r>
      <w:r w:rsidR="00FF4F34" w:rsidRPr="003A6D8A">
        <w:rPr>
          <w:sz w:val="28"/>
          <w:szCs w:val="28"/>
        </w:rPr>
        <w:t xml:space="preserve"> note the project’s impact on the different needs of women, men, boys, girls, and vulnerable individuals</w:t>
      </w:r>
      <w:r w:rsidR="000C5477" w:rsidRPr="003A6D8A">
        <w:rPr>
          <w:sz w:val="28"/>
          <w:szCs w:val="28"/>
        </w:rPr>
        <w:t xml:space="preserve">.  </w:t>
      </w:r>
      <w:r w:rsidR="00FF4F34" w:rsidRPr="003A6D8A">
        <w:rPr>
          <w:b/>
          <w:bCs/>
          <w:sz w:val="28"/>
          <w:szCs w:val="28"/>
        </w:rPr>
        <w:t>(Suggested length: 1 page)</w:t>
      </w:r>
    </w:p>
    <w:p w14:paraId="66608979" w14:textId="77777777" w:rsidR="00CE558F" w:rsidRPr="003A6D8A" w:rsidRDefault="00545BE7" w:rsidP="001A49F0">
      <w:pPr>
        <w:spacing w:afterLines="100"/>
        <w:rPr>
          <w:b/>
          <w:bCs/>
          <w:sz w:val="28"/>
          <w:szCs w:val="28"/>
        </w:rPr>
      </w:pPr>
      <w:r w:rsidRPr="003A6D8A">
        <w:rPr>
          <w:b/>
          <w:bCs/>
          <w:sz w:val="28"/>
          <w:szCs w:val="28"/>
        </w:rPr>
        <w:t xml:space="preserve">Additional guidance to Partners: </w:t>
      </w:r>
    </w:p>
    <w:p w14:paraId="75AF3E9F" w14:textId="36E146CC" w:rsidR="00545BE7" w:rsidRPr="003A6D8A" w:rsidRDefault="00545BE7" w:rsidP="001A49F0">
      <w:pPr>
        <w:pStyle w:val="ListParagraph"/>
        <w:numPr>
          <w:ilvl w:val="0"/>
          <w:numId w:val="28"/>
        </w:numPr>
        <w:spacing w:afterLines="100"/>
        <w:contextualSpacing w:val="0"/>
        <w:rPr>
          <w:rFonts w:asciiTheme="minorHAnsi" w:hAnsiTheme="minorHAnsi"/>
          <w:sz w:val="22"/>
          <w:szCs w:val="22"/>
        </w:rPr>
      </w:pPr>
      <w:r w:rsidRPr="003A6D8A">
        <w:rPr>
          <w:rFonts w:asciiTheme="minorHAnsi" w:hAnsiTheme="minorHAnsi"/>
          <w:sz w:val="28"/>
          <w:szCs w:val="28"/>
        </w:rPr>
        <w:t xml:space="preserve">Provide a narrative summary of the overall performance, </w:t>
      </w:r>
      <w:r w:rsidR="008144BA" w:rsidRPr="003A6D8A">
        <w:rPr>
          <w:rFonts w:asciiTheme="minorHAnsi" w:hAnsiTheme="minorHAnsi"/>
          <w:sz w:val="28"/>
          <w:szCs w:val="28"/>
        </w:rPr>
        <w:t xml:space="preserve">briefly </w:t>
      </w:r>
      <w:r w:rsidRPr="003A6D8A">
        <w:rPr>
          <w:rFonts w:asciiTheme="minorHAnsi" w:hAnsiTheme="minorHAnsi"/>
          <w:sz w:val="28"/>
          <w:szCs w:val="28"/>
        </w:rPr>
        <w:t xml:space="preserve">describing how progress has been </w:t>
      </w:r>
      <w:r w:rsidR="008679ED" w:rsidRPr="003A6D8A">
        <w:rPr>
          <w:rFonts w:asciiTheme="minorHAnsi" w:hAnsiTheme="minorHAnsi"/>
          <w:sz w:val="28"/>
          <w:szCs w:val="28"/>
        </w:rPr>
        <w:t xml:space="preserve">made </w:t>
      </w:r>
      <w:r w:rsidRPr="003A6D8A">
        <w:rPr>
          <w:rFonts w:asciiTheme="minorHAnsi" w:hAnsiTheme="minorHAnsi"/>
          <w:sz w:val="28"/>
          <w:szCs w:val="28"/>
        </w:rPr>
        <w:t>over the course of the project or since the last interim report (</w:t>
      </w:r>
      <w:r w:rsidR="008679ED" w:rsidRPr="003A6D8A">
        <w:rPr>
          <w:rFonts w:asciiTheme="minorHAnsi" w:hAnsiTheme="minorHAnsi"/>
          <w:sz w:val="28"/>
          <w:szCs w:val="28"/>
        </w:rPr>
        <w:t>if</w:t>
      </w:r>
      <w:r w:rsidRPr="003A6D8A">
        <w:rPr>
          <w:rFonts w:asciiTheme="minorHAnsi" w:hAnsiTheme="minorHAnsi"/>
          <w:sz w:val="28"/>
          <w:szCs w:val="28"/>
        </w:rPr>
        <w:t xml:space="preserve"> required)</w:t>
      </w:r>
      <w:r w:rsidR="00D336BD" w:rsidRPr="003A6D8A">
        <w:rPr>
          <w:rFonts w:asciiTheme="minorHAnsi" w:hAnsiTheme="minorHAnsi"/>
          <w:sz w:val="28"/>
          <w:szCs w:val="28"/>
        </w:rPr>
        <w:t xml:space="preserve">.  </w:t>
      </w:r>
      <w:r w:rsidR="008679ED" w:rsidRPr="003A6D8A">
        <w:rPr>
          <w:rFonts w:asciiTheme="minorHAnsi" w:hAnsiTheme="minorHAnsi"/>
          <w:sz w:val="28"/>
          <w:szCs w:val="28"/>
        </w:rPr>
        <w:t>Use this section</w:t>
      </w:r>
      <w:r w:rsidRPr="003A6D8A">
        <w:rPr>
          <w:rFonts w:asciiTheme="minorHAnsi" w:hAnsiTheme="minorHAnsi"/>
          <w:sz w:val="28"/>
          <w:szCs w:val="28"/>
        </w:rPr>
        <w:t xml:space="preserve"> to highlight important achievements, significant constraints or challenges encountered, or other</w:t>
      </w:r>
      <w:r w:rsidR="008C0BB6" w:rsidRPr="003A6D8A">
        <w:rPr>
          <w:rFonts w:asciiTheme="minorHAnsi" w:hAnsiTheme="minorHAnsi"/>
          <w:sz w:val="28"/>
          <w:szCs w:val="28"/>
        </w:rPr>
        <w:t xml:space="preserve"> significant</w:t>
      </w:r>
      <w:r w:rsidRPr="003A6D8A">
        <w:rPr>
          <w:rFonts w:asciiTheme="minorHAnsi" w:hAnsiTheme="minorHAnsi"/>
          <w:sz w:val="28"/>
          <w:szCs w:val="28"/>
        </w:rPr>
        <w:t xml:space="preserve"> factors </w:t>
      </w:r>
      <w:r w:rsidR="008C0BB6" w:rsidRPr="003A6D8A">
        <w:rPr>
          <w:rFonts w:asciiTheme="minorHAnsi" w:hAnsiTheme="minorHAnsi"/>
          <w:sz w:val="28"/>
          <w:szCs w:val="28"/>
        </w:rPr>
        <w:t>affecting</w:t>
      </w:r>
      <w:r w:rsidR="00D57438" w:rsidRPr="003A6D8A">
        <w:rPr>
          <w:rFonts w:asciiTheme="minorHAnsi" w:hAnsiTheme="minorHAnsi"/>
          <w:sz w:val="28"/>
          <w:szCs w:val="28"/>
        </w:rPr>
        <w:t xml:space="preserve"> the</w:t>
      </w:r>
      <w:r w:rsidRPr="003A6D8A">
        <w:rPr>
          <w:rFonts w:asciiTheme="minorHAnsi" w:hAnsiTheme="minorHAnsi"/>
          <w:sz w:val="28"/>
          <w:szCs w:val="28"/>
        </w:rPr>
        <w:t xml:space="preserve"> project</w:t>
      </w:r>
      <w:r w:rsidR="00D57438" w:rsidRPr="003A6D8A">
        <w:rPr>
          <w:rFonts w:asciiTheme="minorHAnsi" w:hAnsiTheme="minorHAnsi"/>
          <w:sz w:val="28"/>
          <w:szCs w:val="28"/>
        </w:rPr>
        <w:t>’s</w:t>
      </w:r>
      <w:r w:rsidRPr="003A6D8A">
        <w:rPr>
          <w:rFonts w:asciiTheme="minorHAnsi" w:hAnsiTheme="minorHAnsi"/>
          <w:sz w:val="28"/>
          <w:szCs w:val="28"/>
        </w:rPr>
        <w:t xml:space="preserve"> results or implementation</w:t>
      </w:r>
      <w:r w:rsidR="00D336BD" w:rsidRPr="003A6D8A">
        <w:rPr>
          <w:rFonts w:asciiTheme="minorHAnsi" w:hAnsiTheme="minorHAnsi"/>
          <w:sz w:val="28"/>
          <w:szCs w:val="28"/>
        </w:rPr>
        <w:t xml:space="preserve">.  </w:t>
      </w:r>
      <w:r w:rsidR="00D57438" w:rsidRPr="003A6D8A">
        <w:rPr>
          <w:rFonts w:asciiTheme="minorHAnsi" w:hAnsiTheme="minorHAnsi"/>
          <w:sz w:val="28"/>
          <w:szCs w:val="28"/>
        </w:rPr>
        <w:t>Discuss p</w:t>
      </w:r>
      <w:r w:rsidRPr="003A6D8A">
        <w:rPr>
          <w:rFonts w:asciiTheme="minorHAnsi" w:hAnsiTheme="minorHAnsi"/>
          <w:sz w:val="28"/>
          <w:szCs w:val="28"/>
        </w:rPr>
        <w:t>erformance in relation to the overall context or needs and</w:t>
      </w:r>
      <w:r w:rsidR="00D57438" w:rsidRPr="003A6D8A">
        <w:rPr>
          <w:rFonts w:asciiTheme="minorHAnsi" w:hAnsiTheme="minorHAnsi"/>
          <w:sz w:val="28"/>
          <w:szCs w:val="28"/>
        </w:rPr>
        <w:t xml:space="preserve"> the</w:t>
      </w:r>
      <w:r w:rsidRPr="003A6D8A">
        <w:rPr>
          <w:rFonts w:asciiTheme="minorHAnsi" w:hAnsiTheme="minorHAnsi"/>
          <w:sz w:val="28"/>
          <w:szCs w:val="28"/>
        </w:rPr>
        <w:t xml:space="preserve"> original purpose or objectives of the project.</w:t>
      </w:r>
    </w:p>
    <w:p w14:paraId="7661B08B" w14:textId="69C1A897" w:rsidR="00545BE7" w:rsidRPr="003A6D8A" w:rsidRDefault="00545BE7" w:rsidP="001A49F0">
      <w:pPr>
        <w:pStyle w:val="ListParagraph"/>
        <w:numPr>
          <w:ilvl w:val="0"/>
          <w:numId w:val="28"/>
        </w:numPr>
        <w:spacing w:afterLines="100"/>
        <w:contextualSpacing w:val="0"/>
        <w:rPr>
          <w:rFonts w:asciiTheme="minorHAnsi" w:hAnsiTheme="minorHAnsi"/>
          <w:sz w:val="22"/>
          <w:szCs w:val="22"/>
        </w:rPr>
      </w:pPr>
      <w:r w:rsidRPr="003A6D8A">
        <w:rPr>
          <w:rFonts w:asciiTheme="minorHAnsi" w:hAnsiTheme="minorHAnsi"/>
          <w:sz w:val="28"/>
          <w:szCs w:val="28"/>
        </w:rPr>
        <w:t xml:space="preserve">Within the general discussion of performance, </w:t>
      </w:r>
      <w:r w:rsidR="007F5D63" w:rsidRPr="003A6D8A">
        <w:rPr>
          <w:rFonts w:asciiTheme="minorHAnsi" w:hAnsiTheme="minorHAnsi"/>
          <w:sz w:val="28"/>
          <w:szCs w:val="28"/>
        </w:rPr>
        <w:t>focus on</w:t>
      </w:r>
      <w:r w:rsidRPr="003A6D8A">
        <w:rPr>
          <w:rFonts w:asciiTheme="minorHAnsi" w:hAnsiTheme="minorHAnsi"/>
          <w:sz w:val="28"/>
          <w:szCs w:val="28"/>
        </w:rPr>
        <w:t xml:space="preserve"> how </w:t>
      </w:r>
      <w:r w:rsidR="007F5D63" w:rsidRPr="003A6D8A">
        <w:rPr>
          <w:rFonts w:asciiTheme="minorHAnsi" w:hAnsiTheme="minorHAnsi"/>
          <w:sz w:val="28"/>
          <w:szCs w:val="28"/>
        </w:rPr>
        <w:t xml:space="preserve">you identified and met </w:t>
      </w:r>
      <w:r w:rsidRPr="003A6D8A">
        <w:rPr>
          <w:rFonts w:asciiTheme="minorHAnsi" w:hAnsiTheme="minorHAnsi"/>
          <w:sz w:val="28"/>
          <w:szCs w:val="28"/>
        </w:rPr>
        <w:t>the needs of vulnerable communities and individuals</w:t>
      </w:r>
      <w:r w:rsidR="00D336BD" w:rsidRPr="003A6D8A">
        <w:rPr>
          <w:rFonts w:asciiTheme="minorHAnsi" w:hAnsiTheme="minorHAnsi"/>
          <w:sz w:val="28"/>
          <w:szCs w:val="28"/>
        </w:rPr>
        <w:t xml:space="preserve">.  </w:t>
      </w:r>
      <w:r w:rsidRPr="003A6D8A">
        <w:rPr>
          <w:rFonts w:asciiTheme="minorHAnsi" w:hAnsiTheme="minorHAnsi"/>
          <w:sz w:val="28"/>
          <w:szCs w:val="28"/>
        </w:rPr>
        <w:t xml:space="preserve">Explain how </w:t>
      </w:r>
      <w:r w:rsidR="004351CD" w:rsidRPr="003A6D8A">
        <w:rPr>
          <w:rFonts w:asciiTheme="minorHAnsi" w:hAnsiTheme="minorHAnsi"/>
          <w:sz w:val="28"/>
          <w:szCs w:val="28"/>
        </w:rPr>
        <w:t xml:space="preserve">you considered </w:t>
      </w:r>
      <w:r w:rsidRPr="003A6D8A">
        <w:rPr>
          <w:rFonts w:asciiTheme="minorHAnsi" w:hAnsiTheme="minorHAnsi"/>
          <w:sz w:val="28"/>
          <w:szCs w:val="28"/>
        </w:rPr>
        <w:t xml:space="preserve">gender in this project and how </w:t>
      </w:r>
      <w:r w:rsidR="00A6409F" w:rsidRPr="003A6D8A">
        <w:rPr>
          <w:rFonts w:asciiTheme="minorHAnsi" w:hAnsiTheme="minorHAnsi"/>
          <w:sz w:val="28"/>
          <w:szCs w:val="28"/>
        </w:rPr>
        <w:t>you integrated it into</w:t>
      </w:r>
      <w:r w:rsidRPr="003A6D8A">
        <w:rPr>
          <w:rFonts w:asciiTheme="minorHAnsi" w:hAnsiTheme="minorHAnsi"/>
          <w:sz w:val="28"/>
          <w:szCs w:val="28"/>
        </w:rPr>
        <w:t xml:space="preserve"> project implementation</w:t>
      </w:r>
      <w:r w:rsidR="000C5477" w:rsidRPr="003A6D8A">
        <w:rPr>
          <w:rFonts w:asciiTheme="minorHAnsi" w:hAnsiTheme="minorHAnsi"/>
          <w:sz w:val="28"/>
          <w:szCs w:val="28"/>
        </w:rPr>
        <w:t xml:space="preserve">.  </w:t>
      </w:r>
      <w:r w:rsidRPr="003A6D8A">
        <w:rPr>
          <w:rFonts w:asciiTheme="minorHAnsi" w:hAnsiTheme="minorHAnsi"/>
          <w:sz w:val="28"/>
          <w:szCs w:val="28"/>
        </w:rPr>
        <w:t>Highlight any challenges or concerns related to the needs of women, men, boys, girls, and vulnerable individuals that arose and how</w:t>
      </w:r>
      <w:r w:rsidR="00581EE0" w:rsidRPr="003A6D8A">
        <w:rPr>
          <w:rFonts w:asciiTheme="minorHAnsi" w:hAnsiTheme="minorHAnsi"/>
          <w:sz w:val="28"/>
          <w:szCs w:val="28"/>
        </w:rPr>
        <w:t xml:space="preserve"> you addressed them</w:t>
      </w:r>
      <w:r w:rsidRPr="003A6D8A">
        <w:rPr>
          <w:rFonts w:asciiTheme="minorHAnsi" w:hAnsiTheme="minorHAnsi"/>
          <w:sz w:val="28"/>
          <w:szCs w:val="28"/>
        </w:rPr>
        <w:t>.</w:t>
      </w:r>
    </w:p>
    <w:p w14:paraId="417589D0" w14:textId="6DE94D21" w:rsidR="00110B63" w:rsidRPr="003A6D8A" w:rsidRDefault="00545BE7" w:rsidP="001A49F0">
      <w:pPr>
        <w:pStyle w:val="ListParagraph"/>
        <w:numPr>
          <w:ilvl w:val="0"/>
          <w:numId w:val="28"/>
        </w:numPr>
        <w:spacing w:afterLines="100"/>
        <w:contextualSpacing w:val="0"/>
        <w:rPr>
          <w:rFonts w:asciiTheme="minorHAnsi" w:hAnsiTheme="minorHAnsi"/>
          <w:sz w:val="22"/>
          <w:szCs w:val="22"/>
        </w:rPr>
      </w:pPr>
      <w:r w:rsidRPr="003A6D8A">
        <w:rPr>
          <w:rFonts w:asciiTheme="minorHAnsi" w:hAnsiTheme="minorHAnsi"/>
          <w:sz w:val="28"/>
          <w:szCs w:val="28"/>
        </w:rPr>
        <w:t>To distinguish t</w:t>
      </w:r>
      <w:r w:rsidR="00581EE0" w:rsidRPr="003A6D8A">
        <w:rPr>
          <w:rFonts w:asciiTheme="minorHAnsi" w:hAnsiTheme="minorHAnsi"/>
          <w:sz w:val="28"/>
          <w:szCs w:val="28"/>
        </w:rPr>
        <w:t>his</w:t>
      </w:r>
      <w:r w:rsidRPr="003A6D8A">
        <w:rPr>
          <w:rFonts w:asciiTheme="minorHAnsi" w:hAnsiTheme="minorHAnsi"/>
          <w:sz w:val="28"/>
          <w:szCs w:val="28"/>
        </w:rPr>
        <w:t xml:space="preserve"> response </w:t>
      </w:r>
      <w:r w:rsidR="00581EE0" w:rsidRPr="003A6D8A">
        <w:rPr>
          <w:rFonts w:asciiTheme="minorHAnsi" w:hAnsiTheme="minorHAnsi"/>
          <w:sz w:val="28"/>
          <w:szCs w:val="28"/>
        </w:rPr>
        <w:t xml:space="preserve">from </w:t>
      </w:r>
      <w:r w:rsidR="006C0F30" w:rsidRPr="003A6D8A">
        <w:rPr>
          <w:rFonts w:asciiTheme="minorHAnsi" w:hAnsiTheme="minorHAnsi"/>
          <w:sz w:val="28"/>
          <w:szCs w:val="28"/>
        </w:rPr>
        <w:t xml:space="preserve">the </w:t>
      </w:r>
      <w:r w:rsidR="00A07CDD" w:rsidRPr="003A6D8A">
        <w:rPr>
          <w:rFonts w:asciiTheme="minorHAnsi" w:hAnsiTheme="minorHAnsi"/>
          <w:sz w:val="28"/>
          <w:szCs w:val="28"/>
        </w:rPr>
        <w:t>“</w:t>
      </w:r>
      <w:r w:rsidRPr="003A6D8A">
        <w:rPr>
          <w:rFonts w:asciiTheme="minorHAnsi" w:hAnsiTheme="minorHAnsi"/>
          <w:sz w:val="28"/>
          <w:szCs w:val="28"/>
        </w:rPr>
        <w:t>Measuring Results</w:t>
      </w:r>
      <w:r w:rsidR="00A07CDD" w:rsidRPr="003A6D8A">
        <w:rPr>
          <w:rFonts w:asciiTheme="minorHAnsi" w:hAnsiTheme="minorHAnsi"/>
          <w:sz w:val="28"/>
          <w:szCs w:val="28"/>
        </w:rPr>
        <w:t>” section</w:t>
      </w:r>
      <w:r w:rsidRPr="003A6D8A">
        <w:rPr>
          <w:rFonts w:asciiTheme="minorHAnsi" w:hAnsiTheme="minorHAnsi"/>
          <w:sz w:val="28"/>
          <w:szCs w:val="28"/>
        </w:rPr>
        <w:t>, focus more on the overall narrative of the project</w:t>
      </w:r>
      <w:r w:rsidR="00E44BDA" w:rsidRPr="003A6D8A">
        <w:rPr>
          <w:rFonts w:asciiTheme="minorHAnsi" w:hAnsiTheme="minorHAnsi"/>
          <w:sz w:val="28"/>
          <w:szCs w:val="28"/>
        </w:rPr>
        <w:t>’s</w:t>
      </w:r>
      <w:r w:rsidRPr="003A6D8A">
        <w:rPr>
          <w:rFonts w:asciiTheme="minorHAnsi" w:hAnsiTheme="minorHAnsi"/>
          <w:sz w:val="28"/>
          <w:szCs w:val="28"/>
        </w:rPr>
        <w:t xml:space="preserve"> successes and failures within the context of </w:t>
      </w:r>
      <w:r w:rsidR="00E44BDA" w:rsidRPr="003A6D8A">
        <w:rPr>
          <w:rFonts w:asciiTheme="minorHAnsi" w:hAnsiTheme="minorHAnsi"/>
          <w:sz w:val="28"/>
          <w:szCs w:val="28"/>
        </w:rPr>
        <w:t>its</w:t>
      </w:r>
      <w:r w:rsidRPr="003A6D8A">
        <w:rPr>
          <w:rFonts w:asciiTheme="minorHAnsi" w:hAnsiTheme="minorHAnsi"/>
          <w:sz w:val="28"/>
          <w:szCs w:val="28"/>
        </w:rPr>
        <w:t xml:space="preserve"> overall purpose and objectives (as set in the initial proposal)</w:t>
      </w:r>
      <w:r w:rsidR="00D336BD" w:rsidRPr="003A6D8A">
        <w:rPr>
          <w:rFonts w:asciiTheme="minorHAnsi" w:hAnsiTheme="minorHAnsi"/>
          <w:sz w:val="28"/>
          <w:szCs w:val="28"/>
        </w:rPr>
        <w:t xml:space="preserve">.  </w:t>
      </w:r>
      <w:r w:rsidR="000648AB" w:rsidRPr="003A6D8A">
        <w:rPr>
          <w:rFonts w:asciiTheme="minorHAnsi" w:hAnsiTheme="minorHAnsi"/>
          <w:sz w:val="28"/>
          <w:szCs w:val="28"/>
        </w:rPr>
        <w:t>Use</w:t>
      </w:r>
      <w:r w:rsidRPr="003A6D8A">
        <w:rPr>
          <w:rFonts w:asciiTheme="minorHAnsi" w:hAnsiTheme="minorHAnsi"/>
          <w:sz w:val="28"/>
          <w:szCs w:val="28"/>
        </w:rPr>
        <w:t xml:space="preserve"> “Measuring Results” </w:t>
      </w:r>
      <w:r w:rsidR="000648AB" w:rsidRPr="003A6D8A">
        <w:rPr>
          <w:rFonts w:asciiTheme="minorHAnsi" w:hAnsiTheme="minorHAnsi"/>
          <w:sz w:val="28"/>
          <w:szCs w:val="28"/>
        </w:rPr>
        <w:t xml:space="preserve">section </w:t>
      </w:r>
      <w:r w:rsidRPr="003A6D8A">
        <w:rPr>
          <w:rFonts w:asciiTheme="minorHAnsi" w:hAnsiTheme="minorHAnsi"/>
          <w:sz w:val="28"/>
          <w:szCs w:val="28"/>
        </w:rPr>
        <w:t>for more detailed reporting against the</w:t>
      </w:r>
      <w:r w:rsidR="005A3D03" w:rsidRPr="003A6D8A">
        <w:rPr>
          <w:rFonts w:asciiTheme="minorHAnsi" w:hAnsiTheme="minorHAnsi"/>
          <w:sz w:val="28"/>
          <w:szCs w:val="28"/>
        </w:rPr>
        <w:t xml:space="preserve"> targets,</w:t>
      </w:r>
      <w:r w:rsidR="005A3D03" w:rsidRPr="003A6D8A" w:rsidDel="005A3D03">
        <w:rPr>
          <w:rFonts w:asciiTheme="minorHAnsi" w:hAnsiTheme="minorHAnsi"/>
          <w:sz w:val="28"/>
          <w:szCs w:val="28"/>
        </w:rPr>
        <w:t xml:space="preserve"> </w:t>
      </w:r>
      <w:r w:rsidR="000648AB" w:rsidRPr="003A6D8A">
        <w:rPr>
          <w:rFonts w:asciiTheme="minorHAnsi" w:hAnsiTheme="minorHAnsi"/>
          <w:sz w:val="28"/>
          <w:szCs w:val="28"/>
        </w:rPr>
        <w:t>,</w:t>
      </w:r>
      <w:r w:rsidRPr="003A6D8A">
        <w:rPr>
          <w:rFonts w:asciiTheme="minorHAnsi" w:hAnsiTheme="minorHAnsi"/>
          <w:sz w:val="28"/>
          <w:szCs w:val="28"/>
        </w:rPr>
        <w:t xml:space="preserve"> benchmarks</w:t>
      </w:r>
      <w:r w:rsidR="000648AB" w:rsidRPr="003A6D8A">
        <w:rPr>
          <w:rFonts w:asciiTheme="minorHAnsi" w:hAnsiTheme="minorHAnsi"/>
          <w:sz w:val="28"/>
          <w:szCs w:val="28"/>
        </w:rPr>
        <w:t>,</w:t>
      </w:r>
      <w:r w:rsidRPr="003A6D8A">
        <w:rPr>
          <w:rFonts w:asciiTheme="minorHAnsi" w:hAnsiTheme="minorHAnsi"/>
          <w:sz w:val="28"/>
          <w:szCs w:val="28"/>
        </w:rPr>
        <w:t xml:space="preserve"> or milestones of the project.</w:t>
      </w:r>
    </w:p>
    <w:p w14:paraId="3A89BE63" w14:textId="435EF1A5" w:rsidR="009B31DD" w:rsidRPr="00D336BD" w:rsidRDefault="00117C2C" w:rsidP="001A49F0">
      <w:pPr>
        <w:pStyle w:val="Heading2"/>
        <w:spacing w:afterLines="100" w:line="360" w:lineRule="auto"/>
      </w:pPr>
      <w:r w:rsidRPr="00D336BD">
        <w:lastRenderedPageBreak/>
        <w:t>Programmatic Changes</w:t>
      </w:r>
    </w:p>
    <w:p w14:paraId="6AD1ED84" w14:textId="6649E2D7" w:rsidR="005A3D03" w:rsidRPr="003A6D8A" w:rsidRDefault="005A3D03" w:rsidP="001A49F0">
      <w:pPr>
        <w:spacing w:afterLines="100"/>
        <w:rPr>
          <w:sz w:val="28"/>
          <w:szCs w:val="28"/>
        </w:rPr>
      </w:pPr>
      <w:r w:rsidRPr="003A6D8A">
        <w:rPr>
          <w:sz w:val="28"/>
          <w:szCs w:val="28"/>
        </w:rPr>
        <w:t>Please note that any requests for amendments must be approved in advance by the Grants Officer/Grants Officer Representative.  Do not use this space to request changes.  If a change was requested and approved, please state it.</w:t>
      </w:r>
    </w:p>
    <w:p w14:paraId="06F9F3F5" w14:textId="21AEEE15" w:rsidR="002714D2" w:rsidRPr="003A6D8A" w:rsidRDefault="7F7C3337" w:rsidP="001A49F0">
      <w:pPr>
        <w:spacing w:afterLines="100"/>
        <w:rPr>
          <w:sz w:val="28"/>
          <w:szCs w:val="28"/>
        </w:rPr>
      </w:pPr>
      <w:r w:rsidRPr="003A6D8A">
        <w:rPr>
          <w:sz w:val="28"/>
          <w:szCs w:val="28"/>
        </w:rPr>
        <w:t xml:space="preserve">Briefly explain any changes in the operational environment that </w:t>
      </w:r>
      <w:r w:rsidR="00314DA7" w:rsidRPr="003A6D8A">
        <w:rPr>
          <w:sz w:val="28"/>
          <w:szCs w:val="28"/>
        </w:rPr>
        <w:t>required</w:t>
      </w:r>
      <w:r w:rsidRPr="003A6D8A">
        <w:rPr>
          <w:sz w:val="28"/>
          <w:szCs w:val="28"/>
        </w:rPr>
        <w:t xml:space="preserve"> adjustments to the program’s </w:t>
      </w:r>
      <w:r w:rsidR="004E58B5" w:rsidRPr="003A6D8A">
        <w:rPr>
          <w:sz w:val="28"/>
          <w:szCs w:val="28"/>
        </w:rPr>
        <w:t>implementation,</w:t>
      </w:r>
      <w:r w:rsidRPr="003A6D8A">
        <w:rPr>
          <w:sz w:val="28"/>
          <w:szCs w:val="28"/>
        </w:rPr>
        <w:t xml:space="preserve"> </w:t>
      </w:r>
      <w:r w:rsidR="0046311A" w:rsidRPr="003A6D8A">
        <w:rPr>
          <w:sz w:val="28"/>
          <w:szCs w:val="28"/>
        </w:rPr>
        <w:t>which were</w:t>
      </w:r>
      <w:r w:rsidR="002714D2" w:rsidRPr="003A6D8A">
        <w:rPr>
          <w:sz w:val="28"/>
          <w:szCs w:val="28"/>
        </w:rPr>
        <w:t xml:space="preserve"> </w:t>
      </w:r>
      <w:r w:rsidRPr="003A6D8A">
        <w:rPr>
          <w:sz w:val="28"/>
          <w:szCs w:val="28"/>
        </w:rPr>
        <w:t>not reflected in the original project plan (implementation plan, activities, indicators, or outcomes</w:t>
      </w:r>
      <w:r w:rsidR="00A30DB7" w:rsidRPr="003A6D8A">
        <w:rPr>
          <w:sz w:val="28"/>
          <w:szCs w:val="28"/>
        </w:rPr>
        <w:t xml:space="preserve">.) </w:t>
      </w:r>
      <w:r w:rsidR="00A30DB7" w:rsidRPr="003A6D8A">
        <w:rPr>
          <w:b/>
          <w:bCs/>
          <w:sz w:val="28"/>
          <w:szCs w:val="28"/>
        </w:rPr>
        <w:t>(</w:t>
      </w:r>
      <w:r w:rsidRPr="003A6D8A">
        <w:rPr>
          <w:b/>
          <w:bCs/>
          <w:sz w:val="28"/>
          <w:szCs w:val="28"/>
        </w:rPr>
        <w:t xml:space="preserve">Suggested length: 1/2 page to 1 </w:t>
      </w:r>
      <w:r w:rsidR="00C709AA" w:rsidRPr="003A6D8A">
        <w:rPr>
          <w:b/>
          <w:bCs/>
          <w:sz w:val="28"/>
          <w:szCs w:val="28"/>
        </w:rPr>
        <w:t>page)</w:t>
      </w:r>
      <w:r w:rsidR="00C709AA" w:rsidRPr="003A6D8A">
        <w:rPr>
          <w:sz w:val="28"/>
          <w:szCs w:val="28"/>
        </w:rPr>
        <w:t xml:space="preserve"> </w:t>
      </w:r>
    </w:p>
    <w:p w14:paraId="3DEE52BB" w14:textId="390B822D" w:rsidR="002714D2" w:rsidRPr="003A6D8A" w:rsidRDefault="004E58B5" w:rsidP="001A49F0">
      <w:pPr>
        <w:spacing w:afterLines="100"/>
        <w:rPr>
          <w:sz w:val="28"/>
          <w:szCs w:val="28"/>
        </w:rPr>
      </w:pPr>
      <w:r w:rsidRPr="003A6D8A">
        <w:rPr>
          <w:b/>
          <w:bCs/>
          <w:sz w:val="28"/>
          <w:szCs w:val="28"/>
        </w:rPr>
        <w:t xml:space="preserve">Additional guidance to </w:t>
      </w:r>
      <w:r w:rsidR="00D336BD" w:rsidRPr="003A6D8A">
        <w:rPr>
          <w:b/>
          <w:bCs/>
          <w:sz w:val="28"/>
          <w:szCs w:val="28"/>
        </w:rPr>
        <w:t>Partners:</w:t>
      </w:r>
      <w:r w:rsidRPr="003A6D8A">
        <w:rPr>
          <w:sz w:val="28"/>
          <w:szCs w:val="28"/>
        </w:rPr>
        <w:t xml:space="preserve"> </w:t>
      </w:r>
    </w:p>
    <w:p w14:paraId="0A367111" w14:textId="3BF19502" w:rsidR="00AA1790" w:rsidRPr="003A6D8A" w:rsidRDefault="00994731" w:rsidP="001A49F0">
      <w:pPr>
        <w:pStyle w:val="ListParagraph"/>
        <w:numPr>
          <w:ilvl w:val="0"/>
          <w:numId w:val="29"/>
        </w:numPr>
        <w:spacing w:afterLines="100"/>
        <w:contextualSpacing w:val="0"/>
        <w:rPr>
          <w:rFonts w:asciiTheme="minorHAnsi" w:hAnsiTheme="minorHAnsi"/>
          <w:sz w:val="28"/>
          <w:szCs w:val="28"/>
          <w:lang w:val="en-CA"/>
        </w:rPr>
      </w:pPr>
      <w:r w:rsidRPr="003A6D8A">
        <w:rPr>
          <w:rFonts w:asciiTheme="minorHAnsi" w:hAnsiTheme="minorHAnsi"/>
          <w:sz w:val="28"/>
          <w:szCs w:val="28"/>
        </w:rPr>
        <w:t>Use thi</w:t>
      </w:r>
      <w:r w:rsidR="000A69BC" w:rsidRPr="003A6D8A">
        <w:rPr>
          <w:rFonts w:asciiTheme="minorHAnsi" w:hAnsiTheme="minorHAnsi"/>
          <w:sz w:val="28"/>
          <w:szCs w:val="28"/>
        </w:rPr>
        <w:t>s section to describe</w:t>
      </w:r>
      <w:r w:rsidR="004E58B5" w:rsidRPr="003A6D8A">
        <w:rPr>
          <w:rFonts w:asciiTheme="minorHAnsi" w:hAnsiTheme="minorHAnsi"/>
          <w:sz w:val="28"/>
          <w:szCs w:val="28"/>
        </w:rPr>
        <w:t xml:space="preserve"> how the humanitarian context has changed, changes in the needs of the program participants, or other challenges or constraints encountered that require adapting the implementation plan, activities, indicators, or outcomes.  If a change was requested and approved by PRM, please mention it.</w:t>
      </w:r>
    </w:p>
    <w:p w14:paraId="60235259" w14:textId="044F9110" w:rsidR="000229EB" w:rsidRPr="003A6D8A" w:rsidRDefault="004E58B5" w:rsidP="001A49F0">
      <w:pPr>
        <w:pStyle w:val="ListParagraph"/>
        <w:numPr>
          <w:ilvl w:val="0"/>
          <w:numId w:val="29"/>
        </w:numPr>
        <w:spacing w:afterLines="100"/>
        <w:contextualSpacing w:val="0"/>
        <w:rPr>
          <w:rFonts w:asciiTheme="minorHAnsi" w:hAnsiTheme="minorHAnsi"/>
          <w:sz w:val="28"/>
          <w:szCs w:val="28"/>
        </w:rPr>
      </w:pPr>
      <w:r w:rsidRPr="003A6D8A">
        <w:rPr>
          <w:rFonts w:asciiTheme="minorHAnsi" w:hAnsiTheme="minorHAnsi"/>
          <w:sz w:val="28"/>
          <w:szCs w:val="28"/>
        </w:rPr>
        <w:t>For interim reporting, provide recommendations for improving the</w:t>
      </w:r>
      <w:r w:rsidR="008807BB" w:rsidRPr="003A6D8A">
        <w:rPr>
          <w:rFonts w:asciiTheme="minorHAnsi" w:hAnsiTheme="minorHAnsi"/>
          <w:sz w:val="28"/>
          <w:szCs w:val="28"/>
        </w:rPr>
        <w:t xml:space="preserve"> project</w:t>
      </w:r>
      <w:r w:rsidRPr="003A6D8A">
        <w:rPr>
          <w:rFonts w:asciiTheme="minorHAnsi" w:hAnsiTheme="minorHAnsi"/>
          <w:sz w:val="28"/>
          <w:szCs w:val="28"/>
        </w:rPr>
        <w:t xml:space="preserve"> design or adapting the project to address these changes, including any alterations to project goals, implementation plan, specific activities, </w:t>
      </w:r>
      <w:r w:rsidR="000C5477" w:rsidRPr="003A6D8A">
        <w:rPr>
          <w:rFonts w:asciiTheme="minorHAnsi" w:hAnsiTheme="minorHAnsi"/>
          <w:sz w:val="28"/>
          <w:szCs w:val="28"/>
        </w:rPr>
        <w:t>indicators,</w:t>
      </w:r>
      <w:r w:rsidRPr="003A6D8A">
        <w:rPr>
          <w:rFonts w:asciiTheme="minorHAnsi" w:hAnsiTheme="minorHAnsi"/>
          <w:sz w:val="28"/>
          <w:szCs w:val="28"/>
        </w:rPr>
        <w:t xml:space="preserve"> or proposed outcomes. </w:t>
      </w:r>
    </w:p>
    <w:p w14:paraId="22B2794B" w14:textId="7DB25F04" w:rsidR="00AA1790" w:rsidRPr="003A6D8A" w:rsidRDefault="004E58B5" w:rsidP="001A49F0">
      <w:pPr>
        <w:pStyle w:val="ListParagraph"/>
        <w:numPr>
          <w:ilvl w:val="0"/>
          <w:numId w:val="29"/>
        </w:numPr>
        <w:spacing w:afterLines="100"/>
        <w:contextualSpacing w:val="0"/>
        <w:rPr>
          <w:rFonts w:asciiTheme="minorHAnsi" w:hAnsiTheme="minorHAnsi"/>
          <w:sz w:val="28"/>
          <w:szCs w:val="28"/>
        </w:rPr>
      </w:pPr>
      <w:r w:rsidRPr="003A6D8A">
        <w:rPr>
          <w:rFonts w:asciiTheme="minorHAnsi" w:hAnsiTheme="minorHAnsi"/>
          <w:sz w:val="28"/>
          <w:szCs w:val="28"/>
        </w:rPr>
        <w:t xml:space="preserve">For final reporting, describe the adjustments made </w:t>
      </w:r>
      <w:r w:rsidR="00BC2F50" w:rsidRPr="003A6D8A">
        <w:rPr>
          <w:rFonts w:asciiTheme="minorHAnsi" w:hAnsiTheme="minorHAnsi"/>
          <w:sz w:val="28"/>
          <w:szCs w:val="28"/>
        </w:rPr>
        <w:t xml:space="preserve">due to </w:t>
      </w:r>
      <w:r w:rsidRPr="003A6D8A">
        <w:rPr>
          <w:rFonts w:asciiTheme="minorHAnsi" w:hAnsiTheme="minorHAnsi"/>
          <w:sz w:val="28"/>
          <w:szCs w:val="28"/>
        </w:rPr>
        <w:t>the change in circumstances and how this affected achievement or change of the objectives or milestones established in the original proposal.</w:t>
      </w:r>
    </w:p>
    <w:p w14:paraId="7554ABE5" w14:textId="1B0450F0" w:rsidR="00057699" w:rsidRPr="00D336BD" w:rsidRDefault="008F6F81" w:rsidP="001A49F0">
      <w:pPr>
        <w:pStyle w:val="Heading2"/>
        <w:spacing w:afterLines="100" w:line="360" w:lineRule="auto"/>
      </w:pPr>
      <w:r w:rsidRPr="00D336BD">
        <w:t>Measuring Results</w:t>
      </w:r>
    </w:p>
    <w:p w14:paraId="71E8E1CF" w14:textId="36ADFF0D" w:rsidR="002D2CEE" w:rsidRPr="003A6D8A" w:rsidRDefault="002D2CEE" w:rsidP="001A49F0">
      <w:pPr>
        <w:spacing w:afterLines="100"/>
        <w:rPr>
          <w:sz w:val="28"/>
          <w:szCs w:val="28"/>
        </w:rPr>
      </w:pPr>
      <w:r w:rsidRPr="003A6D8A">
        <w:rPr>
          <w:sz w:val="28"/>
          <w:szCs w:val="28"/>
        </w:rPr>
        <w:t>Each quarter, partners must submit an updated Excel indicator table</w:t>
      </w:r>
      <w:r w:rsidR="00527BB1" w:rsidRPr="003A6D8A">
        <w:rPr>
          <w:sz w:val="28"/>
          <w:szCs w:val="28"/>
        </w:rPr>
        <w:t xml:space="preserve"> </w:t>
      </w:r>
      <w:r w:rsidRPr="003A6D8A">
        <w:rPr>
          <w:sz w:val="28"/>
          <w:szCs w:val="28"/>
        </w:rPr>
        <w:t xml:space="preserve">with quantitative data </w:t>
      </w:r>
      <w:r w:rsidR="00BC69C9" w:rsidRPr="003A6D8A">
        <w:rPr>
          <w:sz w:val="28"/>
          <w:szCs w:val="28"/>
        </w:rPr>
        <w:t xml:space="preserve">showing </w:t>
      </w:r>
      <w:r w:rsidRPr="003A6D8A">
        <w:rPr>
          <w:sz w:val="28"/>
          <w:szCs w:val="28"/>
        </w:rPr>
        <w:t xml:space="preserve">progress towards indicator targets.  </w:t>
      </w:r>
      <w:r w:rsidR="00BC69C9" w:rsidRPr="003A6D8A">
        <w:rPr>
          <w:sz w:val="28"/>
          <w:szCs w:val="28"/>
        </w:rPr>
        <w:t>Use the</w:t>
      </w:r>
      <w:r w:rsidRPr="003A6D8A">
        <w:rPr>
          <w:sz w:val="28"/>
          <w:szCs w:val="28"/>
        </w:rPr>
        <w:t xml:space="preserve"> Excel indicator table version approved during the proposal process</w:t>
      </w:r>
      <w:r w:rsidR="00BC69C9" w:rsidRPr="003A6D8A">
        <w:rPr>
          <w:sz w:val="28"/>
          <w:szCs w:val="28"/>
        </w:rPr>
        <w:t xml:space="preserve"> to </w:t>
      </w:r>
      <w:r w:rsidRPr="003A6D8A">
        <w:rPr>
          <w:sz w:val="28"/>
          <w:szCs w:val="28"/>
        </w:rPr>
        <w:t xml:space="preserve">align with the </w:t>
      </w:r>
      <w:r w:rsidRPr="003A6D8A">
        <w:rPr>
          <w:sz w:val="28"/>
          <w:szCs w:val="28"/>
        </w:rPr>
        <w:lastRenderedPageBreak/>
        <w:t xml:space="preserve">objectives and indicators in the cooperative agreement.  </w:t>
      </w:r>
      <w:r w:rsidR="00BC69C9" w:rsidRPr="003A6D8A">
        <w:rPr>
          <w:sz w:val="28"/>
          <w:szCs w:val="28"/>
        </w:rPr>
        <w:t>Do not</w:t>
      </w:r>
      <w:r w:rsidRPr="003A6D8A">
        <w:rPr>
          <w:sz w:val="28"/>
          <w:szCs w:val="28"/>
        </w:rPr>
        <w:t xml:space="preserve"> remove or change indicators without prior approval from PRM.</w:t>
      </w:r>
    </w:p>
    <w:p w14:paraId="61B36119" w14:textId="4BD15780" w:rsidR="00F80614" w:rsidRPr="003A6D8A" w:rsidRDefault="00F80614" w:rsidP="001A49F0">
      <w:pPr>
        <w:spacing w:afterLines="100"/>
        <w:rPr>
          <w:sz w:val="28"/>
          <w:szCs w:val="28"/>
        </w:rPr>
      </w:pPr>
      <w:r w:rsidRPr="003A6D8A">
        <w:rPr>
          <w:sz w:val="28"/>
          <w:szCs w:val="28"/>
        </w:rPr>
        <w:t>In addition to the Excel</w:t>
      </w:r>
      <w:r w:rsidR="000C3159" w:rsidRPr="003A6D8A">
        <w:rPr>
          <w:sz w:val="28"/>
          <w:szCs w:val="28"/>
        </w:rPr>
        <w:t xml:space="preserve"> indicator table</w:t>
      </w:r>
      <w:r w:rsidRPr="003A6D8A">
        <w:rPr>
          <w:sz w:val="28"/>
          <w:szCs w:val="28"/>
        </w:rPr>
        <w:t>, use this section to provide more detail</w:t>
      </w:r>
      <w:r w:rsidR="00B44AB3" w:rsidRPr="003A6D8A">
        <w:rPr>
          <w:sz w:val="28"/>
          <w:szCs w:val="28"/>
        </w:rPr>
        <w:t>s</w:t>
      </w:r>
      <w:r w:rsidRPr="003A6D8A">
        <w:rPr>
          <w:sz w:val="28"/>
          <w:szCs w:val="28"/>
        </w:rPr>
        <w:t xml:space="preserve"> on any notable achievements or challenges related to objectives and indicators.  You may insert or delete bullets based on the number of objectives </w:t>
      </w:r>
      <w:r w:rsidR="00BB514A" w:rsidRPr="003A6D8A">
        <w:rPr>
          <w:sz w:val="28"/>
          <w:szCs w:val="28"/>
        </w:rPr>
        <w:t xml:space="preserve">in </w:t>
      </w:r>
      <w:r w:rsidRPr="003A6D8A">
        <w:rPr>
          <w:sz w:val="28"/>
          <w:szCs w:val="28"/>
        </w:rPr>
        <w:t>your program.</w:t>
      </w:r>
    </w:p>
    <w:p w14:paraId="6F155889" w14:textId="4C75F6BF" w:rsidR="00F80614" w:rsidRPr="003A6D8A" w:rsidRDefault="00F80614" w:rsidP="001A49F0">
      <w:pPr>
        <w:spacing w:afterLines="100"/>
        <w:rPr>
          <w:b/>
          <w:bCs/>
          <w:sz w:val="28"/>
          <w:szCs w:val="28"/>
        </w:rPr>
      </w:pPr>
      <w:r w:rsidRPr="003A6D8A">
        <w:rPr>
          <w:b/>
          <w:bCs/>
          <w:sz w:val="28"/>
          <w:szCs w:val="28"/>
        </w:rPr>
        <w:t>(</w:t>
      </w:r>
      <w:r w:rsidR="00755DCA" w:rsidRPr="003A6D8A">
        <w:rPr>
          <w:b/>
          <w:bCs/>
          <w:sz w:val="28"/>
          <w:szCs w:val="28"/>
        </w:rPr>
        <w:t xml:space="preserve">Suggested </w:t>
      </w:r>
      <w:r w:rsidRPr="003A6D8A">
        <w:rPr>
          <w:b/>
          <w:bCs/>
          <w:sz w:val="28"/>
          <w:szCs w:val="28"/>
        </w:rPr>
        <w:t xml:space="preserve">Length: </w:t>
      </w:r>
      <w:r w:rsidR="00755DCA" w:rsidRPr="003A6D8A">
        <w:rPr>
          <w:b/>
          <w:bCs/>
          <w:sz w:val="28"/>
          <w:szCs w:val="28"/>
        </w:rPr>
        <w:t>2</w:t>
      </w:r>
      <w:r w:rsidRPr="003A6D8A">
        <w:rPr>
          <w:b/>
          <w:bCs/>
          <w:sz w:val="28"/>
          <w:szCs w:val="28"/>
        </w:rPr>
        <w:t xml:space="preserve"> pages per objective</w:t>
      </w:r>
      <w:r w:rsidR="00AF14A8" w:rsidRPr="003A6D8A">
        <w:rPr>
          <w:b/>
          <w:bCs/>
          <w:sz w:val="28"/>
          <w:szCs w:val="28"/>
        </w:rPr>
        <w:t>, consult with PRM</w:t>
      </w:r>
      <w:r w:rsidR="00225EED" w:rsidRPr="003A6D8A">
        <w:rPr>
          <w:b/>
          <w:bCs/>
          <w:sz w:val="28"/>
          <w:szCs w:val="28"/>
        </w:rPr>
        <w:t xml:space="preserve"> program staff</w:t>
      </w:r>
      <w:r w:rsidR="00C762DC" w:rsidRPr="003A6D8A">
        <w:rPr>
          <w:b/>
          <w:bCs/>
          <w:sz w:val="28"/>
          <w:szCs w:val="28"/>
        </w:rPr>
        <w:t xml:space="preserve"> if recommending longer submissions</w:t>
      </w:r>
      <w:r w:rsidRPr="003A6D8A">
        <w:rPr>
          <w:b/>
          <w:bCs/>
          <w:sz w:val="28"/>
          <w:szCs w:val="28"/>
        </w:rPr>
        <w:t>)</w:t>
      </w:r>
    </w:p>
    <w:p w14:paraId="20F26FF0" w14:textId="3467AD18" w:rsidR="00F80614" w:rsidRPr="003A6D8A" w:rsidRDefault="00F80614" w:rsidP="001A49F0">
      <w:pPr>
        <w:spacing w:afterLines="100"/>
        <w:rPr>
          <w:sz w:val="28"/>
          <w:szCs w:val="28"/>
        </w:rPr>
      </w:pPr>
      <w:r w:rsidRPr="003A6D8A">
        <w:rPr>
          <w:sz w:val="28"/>
          <w:szCs w:val="28"/>
        </w:rPr>
        <w:t>Include a narrative assessment of progress toward each objective.</w:t>
      </w:r>
      <w:r w:rsidR="006B115F" w:rsidRPr="003A6D8A">
        <w:rPr>
          <w:sz w:val="28"/>
          <w:szCs w:val="28"/>
        </w:rPr>
        <w:t xml:space="preserve">  </w:t>
      </w:r>
      <w:r w:rsidR="00866DF1" w:rsidRPr="003A6D8A">
        <w:rPr>
          <w:sz w:val="28"/>
          <w:szCs w:val="28"/>
        </w:rPr>
        <w:t>N</w:t>
      </w:r>
      <w:r w:rsidR="006B115F" w:rsidRPr="003A6D8A">
        <w:rPr>
          <w:sz w:val="28"/>
          <w:szCs w:val="28"/>
        </w:rPr>
        <w:t xml:space="preserve">ote if the project’s </w:t>
      </w:r>
      <w:r w:rsidR="00866DF1" w:rsidRPr="003A6D8A">
        <w:rPr>
          <w:sz w:val="28"/>
          <w:szCs w:val="28"/>
        </w:rPr>
        <w:t xml:space="preserve">overall </w:t>
      </w:r>
      <w:r w:rsidR="006B115F" w:rsidRPr="003A6D8A">
        <w:rPr>
          <w:sz w:val="28"/>
          <w:szCs w:val="28"/>
        </w:rPr>
        <w:t>progress is</w:t>
      </w:r>
      <w:r w:rsidR="006B115F" w:rsidRPr="003A6D8A">
        <w:t xml:space="preserve"> </w:t>
      </w:r>
      <w:r w:rsidR="006B115F" w:rsidRPr="003A6D8A">
        <w:rPr>
          <w:sz w:val="28"/>
          <w:szCs w:val="28"/>
        </w:rPr>
        <w:t xml:space="preserve">on track to meet annual targets or under/over-achieve targets (i.e. at 25% of annual targets at Q1, 50% at Q2, and 75% at Q3).  </w:t>
      </w:r>
      <w:r w:rsidR="00D944BB" w:rsidRPr="003A6D8A">
        <w:rPr>
          <w:sz w:val="28"/>
          <w:szCs w:val="28"/>
        </w:rPr>
        <w:t>Discuss</w:t>
      </w:r>
      <w:r w:rsidRPr="003A6D8A">
        <w:rPr>
          <w:sz w:val="28"/>
          <w:szCs w:val="28"/>
        </w:rPr>
        <w:t xml:space="preserve"> progress on relevant indicators within the objective, explain any delays in implementation, and highlight</w:t>
      </w:r>
      <w:r w:rsidR="00D944BB" w:rsidRPr="003A6D8A">
        <w:rPr>
          <w:sz w:val="28"/>
          <w:szCs w:val="28"/>
        </w:rPr>
        <w:t xml:space="preserve"> the</w:t>
      </w:r>
      <w:r w:rsidRPr="003A6D8A">
        <w:rPr>
          <w:sz w:val="28"/>
          <w:szCs w:val="28"/>
        </w:rPr>
        <w:t xml:space="preserve"> underlying context that impacts the program’s progress to date.  Data visualizations in the form of charts or graphs are permitted.  Photos of project implementation, especially for construction, are welcomed either in this section or as an attachment to the report.</w:t>
      </w:r>
    </w:p>
    <w:p w14:paraId="0F848192" w14:textId="77777777" w:rsidR="00C562C4" w:rsidRPr="003A6D8A" w:rsidRDefault="00C562C4" w:rsidP="001A49F0">
      <w:pPr>
        <w:pStyle w:val="ListParagraph"/>
        <w:numPr>
          <w:ilvl w:val="0"/>
          <w:numId w:val="36"/>
        </w:numPr>
        <w:spacing w:before="120" w:afterLines="100"/>
        <w:contextualSpacing w:val="0"/>
        <w:rPr>
          <w:rFonts w:asciiTheme="minorHAnsi" w:hAnsiTheme="minorHAnsi"/>
          <w:sz w:val="28"/>
          <w:szCs w:val="28"/>
        </w:rPr>
      </w:pPr>
      <w:r w:rsidRPr="003A6D8A">
        <w:rPr>
          <w:rFonts w:asciiTheme="minorHAnsi" w:hAnsiTheme="minorHAnsi"/>
          <w:sz w:val="28"/>
          <w:szCs w:val="28"/>
        </w:rPr>
        <w:t>Objective 1: (Enter Objective Description)</w:t>
      </w:r>
    </w:p>
    <w:p w14:paraId="0FBD20E2" w14:textId="739E8BD8" w:rsidR="00F80614" w:rsidRPr="003A6D8A" w:rsidRDefault="00F80614" w:rsidP="001A49F0">
      <w:pPr>
        <w:pStyle w:val="ListParagraph"/>
        <w:numPr>
          <w:ilvl w:val="0"/>
          <w:numId w:val="36"/>
        </w:numPr>
        <w:spacing w:afterLines="100"/>
        <w:contextualSpacing w:val="0"/>
        <w:rPr>
          <w:rFonts w:ascii="Calibri" w:hAnsi="Calibri" w:cs="Calibri"/>
          <w:sz w:val="28"/>
          <w:szCs w:val="28"/>
        </w:rPr>
      </w:pPr>
      <w:r w:rsidRPr="003A6D8A">
        <w:rPr>
          <w:rFonts w:ascii="Calibri" w:hAnsi="Calibri" w:cs="Calibri"/>
          <w:sz w:val="28"/>
          <w:szCs w:val="28"/>
        </w:rPr>
        <w:t>Indicator 1 (Example: PRM-</w:t>
      </w:r>
      <w:r w:rsidR="00555590" w:rsidRPr="003A6D8A">
        <w:rPr>
          <w:rFonts w:ascii="Calibri" w:hAnsi="Calibri" w:cs="Calibri"/>
          <w:sz w:val="28"/>
          <w:szCs w:val="28"/>
        </w:rPr>
        <w:t>1: Number</w:t>
      </w:r>
      <w:r w:rsidRPr="003A6D8A">
        <w:rPr>
          <w:rFonts w:ascii="Calibri" w:hAnsi="Calibri" w:cs="Calibri"/>
          <w:sz w:val="28"/>
          <w:szCs w:val="28"/>
        </w:rPr>
        <w:t xml:space="preserve"> of individuals directly reached through PRM funding)</w:t>
      </w:r>
    </w:p>
    <w:p w14:paraId="44C484F8" w14:textId="77777777" w:rsidR="008B1F16" w:rsidRPr="003A6D8A" w:rsidRDefault="008B1F16" w:rsidP="001A49F0">
      <w:pPr>
        <w:pStyle w:val="ListParagraph"/>
        <w:numPr>
          <w:ilvl w:val="0"/>
          <w:numId w:val="36"/>
        </w:numPr>
        <w:spacing w:afterLines="100"/>
        <w:contextualSpacing w:val="0"/>
        <w:rPr>
          <w:rFonts w:ascii="Calibri" w:hAnsi="Calibri" w:cs="Calibri"/>
          <w:sz w:val="28"/>
          <w:szCs w:val="28"/>
        </w:rPr>
      </w:pPr>
      <w:r w:rsidRPr="003A6D8A">
        <w:rPr>
          <w:rFonts w:ascii="Calibri" w:hAnsi="Calibri" w:cs="Calibri"/>
          <w:sz w:val="28"/>
          <w:szCs w:val="28"/>
        </w:rPr>
        <w:t xml:space="preserve">Year X </w:t>
      </w:r>
      <w:r w:rsidR="00DB1350" w:rsidRPr="003A6D8A">
        <w:rPr>
          <w:rFonts w:ascii="Calibri" w:hAnsi="Calibri" w:cs="Calibri"/>
          <w:sz w:val="28"/>
          <w:szCs w:val="28"/>
        </w:rPr>
        <w:t>Target: X or X%</w:t>
      </w:r>
    </w:p>
    <w:p w14:paraId="5CFFB701" w14:textId="1ADA5390" w:rsidR="00095814" w:rsidRPr="003A6D8A" w:rsidRDefault="00DB1350" w:rsidP="001A49F0">
      <w:pPr>
        <w:pStyle w:val="ListParagraph"/>
        <w:numPr>
          <w:ilvl w:val="0"/>
          <w:numId w:val="36"/>
        </w:numPr>
        <w:spacing w:afterLines="100"/>
        <w:contextualSpacing w:val="0"/>
        <w:rPr>
          <w:rFonts w:ascii="Calibri" w:hAnsi="Calibri" w:cs="Calibri"/>
          <w:sz w:val="28"/>
          <w:szCs w:val="28"/>
        </w:rPr>
      </w:pPr>
      <w:r w:rsidRPr="003A6D8A">
        <w:rPr>
          <w:rFonts w:ascii="Calibri" w:hAnsi="Calibri" w:cs="Calibri"/>
          <w:sz w:val="28"/>
          <w:szCs w:val="28"/>
        </w:rPr>
        <w:t>Cumulative achieved</w:t>
      </w:r>
      <w:r w:rsidR="008B1F16" w:rsidRPr="003A6D8A">
        <w:rPr>
          <w:rFonts w:ascii="Calibri" w:hAnsi="Calibri" w:cs="Calibri"/>
          <w:sz w:val="28"/>
          <w:szCs w:val="28"/>
        </w:rPr>
        <w:t xml:space="preserve"> (year to date): </w:t>
      </w:r>
    </w:p>
    <w:p w14:paraId="2CCD152B" w14:textId="55DD89AB" w:rsidR="008B1F16" w:rsidRPr="003A6D8A" w:rsidRDefault="008B1F16" w:rsidP="001A49F0">
      <w:pPr>
        <w:pStyle w:val="ListParagraph"/>
        <w:numPr>
          <w:ilvl w:val="0"/>
          <w:numId w:val="36"/>
        </w:numPr>
        <w:spacing w:afterLines="100"/>
        <w:contextualSpacing w:val="0"/>
        <w:rPr>
          <w:rFonts w:ascii="Calibri" w:hAnsi="Calibri" w:cs="Calibri"/>
          <w:sz w:val="28"/>
          <w:szCs w:val="28"/>
        </w:rPr>
      </w:pPr>
      <w:r w:rsidRPr="003A6D8A">
        <w:rPr>
          <w:rFonts w:ascii="Calibri" w:hAnsi="Calibri" w:cs="Calibri"/>
          <w:sz w:val="28"/>
          <w:szCs w:val="28"/>
        </w:rPr>
        <w:t>On target</w:t>
      </w:r>
      <w:r w:rsidR="006741AA" w:rsidRPr="003A6D8A">
        <w:rPr>
          <w:rFonts w:ascii="Calibri" w:hAnsi="Calibri" w:cs="Calibri"/>
          <w:sz w:val="28"/>
          <w:szCs w:val="28"/>
        </w:rPr>
        <w:t xml:space="preserve"> or under/overachieved</w:t>
      </w:r>
      <w:r w:rsidR="00D54FB6" w:rsidRPr="003A6D8A">
        <w:rPr>
          <w:rFonts w:ascii="Calibri" w:hAnsi="Calibri" w:cs="Calibri"/>
          <w:sz w:val="28"/>
          <w:szCs w:val="28"/>
        </w:rPr>
        <w:t xml:space="preserve"> (if underachieved, explanation of how </w:t>
      </w:r>
      <w:r w:rsidR="00E73A80" w:rsidRPr="003A6D8A">
        <w:rPr>
          <w:rFonts w:ascii="Calibri" w:hAnsi="Calibri" w:cs="Calibri"/>
          <w:sz w:val="28"/>
          <w:szCs w:val="28"/>
        </w:rPr>
        <w:t>this will be addressed</w:t>
      </w:r>
      <w:r w:rsidR="001B5CCD" w:rsidRPr="003A6D8A">
        <w:rPr>
          <w:rFonts w:ascii="Calibri" w:hAnsi="Calibri" w:cs="Calibri"/>
          <w:sz w:val="28"/>
          <w:szCs w:val="28"/>
        </w:rPr>
        <w:t xml:space="preserve"> in next quarter(s); if overachieved, reason and any budgetary impact)</w:t>
      </w:r>
    </w:p>
    <w:p w14:paraId="64443F38" w14:textId="33C82A4C" w:rsidR="00F80614" w:rsidRPr="003A6D8A" w:rsidRDefault="00F80614" w:rsidP="001A49F0">
      <w:pPr>
        <w:pStyle w:val="ListParagraph"/>
        <w:numPr>
          <w:ilvl w:val="0"/>
          <w:numId w:val="36"/>
        </w:numPr>
        <w:spacing w:afterLines="100"/>
        <w:contextualSpacing w:val="0"/>
        <w:rPr>
          <w:rFonts w:ascii="Calibri" w:hAnsi="Calibri" w:cs="Calibri"/>
          <w:sz w:val="28"/>
          <w:szCs w:val="28"/>
        </w:rPr>
      </w:pPr>
      <w:r w:rsidRPr="003A6D8A">
        <w:rPr>
          <w:rFonts w:ascii="Calibri" w:hAnsi="Calibri" w:cs="Calibri"/>
          <w:sz w:val="28"/>
          <w:szCs w:val="28"/>
        </w:rPr>
        <w:lastRenderedPageBreak/>
        <w:t>Indicator 2 (Example: Custom-</w:t>
      </w:r>
      <w:r w:rsidR="00555590" w:rsidRPr="003A6D8A">
        <w:rPr>
          <w:rFonts w:ascii="Calibri" w:hAnsi="Calibri" w:cs="Calibri"/>
          <w:sz w:val="28"/>
          <w:szCs w:val="28"/>
        </w:rPr>
        <w:t>1: Number</w:t>
      </w:r>
      <w:r w:rsidRPr="003A6D8A">
        <w:rPr>
          <w:rFonts w:ascii="Calibri" w:hAnsi="Calibri" w:cs="Calibri"/>
          <w:sz w:val="28"/>
          <w:szCs w:val="28"/>
        </w:rPr>
        <w:t xml:space="preserve"> of healthcare workers provided with MHPSS counseling)</w:t>
      </w:r>
    </w:p>
    <w:p w14:paraId="547FEC35" w14:textId="4BA37DD2" w:rsidR="00F80614" w:rsidRPr="003A6D8A" w:rsidRDefault="00F80614" w:rsidP="001A49F0">
      <w:pPr>
        <w:pStyle w:val="ListParagraph"/>
        <w:numPr>
          <w:ilvl w:val="0"/>
          <w:numId w:val="36"/>
        </w:numPr>
        <w:spacing w:afterLines="100"/>
        <w:contextualSpacing w:val="0"/>
        <w:rPr>
          <w:rFonts w:ascii="Calibri" w:hAnsi="Calibri" w:cs="Calibri"/>
          <w:sz w:val="28"/>
          <w:szCs w:val="28"/>
        </w:rPr>
      </w:pPr>
      <w:r w:rsidRPr="003A6D8A">
        <w:rPr>
          <w:rFonts w:ascii="Calibri" w:hAnsi="Calibri" w:cs="Calibri"/>
          <w:sz w:val="28"/>
          <w:szCs w:val="28"/>
        </w:rPr>
        <w:t xml:space="preserve">Objective 2: </w:t>
      </w:r>
      <w:r w:rsidR="00856407" w:rsidRPr="003A6D8A">
        <w:rPr>
          <w:rFonts w:ascii="Calibri" w:hAnsi="Calibri" w:cs="Calibri"/>
          <w:sz w:val="28"/>
          <w:szCs w:val="28"/>
        </w:rPr>
        <w:t>(Enter Objective Description)</w:t>
      </w:r>
    </w:p>
    <w:p w14:paraId="4A95A178" w14:textId="5A1EBAAD" w:rsidR="00F80614" w:rsidRPr="003A6D8A" w:rsidRDefault="00F80614" w:rsidP="001A49F0">
      <w:pPr>
        <w:pStyle w:val="ListParagraph"/>
        <w:numPr>
          <w:ilvl w:val="0"/>
          <w:numId w:val="36"/>
        </w:numPr>
        <w:spacing w:afterLines="100"/>
        <w:contextualSpacing w:val="0"/>
        <w:rPr>
          <w:rFonts w:ascii="Calibri" w:hAnsi="Calibri" w:cs="Calibri"/>
          <w:sz w:val="28"/>
          <w:szCs w:val="28"/>
        </w:rPr>
      </w:pPr>
      <w:r w:rsidRPr="003A6D8A">
        <w:rPr>
          <w:rFonts w:ascii="Calibri" w:hAnsi="Calibri" w:cs="Calibri"/>
          <w:sz w:val="28"/>
          <w:szCs w:val="28"/>
        </w:rPr>
        <w:t xml:space="preserve">Objective 3: </w:t>
      </w:r>
      <w:r w:rsidR="00856407" w:rsidRPr="003A6D8A">
        <w:rPr>
          <w:rFonts w:ascii="Calibri" w:hAnsi="Calibri" w:cs="Calibri"/>
          <w:sz w:val="28"/>
          <w:szCs w:val="28"/>
        </w:rPr>
        <w:t>(Enter Objective Description)</w:t>
      </w:r>
    </w:p>
    <w:p w14:paraId="58F5B280" w14:textId="021AB886" w:rsidR="00057699" w:rsidRPr="00D336BD" w:rsidRDefault="00FD3141" w:rsidP="001A49F0">
      <w:pPr>
        <w:pStyle w:val="Heading2"/>
        <w:spacing w:afterLines="100" w:line="360" w:lineRule="auto"/>
      </w:pPr>
      <w:r w:rsidRPr="00D336BD">
        <w:t>Program Participants</w:t>
      </w:r>
    </w:p>
    <w:p w14:paraId="3553EA29" w14:textId="00A7E889" w:rsidR="00424EE5" w:rsidRPr="003A6D8A" w:rsidRDefault="00304C0A" w:rsidP="001A49F0">
      <w:pPr>
        <w:spacing w:afterLines="100"/>
        <w:rPr>
          <w:sz w:val="28"/>
          <w:szCs w:val="28"/>
        </w:rPr>
      </w:pPr>
      <w:r w:rsidRPr="003A6D8A">
        <w:rPr>
          <w:sz w:val="28"/>
          <w:szCs w:val="28"/>
        </w:rPr>
        <w:t xml:space="preserve">Describe </w:t>
      </w:r>
      <w:r w:rsidR="00184E56" w:rsidRPr="003A6D8A">
        <w:rPr>
          <w:sz w:val="28"/>
          <w:szCs w:val="28"/>
        </w:rPr>
        <w:t>th</w:t>
      </w:r>
      <w:r w:rsidRPr="003A6D8A">
        <w:rPr>
          <w:sz w:val="28"/>
          <w:szCs w:val="28"/>
        </w:rPr>
        <w:t xml:space="preserve">e </w:t>
      </w:r>
      <w:r w:rsidR="00DE26C8" w:rsidRPr="003A6D8A">
        <w:rPr>
          <w:sz w:val="28"/>
          <w:szCs w:val="28"/>
        </w:rPr>
        <w:t xml:space="preserve">geographic locations and </w:t>
      </w:r>
      <w:r w:rsidR="585A4381" w:rsidRPr="003A6D8A">
        <w:rPr>
          <w:sz w:val="28"/>
          <w:szCs w:val="28"/>
        </w:rPr>
        <w:t>populations</w:t>
      </w:r>
      <w:r w:rsidR="008A2107" w:rsidRPr="003A6D8A">
        <w:rPr>
          <w:sz w:val="28"/>
          <w:szCs w:val="28"/>
        </w:rPr>
        <w:t xml:space="preserve"> involved</w:t>
      </w:r>
      <w:r w:rsidR="00B163C8" w:rsidRPr="003A6D8A">
        <w:rPr>
          <w:sz w:val="28"/>
          <w:szCs w:val="28"/>
        </w:rPr>
        <w:t xml:space="preserve"> in or</w:t>
      </w:r>
      <w:r w:rsidR="00184E56" w:rsidRPr="003A6D8A">
        <w:rPr>
          <w:sz w:val="28"/>
          <w:szCs w:val="28"/>
        </w:rPr>
        <w:t xml:space="preserve"> affected by the project </w:t>
      </w:r>
      <w:r w:rsidR="00B163C8" w:rsidRPr="003A6D8A">
        <w:rPr>
          <w:sz w:val="28"/>
          <w:szCs w:val="28"/>
        </w:rPr>
        <w:t>during</w:t>
      </w:r>
      <w:r w:rsidRPr="003A6D8A">
        <w:rPr>
          <w:sz w:val="28"/>
          <w:szCs w:val="28"/>
        </w:rPr>
        <w:t xml:space="preserve"> this period</w:t>
      </w:r>
      <w:r w:rsidR="00FF7AE8" w:rsidRPr="003A6D8A">
        <w:rPr>
          <w:sz w:val="28"/>
          <w:szCs w:val="28"/>
        </w:rPr>
        <w:t xml:space="preserve">.  </w:t>
      </w:r>
      <w:r w:rsidR="00B163C8" w:rsidRPr="003A6D8A">
        <w:rPr>
          <w:sz w:val="28"/>
          <w:szCs w:val="28"/>
        </w:rPr>
        <w:t>I</w:t>
      </w:r>
      <w:r w:rsidR="00FF7AE8" w:rsidRPr="003A6D8A">
        <w:rPr>
          <w:sz w:val="28"/>
          <w:szCs w:val="28"/>
        </w:rPr>
        <w:t>nclude any efforts</w:t>
      </w:r>
      <w:r w:rsidR="003C348C" w:rsidRPr="003A6D8A">
        <w:rPr>
          <w:sz w:val="28"/>
          <w:szCs w:val="28"/>
        </w:rPr>
        <w:t xml:space="preserve"> </w:t>
      </w:r>
      <w:r w:rsidR="00FF7AE8" w:rsidRPr="003A6D8A">
        <w:rPr>
          <w:sz w:val="28"/>
          <w:szCs w:val="28"/>
        </w:rPr>
        <w:t xml:space="preserve">to reach marginalized </w:t>
      </w:r>
      <w:r w:rsidR="003B5CCE" w:rsidRPr="003A6D8A">
        <w:rPr>
          <w:sz w:val="28"/>
          <w:szCs w:val="28"/>
        </w:rPr>
        <w:t xml:space="preserve">sub-groups, </w:t>
      </w:r>
      <w:r w:rsidR="003C348C" w:rsidRPr="003A6D8A">
        <w:rPr>
          <w:sz w:val="28"/>
          <w:szCs w:val="28"/>
        </w:rPr>
        <w:t xml:space="preserve">such as </w:t>
      </w:r>
      <w:r w:rsidR="003B5CCE" w:rsidRPr="003A6D8A">
        <w:rPr>
          <w:sz w:val="28"/>
          <w:szCs w:val="28"/>
        </w:rPr>
        <w:t>persons with disabilities</w:t>
      </w:r>
      <w:r w:rsidR="00866DF1" w:rsidRPr="003A6D8A">
        <w:rPr>
          <w:sz w:val="28"/>
          <w:szCs w:val="28"/>
        </w:rPr>
        <w:t>, older persons, women and girls, LGBTQI+ persons, et</w:t>
      </w:r>
      <w:r w:rsidR="0046676D" w:rsidRPr="003A6D8A">
        <w:rPr>
          <w:sz w:val="28"/>
          <w:szCs w:val="28"/>
        </w:rPr>
        <w:t>c.</w:t>
      </w:r>
      <w:r w:rsidR="003C348C" w:rsidRPr="003A6D8A">
        <w:rPr>
          <w:sz w:val="28"/>
          <w:szCs w:val="28"/>
        </w:rPr>
        <w:t>.</w:t>
      </w:r>
      <w:r w:rsidR="003B5CCE" w:rsidRPr="003A6D8A">
        <w:rPr>
          <w:sz w:val="28"/>
          <w:szCs w:val="28"/>
        </w:rPr>
        <w:t>.</w:t>
      </w:r>
      <w:r w:rsidR="00E33A35" w:rsidRPr="003A6D8A">
        <w:rPr>
          <w:sz w:val="28"/>
          <w:szCs w:val="28"/>
        </w:rPr>
        <w:t xml:space="preserve"> </w:t>
      </w:r>
      <w:r w:rsidR="00E33A35" w:rsidRPr="003A6D8A">
        <w:rPr>
          <w:b/>
          <w:bCs/>
          <w:sz w:val="28"/>
          <w:szCs w:val="28"/>
        </w:rPr>
        <w:t xml:space="preserve">  (Suggested length: 1/2 page)</w:t>
      </w:r>
    </w:p>
    <w:p w14:paraId="1A26BE3F" w14:textId="0238F967" w:rsidR="00057699" w:rsidRPr="00D336BD" w:rsidRDefault="00184E56" w:rsidP="001A49F0">
      <w:pPr>
        <w:pStyle w:val="Heading2"/>
        <w:spacing w:afterLines="100" w:line="360" w:lineRule="auto"/>
      </w:pPr>
      <w:r w:rsidRPr="00D336BD">
        <w:t>Participation of and Accountability to the</w:t>
      </w:r>
      <w:r w:rsidR="0084765C" w:rsidRPr="00D336BD">
        <w:t xml:space="preserve"> </w:t>
      </w:r>
      <w:r w:rsidRPr="00D336BD">
        <w:t xml:space="preserve">Affected </w:t>
      </w:r>
      <w:r w:rsidR="0084765C" w:rsidRPr="00D336BD">
        <w:br/>
      </w:r>
      <w:r w:rsidRPr="00D336BD">
        <w:t>Population (Q2 and Final Reports only)</w:t>
      </w:r>
    </w:p>
    <w:p w14:paraId="28056EBB" w14:textId="01C3AA03" w:rsidR="00FA22B6" w:rsidRPr="003A6D8A" w:rsidRDefault="00184E56" w:rsidP="001A49F0">
      <w:pPr>
        <w:spacing w:afterLines="100"/>
        <w:rPr>
          <w:sz w:val="28"/>
          <w:szCs w:val="28"/>
        </w:rPr>
      </w:pPr>
      <w:r w:rsidRPr="003A6D8A">
        <w:rPr>
          <w:sz w:val="28"/>
          <w:szCs w:val="28"/>
        </w:rPr>
        <w:t xml:space="preserve">Describe how the project </w:t>
      </w:r>
      <w:r w:rsidR="00D27CF2" w:rsidRPr="003A6D8A">
        <w:rPr>
          <w:sz w:val="28"/>
          <w:szCs w:val="28"/>
        </w:rPr>
        <w:t>is</w:t>
      </w:r>
      <w:r w:rsidRPr="003A6D8A">
        <w:rPr>
          <w:sz w:val="28"/>
          <w:szCs w:val="28"/>
        </w:rPr>
        <w:t xml:space="preserve"> designed to maximize accountability toward the affected population.</w:t>
      </w:r>
      <w:r w:rsidRPr="003A6D8A">
        <w:rPr>
          <w:b/>
          <w:bCs/>
          <w:sz w:val="28"/>
          <w:szCs w:val="28"/>
        </w:rPr>
        <w:t xml:space="preserve">  (Suggested length: 1/2 page)</w:t>
      </w:r>
    </w:p>
    <w:p w14:paraId="2BEC5204" w14:textId="77777777" w:rsidR="00D27CF2" w:rsidRPr="003A6D8A" w:rsidRDefault="00A6166C" w:rsidP="001A49F0">
      <w:pPr>
        <w:spacing w:afterLines="100"/>
        <w:ind w:left="540"/>
        <w:rPr>
          <w:sz w:val="28"/>
          <w:szCs w:val="28"/>
        </w:rPr>
      </w:pPr>
      <w:r w:rsidRPr="003A6D8A">
        <w:rPr>
          <w:b/>
          <w:bCs/>
          <w:sz w:val="28"/>
          <w:szCs w:val="28"/>
        </w:rPr>
        <w:t>Additional guidance to Partners:</w:t>
      </w:r>
      <w:r w:rsidRPr="003A6D8A">
        <w:rPr>
          <w:sz w:val="28"/>
          <w:szCs w:val="28"/>
        </w:rPr>
        <w:t xml:space="preserve"> </w:t>
      </w:r>
    </w:p>
    <w:p w14:paraId="17E275E6" w14:textId="68E8A327" w:rsidR="00D27CF2" w:rsidRPr="003A6D8A" w:rsidRDefault="00A6166C" w:rsidP="001A49F0">
      <w:pPr>
        <w:pStyle w:val="ListParagraph"/>
        <w:numPr>
          <w:ilvl w:val="0"/>
          <w:numId w:val="30"/>
        </w:numPr>
        <w:spacing w:afterLines="100"/>
        <w:contextualSpacing w:val="0"/>
        <w:rPr>
          <w:rFonts w:asciiTheme="minorHAnsi" w:hAnsiTheme="minorHAnsi"/>
          <w:sz w:val="28"/>
          <w:szCs w:val="28"/>
        </w:rPr>
      </w:pPr>
      <w:r w:rsidRPr="003A6D8A">
        <w:rPr>
          <w:rFonts w:asciiTheme="minorHAnsi" w:hAnsiTheme="minorHAnsi"/>
          <w:sz w:val="28"/>
          <w:szCs w:val="28"/>
        </w:rPr>
        <w:t>How have you provided information about the organization and the project to affected populations</w:t>
      </w:r>
      <w:r w:rsidR="001A49F0" w:rsidRPr="003A6D8A">
        <w:rPr>
          <w:rFonts w:asciiTheme="minorHAnsi" w:hAnsiTheme="minorHAnsi"/>
          <w:sz w:val="28"/>
          <w:szCs w:val="28"/>
        </w:rPr>
        <w:t xml:space="preserve">?  </w:t>
      </w:r>
      <w:r w:rsidRPr="003A6D8A">
        <w:rPr>
          <w:rFonts w:asciiTheme="minorHAnsi" w:hAnsiTheme="minorHAnsi"/>
          <w:sz w:val="28"/>
          <w:szCs w:val="28"/>
        </w:rPr>
        <w:t xml:space="preserve">How have you ensured that this information is timely and accessible to all? </w:t>
      </w:r>
    </w:p>
    <w:p w14:paraId="7BC7619B" w14:textId="1D13049A" w:rsidR="003B61B3" w:rsidRPr="003A6D8A" w:rsidRDefault="00A6166C" w:rsidP="001A49F0">
      <w:pPr>
        <w:pStyle w:val="ListParagraph"/>
        <w:numPr>
          <w:ilvl w:val="0"/>
          <w:numId w:val="30"/>
        </w:numPr>
        <w:spacing w:afterLines="100"/>
        <w:contextualSpacing w:val="0"/>
        <w:rPr>
          <w:rFonts w:asciiTheme="minorHAnsi" w:hAnsiTheme="minorHAnsi"/>
          <w:sz w:val="28"/>
          <w:szCs w:val="28"/>
        </w:rPr>
      </w:pPr>
      <w:r w:rsidRPr="003A6D8A">
        <w:rPr>
          <w:rFonts w:asciiTheme="minorHAnsi" w:hAnsiTheme="minorHAnsi"/>
          <w:sz w:val="28"/>
          <w:szCs w:val="28"/>
        </w:rPr>
        <w:t>How were crisis-affected people</w:t>
      </w:r>
      <w:r w:rsidR="00D27CF2" w:rsidRPr="003A6D8A">
        <w:rPr>
          <w:rFonts w:asciiTheme="minorHAnsi" w:hAnsiTheme="minorHAnsi"/>
          <w:sz w:val="28"/>
          <w:szCs w:val="28"/>
        </w:rPr>
        <w:t>,</w:t>
      </w:r>
      <w:r w:rsidRPr="003A6D8A">
        <w:rPr>
          <w:rFonts w:asciiTheme="minorHAnsi" w:hAnsiTheme="minorHAnsi"/>
          <w:sz w:val="28"/>
          <w:szCs w:val="28"/>
        </w:rPr>
        <w:t xml:space="preserve"> </w:t>
      </w:r>
      <w:r w:rsidR="00E80F67" w:rsidRPr="003A6D8A">
        <w:rPr>
          <w:rFonts w:asciiTheme="minorHAnsi" w:hAnsiTheme="minorHAnsi"/>
          <w:sz w:val="28"/>
          <w:szCs w:val="28"/>
        </w:rPr>
        <w:t>including</w:t>
      </w:r>
      <w:r w:rsidRPr="003A6D8A">
        <w:rPr>
          <w:rFonts w:asciiTheme="minorHAnsi" w:hAnsiTheme="minorHAnsi"/>
          <w:sz w:val="28"/>
          <w:szCs w:val="28"/>
        </w:rPr>
        <w:t xml:space="preserve"> vulnerable and marginalized groups</w:t>
      </w:r>
      <w:r w:rsidR="003B61B3" w:rsidRPr="003A6D8A">
        <w:rPr>
          <w:rFonts w:asciiTheme="minorHAnsi" w:hAnsiTheme="minorHAnsi"/>
          <w:sz w:val="28"/>
          <w:szCs w:val="28"/>
        </w:rPr>
        <w:t>,</w:t>
      </w:r>
      <w:r w:rsidRPr="003A6D8A">
        <w:rPr>
          <w:rFonts w:asciiTheme="minorHAnsi" w:hAnsiTheme="minorHAnsi"/>
          <w:sz w:val="28"/>
          <w:szCs w:val="28"/>
        </w:rPr>
        <w:t xml:space="preserve"> involved in the design and implementation of the project? </w:t>
      </w:r>
    </w:p>
    <w:p w14:paraId="579FD48E" w14:textId="06077706" w:rsidR="003B61B3" w:rsidRPr="003A6D8A" w:rsidRDefault="00A6166C" w:rsidP="001A49F0">
      <w:pPr>
        <w:pStyle w:val="ListParagraph"/>
        <w:numPr>
          <w:ilvl w:val="0"/>
          <w:numId w:val="30"/>
        </w:numPr>
        <w:spacing w:afterLines="100"/>
        <w:contextualSpacing w:val="0"/>
        <w:rPr>
          <w:rFonts w:asciiTheme="minorHAnsi" w:hAnsiTheme="minorHAnsi"/>
          <w:sz w:val="28"/>
          <w:szCs w:val="28"/>
        </w:rPr>
      </w:pPr>
      <w:r w:rsidRPr="003A6D8A">
        <w:rPr>
          <w:rFonts w:asciiTheme="minorHAnsi" w:hAnsiTheme="minorHAnsi"/>
          <w:sz w:val="28"/>
          <w:szCs w:val="28"/>
        </w:rPr>
        <w:t>What did affected persons think about the assistance provided</w:t>
      </w:r>
      <w:r w:rsidR="001A49F0" w:rsidRPr="003A6D8A">
        <w:rPr>
          <w:rFonts w:asciiTheme="minorHAnsi" w:hAnsiTheme="minorHAnsi"/>
          <w:sz w:val="28"/>
          <w:szCs w:val="28"/>
        </w:rPr>
        <w:t xml:space="preserve">?  </w:t>
      </w:r>
      <w:r w:rsidRPr="003A6D8A">
        <w:rPr>
          <w:rFonts w:asciiTheme="minorHAnsi" w:hAnsiTheme="minorHAnsi"/>
          <w:sz w:val="28"/>
          <w:szCs w:val="28"/>
        </w:rPr>
        <w:t xml:space="preserve">If possible, quantify participant feedback. </w:t>
      </w:r>
    </w:p>
    <w:p w14:paraId="6375A9D2" w14:textId="77777777" w:rsidR="003B61B3" w:rsidRPr="003A6D8A" w:rsidRDefault="00A6166C" w:rsidP="001A49F0">
      <w:pPr>
        <w:pStyle w:val="ListParagraph"/>
        <w:numPr>
          <w:ilvl w:val="0"/>
          <w:numId w:val="30"/>
        </w:numPr>
        <w:spacing w:afterLines="100"/>
        <w:contextualSpacing w:val="0"/>
        <w:rPr>
          <w:rFonts w:asciiTheme="minorHAnsi" w:hAnsiTheme="minorHAnsi"/>
          <w:sz w:val="28"/>
          <w:szCs w:val="28"/>
        </w:rPr>
      </w:pPr>
      <w:r w:rsidRPr="003A6D8A">
        <w:rPr>
          <w:rFonts w:asciiTheme="minorHAnsi" w:hAnsiTheme="minorHAnsi"/>
          <w:sz w:val="28"/>
          <w:szCs w:val="28"/>
        </w:rPr>
        <w:t xml:space="preserve">How did you use their views to guide decision-making? </w:t>
      </w:r>
    </w:p>
    <w:p w14:paraId="29EF565B" w14:textId="432BF572" w:rsidR="00094E0F" w:rsidRPr="003A6D8A" w:rsidRDefault="00A6166C" w:rsidP="001A49F0">
      <w:pPr>
        <w:pStyle w:val="ListParagraph"/>
        <w:numPr>
          <w:ilvl w:val="0"/>
          <w:numId w:val="30"/>
        </w:numPr>
        <w:spacing w:afterLines="100"/>
        <w:contextualSpacing w:val="0"/>
        <w:rPr>
          <w:rFonts w:asciiTheme="minorHAnsi" w:hAnsiTheme="minorHAnsi"/>
          <w:sz w:val="28"/>
          <w:szCs w:val="28"/>
        </w:rPr>
      </w:pPr>
      <w:r w:rsidRPr="003A6D8A">
        <w:rPr>
          <w:rFonts w:asciiTheme="minorHAnsi" w:hAnsiTheme="minorHAnsi"/>
          <w:sz w:val="28"/>
          <w:szCs w:val="28"/>
        </w:rPr>
        <w:lastRenderedPageBreak/>
        <w:t xml:space="preserve">How was feedback collected, tracked, </w:t>
      </w:r>
      <w:r w:rsidR="00E80F67" w:rsidRPr="003A6D8A">
        <w:rPr>
          <w:rFonts w:asciiTheme="minorHAnsi" w:hAnsiTheme="minorHAnsi"/>
          <w:sz w:val="28"/>
          <w:szCs w:val="28"/>
        </w:rPr>
        <w:t>analyzed</w:t>
      </w:r>
      <w:r w:rsidRPr="003A6D8A">
        <w:rPr>
          <w:rFonts w:asciiTheme="minorHAnsi" w:hAnsiTheme="minorHAnsi"/>
          <w:sz w:val="28"/>
          <w:szCs w:val="28"/>
        </w:rPr>
        <w:t>, and incorporated</w:t>
      </w:r>
      <w:r w:rsidR="00D336BD" w:rsidRPr="003A6D8A">
        <w:rPr>
          <w:rFonts w:asciiTheme="minorHAnsi" w:hAnsiTheme="minorHAnsi"/>
          <w:sz w:val="28"/>
          <w:szCs w:val="28"/>
        </w:rPr>
        <w:t xml:space="preserve">?  </w:t>
      </w:r>
      <w:r w:rsidRPr="003A6D8A">
        <w:rPr>
          <w:rFonts w:asciiTheme="minorHAnsi" w:hAnsiTheme="minorHAnsi"/>
          <w:sz w:val="28"/>
          <w:szCs w:val="28"/>
        </w:rPr>
        <w:t>Were adjustments necessary because of received feedback</w:t>
      </w:r>
      <w:r w:rsidR="001A49F0" w:rsidRPr="003A6D8A">
        <w:rPr>
          <w:rFonts w:asciiTheme="minorHAnsi" w:hAnsiTheme="minorHAnsi"/>
          <w:sz w:val="28"/>
          <w:szCs w:val="28"/>
        </w:rPr>
        <w:t xml:space="preserve">?  </w:t>
      </w:r>
      <w:r w:rsidRPr="003A6D8A">
        <w:rPr>
          <w:rFonts w:asciiTheme="minorHAnsi" w:hAnsiTheme="minorHAnsi"/>
          <w:sz w:val="28"/>
          <w:szCs w:val="28"/>
        </w:rPr>
        <w:t xml:space="preserve">If so, how did you make the changes? </w:t>
      </w:r>
    </w:p>
    <w:p w14:paraId="2839B288" w14:textId="4E2F0CAF" w:rsidR="00184E56" w:rsidRPr="003A6D8A" w:rsidRDefault="00A6166C" w:rsidP="001A49F0">
      <w:pPr>
        <w:pStyle w:val="ListParagraph"/>
        <w:numPr>
          <w:ilvl w:val="0"/>
          <w:numId w:val="30"/>
        </w:numPr>
        <w:spacing w:afterLines="100"/>
        <w:contextualSpacing w:val="0"/>
        <w:rPr>
          <w:rFonts w:asciiTheme="minorHAnsi" w:hAnsiTheme="minorHAnsi"/>
          <w:sz w:val="22"/>
          <w:szCs w:val="22"/>
        </w:rPr>
      </w:pPr>
      <w:r w:rsidRPr="003A6D8A">
        <w:rPr>
          <w:rFonts w:asciiTheme="minorHAnsi" w:hAnsiTheme="minorHAnsi"/>
          <w:sz w:val="28"/>
          <w:szCs w:val="28"/>
        </w:rPr>
        <w:t>Provide evidence of collecting and using this feedback.</w:t>
      </w:r>
    </w:p>
    <w:p w14:paraId="22D7D662" w14:textId="15293B58" w:rsidR="00057699" w:rsidRPr="00D336BD" w:rsidRDefault="00184E56" w:rsidP="001A49F0">
      <w:pPr>
        <w:pStyle w:val="Heading2"/>
        <w:spacing w:afterLines="100" w:line="360" w:lineRule="auto"/>
      </w:pPr>
      <w:r w:rsidRPr="00D336BD">
        <w:t>Risk Management</w:t>
      </w:r>
    </w:p>
    <w:p w14:paraId="0BC26E27" w14:textId="135B8FAE" w:rsidR="00FA22B6" w:rsidRPr="003A6D8A" w:rsidRDefault="00184E56" w:rsidP="001A49F0">
      <w:pPr>
        <w:spacing w:afterLines="100"/>
        <w:rPr>
          <w:sz w:val="28"/>
          <w:szCs w:val="28"/>
        </w:rPr>
      </w:pPr>
      <w:r w:rsidRPr="003A6D8A">
        <w:rPr>
          <w:sz w:val="28"/>
          <w:szCs w:val="28"/>
        </w:rPr>
        <w:t xml:space="preserve">Describe how </w:t>
      </w:r>
      <w:r w:rsidR="007365D2" w:rsidRPr="003A6D8A">
        <w:rPr>
          <w:sz w:val="28"/>
          <w:szCs w:val="28"/>
        </w:rPr>
        <w:t>you</w:t>
      </w:r>
      <w:r w:rsidRPr="003A6D8A">
        <w:rPr>
          <w:sz w:val="28"/>
          <w:szCs w:val="28"/>
        </w:rPr>
        <w:t xml:space="preserve"> identified, managed, and mitigated</w:t>
      </w:r>
      <w:r w:rsidR="007365D2" w:rsidRPr="003A6D8A">
        <w:rPr>
          <w:sz w:val="28"/>
          <w:szCs w:val="28"/>
        </w:rPr>
        <w:t xml:space="preserve"> risks</w:t>
      </w:r>
      <w:r w:rsidR="00CF3F56" w:rsidRPr="003A6D8A">
        <w:rPr>
          <w:sz w:val="28"/>
          <w:szCs w:val="28"/>
        </w:rPr>
        <w:t xml:space="preserve"> to project implementation,</w:t>
      </w:r>
      <w:r w:rsidRPr="003A6D8A">
        <w:rPr>
          <w:sz w:val="28"/>
          <w:szCs w:val="28"/>
        </w:rPr>
        <w:t xml:space="preserve"> includin</w:t>
      </w:r>
      <w:r w:rsidR="00CF3F56" w:rsidRPr="003A6D8A">
        <w:rPr>
          <w:sz w:val="28"/>
          <w:szCs w:val="28"/>
        </w:rPr>
        <w:t>g</w:t>
      </w:r>
      <w:r w:rsidRPr="003A6D8A">
        <w:rPr>
          <w:sz w:val="28"/>
          <w:szCs w:val="28"/>
        </w:rPr>
        <w:t xml:space="preserve"> operational, security, financial, personnel management or other relevant risks</w:t>
      </w:r>
      <w:r w:rsidR="000C5477" w:rsidRPr="003A6D8A">
        <w:rPr>
          <w:sz w:val="28"/>
          <w:szCs w:val="28"/>
        </w:rPr>
        <w:t xml:space="preserve">. </w:t>
      </w:r>
      <w:r w:rsidR="000C5477" w:rsidRPr="003A6D8A">
        <w:rPr>
          <w:b/>
          <w:bCs/>
          <w:sz w:val="28"/>
          <w:szCs w:val="28"/>
        </w:rPr>
        <w:t xml:space="preserve"> </w:t>
      </w:r>
      <w:r w:rsidRPr="003A6D8A">
        <w:rPr>
          <w:b/>
          <w:bCs/>
          <w:sz w:val="28"/>
          <w:szCs w:val="28"/>
        </w:rPr>
        <w:t>(Suggested length: 1/2 page)</w:t>
      </w:r>
    </w:p>
    <w:p w14:paraId="5BDD949E" w14:textId="77777777" w:rsidR="00CF3F56" w:rsidRPr="00D336BD" w:rsidRDefault="00A6166C" w:rsidP="001A49F0">
      <w:pPr>
        <w:spacing w:afterLines="100"/>
      </w:pPr>
      <w:r w:rsidRPr="00D336BD">
        <w:rPr>
          <w:b/>
          <w:bCs/>
        </w:rPr>
        <w:t>Additional guidance to Partners:</w:t>
      </w:r>
      <w:r w:rsidRPr="00D336BD">
        <w:t xml:space="preserve"> </w:t>
      </w:r>
    </w:p>
    <w:p w14:paraId="64A098D8" w14:textId="605A3911" w:rsidR="00736BC0" w:rsidRPr="003A6D8A" w:rsidRDefault="00A6166C" w:rsidP="001A49F0">
      <w:pPr>
        <w:pStyle w:val="ListParagraph"/>
        <w:numPr>
          <w:ilvl w:val="0"/>
          <w:numId w:val="31"/>
        </w:numPr>
        <w:spacing w:afterLines="100"/>
        <w:contextualSpacing w:val="0"/>
        <w:rPr>
          <w:rFonts w:asciiTheme="minorHAnsi" w:hAnsiTheme="minorHAnsi"/>
          <w:sz w:val="28"/>
          <w:szCs w:val="28"/>
        </w:rPr>
      </w:pPr>
      <w:r w:rsidRPr="003A6D8A">
        <w:rPr>
          <w:rFonts w:asciiTheme="minorHAnsi" w:hAnsiTheme="minorHAnsi"/>
          <w:sz w:val="28"/>
          <w:szCs w:val="28"/>
        </w:rPr>
        <w:t xml:space="preserve">Update the risk management analysis </w:t>
      </w:r>
      <w:r w:rsidR="00CF3F56" w:rsidRPr="003A6D8A">
        <w:rPr>
          <w:rFonts w:asciiTheme="minorHAnsi" w:hAnsiTheme="minorHAnsi"/>
          <w:sz w:val="28"/>
          <w:szCs w:val="28"/>
        </w:rPr>
        <w:t>from</w:t>
      </w:r>
      <w:r w:rsidRPr="003A6D8A">
        <w:rPr>
          <w:rFonts w:asciiTheme="minorHAnsi" w:hAnsiTheme="minorHAnsi"/>
          <w:sz w:val="28"/>
          <w:szCs w:val="28"/>
        </w:rPr>
        <w:t xml:space="preserve"> the initial proposal</w:t>
      </w:r>
      <w:r w:rsidR="00D336BD" w:rsidRPr="003A6D8A">
        <w:rPr>
          <w:rFonts w:asciiTheme="minorHAnsi" w:hAnsiTheme="minorHAnsi"/>
          <w:sz w:val="28"/>
          <w:szCs w:val="28"/>
        </w:rPr>
        <w:t xml:space="preserve">.  </w:t>
      </w:r>
      <w:r w:rsidR="00CF3F56" w:rsidRPr="003A6D8A">
        <w:rPr>
          <w:rFonts w:asciiTheme="minorHAnsi" w:hAnsiTheme="minorHAnsi"/>
          <w:sz w:val="28"/>
          <w:szCs w:val="28"/>
        </w:rPr>
        <w:t xml:space="preserve">Did you identify </w:t>
      </w:r>
      <w:r w:rsidR="008813AC" w:rsidRPr="003A6D8A">
        <w:rPr>
          <w:rFonts w:asciiTheme="minorHAnsi" w:hAnsiTheme="minorHAnsi"/>
          <w:sz w:val="28"/>
          <w:szCs w:val="28"/>
        </w:rPr>
        <w:t>the right risks</w:t>
      </w:r>
      <w:r w:rsidR="00D336BD" w:rsidRPr="003A6D8A">
        <w:rPr>
          <w:rFonts w:asciiTheme="minorHAnsi" w:hAnsiTheme="minorHAnsi"/>
          <w:sz w:val="28"/>
          <w:szCs w:val="28"/>
        </w:rPr>
        <w:t xml:space="preserve">?  </w:t>
      </w:r>
      <w:r w:rsidRPr="003A6D8A">
        <w:rPr>
          <w:rFonts w:asciiTheme="minorHAnsi" w:hAnsiTheme="minorHAnsi"/>
          <w:sz w:val="28"/>
          <w:szCs w:val="28"/>
        </w:rPr>
        <w:t xml:space="preserve">What new risks arose that </w:t>
      </w:r>
      <w:r w:rsidR="008813AC" w:rsidRPr="003A6D8A">
        <w:rPr>
          <w:rFonts w:asciiTheme="minorHAnsi" w:hAnsiTheme="minorHAnsi"/>
          <w:sz w:val="28"/>
          <w:szCs w:val="28"/>
        </w:rPr>
        <w:t xml:space="preserve">you did </w:t>
      </w:r>
      <w:r w:rsidRPr="003A6D8A">
        <w:rPr>
          <w:rFonts w:asciiTheme="minorHAnsi" w:hAnsiTheme="minorHAnsi"/>
          <w:sz w:val="28"/>
          <w:szCs w:val="28"/>
        </w:rPr>
        <w:t>not anticipate</w:t>
      </w:r>
      <w:r w:rsidR="00D336BD" w:rsidRPr="003A6D8A">
        <w:rPr>
          <w:rFonts w:asciiTheme="minorHAnsi" w:hAnsiTheme="minorHAnsi"/>
          <w:sz w:val="28"/>
          <w:szCs w:val="28"/>
        </w:rPr>
        <w:t xml:space="preserve">?  </w:t>
      </w:r>
      <w:r w:rsidR="008813AC" w:rsidRPr="003A6D8A">
        <w:rPr>
          <w:rFonts w:asciiTheme="minorHAnsi" w:hAnsiTheme="minorHAnsi"/>
          <w:sz w:val="28"/>
          <w:szCs w:val="28"/>
        </w:rPr>
        <w:t>How did you</w:t>
      </w:r>
      <w:r w:rsidRPr="003A6D8A">
        <w:rPr>
          <w:rFonts w:asciiTheme="minorHAnsi" w:hAnsiTheme="minorHAnsi"/>
          <w:sz w:val="28"/>
          <w:szCs w:val="28"/>
        </w:rPr>
        <w:t xml:space="preserve"> mitigate or address the</w:t>
      </w:r>
      <w:r w:rsidR="0003074A" w:rsidRPr="003A6D8A">
        <w:rPr>
          <w:rFonts w:asciiTheme="minorHAnsi" w:hAnsiTheme="minorHAnsi"/>
          <w:sz w:val="28"/>
          <w:szCs w:val="28"/>
        </w:rPr>
        <w:t xml:space="preserve"> identified</w:t>
      </w:r>
      <w:r w:rsidRPr="003A6D8A">
        <w:rPr>
          <w:rFonts w:asciiTheme="minorHAnsi" w:hAnsiTheme="minorHAnsi"/>
          <w:sz w:val="28"/>
          <w:szCs w:val="28"/>
        </w:rPr>
        <w:t xml:space="preserve"> risks</w:t>
      </w:r>
      <w:r w:rsidR="00D336BD" w:rsidRPr="003A6D8A">
        <w:rPr>
          <w:rFonts w:asciiTheme="minorHAnsi" w:hAnsiTheme="minorHAnsi"/>
          <w:sz w:val="28"/>
          <w:szCs w:val="28"/>
        </w:rPr>
        <w:t xml:space="preserve">?  </w:t>
      </w:r>
      <w:r w:rsidRPr="003A6D8A">
        <w:rPr>
          <w:rFonts w:asciiTheme="minorHAnsi" w:hAnsiTheme="minorHAnsi"/>
          <w:sz w:val="28"/>
          <w:szCs w:val="28"/>
        </w:rPr>
        <w:t xml:space="preserve">Did </w:t>
      </w:r>
      <w:r w:rsidR="0003074A" w:rsidRPr="003A6D8A">
        <w:rPr>
          <w:rFonts w:asciiTheme="minorHAnsi" w:hAnsiTheme="minorHAnsi"/>
          <w:sz w:val="28"/>
          <w:szCs w:val="28"/>
        </w:rPr>
        <w:t xml:space="preserve">the </w:t>
      </w:r>
      <w:r w:rsidRPr="003A6D8A">
        <w:rPr>
          <w:rFonts w:asciiTheme="minorHAnsi" w:hAnsiTheme="minorHAnsi"/>
          <w:sz w:val="28"/>
          <w:szCs w:val="28"/>
        </w:rPr>
        <w:t xml:space="preserve">mitigation measures </w:t>
      </w:r>
      <w:r w:rsidR="00D336BD" w:rsidRPr="003A6D8A">
        <w:rPr>
          <w:rFonts w:asciiTheme="minorHAnsi" w:hAnsiTheme="minorHAnsi"/>
          <w:sz w:val="28"/>
          <w:szCs w:val="28"/>
        </w:rPr>
        <w:t>work?  Include</w:t>
      </w:r>
      <w:r w:rsidRPr="003A6D8A">
        <w:rPr>
          <w:rFonts w:asciiTheme="minorHAnsi" w:hAnsiTheme="minorHAnsi"/>
          <w:sz w:val="28"/>
          <w:szCs w:val="28"/>
        </w:rPr>
        <w:t xml:space="preserve"> both external risks from the overall environment and internal risks</w:t>
      </w:r>
      <w:r w:rsidR="00736BC0" w:rsidRPr="003A6D8A">
        <w:rPr>
          <w:rFonts w:asciiTheme="minorHAnsi" w:hAnsiTheme="minorHAnsi"/>
          <w:sz w:val="28"/>
          <w:szCs w:val="28"/>
        </w:rPr>
        <w:t>, such as</w:t>
      </w:r>
      <w:r w:rsidRPr="003A6D8A">
        <w:rPr>
          <w:rFonts w:asciiTheme="minorHAnsi" w:hAnsiTheme="minorHAnsi"/>
          <w:sz w:val="28"/>
          <w:szCs w:val="28"/>
        </w:rPr>
        <w:t xml:space="preserve"> financial or personnel management issues</w:t>
      </w:r>
      <w:r w:rsidR="00D336BD" w:rsidRPr="003A6D8A">
        <w:rPr>
          <w:rFonts w:asciiTheme="minorHAnsi" w:hAnsiTheme="minorHAnsi"/>
          <w:sz w:val="28"/>
          <w:szCs w:val="28"/>
        </w:rPr>
        <w:t xml:space="preserve">.  </w:t>
      </w:r>
      <w:r w:rsidRPr="003A6D8A">
        <w:rPr>
          <w:rFonts w:asciiTheme="minorHAnsi" w:hAnsiTheme="minorHAnsi"/>
          <w:sz w:val="28"/>
          <w:szCs w:val="28"/>
        </w:rPr>
        <w:t>This might include risks of corruption, conflicts of interest, loss or harm to project staff, loss or harm to project materials or resources</w:t>
      </w:r>
      <w:r w:rsidR="00736BC0" w:rsidRPr="003A6D8A">
        <w:rPr>
          <w:rFonts w:asciiTheme="minorHAnsi" w:hAnsiTheme="minorHAnsi"/>
          <w:sz w:val="28"/>
          <w:szCs w:val="28"/>
        </w:rPr>
        <w:t>.</w:t>
      </w:r>
    </w:p>
    <w:p w14:paraId="72B66D12" w14:textId="2D2B7860" w:rsidR="001B72DF" w:rsidRPr="003A6D8A" w:rsidRDefault="00A6166C" w:rsidP="001A49F0">
      <w:pPr>
        <w:pStyle w:val="ListParagraph"/>
        <w:numPr>
          <w:ilvl w:val="0"/>
          <w:numId w:val="31"/>
        </w:numPr>
        <w:spacing w:afterLines="100"/>
        <w:contextualSpacing w:val="0"/>
        <w:rPr>
          <w:rFonts w:asciiTheme="minorHAnsi" w:hAnsiTheme="minorHAnsi"/>
          <w:sz w:val="22"/>
          <w:szCs w:val="22"/>
        </w:rPr>
      </w:pPr>
      <w:r w:rsidRPr="003A6D8A">
        <w:rPr>
          <w:rFonts w:asciiTheme="minorHAnsi" w:hAnsiTheme="minorHAnsi"/>
          <w:sz w:val="28"/>
          <w:szCs w:val="28"/>
        </w:rPr>
        <w:t xml:space="preserve">For projects in insecure environments, </w:t>
      </w:r>
      <w:r w:rsidR="006F2D60" w:rsidRPr="003A6D8A">
        <w:rPr>
          <w:rFonts w:asciiTheme="minorHAnsi" w:hAnsiTheme="minorHAnsi"/>
          <w:sz w:val="28"/>
          <w:szCs w:val="28"/>
        </w:rPr>
        <w:t xml:space="preserve">pay </w:t>
      </w:r>
      <w:r w:rsidRPr="003A6D8A">
        <w:rPr>
          <w:rFonts w:asciiTheme="minorHAnsi" w:hAnsiTheme="minorHAnsi"/>
          <w:sz w:val="28"/>
          <w:szCs w:val="28"/>
        </w:rPr>
        <w:t xml:space="preserve">specific attention to security risks, including how the security situation evolved over the course of the project and how </w:t>
      </w:r>
      <w:r w:rsidR="00C91A3D" w:rsidRPr="003A6D8A">
        <w:rPr>
          <w:rFonts w:asciiTheme="minorHAnsi" w:hAnsiTheme="minorHAnsi"/>
          <w:sz w:val="28"/>
          <w:szCs w:val="28"/>
        </w:rPr>
        <w:t xml:space="preserve">it </w:t>
      </w:r>
      <w:r w:rsidRPr="003A6D8A">
        <w:rPr>
          <w:rFonts w:asciiTheme="minorHAnsi" w:hAnsiTheme="minorHAnsi"/>
          <w:sz w:val="28"/>
          <w:szCs w:val="28"/>
        </w:rPr>
        <w:t>affected project activities.</w:t>
      </w:r>
    </w:p>
    <w:p w14:paraId="3B1F5106" w14:textId="568BB56C" w:rsidR="001B72DF" w:rsidRPr="00D336BD" w:rsidRDefault="7D1AF94F" w:rsidP="001A49F0">
      <w:pPr>
        <w:pStyle w:val="Heading2"/>
        <w:spacing w:afterLines="100" w:line="360" w:lineRule="auto"/>
      </w:pPr>
      <w:r w:rsidRPr="00D336BD">
        <w:t>Sustainability</w:t>
      </w:r>
      <w:r w:rsidR="009F3729" w:rsidRPr="00D336BD">
        <w:t xml:space="preserve"> (Final Report Only)</w:t>
      </w:r>
    </w:p>
    <w:p w14:paraId="6A708667" w14:textId="0E871FD3" w:rsidR="001B72DF" w:rsidRPr="003A6D8A" w:rsidRDefault="7D1AF94F" w:rsidP="001A49F0">
      <w:pPr>
        <w:spacing w:afterLines="100"/>
        <w:rPr>
          <w:sz w:val="28"/>
          <w:szCs w:val="28"/>
        </w:rPr>
      </w:pPr>
      <w:r w:rsidRPr="003A6D8A">
        <w:rPr>
          <w:sz w:val="28"/>
          <w:szCs w:val="28"/>
        </w:rPr>
        <w:t xml:space="preserve">Briefly describe </w:t>
      </w:r>
      <w:r w:rsidR="003B7DDF" w:rsidRPr="003A6D8A">
        <w:rPr>
          <w:sz w:val="28"/>
          <w:szCs w:val="28"/>
        </w:rPr>
        <w:t>how the project is working towards sustain</w:t>
      </w:r>
      <w:r w:rsidR="00601217" w:rsidRPr="003A6D8A">
        <w:rPr>
          <w:sz w:val="28"/>
          <w:szCs w:val="28"/>
        </w:rPr>
        <w:t xml:space="preserve">ing </w:t>
      </w:r>
      <w:r w:rsidR="003B7DDF" w:rsidRPr="003A6D8A">
        <w:rPr>
          <w:sz w:val="28"/>
          <w:szCs w:val="28"/>
        </w:rPr>
        <w:t>its outcomes</w:t>
      </w:r>
      <w:r w:rsidR="00FE7FBC" w:rsidRPr="003A6D8A">
        <w:rPr>
          <w:sz w:val="28"/>
          <w:szCs w:val="28"/>
        </w:rPr>
        <w:t xml:space="preserve">.  </w:t>
      </w:r>
      <w:r w:rsidR="00601217" w:rsidRPr="003A6D8A">
        <w:rPr>
          <w:sz w:val="28"/>
          <w:szCs w:val="28"/>
        </w:rPr>
        <w:t>Include a discussion on the</w:t>
      </w:r>
      <w:r w:rsidR="003B7DDF" w:rsidRPr="003A6D8A">
        <w:rPr>
          <w:sz w:val="28"/>
          <w:szCs w:val="28"/>
        </w:rPr>
        <w:t xml:space="preserve"> exit strategy and closure steps for the program.</w:t>
      </w:r>
      <w:bookmarkStart w:id="1" w:name="_Hlk488652493"/>
    </w:p>
    <w:p w14:paraId="12A0754E" w14:textId="77777777" w:rsidR="00601217" w:rsidRPr="003A6D8A" w:rsidRDefault="00AA7504" w:rsidP="001A49F0">
      <w:pPr>
        <w:spacing w:afterLines="100"/>
        <w:rPr>
          <w:sz w:val="28"/>
          <w:szCs w:val="28"/>
        </w:rPr>
      </w:pPr>
      <w:r w:rsidRPr="003A6D8A">
        <w:rPr>
          <w:b/>
          <w:bCs/>
          <w:sz w:val="28"/>
          <w:szCs w:val="28"/>
        </w:rPr>
        <w:t xml:space="preserve">Additional guidance to Partners: </w:t>
      </w:r>
    </w:p>
    <w:p w14:paraId="7402A964" w14:textId="5E763C3A" w:rsidR="0046676D" w:rsidRPr="003A6D8A" w:rsidRDefault="00AA7504" w:rsidP="001A49F0">
      <w:pPr>
        <w:pStyle w:val="ListParagraph"/>
        <w:numPr>
          <w:ilvl w:val="0"/>
          <w:numId w:val="32"/>
        </w:numPr>
        <w:spacing w:afterLines="100"/>
        <w:contextualSpacing w:val="0"/>
        <w:rPr>
          <w:rFonts w:asciiTheme="minorHAnsi" w:hAnsiTheme="minorHAnsi"/>
          <w:sz w:val="28"/>
          <w:szCs w:val="28"/>
        </w:rPr>
      </w:pPr>
      <w:r w:rsidRPr="003A6D8A">
        <w:rPr>
          <w:rFonts w:asciiTheme="minorHAnsi" w:hAnsiTheme="minorHAnsi"/>
          <w:sz w:val="28"/>
          <w:szCs w:val="28"/>
        </w:rPr>
        <w:lastRenderedPageBreak/>
        <w:t xml:space="preserve">Briefly discuss the exit strategy for closing the project and </w:t>
      </w:r>
      <w:r w:rsidR="00F84EDF" w:rsidRPr="003A6D8A">
        <w:rPr>
          <w:rFonts w:asciiTheme="minorHAnsi" w:hAnsiTheme="minorHAnsi"/>
          <w:sz w:val="28"/>
          <w:szCs w:val="28"/>
        </w:rPr>
        <w:t xml:space="preserve">analyze </w:t>
      </w:r>
      <w:r w:rsidRPr="003A6D8A">
        <w:rPr>
          <w:rFonts w:asciiTheme="minorHAnsi" w:hAnsiTheme="minorHAnsi"/>
          <w:sz w:val="28"/>
          <w:szCs w:val="28"/>
        </w:rPr>
        <w:t>the likely after-effects</w:t>
      </w:r>
      <w:r w:rsidR="00D336BD" w:rsidRPr="003A6D8A">
        <w:rPr>
          <w:rFonts w:asciiTheme="minorHAnsi" w:hAnsiTheme="minorHAnsi"/>
          <w:sz w:val="28"/>
          <w:szCs w:val="28"/>
        </w:rPr>
        <w:t xml:space="preserve">.  </w:t>
      </w:r>
      <w:r w:rsidR="00F84EDF" w:rsidRPr="003A6D8A">
        <w:rPr>
          <w:rFonts w:asciiTheme="minorHAnsi" w:hAnsiTheme="minorHAnsi"/>
          <w:sz w:val="28"/>
          <w:szCs w:val="28"/>
        </w:rPr>
        <w:t>F</w:t>
      </w:r>
      <w:r w:rsidRPr="003A6D8A">
        <w:rPr>
          <w:rFonts w:asciiTheme="minorHAnsi" w:hAnsiTheme="minorHAnsi"/>
          <w:sz w:val="28"/>
          <w:szCs w:val="28"/>
        </w:rPr>
        <w:t>ocus on the sustainability of the project</w:t>
      </w:r>
      <w:r w:rsidR="00F84EDF" w:rsidRPr="003A6D8A">
        <w:rPr>
          <w:rFonts w:asciiTheme="minorHAnsi" w:hAnsiTheme="minorHAnsi"/>
          <w:sz w:val="28"/>
          <w:szCs w:val="28"/>
        </w:rPr>
        <w:t xml:space="preserve"> and</w:t>
      </w:r>
      <w:r w:rsidRPr="003A6D8A">
        <w:rPr>
          <w:rFonts w:asciiTheme="minorHAnsi" w:hAnsiTheme="minorHAnsi"/>
          <w:sz w:val="28"/>
          <w:szCs w:val="28"/>
        </w:rPr>
        <w:t xml:space="preserve"> the extent to which </w:t>
      </w:r>
      <w:r w:rsidR="00F53F6A" w:rsidRPr="003A6D8A">
        <w:rPr>
          <w:rFonts w:asciiTheme="minorHAnsi" w:hAnsiTheme="minorHAnsi"/>
          <w:sz w:val="28"/>
          <w:szCs w:val="28"/>
        </w:rPr>
        <w:t>its</w:t>
      </w:r>
      <w:r w:rsidRPr="003A6D8A">
        <w:rPr>
          <w:rFonts w:asciiTheme="minorHAnsi" w:hAnsiTheme="minorHAnsi"/>
          <w:sz w:val="28"/>
          <w:szCs w:val="28"/>
        </w:rPr>
        <w:t xml:space="preserve"> results or benefits will continue after closure</w:t>
      </w:r>
      <w:r w:rsidR="0046676D" w:rsidRPr="003A6D8A">
        <w:rPr>
          <w:rFonts w:asciiTheme="minorHAnsi" w:hAnsiTheme="minorHAnsi"/>
          <w:sz w:val="28"/>
          <w:szCs w:val="28"/>
        </w:rPr>
        <w:t xml:space="preserve">. </w:t>
      </w:r>
    </w:p>
    <w:p w14:paraId="435B8C56" w14:textId="1BF2CD7A" w:rsidR="00F42CED" w:rsidRPr="003A6D8A" w:rsidRDefault="00DB6470" w:rsidP="001A49F0">
      <w:pPr>
        <w:pStyle w:val="ListParagraph"/>
        <w:numPr>
          <w:ilvl w:val="0"/>
          <w:numId w:val="32"/>
        </w:numPr>
        <w:spacing w:afterLines="100"/>
        <w:contextualSpacing w:val="0"/>
        <w:rPr>
          <w:rFonts w:asciiTheme="minorHAnsi" w:hAnsiTheme="minorHAnsi"/>
          <w:sz w:val="28"/>
          <w:szCs w:val="28"/>
        </w:rPr>
      </w:pPr>
      <w:r w:rsidRPr="003A6D8A">
        <w:rPr>
          <w:rFonts w:asciiTheme="minorHAnsi" w:hAnsiTheme="minorHAnsi"/>
          <w:sz w:val="28"/>
          <w:szCs w:val="28"/>
        </w:rPr>
        <w:t xml:space="preserve">Consider </w:t>
      </w:r>
      <w:r w:rsidR="00AA7504" w:rsidRPr="003A6D8A">
        <w:rPr>
          <w:rFonts w:asciiTheme="minorHAnsi" w:hAnsiTheme="minorHAnsi"/>
          <w:sz w:val="28"/>
          <w:szCs w:val="28"/>
        </w:rPr>
        <w:t xml:space="preserve">how the project contributed </w:t>
      </w:r>
      <w:r w:rsidR="00027E45" w:rsidRPr="003A6D8A">
        <w:rPr>
          <w:rFonts w:asciiTheme="minorHAnsi" w:hAnsiTheme="minorHAnsi"/>
          <w:sz w:val="28"/>
          <w:szCs w:val="28"/>
        </w:rPr>
        <w:t xml:space="preserve">to </w:t>
      </w:r>
      <w:r w:rsidR="007D6F57" w:rsidRPr="003A6D8A">
        <w:rPr>
          <w:rFonts w:asciiTheme="minorHAnsi" w:hAnsiTheme="minorHAnsi"/>
          <w:sz w:val="28"/>
          <w:szCs w:val="28"/>
        </w:rPr>
        <w:t>c</w:t>
      </w:r>
      <w:r w:rsidR="00AA7504" w:rsidRPr="003A6D8A">
        <w:rPr>
          <w:rFonts w:asciiTheme="minorHAnsi" w:hAnsiTheme="minorHAnsi"/>
          <w:sz w:val="28"/>
          <w:szCs w:val="28"/>
        </w:rPr>
        <w:t>ommunit</w:t>
      </w:r>
      <w:r w:rsidR="00027E45" w:rsidRPr="003A6D8A">
        <w:rPr>
          <w:rFonts w:asciiTheme="minorHAnsi" w:hAnsiTheme="minorHAnsi"/>
          <w:sz w:val="28"/>
          <w:szCs w:val="28"/>
        </w:rPr>
        <w:t>y resilience</w:t>
      </w:r>
      <w:r w:rsidR="007D6F57" w:rsidRPr="003A6D8A">
        <w:rPr>
          <w:rFonts w:asciiTheme="minorHAnsi" w:hAnsiTheme="minorHAnsi"/>
          <w:sz w:val="28"/>
          <w:szCs w:val="28"/>
        </w:rPr>
        <w:t xml:space="preserve"> or </w:t>
      </w:r>
      <w:r w:rsidR="00AA7504" w:rsidRPr="003A6D8A">
        <w:rPr>
          <w:rFonts w:asciiTheme="minorHAnsi" w:hAnsiTheme="minorHAnsi"/>
          <w:sz w:val="28"/>
          <w:szCs w:val="28"/>
        </w:rPr>
        <w:t>supported the capacity of local partners</w:t>
      </w:r>
      <w:r w:rsidR="007D6F57" w:rsidRPr="003A6D8A">
        <w:rPr>
          <w:rFonts w:asciiTheme="minorHAnsi" w:hAnsiTheme="minorHAnsi"/>
          <w:sz w:val="28"/>
          <w:szCs w:val="28"/>
        </w:rPr>
        <w:t>, especially if these</w:t>
      </w:r>
      <w:r w:rsidR="00AA7504" w:rsidRPr="003A6D8A">
        <w:rPr>
          <w:rFonts w:asciiTheme="minorHAnsi" w:hAnsiTheme="minorHAnsi"/>
          <w:sz w:val="28"/>
          <w:szCs w:val="28"/>
        </w:rPr>
        <w:t xml:space="preserve"> elements were a</w:t>
      </w:r>
      <w:r w:rsidR="007D6F57" w:rsidRPr="003A6D8A">
        <w:rPr>
          <w:rFonts w:asciiTheme="minorHAnsi" w:hAnsiTheme="minorHAnsi"/>
          <w:sz w:val="28"/>
          <w:szCs w:val="28"/>
        </w:rPr>
        <w:t xml:space="preserve"> key</w:t>
      </w:r>
      <w:r w:rsidR="0046676D" w:rsidRPr="003A6D8A">
        <w:rPr>
          <w:rFonts w:asciiTheme="minorHAnsi" w:hAnsiTheme="minorHAnsi"/>
          <w:sz w:val="28"/>
          <w:szCs w:val="28"/>
        </w:rPr>
        <w:t xml:space="preserve"> </w:t>
      </w:r>
      <w:r w:rsidR="007D6F57" w:rsidRPr="003A6D8A">
        <w:rPr>
          <w:rFonts w:asciiTheme="minorHAnsi" w:hAnsiTheme="minorHAnsi"/>
          <w:sz w:val="28"/>
          <w:szCs w:val="28"/>
        </w:rPr>
        <w:t>part</w:t>
      </w:r>
      <w:r w:rsidR="00AA7504" w:rsidRPr="003A6D8A">
        <w:rPr>
          <w:rFonts w:asciiTheme="minorHAnsi" w:hAnsiTheme="minorHAnsi"/>
          <w:sz w:val="28"/>
          <w:szCs w:val="28"/>
        </w:rPr>
        <w:t xml:space="preserve"> of the project </w:t>
      </w:r>
      <w:r w:rsidR="00D336BD" w:rsidRPr="003A6D8A">
        <w:rPr>
          <w:rFonts w:asciiTheme="minorHAnsi" w:hAnsiTheme="minorHAnsi"/>
          <w:sz w:val="28"/>
          <w:szCs w:val="28"/>
        </w:rPr>
        <w:t>proposal.</w:t>
      </w:r>
    </w:p>
    <w:p w14:paraId="41DC91EB" w14:textId="157E11C0" w:rsidR="00F42CED" w:rsidRPr="003A6D8A" w:rsidRDefault="00AA7504" w:rsidP="001A49F0">
      <w:pPr>
        <w:pStyle w:val="ListParagraph"/>
        <w:numPr>
          <w:ilvl w:val="0"/>
          <w:numId w:val="32"/>
        </w:numPr>
        <w:spacing w:afterLines="100"/>
        <w:contextualSpacing w:val="0"/>
        <w:rPr>
          <w:rFonts w:asciiTheme="minorHAnsi" w:hAnsiTheme="minorHAnsi"/>
          <w:sz w:val="28"/>
          <w:szCs w:val="28"/>
        </w:rPr>
      </w:pPr>
      <w:r w:rsidRPr="003A6D8A">
        <w:rPr>
          <w:rFonts w:asciiTheme="minorHAnsi" w:hAnsiTheme="minorHAnsi"/>
          <w:sz w:val="28"/>
          <w:szCs w:val="28"/>
        </w:rPr>
        <w:t>In som</w:t>
      </w:r>
      <w:r w:rsidR="007D6F57" w:rsidRPr="003A6D8A">
        <w:rPr>
          <w:rFonts w:asciiTheme="minorHAnsi" w:hAnsiTheme="minorHAnsi"/>
          <w:sz w:val="28"/>
          <w:szCs w:val="28"/>
        </w:rPr>
        <w:t>e</w:t>
      </w:r>
      <w:r w:rsidRPr="003A6D8A">
        <w:rPr>
          <w:rFonts w:asciiTheme="minorHAnsi" w:hAnsiTheme="minorHAnsi"/>
          <w:sz w:val="28"/>
          <w:szCs w:val="28"/>
        </w:rPr>
        <w:t xml:space="preserve"> contexts, discuss </w:t>
      </w:r>
      <w:r w:rsidR="008D629B" w:rsidRPr="003A6D8A">
        <w:rPr>
          <w:rFonts w:asciiTheme="minorHAnsi" w:hAnsiTheme="minorHAnsi"/>
          <w:sz w:val="28"/>
          <w:szCs w:val="28"/>
        </w:rPr>
        <w:t xml:space="preserve">how </w:t>
      </w:r>
      <w:r w:rsidRPr="003A6D8A">
        <w:rPr>
          <w:rFonts w:asciiTheme="minorHAnsi" w:hAnsiTheme="minorHAnsi"/>
          <w:sz w:val="28"/>
          <w:szCs w:val="28"/>
        </w:rPr>
        <w:t>elements of the project will continue or feed into other long-term recovery, rehabilitation, or development efforts</w:t>
      </w:r>
      <w:r w:rsidR="00D336BD" w:rsidRPr="003A6D8A">
        <w:rPr>
          <w:rFonts w:asciiTheme="minorHAnsi" w:hAnsiTheme="minorHAnsi"/>
          <w:sz w:val="28"/>
          <w:szCs w:val="28"/>
        </w:rPr>
        <w:t xml:space="preserve">.  </w:t>
      </w:r>
      <w:r w:rsidRPr="003A6D8A">
        <w:rPr>
          <w:rFonts w:asciiTheme="minorHAnsi" w:hAnsiTheme="minorHAnsi"/>
          <w:sz w:val="28"/>
          <w:szCs w:val="28"/>
        </w:rPr>
        <w:t>For example, did the project support long term strategies to reduce humanitarian needs, underlying vulnerability, and risks?</w:t>
      </w:r>
    </w:p>
    <w:p w14:paraId="01236331" w14:textId="46481F3C" w:rsidR="0012448B" w:rsidRPr="003A6D8A" w:rsidRDefault="00AA7504" w:rsidP="001A49F0">
      <w:pPr>
        <w:pStyle w:val="ListParagraph"/>
        <w:numPr>
          <w:ilvl w:val="0"/>
          <w:numId w:val="32"/>
        </w:numPr>
        <w:spacing w:afterLines="100"/>
        <w:contextualSpacing w:val="0"/>
        <w:rPr>
          <w:rFonts w:asciiTheme="minorHAnsi" w:hAnsiTheme="minorHAnsi"/>
          <w:sz w:val="28"/>
          <w:szCs w:val="28"/>
        </w:rPr>
      </w:pPr>
      <w:r w:rsidRPr="003A6D8A">
        <w:rPr>
          <w:rFonts w:asciiTheme="minorHAnsi" w:hAnsiTheme="minorHAnsi"/>
          <w:sz w:val="28"/>
          <w:szCs w:val="28"/>
        </w:rPr>
        <w:t>PRM requires a catalogue or inventory of any equipment, capital goods, or other assets acquired through project funds, and how they will be transferred, disposed of, or otherwise dealt with upon</w:t>
      </w:r>
      <w:r w:rsidR="00D61608" w:rsidRPr="003A6D8A">
        <w:rPr>
          <w:rFonts w:asciiTheme="minorHAnsi" w:hAnsiTheme="minorHAnsi"/>
          <w:sz w:val="28"/>
          <w:szCs w:val="28"/>
        </w:rPr>
        <w:t xml:space="preserve"> program</w:t>
      </w:r>
      <w:r w:rsidRPr="003A6D8A">
        <w:rPr>
          <w:rFonts w:asciiTheme="minorHAnsi" w:hAnsiTheme="minorHAnsi"/>
          <w:sz w:val="28"/>
          <w:szCs w:val="28"/>
        </w:rPr>
        <w:t xml:space="preserve"> </w:t>
      </w:r>
      <w:bookmarkEnd w:id="1"/>
      <w:r w:rsidR="00D336BD" w:rsidRPr="003A6D8A">
        <w:rPr>
          <w:rFonts w:asciiTheme="minorHAnsi" w:hAnsiTheme="minorHAnsi"/>
          <w:sz w:val="28"/>
          <w:szCs w:val="28"/>
        </w:rPr>
        <w:t xml:space="preserve">closure.  </w:t>
      </w:r>
      <w:r w:rsidR="008E454E" w:rsidRPr="003A6D8A">
        <w:rPr>
          <w:rFonts w:asciiTheme="minorHAnsi" w:hAnsiTheme="minorHAnsi"/>
          <w:sz w:val="28"/>
          <w:szCs w:val="28"/>
        </w:rPr>
        <w:t>This is completed through a separate post-award task.</w:t>
      </w:r>
    </w:p>
    <w:p w14:paraId="52CB29F2" w14:textId="743A92B0" w:rsidR="00F54FE8" w:rsidRPr="00D336BD" w:rsidRDefault="00E739E2" w:rsidP="001A49F0">
      <w:pPr>
        <w:pStyle w:val="Heading2"/>
        <w:spacing w:afterLines="100" w:line="360" w:lineRule="auto"/>
      </w:pPr>
      <w:r w:rsidRPr="00D336BD">
        <w:t>Collaboration/</w:t>
      </w:r>
      <w:r w:rsidR="00F14AA9" w:rsidRPr="00D336BD">
        <w:t>Coordination</w:t>
      </w:r>
    </w:p>
    <w:p w14:paraId="6C778291" w14:textId="21DD2526" w:rsidR="00EC7D37" w:rsidRPr="003A6D8A" w:rsidRDefault="00184E56" w:rsidP="001A49F0">
      <w:pPr>
        <w:spacing w:afterLines="100"/>
        <w:rPr>
          <w:sz w:val="28"/>
          <w:szCs w:val="28"/>
        </w:rPr>
      </w:pPr>
      <w:r w:rsidRPr="003A6D8A">
        <w:rPr>
          <w:sz w:val="28"/>
          <w:szCs w:val="28"/>
        </w:rPr>
        <w:t xml:space="preserve">Describe the impact of coordination efforts, any synergies that developed, and </w:t>
      </w:r>
      <w:r w:rsidR="00567F61" w:rsidRPr="003A6D8A">
        <w:rPr>
          <w:sz w:val="28"/>
          <w:szCs w:val="28"/>
        </w:rPr>
        <w:t xml:space="preserve">provide </w:t>
      </w:r>
      <w:r w:rsidRPr="003A6D8A">
        <w:rPr>
          <w:sz w:val="28"/>
          <w:szCs w:val="28"/>
        </w:rPr>
        <w:t>recommendations for improving</w:t>
      </w:r>
      <w:r w:rsidR="00567F61" w:rsidRPr="003A6D8A">
        <w:rPr>
          <w:sz w:val="28"/>
          <w:szCs w:val="28"/>
        </w:rPr>
        <w:t xml:space="preserve"> future</w:t>
      </w:r>
      <w:r w:rsidRPr="003A6D8A">
        <w:rPr>
          <w:sz w:val="28"/>
          <w:szCs w:val="28"/>
        </w:rPr>
        <w:t xml:space="preserve"> coordination</w:t>
      </w:r>
      <w:r w:rsidR="001F443B" w:rsidRPr="003A6D8A">
        <w:rPr>
          <w:sz w:val="28"/>
          <w:szCs w:val="28"/>
        </w:rPr>
        <w:t xml:space="preserve"> and its impact on sustainability</w:t>
      </w:r>
      <w:r w:rsidR="00567F61" w:rsidRPr="003A6D8A">
        <w:rPr>
          <w:sz w:val="28"/>
          <w:szCs w:val="28"/>
        </w:rPr>
        <w:t>.</w:t>
      </w:r>
    </w:p>
    <w:p w14:paraId="24E80136" w14:textId="77777777" w:rsidR="00567F61" w:rsidRPr="003A6D8A" w:rsidRDefault="00AA7504" w:rsidP="001A49F0">
      <w:pPr>
        <w:spacing w:afterLines="100"/>
        <w:rPr>
          <w:sz w:val="28"/>
          <w:szCs w:val="28"/>
        </w:rPr>
      </w:pPr>
      <w:r w:rsidRPr="003A6D8A">
        <w:rPr>
          <w:b/>
          <w:bCs/>
          <w:sz w:val="28"/>
          <w:szCs w:val="28"/>
        </w:rPr>
        <w:t>Additional guidance to Partners:</w:t>
      </w:r>
      <w:r w:rsidRPr="003A6D8A">
        <w:rPr>
          <w:sz w:val="28"/>
          <w:szCs w:val="28"/>
        </w:rPr>
        <w:t xml:space="preserve"> </w:t>
      </w:r>
    </w:p>
    <w:p w14:paraId="4C9181D9" w14:textId="404D8861" w:rsidR="005656E5" w:rsidRPr="003A6D8A" w:rsidRDefault="00AA7504" w:rsidP="001A49F0">
      <w:pPr>
        <w:pStyle w:val="ListParagraph"/>
        <w:numPr>
          <w:ilvl w:val="0"/>
          <w:numId w:val="34"/>
        </w:numPr>
        <w:spacing w:afterLines="100"/>
        <w:contextualSpacing w:val="0"/>
        <w:rPr>
          <w:rFonts w:asciiTheme="minorHAnsi" w:hAnsiTheme="minorHAnsi"/>
          <w:sz w:val="22"/>
          <w:szCs w:val="22"/>
        </w:rPr>
      </w:pPr>
      <w:r w:rsidRPr="003A6D8A">
        <w:rPr>
          <w:rFonts w:asciiTheme="minorHAnsi" w:hAnsiTheme="minorHAnsi"/>
          <w:sz w:val="28"/>
          <w:szCs w:val="28"/>
        </w:rPr>
        <w:t>Describe efforts to coordinate with the host government, other relevant organizations, and the broader humanitarian system, including the cluster system and alignment to HRP/other relevant UN-led appeals/coordinated responses (where applicable).</w:t>
      </w:r>
    </w:p>
    <w:p w14:paraId="3FA9EE92" w14:textId="38F19262" w:rsidR="00E52B9B" w:rsidRPr="003A6D8A" w:rsidRDefault="005656E5" w:rsidP="001A49F0">
      <w:pPr>
        <w:pStyle w:val="ListParagraph"/>
        <w:numPr>
          <w:ilvl w:val="0"/>
          <w:numId w:val="34"/>
        </w:numPr>
        <w:spacing w:afterLines="100"/>
        <w:contextualSpacing w:val="0"/>
        <w:rPr>
          <w:rFonts w:asciiTheme="minorHAnsi" w:hAnsiTheme="minorHAnsi"/>
          <w:sz w:val="28"/>
          <w:szCs w:val="28"/>
        </w:rPr>
      </w:pPr>
      <w:r w:rsidRPr="003A6D8A">
        <w:rPr>
          <w:rFonts w:asciiTheme="minorHAnsi" w:hAnsiTheme="minorHAnsi"/>
          <w:sz w:val="28"/>
          <w:szCs w:val="28"/>
        </w:rPr>
        <w:t>Explain</w:t>
      </w:r>
      <w:r w:rsidR="00AA7504" w:rsidRPr="003A6D8A">
        <w:rPr>
          <w:rFonts w:asciiTheme="minorHAnsi" w:hAnsiTheme="minorHAnsi"/>
          <w:sz w:val="28"/>
          <w:szCs w:val="28"/>
        </w:rPr>
        <w:t xml:space="preserve"> how t</w:t>
      </w:r>
      <w:r w:rsidRPr="003A6D8A">
        <w:rPr>
          <w:rFonts w:asciiTheme="minorHAnsi" w:hAnsiTheme="minorHAnsi"/>
          <w:sz w:val="28"/>
          <w:szCs w:val="28"/>
        </w:rPr>
        <w:t>hese efforts</w:t>
      </w:r>
      <w:r w:rsidR="00AA7504" w:rsidRPr="003A6D8A">
        <w:rPr>
          <w:rFonts w:asciiTheme="minorHAnsi" w:hAnsiTheme="minorHAnsi"/>
          <w:sz w:val="28"/>
          <w:szCs w:val="28"/>
        </w:rPr>
        <w:t xml:space="preserve"> contributed to the project, </w:t>
      </w:r>
      <w:r w:rsidR="00C602A3" w:rsidRPr="003A6D8A">
        <w:rPr>
          <w:rFonts w:asciiTheme="minorHAnsi" w:hAnsiTheme="minorHAnsi"/>
          <w:sz w:val="28"/>
          <w:szCs w:val="28"/>
        </w:rPr>
        <w:t>such as</w:t>
      </w:r>
      <w:r w:rsidR="00AA7504" w:rsidRPr="003A6D8A">
        <w:rPr>
          <w:rFonts w:asciiTheme="minorHAnsi" w:hAnsiTheme="minorHAnsi"/>
          <w:sz w:val="28"/>
          <w:szCs w:val="28"/>
        </w:rPr>
        <w:t xml:space="preserve"> any synergies with other projects or any other benefits</w:t>
      </w:r>
      <w:r w:rsidR="00E52B9B" w:rsidRPr="003A6D8A">
        <w:rPr>
          <w:rFonts w:asciiTheme="minorHAnsi" w:hAnsiTheme="minorHAnsi"/>
          <w:sz w:val="28"/>
          <w:szCs w:val="28"/>
        </w:rPr>
        <w:t xml:space="preserve"> from</w:t>
      </w:r>
      <w:r w:rsidR="00AA7504" w:rsidRPr="003A6D8A">
        <w:rPr>
          <w:rFonts w:asciiTheme="minorHAnsi" w:hAnsiTheme="minorHAnsi"/>
          <w:sz w:val="28"/>
          <w:szCs w:val="28"/>
        </w:rPr>
        <w:t xml:space="preserve"> the coordination</w:t>
      </w:r>
      <w:r w:rsidR="00E52B9B" w:rsidRPr="003A6D8A">
        <w:rPr>
          <w:rFonts w:asciiTheme="minorHAnsi" w:hAnsiTheme="minorHAnsi"/>
          <w:sz w:val="28"/>
          <w:szCs w:val="28"/>
        </w:rPr>
        <w:t>.</w:t>
      </w:r>
      <w:r w:rsidR="00AA7504" w:rsidRPr="003A6D8A">
        <w:rPr>
          <w:rFonts w:asciiTheme="minorHAnsi" w:hAnsiTheme="minorHAnsi"/>
          <w:sz w:val="28"/>
          <w:szCs w:val="28"/>
        </w:rPr>
        <w:t xml:space="preserve"> </w:t>
      </w:r>
    </w:p>
    <w:p w14:paraId="0234F690" w14:textId="74932508" w:rsidR="00020399" w:rsidRPr="003104D6" w:rsidRDefault="00E52B9B" w:rsidP="001A49F0">
      <w:pPr>
        <w:pStyle w:val="ListParagraph"/>
        <w:numPr>
          <w:ilvl w:val="0"/>
          <w:numId w:val="34"/>
        </w:numPr>
        <w:spacing w:afterLines="100"/>
        <w:contextualSpacing w:val="0"/>
        <w:rPr>
          <w:rFonts w:asciiTheme="minorHAnsi" w:hAnsiTheme="minorHAnsi"/>
        </w:rPr>
      </w:pPr>
      <w:r w:rsidRPr="003A6D8A">
        <w:rPr>
          <w:rFonts w:asciiTheme="minorHAnsi" w:hAnsiTheme="minorHAnsi"/>
          <w:sz w:val="28"/>
          <w:szCs w:val="28"/>
        </w:rPr>
        <w:lastRenderedPageBreak/>
        <w:t>Suggest</w:t>
      </w:r>
      <w:r w:rsidR="00AA7504" w:rsidRPr="003A6D8A">
        <w:rPr>
          <w:rFonts w:asciiTheme="minorHAnsi" w:hAnsiTheme="minorHAnsi"/>
          <w:sz w:val="28"/>
          <w:szCs w:val="28"/>
        </w:rPr>
        <w:t xml:space="preserve"> ways </w:t>
      </w:r>
      <w:r w:rsidRPr="003A6D8A">
        <w:rPr>
          <w:rFonts w:asciiTheme="minorHAnsi" w:hAnsiTheme="minorHAnsi"/>
          <w:sz w:val="28"/>
          <w:szCs w:val="28"/>
        </w:rPr>
        <w:t>to improve coordination or enhance project outcomes.</w:t>
      </w:r>
    </w:p>
    <w:p w14:paraId="608F3DE1" w14:textId="47B2D932" w:rsidR="00F54FE8" w:rsidRPr="00D336BD" w:rsidRDefault="00DC2A00" w:rsidP="001A49F0">
      <w:pPr>
        <w:pStyle w:val="Heading2"/>
        <w:spacing w:afterLines="100" w:line="360" w:lineRule="auto"/>
      </w:pPr>
      <w:r w:rsidRPr="00D336BD">
        <w:t>Other</w:t>
      </w:r>
    </w:p>
    <w:p w14:paraId="728448A7" w14:textId="3A68EAA7" w:rsidR="00DC2A00" w:rsidRPr="003A6D8A" w:rsidRDefault="00DC2A00" w:rsidP="001A49F0">
      <w:pPr>
        <w:spacing w:afterLines="100"/>
        <w:rPr>
          <w:sz w:val="28"/>
          <w:szCs w:val="28"/>
          <w:u w:val="single"/>
        </w:rPr>
      </w:pPr>
      <w:r w:rsidRPr="003A6D8A">
        <w:rPr>
          <w:sz w:val="28"/>
          <w:szCs w:val="28"/>
        </w:rPr>
        <w:t>Provide any additional information about the project or other related issues that you think are important to highlight.</w:t>
      </w:r>
    </w:p>
    <w:p w14:paraId="20DEF2E3" w14:textId="3586957D" w:rsidR="00F54FE8" w:rsidRPr="00D336BD" w:rsidRDefault="00424EE5" w:rsidP="001A49F0">
      <w:pPr>
        <w:pStyle w:val="Heading2"/>
        <w:spacing w:afterLines="100" w:line="360" w:lineRule="auto"/>
      </w:pPr>
      <w:r w:rsidRPr="00D336BD">
        <w:t>U.S. Government</w:t>
      </w:r>
      <w:r w:rsidR="00A84F80" w:rsidRPr="00D336BD">
        <w:t xml:space="preserve"> Recognition:</w:t>
      </w:r>
    </w:p>
    <w:p w14:paraId="200ABB03" w14:textId="77777777" w:rsidR="00EC7D37" w:rsidRPr="003A6D8A" w:rsidRDefault="00DC2A00" w:rsidP="001A49F0">
      <w:pPr>
        <w:spacing w:afterLines="100"/>
        <w:rPr>
          <w:sz w:val="28"/>
          <w:szCs w:val="28"/>
        </w:rPr>
      </w:pPr>
      <w:r w:rsidRPr="003A6D8A">
        <w:rPr>
          <w:sz w:val="28"/>
          <w:szCs w:val="28"/>
        </w:rPr>
        <w:t>I</w:t>
      </w:r>
      <w:r w:rsidR="006B36BE" w:rsidRPr="003A6D8A">
        <w:rPr>
          <w:sz w:val="28"/>
          <w:szCs w:val="28"/>
        </w:rPr>
        <w:t>dentify how your organization has recognized PRM funding for this project</w:t>
      </w:r>
      <w:r w:rsidR="00124448" w:rsidRPr="003A6D8A">
        <w:rPr>
          <w:sz w:val="28"/>
          <w:szCs w:val="28"/>
        </w:rPr>
        <w:t xml:space="preserve"> during this quarter</w:t>
      </w:r>
      <w:r w:rsidR="006B36BE" w:rsidRPr="003A6D8A">
        <w:rPr>
          <w:sz w:val="28"/>
          <w:szCs w:val="28"/>
        </w:rPr>
        <w:t>.</w:t>
      </w:r>
    </w:p>
    <w:p w14:paraId="230A1539" w14:textId="0721BA60" w:rsidR="00AA7504" w:rsidRPr="003A6D8A" w:rsidRDefault="00AA7504" w:rsidP="001A49F0">
      <w:pPr>
        <w:spacing w:afterLines="100"/>
        <w:rPr>
          <w:sz w:val="28"/>
          <w:szCs w:val="28"/>
        </w:rPr>
      </w:pPr>
      <w:r w:rsidRPr="003A6D8A">
        <w:rPr>
          <w:sz w:val="28"/>
          <w:szCs w:val="28"/>
        </w:rPr>
        <w:t xml:space="preserve">Per provisions of the cooperative agreement: </w:t>
      </w:r>
      <w:r w:rsidRPr="003A6D8A">
        <w:rPr>
          <w:sz w:val="28"/>
          <w:szCs w:val="28"/>
          <w:lang w:val="en-US"/>
        </w:rPr>
        <w:t>The following provisions will be included whenever assistance is awarded:</w:t>
      </w:r>
    </w:p>
    <w:p w14:paraId="391757FD" w14:textId="33F79FCF" w:rsidR="00AA7504" w:rsidRPr="003A6D8A" w:rsidRDefault="00AA7504" w:rsidP="001A49F0">
      <w:pPr>
        <w:spacing w:afterLines="100"/>
        <w:rPr>
          <w:sz w:val="28"/>
          <w:szCs w:val="28"/>
          <w:lang w:val="en-US"/>
        </w:rPr>
      </w:pPr>
      <w:r w:rsidRPr="003A6D8A">
        <w:rPr>
          <w:sz w:val="28"/>
          <w:szCs w:val="28"/>
          <w:lang w:val="en-US"/>
        </w:rPr>
        <w:t>The Recipient shall recognize the United States Government’s funding for activities specified under this award at the project site with a graphic of the U.S. flag accompanied by one of the following two phrases based on the level of funding for the award:</w:t>
      </w:r>
    </w:p>
    <w:p w14:paraId="4F974D37" w14:textId="73C6E022" w:rsidR="00AA7504" w:rsidRPr="003A6D8A" w:rsidRDefault="00AA7504" w:rsidP="001A49F0">
      <w:pPr>
        <w:pStyle w:val="ListParagraph"/>
        <w:numPr>
          <w:ilvl w:val="0"/>
          <w:numId w:val="20"/>
        </w:numPr>
        <w:spacing w:before="120" w:afterLines="100"/>
        <w:contextualSpacing w:val="0"/>
        <w:rPr>
          <w:rFonts w:asciiTheme="minorHAnsi" w:hAnsiTheme="minorHAnsi"/>
          <w:sz w:val="28"/>
          <w:szCs w:val="28"/>
        </w:rPr>
      </w:pPr>
      <w:r w:rsidRPr="003A6D8A">
        <w:rPr>
          <w:rFonts w:asciiTheme="minorHAnsi" w:hAnsiTheme="minorHAnsi"/>
          <w:sz w:val="28"/>
          <w:szCs w:val="28"/>
        </w:rPr>
        <w:t>Fully funded by the award: “Gift of the United States Government”</w:t>
      </w:r>
    </w:p>
    <w:p w14:paraId="3984E736" w14:textId="601007F0" w:rsidR="00AA7504" w:rsidRPr="003A6D8A" w:rsidRDefault="00AA7504" w:rsidP="001A49F0">
      <w:pPr>
        <w:pStyle w:val="ListParagraph"/>
        <w:numPr>
          <w:ilvl w:val="0"/>
          <w:numId w:val="20"/>
        </w:numPr>
        <w:spacing w:before="120" w:afterLines="100"/>
        <w:contextualSpacing w:val="0"/>
        <w:jc w:val="left"/>
        <w:rPr>
          <w:rFonts w:asciiTheme="minorHAnsi" w:hAnsiTheme="minorHAnsi"/>
          <w:sz w:val="28"/>
          <w:szCs w:val="28"/>
        </w:rPr>
      </w:pPr>
      <w:r w:rsidRPr="003A6D8A">
        <w:rPr>
          <w:rFonts w:asciiTheme="minorHAnsi" w:hAnsiTheme="minorHAnsi"/>
          <w:sz w:val="28"/>
          <w:szCs w:val="28"/>
        </w:rPr>
        <w:t xml:space="preserve">Partially funded by the award: “Funding provided by the United States </w:t>
      </w:r>
      <w:r w:rsidR="00AD79FD" w:rsidRPr="003A6D8A">
        <w:rPr>
          <w:rFonts w:asciiTheme="minorHAnsi" w:hAnsiTheme="minorHAnsi"/>
          <w:sz w:val="28"/>
          <w:szCs w:val="28"/>
        </w:rPr>
        <w:t>Government.</w:t>
      </w:r>
      <w:r w:rsidRPr="003A6D8A">
        <w:rPr>
          <w:rFonts w:asciiTheme="minorHAnsi" w:hAnsiTheme="minorHAnsi"/>
          <w:sz w:val="28"/>
          <w:szCs w:val="28"/>
        </w:rPr>
        <w:t>”</w:t>
      </w:r>
    </w:p>
    <w:p w14:paraId="2B05ECFA" w14:textId="57BC1E3E" w:rsidR="00AA7504" w:rsidRPr="003A6D8A" w:rsidRDefault="00AA7504" w:rsidP="001A49F0">
      <w:pPr>
        <w:spacing w:afterLines="100"/>
        <w:rPr>
          <w:sz w:val="28"/>
          <w:szCs w:val="28"/>
          <w:lang w:val="en-US"/>
        </w:rPr>
      </w:pPr>
      <w:r w:rsidRPr="003A6D8A">
        <w:rPr>
          <w:sz w:val="28"/>
          <w:szCs w:val="28"/>
          <w:lang w:val="en-US"/>
        </w:rPr>
        <w:t xml:space="preserve">PRM highly encourages recognition of U.S. government funding on </w:t>
      </w:r>
      <w:r w:rsidR="00876CA6" w:rsidRPr="003A6D8A">
        <w:rPr>
          <w:sz w:val="28"/>
          <w:szCs w:val="28"/>
          <w:lang w:val="en-US"/>
        </w:rPr>
        <w:t>social</w:t>
      </w:r>
      <w:r w:rsidRPr="003A6D8A">
        <w:rPr>
          <w:sz w:val="28"/>
          <w:szCs w:val="28"/>
          <w:lang w:val="en-US"/>
        </w:rPr>
        <w:t xml:space="preserve"> media and website platforms to be included in program branding and marking strategy.  Recipients should tag PRM’s </w:t>
      </w:r>
      <w:r w:rsidR="008260A5" w:rsidRPr="003A6D8A">
        <w:rPr>
          <w:sz w:val="28"/>
          <w:szCs w:val="28"/>
          <w:lang w:val="en-US"/>
        </w:rPr>
        <w:t>X (</w:t>
      </w:r>
      <w:r w:rsidRPr="003A6D8A">
        <w:rPr>
          <w:sz w:val="28"/>
          <w:szCs w:val="28"/>
          <w:lang w:val="en-US"/>
        </w:rPr>
        <w:t>Twitter</w:t>
      </w:r>
      <w:r w:rsidR="008260A5" w:rsidRPr="003A6D8A">
        <w:rPr>
          <w:sz w:val="28"/>
          <w:szCs w:val="28"/>
          <w:lang w:val="en-US"/>
        </w:rPr>
        <w:t>)</w:t>
      </w:r>
      <w:r w:rsidRPr="003A6D8A">
        <w:rPr>
          <w:sz w:val="28"/>
          <w:szCs w:val="28"/>
          <w:lang w:val="en-US"/>
        </w:rPr>
        <w:t xml:space="preserve"> account @StatePRM and/or Facebook account @State.PRM (rather than using hashtags).  Additionally, the applicable U.S. Embassy should be tagged as well.</w:t>
      </w:r>
    </w:p>
    <w:p w14:paraId="2AABF50F" w14:textId="33141A2A" w:rsidR="00AA7504" w:rsidRPr="003A6D8A" w:rsidRDefault="00AA7504" w:rsidP="001A49F0">
      <w:pPr>
        <w:spacing w:afterLines="100"/>
        <w:rPr>
          <w:sz w:val="28"/>
          <w:szCs w:val="28"/>
          <w:lang w:val="en-US"/>
        </w:rPr>
      </w:pPr>
      <w:r w:rsidRPr="003A6D8A">
        <w:rPr>
          <w:sz w:val="28"/>
          <w:szCs w:val="28"/>
          <w:lang w:val="en-US"/>
        </w:rPr>
        <w:t>Updates of actions taken to fulfill this requirement must be included in quarterly program reports to PRM.</w:t>
      </w:r>
    </w:p>
    <w:p w14:paraId="686B9163" w14:textId="66E10E1B" w:rsidR="00AA7504" w:rsidRPr="003A6D8A" w:rsidRDefault="00AA7504" w:rsidP="001A49F0">
      <w:pPr>
        <w:spacing w:afterLines="100"/>
        <w:rPr>
          <w:sz w:val="28"/>
          <w:szCs w:val="28"/>
          <w:lang w:val="en-US"/>
        </w:rPr>
      </w:pPr>
      <w:r w:rsidRPr="003A6D8A">
        <w:rPr>
          <w:sz w:val="28"/>
          <w:szCs w:val="28"/>
          <w:lang w:val="en-US"/>
        </w:rPr>
        <w:lastRenderedPageBreak/>
        <w:t>All programs, projects, assistance, activities, and public communications to foreign audiences, partially or fully funded by the Department, should be marked appropriately overseas with the standard U.S. flag in a size and prominence equal to (or greater than) any other logo or identity.  The requirement does not apply to the Recipient’s own corporate communications or in the United States.</w:t>
      </w:r>
    </w:p>
    <w:p w14:paraId="28C9B913" w14:textId="62E71CFD" w:rsidR="00AA7504" w:rsidRPr="003A6D8A" w:rsidRDefault="00AA7504" w:rsidP="001A49F0">
      <w:pPr>
        <w:spacing w:afterLines="100"/>
        <w:rPr>
          <w:sz w:val="28"/>
          <w:szCs w:val="28"/>
          <w:lang w:val="en-US"/>
        </w:rPr>
      </w:pPr>
      <w:r w:rsidRPr="003A6D8A">
        <w:rPr>
          <w:sz w:val="28"/>
          <w:szCs w:val="28"/>
          <w:lang w:val="en-US"/>
        </w:rPr>
        <w:t>The Recipient should ensure that all publicity and promotional materials underscore the sponsorship by or partnership with the U.S. Government or the U.S. Embassy.  The Recipient may continue to use existing logos or project materials; however, a standard rectangular U.S. flag must be used in conjunction with such logos.</w:t>
      </w:r>
    </w:p>
    <w:p w14:paraId="41A810FE" w14:textId="77777777" w:rsidR="00F858E7" w:rsidRPr="003A6D8A" w:rsidRDefault="00AA7504" w:rsidP="001A49F0">
      <w:pPr>
        <w:spacing w:afterLines="100"/>
        <w:rPr>
          <w:sz w:val="28"/>
          <w:szCs w:val="28"/>
        </w:rPr>
      </w:pPr>
      <w:r w:rsidRPr="003A6D8A">
        <w:rPr>
          <w:sz w:val="28"/>
          <w:szCs w:val="28"/>
          <w:lang w:val="en-US"/>
        </w:rPr>
        <w:t>Do not use the Department of State seal without the express written approval from PRM</w:t>
      </w:r>
      <w:r w:rsidR="00FE7FBC" w:rsidRPr="003A6D8A">
        <w:rPr>
          <w:sz w:val="28"/>
          <w:szCs w:val="28"/>
          <w:lang w:val="en-US"/>
        </w:rPr>
        <w:t xml:space="preserve">.  </w:t>
      </w:r>
      <w:r w:rsidRPr="003A6D8A">
        <w:rPr>
          <w:sz w:val="28"/>
          <w:szCs w:val="28"/>
          <w:lang w:val="en-US"/>
        </w:rPr>
        <w:t>Sub non-Federal entities (sub-awardees) and subsequent tier sub-award agreements are subject to the marking requirements and the non-Federal entity shall include a provision in the sub non-Federal entity agreement indicating that the standard, rectangular U.S. flag is a requirement</w:t>
      </w:r>
      <w:r w:rsidR="00FE7FBC" w:rsidRPr="003A6D8A">
        <w:rPr>
          <w:sz w:val="28"/>
          <w:szCs w:val="28"/>
          <w:lang w:val="en-US"/>
        </w:rPr>
        <w:t xml:space="preserve">.  </w:t>
      </w:r>
      <w:r w:rsidRPr="003A6D8A">
        <w:rPr>
          <w:sz w:val="28"/>
          <w:szCs w:val="28"/>
          <w:lang w:val="en-US"/>
        </w:rPr>
        <w:t xml:space="preserve">Exemptions from this requirement may be allowable but must be agreed to in writing by the Grants Officer.  (Note: An exemption refers to the complete or partial cessation of branding, not use of alternative branding).  Requests should be initiated with </w:t>
      </w:r>
      <w:r w:rsidRPr="003A6D8A">
        <w:rPr>
          <w:sz w:val="28"/>
          <w:szCs w:val="28"/>
        </w:rPr>
        <w:t>the Grants Officer and Grants Officer Representative.  Waivers issued are applied only to the exemptions requested through the Recipient’s proposal for funding and any subsequent negotiated revisions.</w:t>
      </w:r>
    </w:p>
    <w:p w14:paraId="479EBF8D" w14:textId="77777777" w:rsidR="00F858E7" w:rsidRPr="003A6D8A" w:rsidRDefault="00C7243C" w:rsidP="001A49F0">
      <w:pPr>
        <w:pStyle w:val="ListParagraph"/>
        <w:numPr>
          <w:ilvl w:val="0"/>
          <w:numId w:val="37"/>
        </w:numPr>
        <w:spacing w:afterLines="100"/>
        <w:contextualSpacing w:val="0"/>
        <w:rPr>
          <w:rFonts w:asciiTheme="minorHAnsi" w:hAnsiTheme="minorHAnsi"/>
          <w:sz w:val="28"/>
          <w:szCs w:val="28"/>
        </w:rPr>
      </w:pPr>
      <w:r w:rsidRPr="003A6D8A">
        <w:rPr>
          <w:rFonts w:asciiTheme="minorHAnsi" w:hAnsiTheme="minorHAnsi"/>
          <w:sz w:val="28"/>
          <w:szCs w:val="28"/>
        </w:rPr>
        <w:t xml:space="preserve">Organizational </w:t>
      </w:r>
      <w:r w:rsidR="009E01A5" w:rsidRPr="003A6D8A">
        <w:rPr>
          <w:rFonts w:asciiTheme="minorHAnsi" w:hAnsiTheme="minorHAnsi"/>
          <w:sz w:val="28"/>
          <w:szCs w:val="28"/>
        </w:rPr>
        <w:t>Annual report.  If so, when published</w:t>
      </w:r>
      <w:r w:rsidR="00574032" w:rsidRPr="003A6D8A">
        <w:rPr>
          <w:rFonts w:asciiTheme="minorHAnsi" w:hAnsiTheme="minorHAnsi"/>
          <w:sz w:val="28"/>
          <w:szCs w:val="28"/>
        </w:rPr>
        <w:t>.</w:t>
      </w:r>
    </w:p>
    <w:p w14:paraId="58C53E93" w14:textId="64AE8528" w:rsidR="00F858E7" w:rsidRPr="003A6D8A" w:rsidRDefault="00DE3687" w:rsidP="001A49F0">
      <w:pPr>
        <w:pStyle w:val="ListParagraph"/>
        <w:numPr>
          <w:ilvl w:val="0"/>
          <w:numId w:val="37"/>
        </w:numPr>
        <w:spacing w:afterLines="100"/>
        <w:contextualSpacing w:val="0"/>
        <w:rPr>
          <w:rFonts w:asciiTheme="minorHAnsi" w:hAnsiTheme="minorHAnsi"/>
          <w:sz w:val="28"/>
          <w:szCs w:val="28"/>
        </w:rPr>
      </w:pPr>
      <w:r w:rsidRPr="003A6D8A">
        <w:rPr>
          <w:rFonts w:asciiTheme="minorHAnsi" w:hAnsiTheme="minorHAnsi"/>
          <w:sz w:val="28"/>
          <w:szCs w:val="28"/>
        </w:rPr>
        <w:t>Press releases or other written communications</w:t>
      </w:r>
      <w:r w:rsidR="00106539" w:rsidRPr="003A6D8A">
        <w:rPr>
          <w:rFonts w:asciiTheme="minorHAnsi" w:hAnsiTheme="minorHAnsi"/>
          <w:sz w:val="28"/>
          <w:szCs w:val="28"/>
        </w:rPr>
        <w:t>, assessments/studies,</w:t>
      </w:r>
      <w:r w:rsidRPr="003A6D8A">
        <w:rPr>
          <w:rFonts w:asciiTheme="minorHAnsi" w:hAnsiTheme="minorHAnsi"/>
          <w:sz w:val="28"/>
          <w:szCs w:val="28"/>
        </w:rPr>
        <w:t xml:space="preserve"> and publications</w:t>
      </w:r>
      <w:r w:rsidR="00CC0344" w:rsidRPr="003A6D8A">
        <w:rPr>
          <w:rFonts w:asciiTheme="minorHAnsi" w:hAnsiTheme="minorHAnsi"/>
          <w:sz w:val="28"/>
          <w:szCs w:val="28"/>
        </w:rPr>
        <w:t>.</w:t>
      </w:r>
      <w:r w:rsidR="009E01A5" w:rsidRPr="003A6D8A">
        <w:rPr>
          <w:rFonts w:asciiTheme="minorHAnsi" w:hAnsiTheme="minorHAnsi"/>
          <w:sz w:val="28"/>
          <w:szCs w:val="28"/>
        </w:rPr>
        <w:t xml:space="preserve">  If so, when</w:t>
      </w:r>
      <w:r w:rsidR="00F858E7" w:rsidRPr="003A6D8A">
        <w:rPr>
          <w:rFonts w:asciiTheme="minorHAnsi" w:hAnsiTheme="minorHAnsi"/>
          <w:sz w:val="28"/>
          <w:szCs w:val="28"/>
        </w:rPr>
        <w:t>?</w:t>
      </w:r>
    </w:p>
    <w:p w14:paraId="3583E948" w14:textId="227E9353" w:rsidR="00F858E7" w:rsidRPr="003A6D8A" w:rsidRDefault="009E01A5" w:rsidP="001A49F0">
      <w:pPr>
        <w:pStyle w:val="ListParagraph"/>
        <w:numPr>
          <w:ilvl w:val="0"/>
          <w:numId w:val="37"/>
        </w:numPr>
        <w:spacing w:afterLines="100"/>
        <w:contextualSpacing w:val="0"/>
        <w:rPr>
          <w:rFonts w:asciiTheme="minorHAnsi" w:hAnsiTheme="minorHAnsi"/>
          <w:sz w:val="28"/>
          <w:szCs w:val="28"/>
        </w:rPr>
      </w:pPr>
      <w:r w:rsidRPr="003A6D8A">
        <w:rPr>
          <w:rFonts w:asciiTheme="minorHAnsi" w:hAnsiTheme="minorHAnsi"/>
          <w:sz w:val="28"/>
          <w:szCs w:val="28"/>
        </w:rPr>
        <w:t>Acknowledgment at project site.  If so, what</w:t>
      </w:r>
      <w:r w:rsidR="00574032" w:rsidRPr="003A6D8A">
        <w:rPr>
          <w:rFonts w:asciiTheme="minorHAnsi" w:hAnsiTheme="minorHAnsi"/>
          <w:sz w:val="28"/>
          <w:szCs w:val="28"/>
        </w:rPr>
        <w:t>.</w:t>
      </w:r>
      <w:r w:rsidR="00DE3687" w:rsidRPr="003A6D8A">
        <w:rPr>
          <w:rFonts w:asciiTheme="minorHAnsi" w:hAnsiTheme="minorHAnsi"/>
          <w:sz w:val="28"/>
          <w:szCs w:val="28"/>
        </w:rPr>
        <w:t xml:space="preserve">  </w:t>
      </w:r>
      <w:r w:rsidR="006170EB" w:rsidRPr="003A6D8A">
        <w:rPr>
          <w:rFonts w:asciiTheme="minorHAnsi" w:hAnsiTheme="minorHAnsi"/>
          <w:sz w:val="28"/>
          <w:szCs w:val="28"/>
        </w:rPr>
        <w:t>If not, why</w:t>
      </w:r>
      <w:r w:rsidR="00F858E7" w:rsidRPr="003A6D8A">
        <w:rPr>
          <w:rFonts w:asciiTheme="minorHAnsi" w:hAnsiTheme="minorHAnsi"/>
          <w:sz w:val="28"/>
          <w:szCs w:val="28"/>
        </w:rPr>
        <w:t>?</w:t>
      </w:r>
    </w:p>
    <w:p w14:paraId="3E187696" w14:textId="47D445BB" w:rsidR="00A84F80" w:rsidRPr="003A6D8A" w:rsidRDefault="009E01A5" w:rsidP="001A49F0">
      <w:pPr>
        <w:pStyle w:val="ListParagraph"/>
        <w:numPr>
          <w:ilvl w:val="0"/>
          <w:numId w:val="37"/>
        </w:numPr>
        <w:spacing w:afterLines="100"/>
        <w:contextualSpacing w:val="0"/>
        <w:rPr>
          <w:rFonts w:asciiTheme="minorHAnsi" w:hAnsiTheme="minorHAnsi"/>
          <w:sz w:val="28"/>
          <w:szCs w:val="28"/>
        </w:rPr>
      </w:pPr>
      <w:r w:rsidRPr="003A6D8A">
        <w:rPr>
          <w:rFonts w:asciiTheme="minorHAnsi" w:hAnsiTheme="minorHAnsi"/>
          <w:sz w:val="28"/>
          <w:szCs w:val="28"/>
        </w:rPr>
        <w:t>Other</w:t>
      </w:r>
      <w:r w:rsidR="00574032" w:rsidRPr="003A6D8A">
        <w:rPr>
          <w:rFonts w:asciiTheme="minorHAnsi" w:hAnsiTheme="minorHAnsi"/>
          <w:sz w:val="28"/>
          <w:szCs w:val="28"/>
        </w:rPr>
        <w:t>.</w:t>
      </w:r>
    </w:p>
    <w:p w14:paraId="09E12E30" w14:textId="10EF9AC9" w:rsidR="001D36A5" w:rsidRPr="003A6D8A" w:rsidRDefault="00DE3687" w:rsidP="001A49F0">
      <w:pPr>
        <w:spacing w:afterLines="100"/>
        <w:rPr>
          <w:sz w:val="28"/>
          <w:szCs w:val="28"/>
        </w:rPr>
      </w:pPr>
      <w:r w:rsidRPr="003A6D8A">
        <w:rPr>
          <w:sz w:val="28"/>
          <w:szCs w:val="28"/>
        </w:rPr>
        <w:lastRenderedPageBreak/>
        <w:t>If</w:t>
      </w:r>
      <w:r w:rsidR="005A75E3" w:rsidRPr="003A6D8A">
        <w:rPr>
          <w:sz w:val="28"/>
          <w:szCs w:val="28"/>
        </w:rPr>
        <w:t xml:space="preserve"> your organization has not yet complied with the contractual agreement to acknowledge </w:t>
      </w:r>
      <w:r w:rsidR="00424EE5" w:rsidRPr="003A6D8A">
        <w:rPr>
          <w:sz w:val="28"/>
          <w:szCs w:val="28"/>
        </w:rPr>
        <w:t>U.S. government</w:t>
      </w:r>
      <w:r w:rsidR="005A75E3" w:rsidRPr="003A6D8A">
        <w:rPr>
          <w:sz w:val="28"/>
          <w:szCs w:val="28"/>
        </w:rPr>
        <w:t xml:space="preserve"> funding in written publications and press releases and at the project site (if an exemption was not granted), please explain why and the steps being taken to fulfil this requirement:</w:t>
      </w:r>
    </w:p>
    <w:p w14:paraId="45852739" w14:textId="067018E7" w:rsidR="001D36A5" w:rsidRPr="00D336BD" w:rsidRDefault="001D36A5" w:rsidP="001A49F0">
      <w:pPr>
        <w:pStyle w:val="Heading2"/>
        <w:spacing w:afterLines="100" w:line="360" w:lineRule="auto"/>
      </w:pPr>
      <w:r w:rsidRPr="00D336BD">
        <w:t>Lessons Learned (Final Report only)</w:t>
      </w:r>
    </w:p>
    <w:p w14:paraId="203E7FD0" w14:textId="5488D831" w:rsidR="001D36A5" w:rsidRPr="003A6D8A" w:rsidRDefault="001D36A5" w:rsidP="001A49F0">
      <w:pPr>
        <w:spacing w:afterLines="100"/>
        <w:rPr>
          <w:sz w:val="28"/>
          <w:szCs w:val="28"/>
        </w:rPr>
      </w:pPr>
      <w:r w:rsidRPr="003A6D8A">
        <w:rPr>
          <w:sz w:val="28"/>
          <w:szCs w:val="28"/>
        </w:rPr>
        <w:t xml:space="preserve">Describe any lessons learned and how </w:t>
      </w:r>
      <w:r w:rsidR="00DC7690" w:rsidRPr="003A6D8A">
        <w:rPr>
          <w:sz w:val="28"/>
          <w:szCs w:val="28"/>
        </w:rPr>
        <w:t>you will apply them</w:t>
      </w:r>
      <w:r w:rsidRPr="003A6D8A">
        <w:rPr>
          <w:sz w:val="28"/>
          <w:szCs w:val="28"/>
        </w:rPr>
        <w:t xml:space="preserve"> in future projects or programs. </w:t>
      </w:r>
      <w:r w:rsidRPr="003A6D8A">
        <w:rPr>
          <w:b/>
          <w:bCs/>
          <w:sz w:val="28"/>
          <w:szCs w:val="28"/>
        </w:rPr>
        <w:t>(Suggested length: 1/2 to 1 page)</w:t>
      </w:r>
    </w:p>
    <w:p w14:paraId="10AFD8BB" w14:textId="5D440444" w:rsidR="006C188B" w:rsidRPr="003A6D8A" w:rsidRDefault="001D36A5" w:rsidP="001A49F0">
      <w:pPr>
        <w:spacing w:afterLines="100"/>
        <w:rPr>
          <w:sz w:val="28"/>
          <w:szCs w:val="28"/>
        </w:rPr>
      </w:pPr>
      <w:r w:rsidRPr="003A6D8A">
        <w:rPr>
          <w:b/>
          <w:bCs/>
          <w:sz w:val="28"/>
          <w:szCs w:val="28"/>
        </w:rPr>
        <w:t xml:space="preserve">Additional guidance to Partners: </w:t>
      </w:r>
    </w:p>
    <w:p w14:paraId="5328CAD1" w14:textId="2986694B" w:rsidR="006C188B" w:rsidRPr="003A6D8A" w:rsidRDefault="001D36A5" w:rsidP="001A49F0">
      <w:pPr>
        <w:pStyle w:val="ListParagraph"/>
        <w:numPr>
          <w:ilvl w:val="0"/>
          <w:numId w:val="35"/>
        </w:numPr>
        <w:spacing w:afterLines="100"/>
        <w:contextualSpacing w:val="0"/>
        <w:rPr>
          <w:rFonts w:asciiTheme="minorHAnsi" w:hAnsiTheme="minorHAnsi"/>
          <w:sz w:val="28"/>
          <w:szCs w:val="28"/>
        </w:rPr>
      </w:pPr>
      <w:r w:rsidRPr="003A6D8A">
        <w:rPr>
          <w:rFonts w:asciiTheme="minorHAnsi" w:hAnsiTheme="minorHAnsi"/>
          <w:sz w:val="28"/>
          <w:szCs w:val="28"/>
        </w:rPr>
        <w:t>Describe which aspects were the strongest or weakest, or what project elements or strategies most contributed to the success or failure of the project</w:t>
      </w:r>
      <w:r w:rsidR="00D336BD" w:rsidRPr="003A6D8A">
        <w:rPr>
          <w:rFonts w:asciiTheme="minorHAnsi" w:hAnsiTheme="minorHAnsi"/>
          <w:sz w:val="28"/>
          <w:szCs w:val="28"/>
        </w:rPr>
        <w:t xml:space="preserve">.  </w:t>
      </w:r>
      <w:r w:rsidR="006C188B" w:rsidRPr="003A6D8A">
        <w:rPr>
          <w:rFonts w:asciiTheme="minorHAnsi" w:hAnsiTheme="minorHAnsi"/>
          <w:sz w:val="28"/>
          <w:szCs w:val="28"/>
        </w:rPr>
        <w:t>E</w:t>
      </w:r>
      <w:r w:rsidRPr="003A6D8A">
        <w:rPr>
          <w:rFonts w:asciiTheme="minorHAnsi" w:hAnsiTheme="minorHAnsi"/>
          <w:sz w:val="28"/>
          <w:szCs w:val="28"/>
        </w:rPr>
        <w:t>xplain how these have contributed to organizational or project learning.</w:t>
      </w:r>
    </w:p>
    <w:p w14:paraId="3B3EE3C5" w14:textId="1C931400" w:rsidR="001069EF" w:rsidRPr="003A6D8A" w:rsidRDefault="006C188B" w:rsidP="001A49F0">
      <w:pPr>
        <w:pStyle w:val="ListParagraph"/>
        <w:numPr>
          <w:ilvl w:val="0"/>
          <w:numId w:val="35"/>
        </w:numPr>
        <w:spacing w:afterLines="100"/>
        <w:contextualSpacing w:val="0"/>
        <w:rPr>
          <w:rFonts w:asciiTheme="minorHAnsi" w:hAnsiTheme="minorHAnsi"/>
          <w:sz w:val="28"/>
          <w:szCs w:val="28"/>
        </w:rPr>
      </w:pPr>
      <w:r w:rsidRPr="003A6D8A">
        <w:rPr>
          <w:rFonts w:asciiTheme="minorHAnsi" w:hAnsiTheme="minorHAnsi"/>
          <w:sz w:val="28"/>
          <w:szCs w:val="28"/>
        </w:rPr>
        <w:t>F</w:t>
      </w:r>
      <w:r w:rsidR="001D36A5" w:rsidRPr="003A6D8A">
        <w:rPr>
          <w:rFonts w:asciiTheme="minorHAnsi" w:hAnsiTheme="minorHAnsi"/>
          <w:sz w:val="28"/>
          <w:szCs w:val="28"/>
        </w:rPr>
        <w:t xml:space="preserve">ocus </w:t>
      </w:r>
      <w:r w:rsidRPr="003A6D8A">
        <w:rPr>
          <w:rFonts w:asciiTheme="minorHAnsi" w:hAnsiTheme="minorHAnsi"/>
          <w:sz w:val="28"/>
          <w:szCs w:val="28"/>
        </w:rPr>
        <w:t>on how</w:t>
      </w:r>
      <w:r w:rsidR="001D36A5" w:rsidRPr="003A6D8A">
        <w:rPr>
          <w:rFonts w:asciiTheme="minorHAnsi" w:hAnsiTheme="minorHAnsi"/>
          <w:sz w:val="28"/>
          <w:szCs w:val="28"/>
        </w:rPr>
        <w:t xml:space="preserve"> lessons learned will be applied in future projects or areas of interventio</w:t>
      </w:r>
      <w:r w:rsidR="00A13BC2" w:rsidRPr="003A6D8A">
        <w:rPr>
          <w:rFonts w:asciiTheme="minorHAnsi" w:hAnsiTheme="minorHAnsi"/>
          <w:sz w:val="28"/>
          <w:szCs w:val="28"/>
        </w:rPr>
        <w:t>n, not just on what went well or did not in the past project</w:t>
      </w:r>
      <w:r w:rsidR="00D336BD" w:rsidRPr="003A6D8A">
        <w:rPr>
          <w:rFonts w:asciiTheme="minorHAnsi" w:hAnsiTheme="minorHAnsi"/>
          <w:sz w:val="28"/>
          <w:szCs w:val="28"/>
        </w:rPr>
        <w:t xml:space="preserve">.  </w:t>
      </w:r>
      <w:r w:rsidR="00D80581" w:rsidRPr="003A6D8A">
        <w:rPr>
          <w:rFonts w:asciiTheme="minorHAnsi" w:hAnsiTheme="minorHAnsi"/>
          <w:sz w:val="28"/>
          <w:szCs w:val="28"/>
        </w:rPr>
        <w:t>T</w:t>
      </w:r>
      <w:r w:rsidR="001D36A5" w:rsidRPr="003A6D8A">
        <w:rPr>
          <w:rFonts w:asciiTheme="minorHAnsi" w:hAnsiTheme="minorHAnsi"/>
          <w:sz w:val="28"/>
          <w:szCs w:val="28"/>
        </w:rPr>
        <w:t>hink about this in terms of learning</w:t>
      </w:r>
      <w:r w:rsidR="00D336BD" w:rsidRPr="003A6D8A">
        <w:rPr>
          <w:rFonts w:asciiTheme="minorHAnsi" w:hAnsiTheme="minorHAnsi"/>
          <w:sz w:val="28"/>
          <w:szCs w:val="28"/>
        </w:rPr>
        <w:t xml:space="preserve">.  </w:t>
      </w:r>
      <w:r w:rsidR="001D36A5" w:rsidRPr="003A6D8A">
        <w:rPr>
          <w:rFonts w:asciiTheme="minorHAnsi" w:hAnsiTheme="minorHAnsi"/>
          <w:sz w:val="28"/>
          <w:szCs w:val="28"/>
        </w:rPr>
        <w:t>Based on the experiences or challenges that emerged, what will the organization do the same or differently in future similar projects</w:t>
      </w:r>
      <w:r w:rsidR="003104D6" w:rsidRPr="003A6D8A">
        <w:rPr>
          <w:rFonts w:asciiTheme="minorHAnsi" w:hAnsiTheme="minorHAnsi"/>
          <w:sz w:val="28"/>
          <w:szCs w:val="28"/>
        </w:rPr>
        <w:t xml:space="preserve">?  </w:t>
      </w:r>
      <w:r w:rsidR="001D36A5" w:rsidRPr="003A6D8A">
        <w:rPr>
          <w:rFonts w:asciiTheme="minorHAnsi" w:hAnsiTheme="minorHAnsi"/>
          <w:sz w:val="28"/>
          <w:szCs w:val="28"/>
        </w:rPr>
        <w:t xml:space="preserve">What </w:t>
      </w:r>
      <w:r w:rsidR="001069EF" w:rsidRPr="003A6D8A">
        <w:rPr>
          <w:rFonts w:asciiTheme="minorHAnsi" w:hAnsiTheme="minorHAnsi"/>
          <w:sz w:val="28"/>
          <w:szCs w:val="28"/>
        </w:rPr>
        <w:t xml:space="preserve">are your </w:t>
      </w:r>
      <w:r w:rsidR="001D36A5" w:rsidRPr="003A6D8A">
        <w:rPr>
          <w:rFonts w:asciiTheme="minorHAnsi" w:hAnsiTheme="minorHAnsi"/>
          <w:sz w:val="28"/>
          <w:szCs w:val="28"/>
        </w:rPr>
        <w:t xml:space="preserve">suggestions for improving the design of such projects in the future? </w:t>
      </w:r>
    </w:p>
    <w:p w14:paraId="37699BAA" w14:textId="2BAE0EDF" w:rsidR="001D36A5" w:rsidRPr="003A6D8A" w:rsidRDefault="001D36A5" w:rsidP="001A49F0">
      <w:pPr>
        <w:pStyle w:val="ListParagraph"/>
        <w:numPr>
          <w:ilvl w:val="0"/>
          <w:numId w:val="35"/>
        </w:numPr>
        <w:spacing w:afterLines="100"/>
        <w:contextualSpacing w:val="0"/>
        <w:rPr>
          <w:rFonts w:asciiTheme="minorHAnsi" w:hAnsiTheme="minorHAnsi"/>
          <w:sz w:val="28"/>
          <w:szCs w:val="28"/>
        </w:rPr>
      </w:pPr>
      <w:r w:rsidRPr="003A6D8A">
        <w:rPr>
          <w:rFonts w:asciiTheme="minorHAnsi" w:hAnsiTheme="minorHAnsi"/>
          <w:sz w:val="28"/>
          <w:szCs w:val="28"/>
        </w:rPr>
        <w:t>Lessons learned can relate not only to direct project management but</w:t>
      </w:r>
      <w:r w:rsidR="001069EF" w:rsidRPr="003A6D8A">
        <w:rPr>
          <w:rFonts w:asciiTheme="minorHAnsi" w:hAnsiTheme="minorHAnsi"/>
          <w:sz w:val="28"/>
          <w:szCs w:val="28"/>
        </w:rPr>
        <w:t xml:space="preserve"> also</w:t>
      </w:r>
      <w:r w:rsidRPr="003A6D8A">
        <w:rPr>
          <w:rFonts w:asciiTheme="minorHAnsi" w:hAnsiTheme="minorHAnsi"/>
          <w:sz w:val="28"/>
          <w:szCs w:val="28"/>
        </w:rPr>
        <w:t xml:space="preserve"> to how the project was managed in relation to local partners, in coordination with affected persons, or </w:t>
      </w:r>
      <w:r w:rsidR="001069EF" w:rsidRPr="003A6D8A">
        <w:rPr>
          <w:rFonts w:asciiTheme="minorHAnsi" w:hAnsiTheme="minorHAnsi"/>
          <w:sz w:val="28"/>
          <w:szCs w:val="28"/>
        </w:rPr>
        <w:t>with</w:t>
      </w:r>
      <w:r w:rsidRPr="003A6D8A">
        <w:rPr>
          <w:rFonts w:asciiTheme="minorHAnsi" w:hAnsiTheme="minorHAnsi"/>
          <w:sz w:val="28"/>
          <w:szCs w:val="28"/>
        </w:rPr>
        <w:t xml:space="preserve"> others engaged in the situation.</w:t>
      </w:r>
    </w:p>
    <w:sectPr w:rsidR="001D36A5" w:rsidRPr="003A6D8A" w:rsidSect="0012448B">
      <w:headerReference w:type="default" r:id="rId11"/>
      <w:pgSz w:w="11906" w:h="16838"/>
      <w:pgMar w:top="-900" w:right="1440" w:bottom="630" w:left="1440" w:header="90" w:footer="0"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A3F8A" w14:textId="77777777" w:rsidR="00060C8F" w:rsidRDefault="00060C8F" w:rsidP="00AB6209">
      <w:r>
        <w:separator/>
      </w:r>
    </w:p>
  </w:endnote>
  <w:endnote w:type="continuationSeparator" w:id="0">
    <w:p w14:paraId="5CA8745E" w14:textId="77777777" w:rsidR="00060C8F" w:rsidRDefault="00060C8F" w:rsidP="00AB6209">
      <w:r>
        <w:continuationSeparator/>
      </w:r>
    </w:p>
  </w:endnote>
  <w:endnote w:type="continuationNotice" w:id="1">
    <w:p w14:paraId="1DAFFED5" w14:textId="77777777" w:rsidR="00060C8F" w:rsidRDefault="00060C8F" w:rsidP="00AB62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hronicle Text G1">
    <w:altName w:val="Arial"/>
    <w:panose1 w:val="00000000000000000000"/>
    <w:charset w:val="00"/>
    <w:family w:val="modern"/>
    <w:notTrueType/>
    <w:pitch w:val="variable"/>
    <w:sig w:usb0="A10000FF" w:usb1="5000405B" w:usb2="00000000" w:usb3="00000000" w:csb0="0000000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7C9056" w14:textId="77777777" w:rsidR="00060C8F" w:rsidRDefault="00060C8F" w:rsidP="00AB6209">
      <w:r>
        <w:separator/>
      </w:r>
    </w:p>
  </w:footnote>
  <w:footnote w:type="continuationSeparator" w:id="0">
    <w:p w14:paraId="480CE857" w14:textId="77777777" w:rsidR="00060C8F" w:rsidRDefault="00060C8F" w:rsidP="00AB6209">
      <w:r>
        <w:continuationSeparator/>
      </w:r>
    </w:p>
  </w:footnote>
  <w:footnote w:type="continuationNotice" w:id="1">
    <w:p w14:paraId="7B73B3A9" w14:textId="77777777" w:rsidR="00060C8F" w:rsidRDefault="00060C8F" w:rsidP="00AB62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EndPr>
      <w:rPr>
        <w:b/>
        <w:bCs/>
        <w:sz w:val="20"/>
        <w:szCs w:val="20"/>
      </w:rPr>
    </w:sdtEndPr>
    <w:sdtContent>
      <w:p w14:paraId="08F37BFE" w14:textId="36DB32BD" w:rsidR="00342A4B" w:rsidRPr="00E60A80" w:rsidRDefault="007D6700" w:rsidP="007D6700">
        <w:pPr>
          <w:pStyle w:val="Header"/>
          <w:jc w:val="right"/>
          <w:rPr>
            <w:b/>
            <w:bCs/>
            <w:sz w:val="20"/>
            <w:szCs w:val="20"/>
          </w:rPr>
        </w:pPr>
        <w:r w:rsidRPr="00E60A80">
          <w:rPr>
            <w:b/>
            <w:bCs/>
            <w:sz w:val="20"/>
            <w:szCs w:val="20"/>
          </w:rPr>
          <w:t xml:space="preserve">Page </w:t>
        </w:r>
        <w:r w:rsidRPr="00E60A80">
          <w:rPr>
            <w:b/>
            <w:bCs/>
            <w:sz w:val="20"/>
            <w:szCs w:val="20"/>
          </w:rPr>
          <w:fldChar w:fldCharType="begin"/>
        </w:r>
        <w:r w:rsidRPr="00E60A80">
          <w:rPr>
            <w:b/>
            <w:bCs/>
            <w:sz w:val="20"/>
            <w:szCs w:val="20"/>
          </w:rPr>
          <w:instrText xml:space="preserve"> PAGE </w:instrText>
        </w:r>
        <w:r w:rsidRPr="00E60A80">
          <w:rPr>
            <w:b/>
            <w:bCs/>
            <w:sz w:val="20"/>
            <w:szCs w:val="20"/>
          </w:rPr>
          <w:fldChar w:fldCharType="separate"/>
        </w:r>
        <w:r w:rsidRPr="00E60A80">
          <w:rPr>
            <w:b/>
            <w:bCs/>
            <w:noProof/>
            <w:sz w:val="20"/>
            <w:szCs w:val="20"/>
          </w:rPr>
          <w:t>2</w:t>
        </w:r>
        <w:r w:rsidRPr="00E60A80">
          <w:rPr>
            <w:b/>
            <w:bCs/>
            <w:sz w:val="20"/>
            <w:szCs w:val="20"/>
          </w:rPr>
          <w:fldChar w:fldCharType="end"/>
        </w:r>
        <w:r w:rsidRPr="00E60A80">
          <w:rPr>
            <w:b/>
            <w:bCs/>
            <w:sz w:val="20"/>
            <w:szCs w:val="20"/>
          </w:rPr>
          <w:t xml:space="preserve"> of </w:t>
        </w:r>
        <w:r w:rsidRPr="00E60A80">
          <w:rPr>
            <w:b/>
            <w:bCs/>
            <w:sz w:val="20"/>
            <w:szCs w:val="20"/>
          </w:rPr>
          <w:fldChar w:fldCharType="begin"/>
        </w:r>
        <w:r w:rsidRPr="00E60A80">
          <w:rPr>
            <w:b/>
            <w:bCs/>
            <w:sz w:val="20"/>
            <w:szCs w:val="20"/>
          </w:rPr>
          <w:instrText xml:space="preserve"> NUMPAGES  </w:instrText>
        </w:r>
        <w:r w:rsidRPr="00E60A80">
          <w:rPr>
            <w:b/>
            <w:bCs/>
            <w:sz w:val="20"/>
            <w:szCs w:val="20"/>
          </w:rPr>
          <w:fldChar w:fldCharType="separate"/>
        </w:r>
        <w:r w:rsidRPr="00E60A80">
          <w:rPr>
            <w:b/>
            <w:bCs/>
            <w:noProof/>
            <w:sz w:val="20"/>
            <w:szCs w:val="20"/>
          </w:rPr>
          <w:t>2</w:t>
        </w:r>
        <w:r w:rsidRPr="00E60A80">
          <w:rPr>
            <w:b/>
            <w:bCs/>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20AF3"/>
    <w:multiLevelType w:val="hybridMultilevel"/>
    <w:tmpl w:val="58AA06F6"/>
    <w:lvl w:ilvl="0" w:tplc="04090001">
      <w:start w:val="1"/>
      <w:numFmt w:val="bullet"/>
      <w:lvlText w:val=""/>
      <w:lvlJc w:val="left"/>
      <w:pPr>
        <w:ind w:left="-18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1" w15:restartNumberingAfterBreak="0">
    <w:nsid w:val="12074E4F"/>
    <w:multiLevelType w:val="hybridMultilevel"/>
    <w:tmpl w:val="B9F47F7A"/>
    <w:lvl w:ilvl="0" w:tplc="FAE4B89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91BCD"/>
    <w:multiLevelType w:val="hybridMultilevel"/>
    <w:tmpl w:val="9EEC5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4462E2"/>
    <w:multiLevelType w:val="hybridMultilevel"/>
    <w:tmpl w:val="04A6D13C"/>
    <w:lvl w:ilvl="0" w:tplc="04090001">
      <w:start w:val="1"/>
      <w:numFmt w:val="bullet"/>
      <w:lvlText w:val=""/>
      <w:lvlJc w:val="left"/>
      <w:pPr>
        <w:ind w:left="360" w:hanging="360"/>
      </w:pPr>
      <w:rPr>
        <w:rFonts w:ascii="Symbol" w:hAnsi="Symbol" w:hint="default"/>
      </w:rPr>
    </w:lvl>
    <w:lvl w:ilvl="1" w:tplc="6CD00992">
      <w:start w:val="10"/>
      <w:numFmt w:val="bullet"/>
      <w:lvlText w:val="•"/>
      <w:lvlJc w:val="left"/>
      <w:pPr>
        <w:ind w:left="1440" w:hanging="720"/>
      </w:pPr>
      <w:rPr>
        <w:rFonts w:ascii="Calibri" w:eastAsia="Calibr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2E2084"/>
    <w:multiLevelType w:val="hybridMultilevel"/>
    <w:tmpl w:val="28049ACA"/>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8C456A"/>
    <w:multiLevelType w:val="hybridMultilevel"/>
    <w:tmpl w:val="D8CED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C1696"/>
    <w:multiLevelType w:val="hybridMultilevel"/>
    <w:tmpl w:val="3982A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36759C"/>
    <w:multiLevelType w:val="hybridMultilevel"/>
    <w:tmpl w:val="FEB8894E"/>
    <w:lvl w:ilvl="0" w:tplc="74B248F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2EA6C73"/>
    <w:multiLevelType w:val="hybridMultilevel"/>
    <w:tmpl w:val="88FCBF7C"/>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9" w15:restartNumberingAfterBreak="0">
    <w:nsid w:val="331C6B71"/>
    <w:multiLevelType w:val="hybridMultilevel"/>
    <w:tmpl w:val="92C290F0"/>
    <w:lvl w:ilvl="0" w:tplc="C054F308">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B86075"/>
    <w:multiLevelType w:val="hybridMultilevel"/>
    <w:tmpl w:val="77B623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C8259B"/>
    <w:multiLevelType w:val="hybridMultilevel"/>
    <w:tmpl w:val="EFEA7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C23D84"/>
    <w:multiLevelType w:val="hybridMultilevel"/>
    <w:tmpl w:val="AAF4D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84572DF"/>
    <w:multiLevelType w:val="hybridMultilevel"/>
    <w:tmpl w:val="9AAA176A"/>
    <w:lvl w:ilvl="0" w:tplc="BE02CCEC">
      <w:start w:val="4"/>
      <w:numFmt w:val="decimal"/>
      <w:lvlText w:val="%1."/>
      <w:lvlJc w:val="left"/>
      <w:pPr>
        <w:ind w:left="360" w:hanging="360"/>
      </w:pPr>
      <w:rPr>
        <w:rFonts w:asciiTheme="minorHAnsi" w:hAnsiTheme="minorHAnsi" w:cstheme="minorHAnsi" w:hint="default"/>
        <w:b/>
        <w:i w:val="0"/>
        <w:iCs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9B21578"/>
    <w:multiLevelType w:val="hybridMultilevel"/>
    <w:tmpl w:val="984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502E63"/>
    <w:multiLevelType w:val="hybridMultilevel"/>
    <w:tmpl w:val="A18619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3B8370B"/>
    <w:multiLevelType w:val="hybridMultilevel"/>
    <w:tmpl w:val="9C7A6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D748D2"/>
    <w:multiLevelType w:val="hybridMultilevel"/>
    <w:tmpl w:val="B6FE9F3C"/>
    <w:lvl w:ilvl="0" w:tplc="46B29744">
      <w:start w:val="1"/>
      <w:numFmt w:val="decimal"/>
      <w:lvlText w:val="%1."/>
      <w:lvlJc w:val="left"/>
      <w:pPr>
        <w:ind w:left="720" w:hanging="360"/>
      </w:pPr>
      <w:rPr>
        <w:rFonts w:ascii="Times New Roman" w:hAnsi="Times New Roman" w:cs="Times New Roman" w:hint="default"/>
        <w:b/>
        <w:sz w:val="24"/>
        <w:szCs w:val="24"/>
      </w:rPr>
    </w:lvl>
    <w:lvl w:ilvl="1" w:tplc="889E8ACC">
      <w:start w:val="1"/>
      <w:numFmt w:val="lowerLetter"/>
      <w:lvlText w:val="%2."/>
      <w:lvlJc w:val="left"/>
      <w:pPr>
        <w:ind w:left="1541" w:hanging="346"/>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EBB22A7"/>
    <w:multiLevelType w:val="hybridMultilevel"/>
    <w:tmpl w:val="4BFEB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06447"/>
    <w:multiLevelType w:val="hybridMultilevel"/>
    <w:tmpl w:val="E358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7B7B6B"/>
    <w:multiLevelType w:val="hybridMultilevel"/>
    <w:tmpl w:val="FE909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ECD1EDE"/>
    <w:multiLevelType w:val="hybridMultilevel"/>
    <w:tmpl w:val="80F4789E"/>
    <w:lvl w:ilvl="0" w:tplc="0409000F">
      <w:start w:val="1"/>
      <w:numFmt w:val="decimal"/>
      <w:lvlText w:val="%1."/>
      <w:lvlJc w:val="left"/>
      <w:pPr>
        <w:ind w:left="720" w:hanging="360"/>
      </w:pPr>
    </w:lvl>
    <w:lvl w:ilvl="1" w:tplc="889E8ACC">
      <w:start w:val="1"/>
      <w:numFmt w:val="lowerLetter"/>
      <w:lvlText w:val="%2."/>
      <w:lvlJc w:val="left"/>
      <w:pPr>
        <w:ind w:left="1541" w:hanging="346"/>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0AB55CF"/>
    <w:multiLevelType w:val="hybridMultilevel"/>
    <w:tmpl w:val="21541D6A"/>
    <w:lvl w:ilvl="0" w:tplc="BB3680B2">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21C0581"/>
    <w:multiLevelType w:val="hybridMultilevel"/>
    <w:tmpl w:val="ECDE9D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F76901"/>
    <w:multiLevelType w:val="hybridMultilevel"/>
    <w:tmpl w:val="14F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211FFD"/>
    <w:multiLevelType w:val="hybridMultilevel"/>
    <w:tmpl w:val="B14E8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9327B43"/>
    <w:multiLevelType w:val="hybridMultilevel"/>
    <w:tmpl w:val="33FA8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A4C32E7"/>
    <w:multiLevelType w:val="hybridMultilevel"/>
    <w:tmpl w:val="10281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8B63086"/>
    <w:multiLevelType w:val="hybridMultilevel"/>
    <w:tmpl w:val="5D667D4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9" w15:restartNumberingAfterBreak="0">
    <w:nsid w:val="79A7494C"/>
    <w:multiLevelType w:val="hybridMultilevel"/>
    <w:tmpl w:val="6A9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980CFA"/>
    <w:multiLevelType w:val="hybridMultilevel"/>
    <w:tmpl w:val="68C6D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757EF3"/>
    <w:multiLevelType w:val="hybridMultilevel"/>
    <w:tmpl w:val="23B67F98"/>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16cid:durableId="154420504">
    <w:abstractNumId w:val="4"/>
  </w:num>
  <w:num w:numId="2" w16cid:durableId="189147693">
    <w:abstractNumId w:val="31"/>
  </w:num>
  <w:num w:numId="3" w16cid:durableId="1567297007">
    <w:abstractNumId w:val="17"/>
  </w:num>
  <w:num w:numId="4" w16cid:durableId="46268621">
    <w:abstractNumId w:val="17"/>
  </w:num>
  <w:num w:numId="5" w16cid:durableId="2025084862">
    <w:abstractNumId w:val="21"/>
  </w:num>
  <w:num w:numId="6" w16cid:durableId="1561675741">
    <w:abstractNumId w:val="19"/>
  </w:num>
  <w:num w:numId="7" w16cid:durableId="1900435902">
    <w:abstractNumId w:val="13"/>
  </w:num>
  <w:num w:numId="8" w16cid:durableId="549073417">
    <w:abstractNumId w:val="7"/>
  </w:num>
  <w:num w:numId="9" w16cid:durableId="202669873">
    <w:abstractNumId w:val="28"/>
  </w:num>
  <w:num w:numId="10" w16cid:durableId="302463672">
    <w:abstractNumId w:val="9"/>
  </w:num>
  <w:num w:numId="11" w16cid:durableId="1245719230">
    <w:abstractNumId w:val="1"/>
  </w:num>
  <w:num w:numId="12" w16cid:durableId="1440835037">
    <w:abstractNumId w:val="5"/>
  </w:num>
  <w:num w:numId="13" w16cid:durableId="319309600">
    <w:abstractNumId w:val="15"/>
  </w:num>
  <w:num w:numId="14" w16cid:durableId="1453594278">
    <w:abstractNumId w:val="23"/>
  </w:num>
  <w:num w:numId="15" w16cid:durableId="1256674065">
    <w:abstractNumId w:val="30"/>
  </w:num>
  <w:num w:numId="16" w16cid:durableId="1147472093">
    <w:abstractNumId w:val="11"/>
  </w:num>
  <w:num w:numId="17" w16cid:durableId="1757626804">
    <w:abstractNumId w:val="24"/>
  </w:num>
  <w:num w:numId="18" w16cid:durableId="624845439">
    <w:abstractNumId w:val="22"/>
  </w:num>
  <w:num w:numId="19" w16cid:durableId="1737124688">
    <w:abstractNumId w:val="14"/>
  </w:num>
  <w:num w:numId="20" w16cid:durableId="930970706">
    <w:abstractNumId w:val="3"/>
  </w:num>
  <w:num w:numId="21" w16cid:durableId="2145200120">
    <w:abstractNumId w:val="0"/>
  </w:num>
  <w:num w:numId="22" w16cid:durableId="866214572">
    <w:abstractNumId w:val="8"/>
  </w:num>
  <w:num w:numId="23" w16cid:durableId="170612740">
    <w:abstractNumId w:val="18"/>
  </w:num>
  <w:num w:numId="24" w16cid:durableId="1982688320">
    <w:abstractNumId w:val="22"/>
  </w:num>
  <w:num w:numId="25" w16cid:durableId="1128667802">
    <w:abstractNumId w:val="22"/>
  </w:num>
  <w:num w:numId="26" w16cid:durableId="598484148">
    <w:abstractNumId w:val="22"/>
  </w:num>
  <w:num w:numId="27" w16cid:durableId="2105345985">
    <w:abstractNumId w:val="22"/>
  </w:num>
  <w:num w:numId="28" w16cid:durableId="1015226277">
    <w:abstractNumId w:val="12"/>
  </w:num>
  <w:num w:numId="29" w16cid:durableId="2008555834">
    <w:abstractNumId w:val="26"/>
  </w:num>
  <w:num w:numId="30" w16cid:durableId="176425692">
    <w:abstractNumId w:val="16"/>
  </w:num>
  <w:num w:numId="31" w16cid:durableId="484594048">
    <w:abstractNumId w:val="27"/>
  </w:num>
  <w:num w:numId="32" w16cid:durableId="2065982858">
    <w:abstractNumId w:val="10"/>
  </w:num>
  <w:num w:numId="33" w16cid:durableId="1273705481">
    <w:abstractNumId w:val="29"/>
  </w:num>
  <w:num w:numId="34" w16cid:durableId="178935871">
    <w:abstractNumId w:val="6"/>
  </w:num>
  <w:num w:numId="35" w16cid:durableId="1564482308">
    <w:abstractNumId w:val="2"/>
  </w:num>
  <w:num w:numId="36" w16cid:durableId="908079432">
    <w:abstractNumId w:val="20"/>
  </w:num>
  <w:num w:numId="37" w16cid:durableId="2020499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AA9"/>
    <w:rsid w:val="00017088"/>
    <w:rsid w:val="00020399"/>
    <w:rsid w:val="00020F33"/>
    <w:rsid w:val="000229EB"/>
    <w:rsid w:val="00023670"/>
    <w:rsid w:val="00023B47"/>
    <w:rsid w:val="00027E45"/>
    <w:rsid w:val="0003074A"/>
    <w:rsid w:val="00030DD7"/>
    <w:rsid w:val="000335A5"/>
    <w:rsid w:val="00035DCE"/>
    <w:rsid w:val="00042287"/>
    <w:rsid w:val="00043C52"/>
    <w:rsid w:val="000475EF"/>
    <w:rsid w:val="000542BF"/>
    <w:rsid w:val="00055B35"/>
    <w:rsid w:val="00057699"/>
    <w:rsid w:val="00060C8F"/>
    <w:rsid w:val="0006115F"/>
    <w:rsid w:val="000648AB"/>
    <w:rsid w:val="000655A1"/>
    <w:rsid w:val="00077166"/>
    <w:rsid w:val="0009284A"/>
    <w:rsid w:val="00094E0F"/>
    <w:rsid w:val="00095814"/>
    <w:rsid w:val="00097EA6"/>
    <w:rsid w:val="000A36BF"/>
    <w:rsid w:val="000A45C6"/>
    <w:rsid w:val="000A4842"/>
    <w:rsid w:val="000A547B"/>
    <w:rsid w:val="000A5F87"/>
    <w:rsid w:val="000A6136"/>
    <w:rsid w:val="000A69BC"/>
    <w:rsid w:val="000B4ED1"/>
    <w:rsid w:val="000B6D9A"/>
    <w:rsid w:val="000C1A3D"/>
    <w:rsid w:val="000C2A41"/>
    <w:rsid w:val="000C3159"/>
    <w:rsid w:val="000C4334"/>
    <w:rsid w:val="000C4882"/>
    <w:rsid w:val="000C5477"/>
    <w:rsid w:val="000C7F69"/>
    <w:rsid w:val="000D1153"/>
    <w:rsid w:val="000D384E"/>
    <w:rsid w:val="000D5A45"/>
    <w:rsid w:val="000F206F"/>
    <w:rsid w:val="000F6247"/>
    <w:rsid w:val="000F6A4B"/>
    <w:rsid w:val="000F7C08"/>
    <w:rsid w:val="000F7EC2"/>
    <w:rsid w:val="0010081F"/>
    <w:rsid w:val="001043F6"/>
    <w:rsid w:val="00106539"/>
    <w:rsid w:val="00106954"/>
    <w:rsid w:val="001069EF"/>
    <w:rsid w:val="0010723F"/>
    <w:rsid w:val="00107254"/>
    <w:rsid w:val="00110B63"/>
    <w:rsid w:val="001163C1"/>
    <w:rsid w:val="00117C2C"/>
    <w:rsid w:val="00124448"/>
    <w:rsid w:val="0012448B"/>
    <w:rsid w:val="00126AED"/>
    <w:rsid w:val="00126F56"/>
    <w:rsid w:val="001273FF"/>
    <w:rsid w:val="00130090"/>
    <w:rsid w:val="00131F64"/>
    <w:rsid w:val="0013641A"/>
    <w:rsid w:val="001368F9"/>
    <w:rsid w:val="00144E34"/>
    <w:rsid w:val="00150C4B"/>
    <w:rsid w:val="001530F9"/>
    <w:rsid w:val="00160937"/>
    <w:rsid w:val="00160B67"/>
    <w:rsid w:val="001657A7"/>
    <w:rsid w:val="0016584E"/>
    <w:rsid w:val="00166696"/>
    <w:rsid w:val="00167AD5"/>
    <w:rsid w:val="00170016"/>
    <w:rsid w:val="00180E6F"/>
    <w:rsid w:val="00181C30"/>
    <w:rsid w:val="001822D1"/>
    <w:rsid w:val="0018488F"/>
    <w:rsid w:val="00184E56"/>
    <w:rsid w:val="001874E8"/>
    <w:rsid w:val="00187B34"/>
    <w:rsid w:val="001A251F"/>
    <w:rsid w:val="001A49F0"/>
    <w:rsid w:val="001B07AF"/>
    <w:rsid w:val="001B2A6C"/>
    <w:rsid w:val="001B5CCD"/>
    <w:rsid w:val="001B72DF"/>
    <w:rsid w:val="001C1CE5"/>
    <w:rsid w:val="001D36A5"/>
    <w:rsid w:val="001D4263"/>
    <w:rsid w:val="001D62FC"/>
    <w:rsid w:val="001E1EEA"/>
    <w:rsid w:val="001E34DE"/>
    <w:rsid w:val="001F3B6A"/>
    <w:rsid w:val="001F443B"/>
    <w:rsid w:val="001F447C"/>
    <w:rsid w:val="001F7424"/>
    <w:rsid w:val="00204445"/>
    <w:rsid w:val="00205492"/>
    <w:rsid w:val="002079D4"/>
    <w:rsid w:val="00211148"/>
    <w:rsid w:val="002150C9"/>
    <w:rsid w:val="00215EE1"/>
    <w:rsid w:val="00216B88"/>
    <w:rsid w:val="00225EED"/>
    <w:rsid w:val="00226D68"/>
    <w:rsid w:val="002278C7"/>
    <w:rsid w:val="002333A2"/>
    <w:rsid w:val="00236020"/>
    <w:rsid w:val="00241B83"/>
    <w:rsid w:val="0025060E"/>
    <w:rsid w:val="00251093"/>
    <w:rsid w:val="002527D3"/>
    <w:rsid w:val="00255DE3"/>
    <w:rsid w:val="00256BD6"/>
    <w:rsid w:val="0026156F"/>
    <w:rsid w:val="002626FC"/>
    <w:rsid w:val="00266415"/>
    <w:rsid w:val="00267397"/>
    <w:rsid w:val="00267A9E"/>
    <w:rsid w:val="00270547"/>
    <w:rsid w:val="002714D2"/>
    <w:rsid w:val="0027214C"/>
    <w:rsid w:val="00273828"/>
    <w:rsid w:val="002752F2"/>
    <w:rsid w:val="00277E72"/>
    <w:rsid w:val="00283EF7"/>
    <w:rsid w:val="00285E9B"/>
    <w:rsid w:val="00290304"/>
    <w:rsid w:val="002975AD"/>
    <w:rsid w:val="002B0AE2"/>
    <w:rsid w:val="002B112D"/>
    <w:rsid w:val="002B4127"/>
    <w:rsid w:val="002C40B5"/>
    <w:rsid w:val="002C6104"/>
    <w:rsid w:val="002D081E"/>
    <w:rsid w:val="002D0B39"/>
    <w:rsid w:val="002D1D95"/>
    <w:rsid w:val="002D2A0B"/>
    <w:rsid w:val="002D2CEE"/>
    <w:rsid w:val="002D2FD0"/>
    <w:rsid w:val="002D5AAC"/>
    <w:rsid w:val="002E02BD"/>
    <w:rsid w:val="002E1E2B"/>
    <w:rsid w:val="002E31ED"/>
    <w:rsid w:val="002F057C"/>
    <w:rsid w:val="002F64A6"/>
    <w:rsid w:val="002F6529"/>
    <w:rsid w:val="00304C0A"/>
    <w:rsid w:val="003055B2"/>
    <w:rsid w:val="003104D6"/>
    <w:rsid w:val="00310E3C"/>
    <w:rsid w:val="0031238E"/>
    <w:rsid w:val="00313915"/>
    <w:rsid w:val="00314DA7"/>
    <w:rsid w:val="00316348"/>
    <w:rsid w:val="00316ACB"/>
    <w:rsid w:val="0032043B"/>
    <w:rsid w:val="00322FDB"/>
    <w:rsid w:val="00325732"/>
    <w:rsid w:val="003324FD"/>
    <w:rsid w:val="00334BFE"/>
    <w:rsid w:val="0033517B"/>
    <w:rsid w:val="003356ED"/>
    <w:rsid w:val="00337B8F"/>
    <w:rsid w:val="00341729"/>
    <w:rsid w:val="00342A4B"/>
    <w:rsid w:val="00351957"/>
    <w:rsid w:val="00354C75"/>
    <w:rsid w:val="003572A3"/>
    <w:rsid w:val="00361FF5"/>
    <w:rsid w:val="00363E2D"/>
    <w:rsid w:val="0036571E"/>
    <w:rsid w:val="003770C1"/>
    <w:rsid w:val="00383F41"/>
    <w:rsid w:val="003918C7"/>
    <w:rsid w:val="00396BF3"/>
    <w:rsid w:val="003A065C"/>
    <w:rsid w:val="003A0D23"/>
    <w:rsid w:val="003A5FE2"/>
    <w:rsid w:val="003A6D8A"/>
    <w:rsid w:val="003A7C12"/>
    <w:rsid w:val="003B5CCE"/>
    <w:rsid w:val="003B61B3"/>
    <w:rsid w:val="003B7005"/>
    <w:rsid w:val="003B79B6"/>
    <w:rsid w:val="003B7DDF"/>
    <w:rsid w:val="003C348C"/>
    <w:rsid w:val="003C530D"/>
    <w:rsid w:val="003D1A8D"/>
    <w:rsid w:val="003D2144"/>
    <w:rsid w:val="003D33B4"/>
    <w:rsid w:val="003D5C3D"/>
    <w:rsid w:val="003E322A"/>
    <w:rsid w:val="003E42D7"/>
    <w:rsid w:val="003F1633"/>
    <w:rsid w:val="003F6EC3"/>
    <w:rsid w:val="003F7109"/>
    <w:rsid w:val="003F729F"/>
    <w:rsid w:val="00400DD2"/>
    <w:rsid w:val="0040636F"/>
    <w:rsid w:val="004064A5"/>
    <w:rsid w:val="00406E66"/>
    <w:rsid w:val="00411D43"/>
    <w:rsid w:val="0041403E"/>
    <w:rsid w:val="004151B0"/>
    <w:rsid w:val="0042276E"/>
    <w:rsid w:val="004236D3"/>
    <w:rsid w:val="00424EE5"/>
    <w:rsid w:val="0042544E"/>
    <w:rsid w:val="00434A08"/>
    <w:rsid w:val="004351CD"/>
    <w:rsid w:val="004409A4"/>
    <w:rsid w:val="00451099"/>
    <w:rsid w:val="00451C3F"/>
    <w:rsid w:val="004533F3"/>
    <w:rsid w:val="00453CC8"/>
    <w:rsid w:val="00457826"/>
    <w:rsid w:val="0046311A"/>
    <w:rsid w:val="00465674"/>
    <w:rsid w:val="0046676D"/>
    <w:rsid w:val="00476CB5"/>
    <w:rsid w:val="00477912"/>
    <w:rsid w:val="00482EB0"/>
    <w:rsid w:val="0048502B"/>
    <w:rsid w:val="004A31C9"/>
    <w:rsid w:val="004B053C"/>
    <w:rsid w:val="004B20E5"/>
    <w:rsid w:val="004B34DC"/>
    <w:rsid w:val="004C1237"/>
    <w:rsid w:val="004C1EF2"/>
    <w:rsid w:val="004C484C"/>
    <w:rsid w:val="004C5F01"/>
    <w:rsid w:val="004D042F"/>
    <w:rsid w:val="004D114C"/>
    <w:rsid w:val="004D4BA2"/>
    <w:rsid w:val="004D6433"/>
    <w:rsid w:val="004D688E"/>
    <w:rsid w:val="004E58B5"/>
    <w:rsid w:val="004F3367"/>
    <w:rsid w:val="00505161"/>
    <w:rsid w:val="005078B0"/>
    <w:rsid w:val="005119FC"/>
    <w:rsid w:val="005142B2"/>
    <w:rsid w:val="00517BCF"/>
    <w:rsid w:val="00520C97"/>
    <w:rsid w:val="005231E5"/>
    <w:rsid w:val="00525A43"/>
    <w:rsid w:val="00526FA5"/>
    <w:rsid w:val="00527BB1"/>
    <w:rsid w:val="005301F3"/>
    <w:rsid w:val="0053212F"/>
    <w:rsid w:val="005325E9"/>
    <w:rsid w:val="00536614"/>
    <w:rsid w:val="00541FE8"/>
    <w:rsid w:val="00542151"/>
    <w:rsid w:val="0054390C"/>
    <w:rsid w:val="00545BE7"/>
    <w:rsid w:val="00545D43"/>
    <w:rsid w:val="00555590"/>
    <w:rsid w:val="005604AA"/>
    <w:rsid w:val="005650BF"/>
    <w:rsid w:val="005656E5"/>
    <w:rsid w:val="00567F61"/>
    <w:rsid w:val="00574032"/>
    <w:rsid w:val="0057650E"/>
    <w:rsid w:val="00581EE0"/>
    <w:rsid w:val="0058465B"/>
    <w:rsid w:val="00587396"/>
    <w:rsid w:val="0059220B"/>
    <w:rsid w:val="005939EE"/>
    <w:rsid w:val="005951FE"/>
    <w:rsid w:val="005A3D03"/>
    <w:rsid w:val="005A432D"/>
    <w:rsid w:val="005A5FC3"/>
    <w:rsid w:val="005A72AE"/>
    <w:rsid w:val="005A75E3"/>
    <w:rsid w:val="005B1610"/>
    <w:rsid w:val="005B16BA"/>
    <w:rsid w:val="005B4E0F"/>
    <w:rsid w:val="005B54F3"/>
    <w:rsid w:val="005B774C"/>
    <w:rsid w:val="005C02A6"/>
    <w:rsid w:val="005C03FC"/>
    <w:rsid w:val="005C2D82"/>
    <w:rsid w:val="005C33A2"/>
    <w:rsid w:val="005C3743"/>
    <w:rsid w:val="005C4873"/>
    <w:rsid w:val="005D00C4"/>
    <w:rsid w:val="005D2BAB"/>
    <w:rsid w:val="005D46C9"/>
    <w:rsid w:val="005D73D0"/>
    <w:rsid w:val="005E4D03"/>
    <w:rsid w:val="005E51CD"/>
    <w:rsid w:val="005E5C66"/>
    <w:rsid w:val="005E7124"/>
    <w:rsid w:val="005F4C37"/>
    <w:rsid w:val="005F547A"/>
    <w:rsid w:val="005F7D57"/>
    <w:rsid w:val="00601217"/>
    <w:rsid w:val="00607DB6"/>
    <w:rsid w:val="00610C9F"/>
    <w:rsid w:val="00611FAF"/>
    <w:rsid w:val="006163D9"/>
    <w:rsid w:val="006170EB"/>
    <w:rsid w:val="006171B6"/>
    <w:rsid w:val="00623F17"/>
    <w:rsid w:val="00624A53"/>
    <w:rsid w:val="00626695"/>
    <w:rsid w:val="00630A45"/>
    <w:rsid w:val="006317E6"/>
    <w:rsid w:val="006320D3"/>
    <w:rsid w:val="0063295D"/>
    <w:rsid w:val="0063307A"/>
    <w:rsid w:val="00635556"/>
    <w:rsid w:val="006454BA"/>
    <w:rsid w:val="00646DFD"/>
    <w:rsid w:val="00650876"/>
    <w:rsid w:val="00652B9A"/>
    <w:rsid w:val="00655FDD"/>
    <w:rsid w:val="00656E10"/>
    <w:rsid w:val="00661DB7"/>
    <w:rsid w:val="00664293"/>
    <w:rsid w:val="00670DC6"/>
    <w:rsid w:val="006741AA"/>
    <w:rsid w:val="00675FC4"/>
    <w:rsid w:val="006771BE"/>
    <w:rsid w:val="00680DC9"/>
    <w:rsid w:val="00681F4E"/>
    <w:rsid w:val="006871F6"/>
    <w:rsid w:val="00692C97"/>
    <w:rsid w:val="006A03F4"/>
    <w:rsid w:val="006A5CF0"/>
    <w:rsid w:val="006A64F1"/>
    <w:rsid w:val="006B115F"/>
    <w:rsid w:val="006B132A"/>
    <w:rsid w:val="006B1BC1"/>
    <w:rsid w:val="006B272E"/>
    <w:rsid w:val="006B36BE"/>
    <w:rsid w:val="006B48F3"/>
    <w:rsid w:val="006B5BFE"/>
    <w:rsid w:val="006C072A"/>
    <w:rsid w:val="006C0F30"/>
    <w:rsid w:val="006C188B"/>
    <w:rsid w:val="006D3A2C"/>
    <w:rsid w:val="006D4D2D"/>
    <w:rsid w:val="006D74CD"/>
    <w:rsid w:val="006E1102"/>
    <w:rsid w:val="006E3265"/>
    <w:rsid w:val="006E6FD7"/>
    <w:rsid w:val="006F1515"/>
    <w:rsid w:val="006F1E59"/>
    <w:rsid w:val="006F2D60"/>
    <w:rsid w:val="006F3570"/>
    <w:rsid w:val="0070153D"/>
    <w:rsid w:val="00706400"/>
    <w:rsid w:val="00706D59"/>
    <w:rsid w:val="00713782"/>
    <w:rsid w:val="00722CC6"/>
    <w:rsid w:val="007233FF"/>
    <w:rsid w:val="007238EB"/>
    <w:rsid w:val="007365D2"/>
    <w:rsid w:val="00736BC0"/>
    <w:rsid w:val="007408A1"/>
    <w:rsid w:val="00743DC2"/>
    <w:rsid w:val="00745DCD"/>
    <w:rsid w:val="00747D39"/>
    <w:rsid w:val="007520C6"/>
    <w:rsid w:val="00755DCA"/>
    <w:rsid w:val="00756AA6"/>
    <w:rsid w:val="00763679"/>
    <w:rsid w:val="0076514D"/>
    <w:rsid w:val="007668AB"/>
    <w:rsid w:val="00770E3E"/>
    <w:rsid w:val="00771F50"/>
    <w:rsid w:val="0077490A"/>
    <w:rsid w:val="0077607F"/>
    <w:rsid w:val="007769F2"/>
    <w:rsid w:val="00777309"/>
    <w:rsid w:val="007813F8"/>
    <w:rsid w:val="00784C68"/>
    <w:rsid w:val="0078797E"/>
    <w:rsid w:val="007909A5"/>
    <w:rsid w:val="00793293"/>
    <w:rsid w:val="00793460"/>
    <w:rsid w:val="0079717C"/>
    <w:rsid w:val="007A0553"/>
    <w:rsid w:val="007A3F5F"/>
    <w:rsid w:val="007A6256"/>
    <w:rsid w:val="007A710F"/>
    <w:rsid w:val="007A796D"/>
    <w:rsid w:val="007B2442"/>
    <w:rsid w:val="007C1656"/>
    <w:rsid w:val="007C4245"/>
    <w:rsid w:val="007C50D4"/>
    <w:rsid w:val="007C53BA"/>
    <w:rsid w:val="007D099A"/>
    <w:rsid w:val="007D0E19"/>
    <w:rsid w:val="007D0EDA"/>
    <w:rsid w:val="007D3E35"/>
    <w:rsid w:val="007D61BF"/>
    <w:rsid w:val="007D6700"/>
    <w:rsid w:val="007D6BC3"/>
    <w:rsid w:val="007D6F57"/>
    <w:rsid w:val="007E043A"/>
    <w:rsid w:val="007E53E5"/>
    <w:rsid w:val="007E575B"/>
    <w:rsid w:val="007F3C19"/>
    <w:rsid w:val="007F5D63"/>
    <w:rsid w:val="007F7B76"/>
    <w:rsid w:val="008012E1"/>
    <w:rsid w:val="00805121"/>
    <w:rsid w:val="00805482"/>
    <w:rsid w:val="008074B0"/>
    <w:rsid w:val="008144BA"/>
    <w:rsid w:val="008260A5"/>
    <w:rsid w:val="00834CEE"/>
    <w:rsid w:val="008355D4"/>
    <w:rsid w:val="00841B29"/>
    <w:rsid w:val="00844194"/>
    <w:rsid w:val="008448AF"/>
    <w:rsid w:val="00846E0E"/>
    <w:rsid w:val="0084765C"/>
    <w:rsid w:val="00850E2E"/>
    <w:rsid w:val="00854E6F"/>
    <w:rsid w:val="00856407"/>
    <w:rsid w:val="00856DF3"/>
    <w:rsid w:val="00866DF1"/>
    <w:rsid w:val="008679ED"/>
    <w:rsid w:val="008719AA"/>
    <w:rsid w:val="008726F6"/>
    <w:rsid w:val="00876CA6"/>
    <w:rsid w:val="00880716"/>
    <w:rsid w:val="008807BB"/>
    <w:rsid w:val="008813AC"/>
    <w:rsid w:val="00886009"/>
    <w:rsid w:val="00887C52"/>
    <w:rsid w:val="00890749"/>
    <w:rsid w:val="00891018"/>
    <w:rsid w:val="008A148C"/>
    <w:rsid w:val="008A2107"/>
    <w:rsid w:val="008A7392"/>
    <w:rsid w:val="008B1F16"/>
    <w:rsid w:val="008C079A"/>
    <w:rsid w:val="008C0BB6"/>
    <w:rsid w:val="008C3FC9"/>
    <w:rsid w:val="008C4D74"/>
    <w:rsid w:val="008C4FA8"/>
    <w:rsid w:val="008C6B40"/>
    <w:rsid w:val="008C6EF4"/>
    <w:rsid w:val="008D4620"/>
    <w:rsid w:val="008D629B"/>
    <w:rsid w:val="008D648A"/>
    <w:rsid w:val="008E2273"/>
    <w:rsid w:val="008E425A"/>
    <w:rsid w:val="008E454E"/>
    <w:rsid w:val="008E546F"/>
    <w:rsid w:val="008F0578"/>
    <w:rsid w:val="008F0919"/>
    <w:rsid w:val="008F5438"/>
    <w:rsid w:val="008F6F81"/>
    <w:rsid w:val="00901798"/>
    <w:rsid w:val="00905D9A"/>
    <w:rsid w:val="0091006A"/>
    <w:rsid w:val="00916A15"/>
    <w:rsid w:val="009170B4"/>
    <w:rsid w:val="009172BE"/>
    <w:rsid w:val="00921641"/>
    <w:rsid w:val="00922B92"/>
    <w:rsid w:val="009230EB"/>
    <w:rsid w:val="0092375F"/>
    <w:rsid w:val="009259DE"/>
    <w:rsid w:val="0092687B"/>
    <w:rsid w:val="00933C5E"/>
    <w:rsid w:val="0093653E"/>
    <w:rsid w:val="00946CB0"/>
    <w:rsid w:val="009523AD"/>
    <w:rsid w:val="0095432C"/>
    <w:rsid w:val="00954E2C"/>
    <w:rsid w:val="0095645B"/>
    <w:rsid w:val="00956524"/>
    <w:rsid w:val="00957359"/>
    <w:rsid w:val="00962A82"/>
    <w:rsid w:val="009668A2"/>
    <w:rsid w:val="00985779"/>
    <w:rsid w:val="00994731"/>
    <w:rsid w:val="00995E7D"/>
    <w:rsid w:val="009A08E4"/>
    <w:rsid w:val="009A37EE"/>
    <w:rsid w:val="009B0966"/>
    <w:rsid w:val="009B1B50"/>
    <w:rsid w:val="009B31DD"/>
    <w:rsid w:val="009B3A3F"/>
    <w:rsid w:val="009B3A80"/>
    <w:rsid w:val="009C36A6"/>
    <w:rsid w:val="009C5F5E"/>
    <w:rsid w:val="009D020F"/>
    <w:rsid w:val="009D4CF7"/>
    <w:rsid w:val="009D546F"/>
    <w:rsid w:val="009E01A5"/>
    <w:rsid w:val="009E26A8"/>
    <w:rsid w:val="009E5095"/>
    <w:rsid w:val="009F1301"/>
    <w:rsid w:val="009F3729"/>
    <w:rsid w:val="009F6EA1"/>
    <w:rsid w:val="00A00B1A"/>
    <w:rsid w:val="00A02BE2"/>
    <w:rsid w:val="00A05340"/>
    <w:rsid w:val="00A055C5"/>
    <w:rsid w:val="00A06019"/>
    <w:rsid w:val="00A07CDD"/>
    <w:rsid w:val="00A13BC2"/>
    <w:rsid w:val="00A26B18"/>
    <w:rsid w:val="00A26DE8"/>
    <w:rsid w:val="00A26E82"/>
    <w:rsid w:val="00A2742B"/>
    <w:rsid w:val="00A30DB7"/>
    <w:rsid w:val="00A51C5A"/>
    <w:rsid w:val="00A57514"/>
    <w:rsid w:val="00A57BED"/>
    <w:rsid w:val="00A6166C"/>
    <w:rsid w:val="00A6409F"/>
    <w:rsid w:val="00A65664"/>
    <w:rsid w:val="00A66E15"/>
    <w:rsid w:val="00A7369F"/>
    <w:rsid w:val="00A73929"/>
    <w:rsid w:val="00A7797C"/>
    <w:rsid w:val="00A81AAE"/>
    <w:rsid w:val="00A8444A"/>
    <w:rsid w:val="00A84F80"/>
    <w:rsid w:val="00A86BF8"/>
    <w:rsid w:val="00A90389"/>
    <w:rsid w:val="00A94215"/>
    <w:rsid w:val="00A946DB"/>
    <w:rsid w:val="00A947EC"/>
    <w:rsid w:val="00A967D1"/>
    <w:rsid w:val="00AA1790"/>
    <w:rsid w:val="00AA2EF6"/>
    <w:rsid w:val="00AA32DF"/>
    <w:rsid w:val="00AA4A71"/>
    <w:rsid w:val="00AA7504"/>
    <w:rsid w:val="00AB35A1"/>
    <w:rsid w:val="00AB539C"/>
    <w:rsid w:val="00AB6209"/>
    <w:rsid w:val="00AD02D9"/>
    <w:rsid w:val="00AD2905"/>
    <w:rsid w:val="00AD2A5D"/>
    <w:rsid w:val="00AD5A59"/>
    <w:rsid w:val="00AD79FD"/>
    <w:rsid w:val="00AE08B6"/>
    <w:rsid w:val="00AE21B8"/>
    <w:rsid w:val="00AE31F2"/>
    <w:rsid w:val="00AE5A9D"/>
    <w:rsid w:val="00AE6A18"/>
    <w:rsid w:val="00AE73BE"/>
    <w:rsid w:val="00AF14A8"/>
    <w:rsid w:val="00AF3916"/>
    <w:rsid w:val="00AF69C0"/>
    <w:rsid w:val="00B0470C"/>
    <w:rsid w:val="00B15687"/>
    <w:rsid w:val="00B163C8"/>
    <w:rsid w:val="00B16A78"/>
    <w:rsid w:val="00B17BD6"/>
    <w:rsid w:val="00B24CF4"/>
    <w:rsid w:val="00B313BE"/>
    <w:rsid w:val="00B32F6E"/>
    <w:rsid w:val="00B35D17"/>
    <w:rsid w:val="00B41DB3"/>
    <w:rsid w:val="00B44AB3"/>
    <w:rsid w:val="00B44EAB"/>
    <w:rsid w:val="00B55A8B"/>
    <w:rsid w:val="00B56FEE"/>
    <w:rsid w:val="00B576FD"/>
    <w:rsid w:val="00B606C5"/>
    <w:rsid w:val="00B60DE6"/>
    <w:rsid w:val="00B60EB1"/>
    <w:rsid w:val="00B64C74"/>
    <w:rsid w:val="00B655C0"/>
    <w:rsid w:val="00B65EF7"/>
    <w:rsid w:val="00B71BC6"/>
    <w:rsid w:val="00B731D0"/>
    <w:rsid w:val="00B9069A"/>
    <w:rsid w:val="00B9378B"/>
    <w:rsid w:val="00B945D0"/>
    <w:rsid w:val="00B9519B"/>
    <w:rsid w:val="00B97213"/>
    <w:rsid w:val="00BA046B"/>
    <w:rsid w:val="00BA4730"/>
    <w:rsid w:val="00BA7FD6"/>
    <w:rsid w:val="00BB4514"/>
    <w:rsid w:val="00BB514A"/>
    <w:rsid w:val="00BC2719"/>
    <w:rsid w:val="00BC2D40"/>
    <w:rsid w:val="00BC2F50"/>
    <w:rsid w:val="00BC56D6"/>
    <w:rsid w:val="00BC69C9"/>
    <w:rsid w:val="00BD711E"/>
    <w:rsid w:val="00BD7E99"/>
    <w:rsid w:val="00BE476D"/>
    <w:rsid w:val="00BE54AE"/>
    <w:rsid w:val="00BF59AF"/>
    <w:rsid w:val="00C01D67"/>
    <w:rsid w:val="00C1224C"/>
    <w:rsid w:val="00C143B3"/>
    <w:rsid w:val="00C151F9"/>
    <w:rsid w:val="00C24BA5"/>
    <w:rsid w:val="00C3013D"/>
    <w:rsid w:val="00C32218"/>
    <w:rsid w:val="00C332A7"/>
    <w:rsid w:val="00C3343A"/>
    <w:rsid w:val="00C5198C"/>
    <w:rsid w:val="00C54115"/>
    <w:rsid w:val="00C562C4"/>
    <w:rsid w:val="00C56602"/>
    <w:rsid w:val="00C570F4"/>
    <w:rsid w:val="00C602A3"/>
    <w:rsid w:val="00C61F95"/>
    <w:rsid w:val="00C62F22"/>
    <w:rsid w:val="00C67641"/>
    <w:rsid w:val="00C70513"/>
    <w:rsid w:val="00C709AA"/>
    <w:rsid w:val="00C7243C"/>
    <w:rsid w:val="00C762DC"/>
    <w:rsid w:val="00C87B2A"/>
    <w:rsid w:val="00C91A3D"/>
    <w:rsid w:val="00C92050"/>
    <w:rsid w:val="00C933AA"/>
    <w:rsid w:val="00C949A8"/>
    <w:rsid w:val="00CA1AAB"/>
    <w:rsid w:val="00CA3A35"/>
    <w:rsid w:val="00CA5B36"/>
    <w:rsid w:val="00CA6C3B"/>
    <w:rsid w:val="00CB3DC3"/>
    <w:rsid w:val="00CC0344"/>
    <w:rsid w:val="00CC0B3A"/>
    <w:rsid w:val="00CC209C"/>
    <w:rsid w:val="00CC3725"/>
    <w:rsid w:val="00CD7D6C"/>
    <w:rsid w:val="00CE558F"/>
    <w:rsid w:val="00CF3F56"/>
    <w:rsid w:val="00D042E9"/>
    <w:rsid w:val="00D04A24"/>
    <w:rsid w:val="00D077F8"/>
    <w:rsid w:val="00D14375"/>
    <w:rsid w:val="00D16B52"/>
    <w:rsid w:val="00D1797F"/>
    <w:rsid w:val="00D26F5F"/>
    <w:rsid w:val="00D27CF2"/>
    <w:rsid w:val="00D336BD"/>
    <w:rsid w:val="00D33B28"/>
    <w:rsid w:val="00D35840"/>
    <w:rsid w:val="00D40DD9"/>
    <w:rsid w:val="00D42D6E"/>
    <w:rsid w:val="00D4436F"/>
    <w:rsid w:val="00D45BCA"/>
    <w:rsid w:val="00D46428"/>
    <w:rsid w:val="00D51891"/>
    <w:rsid w:val="00D51CFD"/>
    <w:rsid w:val="00D548D5"/>
    <w:rsid w:val="00D54FB6"/>
    <w:rsid w:val="00D56C4A"/>
    <w:rsid w:val="00D57423"/>
    <w:rsid w:val="00D57438"/>
    <w:rsid w:val="00D60F98"/>
    <w:rsid w:val="00D61608"/>
    <w:rsid w:val="00D66550"/>
    <w:rsid w:val="00D70EA7"/>
    <w:rsid w:val="00D80581"/>
    <w:rsid w:val="00D811AC"/>
    <w:rsid w:val="00D83C83"/>
    <w:rsid w:val="00D866CC"/>
    <w:rsid w:val="00D94440"/>
    <w:rsid w:val="00D944BB"/>
    <w:rsid w:val="00D97F26"/>
    <w:rsid w:val="00DA1B42"/>
    <w:rsid w:val="00DA1B82"/>
    <w:rsid w:val="00DA2BA0"/>
    <w:rsid w:val="00DA6364"/>
    <w:rsid w:val="00DB03DC"/>
    <w:rsid w:val="00DB08AC"/>
    <w:rsid w:val="00DB1350"/>
    <w:rsid w:val="00DB2C0A"/>
    <w:rsid w:val="00DB6470"/>
    <w:rsid w:val="00DC0460"/>
    <w:rsid w:val="00DC2A00"/>
    <w:rsid w:val="00DC4F3F"/>
    <w:rsid w:val="00DC5ADA"/>
    <w:rsid w:val="00DC7690"/>
    <w:rsid w:val="00DC79B7"/>
    <w:rsid w:val="00DD4E10"/>
    <w:rsid w:val="00DD5806"/>
    <w:rsid w:val="00DD7281"/>
    <w:rsid w:val="00DE26C8"/>
    <w:rsid w:val="00DE3687"/>
    <w:rsid w:val="00DE4EF8"/>
    <w:rsid w:val="00DF18E8"/>
    <w:rsid w:val="00DF7E44"/>
    <w:rsid w:val="00E02BF3"/>
    <w:rsid w:val="00E05C5D"/>
    <w:rsid w:val="00E07EE1"/>
    <w:rsid w:val="00E15732"/>
    <w:rsid w:val="00E237DA"/>
    <w:rsid w:val="00E33A35"/>
    <w:rsid w:val="00E36DDF"/>
    <w:rsid w:val="00E400CA"/>
    <w:rsid w:val="00E4080E"/>
    <w:rsid w:val="00E44BDA"/>
    <w:rsid w:val="00E44BE6"/>
    <w:rsid w:val="00E45439"/>
    <w:rsid w:val="00E47E8B"/>
    <w:rsid w:val="00E51148"/>
    <w:rsid w:val="00E52283"/>
    <w:rsid w:val="00E52516"/>
    <w:rsid w:val="00E52B9B"/>
    <w:rsid w:val="00E555EA"/>
    <w:rsid w:val="00E55B9F"/>
    <w:rsid w:val="00E56047"/>
    <w:rsid w:val="00E56E08"/>
    <w:rsid w:val="00E60A80"/>
    <w:rsid w:val="00E64C8C"/>
    <w:rsid w:val="00E71B46"/>
    <w:rsid w:val="00E739E2"/>
    <w:rsid w:val="00E73A80"/>
    <w:rsid w:val="00E76304"/>
    <w:rsid w:val="00E80F67"/>
    <w:rsid w:val="00E81E61"/>
    <w:rsid w:val="00E846FF"/>
    <w:rsid w:val="00E849E8"/>
    <w:rsid w:val="00E855B4"/>
    <w:rsid w:val="00E87778"/>
    <w:rsid w:val="00E87D28"/>
    <w:rsid w:val="00E917ED"/>
    <w:rsid w:val="00E921EA"/>
    <w:rsid w:val="00E9378B"/>
    <w:rsid w:val="00E96567"/>
    <w:rsid w:val="00EA6C68"/>
    <w:rsid w:val="00EA7E12"/>
    <w:rsid w:val="00EB0D5F"/>
    <w:rsid w:val="00EB213B"/>
    <w:rsid w:val="00EB4F87"/>
    <w:rsid w:val="00EB64C9"/>
    <w:rsid w:val="00EC2C76"/>
    <w:rsid w:val="00EC7D37"/>
    <w:rsid w:val="00ED0137"/>
    <w:rsid w:val="00ED234C"/>
    <w:rsid w:val="00EE2FD2"/>
    <w:rsid w:val="00EE305E"/>
    <w:rsid w:val="00EE4984"/>
    <w:rsid w:val="00EE7B99"/>
    <w:rsid w:val="00F03A47"/>
    <w:rsid w:val="00F04A5B"/>
    <w:rsid w:val="00F07136"/>
    <w:rsid w:val="00F11FEA"/>
    <w:rsid w:val="00F12B68"/>
    <w:rsid w:val="00F14AA9"/>
    <w:rsid w:val="00F150C5"/>
    <w:rsid w:val="00F20446"/>
    <w:rsid w:val="00F22B84"/>
    <w:rsid w:val="00F24B2F"/>
    <w:rsid w:val="00F35150"/>
    <w:rsid w:val="00F42CED"/>
    <w:rsid w:val="00F46F4F"/>
    <w:rsid w:val="00F50AD4"/>
    <w:rsid w:val="00F53F6A"/>
    <w:rsid w:val="00F54FE8"/>
    <w:rsid w:val="00F64D47"/>
    <w:rsid w:val="00F668C2"/>
    <w:rsid w:val="00F67908"/>
    <w:rsid w:val="00F70EDA"/>
    <w:rsid w:val="00F71940"/>
    <w:rsid w:val="00F74450"/>
    <w:rsid w:val="00F7687A"/>
    <w:rsid w:val="00F80614"/>
    <w:rsid w:val="00F84EDF"/>
    <w:rsid w:val="00F858E7"/>
    <w:rsid w:val="00F87575"/>
    <w:rsid w:val="00F93872"/>
    <w:rsid w:val="00F93DE1"/>
    <w:rsid w:val="00FA22B6"/>
    <w:rsid w:val="00FA31CC"/>
    <w:rsid w:val="00FA3768"/>
    <w:rsid w:val="00FA69CB"/>
    <w:rsid w:val="00FA7F61"/>
    <w:rsid w:val="00FB11B4"/>
    <w:rsid w:val="00FB1B18"/>
    <w:rsid w:val="00FB1E11"/>
    <w:rsid w:val="00FB2C65"/>
    <w:rsid w:val="00FC00EF"/>
    <w:rsid w:val="00FD3141"/>
    <w:rsid w:val="00FD342A"/>
    <w:rsid w:val="00FD6F90"/>
    <w:rsid w:val="00FE62F6"/>
    <w:rsid w:val="00FE6BC9"/>
    <w:rsid w:val="00FE7FBC"/>
    <w:rsid w:val="00FF0A30"/>
    <w:rsid w:val="00FF1F1A"/>
    <w:rsid w:val="00FF4F34"/>
    <w:rsid w:val="00FF6CD6"/>
    <w:rsid w:val="00FF77F8"/>
    <w:rsid w:val="00FF798F"/>
    <w:rsid w:val="00FF7AE8"/>
    <w:rsid w:val="018ED5FE"/>
    <w:rsid w:val="05CD1EBC"/>
    <w:rsid w:val="09F22882"/>
    <w:rsid w:val="0DB1F426"/>
    <w:rsid w:val="122C89C6"/>
    <w:rsid w:val="164FB95C"/>
    <w:rsid w:val="17F9870F"/>
    <w:rsid w:val="1806C01A"/>
    <w:rsid w:val="1B5D9227"/>
    <w:rsid w:val="1FF4A279"/>
    <w:rsid w:val="20CCA320"/>
    <w:rsid w:val="2119CBEB"/>
    <w:rsid w:val="21281040"/>
    <w:rsid w:val="23301F46"/>
    <w:rsid w:val="27DE46D3"/>
    <w:rsid w:val="2A132896"/>
    <w:rsid w:val="2E030A71"/>
    <w:rsid w:val="2E462E88"/>
    <w:rsid w:val="2F6D6C22"/>
    <w:rsid w:val="322703D6"/>
    <w:rsid w:val="38B38BFA"/>
    <w:rsid w:val="3D7CFA1B"/>
    <w:rsid w:val="4594A348"/>
    <w:rsid w:val="45F53DF0"/>
    <w:rsid w:val="4B6B53A5"/>
    <w:rsid w:val="4DE5DF25"/>
    <w:rsid w:val="4ED90809"/>
    <w:rsid w:val="5163BF29"/>
    <w:rsid w:val="51FC07A8"/>
    <w:rsid w:val="5202D3F1"/>
    <w:rsid w:val="5413CA3A"/>
    <w:rsid w:val="5627DBEF"/>
    <w:rsid w:val="585A4381"/>
    <w:rsid w:val="5A8807EF"/>
    <w:rsid w:val="5C7B79F7"/>
    <w:rsid w:val="5E38CD46"/>
    <w:rsid w:val="6221982A"/>
    <w:rsid w:val="670C9904"/>
    <w:rsid w:val="689D979E"/>
    <w:rsid w:val="694753F7"/>
    <w:rsid w:val="69E5703B"/>
    <w:rsid w:val="6D1EF7ED"/>
    <w:rsid w:val="6F3DB9FC"/>
    <w:rsid w:val="780D972F"/>
    <w:rsid w:val="7AA739C9"/>
    <w:rsid w:val="7B9488E7"/>
    <w:rsid w:val="7C1D2D74"/>
    <w:rsid w:val="7D1AF94F"/>
    <w:rsid w:val="7DD9A0A1"/>
    <w:rsid w:val="7F7C33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D79A6E"/>
  <w15:docId w15:val="{A1B31EF7-065F-48C0-B3C1-017B96DE8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B6209"/>
    <w:pPr>
      <w:spacing w:before="240" w:after="240" w:line="360" w:lineRule="auto"/>
    </w:pPr>
    <w:rPr>
      <w:rFonts w:asciiTheme="minorHAnsi" w:eastAsia="Calibri" w:hAnsiTheme="minorHAnsi" w:cstheme="minorHAnsi"/>
      <w:color w:val="000000" w:themeColor="text1"/>
      <w:sz w:val="24"/>
      <w:szCs w:val="24"/>
      <w:lang w:val="en-GB"/>
    </w:rPr>
  </w:style>
  <w:style w:type="paragraph" w:styleId="Heading1">
    <w:name w:val="heading 1"/>
    <w:basedOn w:val="Header"/>
    <w:next w:val="Normal"/>
    <w:link w:val="Heading1Char"/>
    <w:qFormat/>
    <w:rsid w:val="0041403E"/>
    <w:pPr>
      <w:jc w:val="center"/>
      <w:outlineLvl w:val="0"/>
    </w:pPr>
    <w:rPr>
      <w:b/>
      <w:bCs/>
      <w:sz w:val="44"/>
      <w:szCs w:val="44"/>
    </w:rPr>
  </w:style>
  <w:style w:type="paragraph" w:styleId="Heading2">
    <w:name w:val="heading 2"/>
    <w:basedOn w:val="ListParagraph"/>
    <w:next w:val="Normal"/>
    <w:link w:val="Heading2Char"/>
    <w:unhideWhenUsed/>
    <w:qFormat/>
    <w:rsid w:val="0012448B"/>
    <w:pPr>
      <w:numPr>
        <w:numId w:val="18"/>
      </w:numPr>
      <w:spacing w:line="276" w:lineRule="auto"/>
      <w:ind w:left="540" w:hanging="540"/>
      <w:contextualSpacing w:val="0"/>
      <w:jc w:val="left"/>
      <w:outlineLvl w:val="1"/>
    </w:pPr>
    <w:rPr>
      <w:rFonts w:asciiTheme="minorHAnsi" w:hAnsiTheme="minorHAnsi"/>
      <w:b/>
      <w:bCs/>
      <w:sz w:val="34"/>
      <w:szCs w:val="34"/>
    </w:rPr>
  </w:style>
  <w:style w:type="paragraph" w:styleId="Heading3">
    <w:name w:val="heading 3"/>
    <w:basedOn w:val="Normal"/>
    <w:next w:val="Normal"/>
    <w:qFormat/>
    <w:rsid w:val="00F14AA9"/>
    <w:pPr>
      <w:keepNext/>
      <w:jc w:val="center"/>
      <w:outlineLvl w:val="2"/>
    </w:pPr>
    <w:rPr>
      <w:rFonts w:ascii="Garamond" w:hAnsi="Garamond"/>
      <w:szCs w:val="20"/>
    </w:rPr>
  </w:style>
  <w:style w:type="paragraph" w:styleId="Heading4">
    <w:name w:val="heading 4"/>
    <w:basedOn w:val="Normal"/>
    <w:next w:val="Normal"/>
    <w:link w:val="Heading4Char"/>
    <w:unhideWhenUsed/>
    <w:qFormat/>
    <w:rsid w:val="006A5CF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6A5CF0"/>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qFormat/>
    <w:rsid w:val="00F14AA9"/>
    <w:pPr>
      <w:keepNext/>
      <w:jc w:val="center"/>
      <w:outlineLvl w:val="5"/>
    </w:pPr>
    <w:rPr>
      <w:rFonts w:ascii="Garamond" w:hAnsi="Garamond"/>
      <w:b/>
      <w:bCs/>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F14AA9"/>
    <w:rPr>
      <w:sz w:val="20"/>
      <w:szCs w:val="20"/>
    </w:rPr>
  </w:style>
  <w:style w:type="character" w:styleId="FootnoteReference">
    <w:name w:val="footnote reference"/>
    <w:basedOn w:val="DefaultParagraphFont"/>
    <w:semiHidden/>
    <w:rsid w:val="00F14AA9"/>
    <w:rPr>
      <w:vertAlign w:val="superscript"/>
    </w:rPr>
  </w:style>
  <w:style w:type="paragraph" w:styleId="Footer">
    <w:name w:val="footer"/>
    <w:basedOn w:val="Normal"/>
    <w:rsid w:val="00F14AA9"/>
    <w:pPr>
      <w:tabs>
        <w:tab w:val="center" w:pos="4153"/>
        <w:tab w:val="right" w:pos="8306"/>
      </w:tabs>
    </w:pPr>
  </w:style>
  <w:style w:type="character" w:styleId="PageNumber">
    <w:name w:val="page number"/>
    <w:basedOn w:val="DefaultParagraphFont"/>
    <w:rsid w:val="00F14AA9"/>
  </w:style>
  <w:style w:type="character" w:styleId="Hyperlink">
    <w:name w:val="Hyperlink"/>
    <w:basedOn w:val="DefaultParagraphFont"/>
    <w:rsid w:val="00F14AA9"/>
    <w:rPr>
      <w:color w:val="0000FF"/>
      <w:u w:val="single"/>
    </w:rPr>
  </w:style>
  <w:style w:type="paragraph" w:styleId="BodyText">
    <w:name w:val="Body Text"/>
    <w:basedOn w:val="Normal"/>
    <w:rsid w:val="00F14AA9"/>
    <w:pPr>
      <w:jc w:val="both"/>
    </w:pPr>
    <w:rPr>
      <w:rFonts w:ascii="Garamond" w:hAnsi="Garamond"/>
      <w:lang w:val="en-US"/>
    </w:rPr>
  </w:style>
  <w:style w:type="table" w:styleId="TableGrid">
    <w:name w:val="Table Grid"/>
    <w:basedOn w:val="TableNormal"/>
    <w:uiPriority w:val="39"/>
    <w:rsid w:val="006330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4409A4"/>
    <w:rPr>
      <w:sz w:val="16"/>
      <w:szCs w:val="16"/>
    </w:rPr>
  </w:style>
  <w:style w:type="paragraph" w:styleId="CommentText">
    <w:name w:val="annotation text"/>
    <w:basedOn w:val="Normal"/>
    <w:semiHidden/>
    <w:rsid w:val="004409A4"/>
    <w:rPr>
      <w:sz w:val="20"/>
      <w:szCs w:val="20"/>
    </w:rPr>
  </w:style>
  <w:style w:type="paragraph" w:styleId="CommentSubject">
    <w:name w:val="annotation subject"/>
    <w:basedOn w:val="CommentText"/>
    <w:next w:val="CommentText"/>
    <w:semiHidden/>
    <w:rsid w:val="004409A4"/>
    <w:rPr>
      <w:b/>
      <w:bCs/>
    </w:rPr>
  </w:style>
  <w:style w:type="paragraph" w:styleId="BalloonText">
    <w:name w:val="Balloon Text"/>
    <w:basedOn w:val="Normal"/>
    <w:semiHidden/>
    <w:rsid w:val="004409A4"/>
    <w:rPr>
      <w:rFonts w:ascii="Tahoma" w:hAnsi="Tahoma" w:cs="Tahoma"/>
      <w:sz w:val="16"/>
      <w:szCs w:val="16"/>
    </w:rPr>
  </w:style>
  <w:style w:type="paragraph" w:styleId="Header">
    <w:name w:val="header"/>
    <w:basedOn w:val="Normal"/>
    <w:link w:val="HeaderChar"/>
    <w:uiPriority w:val="99"/>
    <w:rsid w:val="009E5095"/>
    <w:pPr>
      <w:tabs>
        <w:tab w:val="center" w:pos="4320"/>
        <w:tab w:val="right" w:pos="8640"/>
      </w:tabs>
    </w:pPr>
  </w:style>
  <w:style w:type="character" w:customStyle="1" w:styleId="HeaderChar">
    <w:name w:val="Header Char"/>
    <w:basedOn w:val="DefaultParagraphFont"/>
    <w:link w:val="Header"/>
    <w:uiPriority w:val="99"/>
    <w:rsid w:val="00E739E2"/>
    <w:rPr>
      <w:sz w:val="24"/>
      <w:szCs w:val="24"/>
      <w:lang w:val="en-GB"/>
    </w:rPr>
  </w:style>
  <w:style w:type="character" w:styleId="FollowedHyperlink">
    <w:name w:val="FollowedHyperlink"/>
    <w:basedOn w:val="DefaultParagraphFont"/>
    <w:rsid w:val="00E739E2"/>
    <w:rPr>
      <w:color w:val="800080" w:themeColor="followedHyperlink"/>
      <w:u w:val="single"/>
    </w:rPr>
  </w:style>
  <w:style w:type="paragraph" w:styleId="Revision">
    <w:name w:val="Revision"/>
    <w:hidden/>
    <w:uiPriority w:val="99"/>
    <w:semiHidden/>
    <w:rsid w:val="00652B9A"/>
    <w:rPr>
      <w:sz w:val="24"/>
      <w:szCs w:val="24"/>
      <w:lang w:val="en-GB"/>
    </w:rPr>
  </w:style>
  <w:style w:type="character" w:customStyle="1" w:styleId="ListParagraphChar">
    <w:name w:val="List Paragraph Char"/>
    <w:basedOn w:val="DefaultParagraphFont"/>
    <w:link w:val="ListParagraph"/>
    <w:uiPriority w:val="34"/>
    <w:qFormat/>
    <w:locked/>
    <w:rsid w:val="00FF4F34"/>
    <w:rPr>
      <w:rFonts w:ascii="Chronicle Text G1" w:hAnsi="Chronicle Text G1"/>
      <w:sz w:val="21"/>
    </w:rPr>
  </w:style>
  <w:style w:type="paragraph" w:styleId="ListParagraph">
    <w:name w:val="List Paragraph"/>
    <w:basedOn w:val="Normal"/>
    <w:link w:val="ListParagraphChar"/>
    <w:uiPriority w:val="34"/>
    <w:qFormat/>
    <w:rsid w:val="00FF4F34"/>
    <w:pPr>
      <w:suppressAutoHyphens/>
      <w:contextualSpacing/>
      <w:jc w:val="both"/>
    </w:pPr>
    <w:rPr>
      <w:rFonts w:ascii="Chronicle Text G1" w:hAnsi="Chronicle Text G1"/>
      <w:sz w:val="21"/>
      <w:szCs w:val="20"/>
      <w:lang w:val="en-US"/>
    </w:rPr>
  </w:style>
  <w:style w:type="paragraph" w:styleId="Title">
    <w:name w:val="Title"/>
    <w:basedOn w:val="Normal"/>
    <w:next w:val="Normal"/>
    <w:link w:val="TitleChar"/>
    <w:qFormat/>
    <w:rsid w:val="00A30DB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30DB7"/>
    <w:rPr>
      <w:rFonts w:asciiTheme="majorHAnsi" w:eastAsiaTheme="majorEastAsia" w:hAnsiTheme="majorHAnsi" w:cstheme="majorBidi"/>
      <w:spacing w:val="-10"/>
      <w:kern w:val="28"/>
      <w:sz w:val="56"/>
      <w:szCs w:val="56"/>
      <w:lang w:val="en-GB"/>
    </w:rPr>
  </w:style>
  <w:style w:type="character" w:styleId="Mention">
    <w:name w:val="Mention"/>
    <w:basedOn w:val="DefaultParagraphFont"/>
    <w:uiPriority w:val="99"/>
    <w:unhideWhenUsed/>
    <w:rsid w:val="00351957"/>
    <w:rPr>
      <w:color w:val="2B579A"/>
      <w:shd w:val="clear" w:color="auto" w:fill="E1DFDD"/>
    </w:rPr>
  </w:style>
  <w:style w:type="character" w:customStyle="1" w:styleId="Heading1Char">
    <w:name w:val="Heading 1 Char"/>
    <w:basedOn w:val="DefaultParagraphFont"/>
    <w:link w:val="Heading1"/>
    <w:rsid w:val="0041403E"/>
    <w:rPr>
      <w:rFonts w:asciiTheme="minorHAnsi" w:eastAsia="Calibri" w:hAnsiTheme="minorHAnsi" w:cstheme="minorHAnsi"/>
      <w:b/>
      <w:bCs/>
      <w:color w:val="000000" w:themeColor="text1"/>
      <w:sz w:val="44"/>
      <w:szCs w:val="44"/>
      <w:lang w:val="en-GB"/>
    </w:rPr>
  </w:style>
  <w:style w:type="character" w:customStyle="1" w:styleId="Heading2Char">
    <w:name w:val="Heading 2 Char"/>
    <w:basedOn w:val="DefaultParagraphFont"/>
    <w:link w:val="Heading2"/>
    <w:rsid w:val="0012448B"/>
    <w:rPr>
      <w:rFonts w:asciiTheme="minorHAnsi" w:eastAsia="Calibri" w:hAnsiTheme="minorHAnsi" w:cstheme="minorHAnsi"/>
      <w:b/>
      <w:bCs/>
      <w:color w:val="000000" w:themeColor="text1"/>
      <w:sz w:val="34"/>
      <w:szCs w:val="34"/>
    </w:rPr>
  </w:style>
  <w:style w:type="character" w:customStyle="1" w:styleId="Heading5Char">
    <w:name w:val="Heading 5 Char"/>
    <w:basedOn w:val="DefaultParagraphFont"/>
    <w:link w:val="Heading5"/>
    <w:rsid w:val="006A5CF0"/>
    <w:rPr>
      <w:rFonts w:asciiTheme="majorHAnsi" w:eastAsiaTheme="majorEastAsia" w:hAnsiTheme="majorHAnsi" w:cstheme="majorBidi"/>
      <w:color w:val="365F91" w:themeColor="accent1" w:themeShade="BF"/>
      <w:sz w:val="24"/>
      <w:szCs w:val="24"/>
      <w:lang w:val="en-GB"/>
    </w:rPr>
  </w:style>
  <w:style w:type="character" w:customStyle="1" w:styleId="Heading4Char">
    <w:name w:val="Heading 4 Char"/>
    <w:basedOn w:val="DefaultParagraphFont"/>
    <w:link w:val="Heading4"/>
    <w:rsid w:val="006A5CF0"/>
    <w:rPr>
      <w:rFonts w:asciiTheme="majorHAnsi" w:eastAsiaTheme="majorEastAsia" w:hAnsiTheme="majorHAnsi" w:cstheme="majorBidi"/>
      <w:i/>
      <w:iCs/>
      <w:color w:val="365F91" w:themeColor="accent1" w:themeShade="BF"/>
      <w:sz w:val="24"/>
      <w:szCs w:val="24"/>
      <w:lang w:val="en-GB"/>
    </w:rPr>
  </w:style>
  <w:style w:type="table" w:styleId="GridTable1Light">
    <w:name w:val="Grid Table 1 Light"/>
    <w:basedOn w:val="TableNormal"/>
    <w:uiPriority w:val="46"/>
    <w:rsid w:val="0090179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722">
      <w:bodyDiv w:val="1"/>
      <w:marLeft w:val="0"/>
      <w:marRight w:val="0"/>
      <w:marTop w:val="0"/>
      <w:marBottom w:val="0"/>
      <w:divBdr>
        <w:top w:val="none" w:sz="0" w:space="0" w:color="auto"/>
        <w:left w:val="none" w:sz="0" w:space="0" w:color="auto"/>
        <w:bottom w:val="none" w:sz="0" w:space="0" w:color="auto"/>
        <w:right w:val="none" w:sz="0" w:space="0" w:color="auto"/>
      </w:divBdr>
    </w:div>
    <w:div w:id="148060474">
      <w:bodyDiv w:val="1"/>
      <w:marLeft w:val="0"/>
      <w:marRight w:val="0"/>
      <w:marTop w:val="0"/>
      <w:marBottom w:val="0"/>
      <w:divBdr>
        <w:top w:val="none" w:sz="0" w:space="0" w:color="auto"/>
        <w:left w:val="none" w:sz="0" w:space="0" w:color="auto"/>
        <w:bottom w:val="none" w:sz="0" w:space="0" w:color="auto"/>
        <w:right w:val="none" w:sz="0" w:space="0" w:color="auto"/>
      </w:divBdr>
    </w:div>
    <w:div w:id="224797577">
      <w:bodyDiv w:val="1"/>
      <w:marLeft w:val="0"/>
      <w:marRight w:val="0"/>
      <w:marTop w:val="0"/>
      <w:marBottom w:val="0"/>
      <w:divBdr>
        <w:top w:val="none" w:sz="0" w:space="0" w:color="auto"/>
        <w:left w:val="none" w:sz="0" w:space="0" w:color="auto"/>
        <w:bottom w:val="none" w:sz="0" w:space="0" w:color="auto"/>
        <w:right w:val="none" w:sz="0" w:space="0" w:color="auto"/>
      </w:divBdr>
    </w:div>
    <w:div w:id="910968736">
      <w:bodyDiv w:val="1"/>
      <w:marLeft w:val="0"/>
      <w:marRight w:val="0"/>
      <w:marTop w:val="0"/>
      <w:marBottom w:val="0"/>
      <w:divBdr>
        <w:top w:val="none" w:sz="0" w:space="0" w:color="auto"/>
        <w:left w:val="none" w:sz="0" w:space="0" w:color="auto"/>
        <w:bottom w:val="none" w:sz="0" w:space="0" w:color="auto"/>
        <w:right w:val="none" w:sz="0" w:space="0" w:color="auto"/>
      </w:divBdr>
    </w:div>
    <w:div w:id="1387028175">
      <w:bodyDiv w:val="1"/>
      <w:marLeft w:val="0"/>
      <w:marRight w:val="0"/>
      <w:marTop w:val="0"/>
      <w:marBottom w:val="0"/>
      <w:divBdr>
        <w:top w:val="none" w:sz="0" w:space="0" w:color="auto"/>
        <w:left w:val="none" w:sz="0" w:space="0" w:color="auto"/>
        <w:bottom w:val="none" w:sz="0" w:space="0" w:color="auto"/>
        <w:right w:val="none" w:sz="0" w:space="0" w:color="auto"/>
      </w:divBdr>
    </w:div>
    <w:div w:id="1628779600">
      <w:bodyDiv w:val="1"/>
      <w:marLeft w:val="0"/>
      <w:marRight w:val="0"/>
      <w:marTop w:val="0"/>
      <w:marBottom w:val="0"/>
      <w:divBdr>
        <w:top w:val="none" w:sz="0" w:space="0" w:color="auto"/>
        <w:left w:val="none" w:sz="0" w:space="0" w:color="auto"/>
        <w:bottom w:val="none" w:sz="0" w:space="0" w:color="auto"/>
        <w:right w:val="none" w:sz="0" w:space="0" w:color="auto"/>
      </w:divBdr>
    </w:div>
    <w:div w:id="2059087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B27ACA5DC3590468A25F094E1CCE7B8" ma:contentTypeVersion="13" ma:contentTypeDescription="Create a new document." ma:contentTypeScope="" ma:versionID="fd79e067b4d0e9e00ca3f1d8c4cf2634">
  <xsd:schema xmlns:xsd="http://www.w3.org/2001/XMLSchema" xmlns:xs="http://www.w3.org/2001/XMLSchema" xmlns:p="http://schemas.microsoft.com/office/2006/metadata/properties" xmlns:ns2="4c6dfe9f-dd8e-40ca-bdd4-80e5a4f132d9" xmlns:ns3="74ac8bdb-2c8c-4691-aaaf-90c240720c3b" targetNamespace="http://schemas.microsoft.com/office/2006/metadata/properties" ma:root="true" ma:fieldsID="c3f6721bb0560157b42677db14400838" ns2:_="" ns3:_="">
    <xsd:import namespace="4c6dfe9f-dd8e-40ca-bdd4-80e5a4f132d9"/>
    <xsd:import namespace="74ac8bdb-2c8c-4691-aaaf-90c240720c3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dfe9f-dd8e-40ca-bdd4-80e5a4f132d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c9f8225-2c56-4d20-979d-743b416cb91c}" ma:internalName="TaxCatchAll" ma:showField="CatchAllData" ma:web="4c6dfe9f-dd8e-40ca-bdd4-80e5a4f132d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4ac8bdb-2c8c-4691-aaaf-90c240720c3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0c4236b-c3ef-4727-9e6d-e99ea6badddd"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4ac8bdb-2c8c-4691-aaaf-90c240720c3b">
      <Terms xmlns="http://schemas.microsoft.com/office/infopath/2007/PartnerControls"/>
    </lcf76f155ced4ddcb4097134ff3c332f>
    <TaxCatchAll xmlns="4c6dfe9f-dd8e-40ca-bdd4-80e5a4f132d9" xsi:nil="true"/>
    <SharedWithUsers xmlns="4c6dfe9f-dd8e-40ca-bdd4-80e5a4f132d9">
      <UserInfo>
        <DisplayName/>
        <AccountId xsi:nil="true"/>
        <AccountType/>
      </UserInfo>
    </SharedWithUsers>
  </documentManagement>
</p:properties>
</file>

<file path=customXml/itemProps1.xml><?xml version="1.0" encoding="utf-8"?>
<ds:datastoreItem xmlns:ds="http://schemas.openxmlformats.org/officeDocument/2006/customXml" ds:itemID="{9C959E5F-D228-490E-8CF9-7E57B753F28B}">
  <ds:schemaRefs>
    <ds:schemaRef ds:uri="http://schemas.microsoft.com/sharepoint/v3/contenttype/forms"/>
  </ds:schemaRefs>
</ds:datastoreItem>
</file>

<file path=customXml/itemProps2.xml><?xml version="1.0" encoding="utf-8"?>
<ds:datastoreItem xmlns:ds="http://schemas.openxmlformats.org/officeDocument/2006/customXml" ds:itemID="{108DB344-5C49-4E90-A8F2-0E9B8F03D7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dfe9f-dd8e-40ca-bdd4-80e5a4f132d9"/>
    <ds:schemaRef ds:uri="74ac8bdb-2c8c-4691-aaaf-90c240720c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EC27C7-E774-4640-92B0-E0B73DDC1321}">
  <ds:schemaRefs>
    <ds:schemaRef ds:uri="http://schemas.openxmlformats.org/officeDocument/2006/bibliography"/>
  </ds:schemaRefs>
</ds:datastoreItem>
</file>

<file path=customXml/itemProps4.xml><?xml version="1.0" encoding="utf-8"?>
<ds:datastoreItem xmlns:ds="http://schemas.openxmlformats.org/officeDocument/2006/customXml" ds:itemID="{94F9D0C1-F51F-4298-B708-53C55D696116}">
  <ds:schemaRefs>
    <ds:schemaRef ds:uri="http://schemas.microsoft.com/office/2006/metadata/properties"/>
    <ds:schemaRef ds:uri="http://schemas.microsoft.com/office/infopath/2007/PartnerControls"/>
    <ds:schemaRef ds:uri="74ac8bdb-2c8c-4691-aaaf-90c240720c3b"/>
    <ds:schemaRef ds:uri="4c6dfe9f-dd8e-40ca-bdd4-80e5a4f132d9"/>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Pages>
  <Words>2046</Words>
  <Characters>12093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Department of State</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brunoek1</dc:creator>
  <cp:keywords/>
  <cp:lastModifiedBy>Keene, Lucas E</cp:lastModifiedBy>
  <cp:revision>30</cp:revision>
  <cp:lastPrinted>2017-12-27T03:32:00Z</cp:lastPrinted>
  <dcterms:created xsi:type="dcterms:W3CDTF">2024-10-29T15:32:00Z</dcterms:created>
  <dcterms:modified xsi:type="dcterms:W3CDTF">2024-11-27T15:44:00Z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0x0101009B27ACA5DC3590468A25F094E1CCE7B8</vt:lpwstr>
  </property>
  <property fmtid="{D5CDD505-2E9C-101B-9397-08002B2CF9AE}" pid="3" name="MSIP_Label_1665d9ee-429a-4d5f-97cc-cfb56e044a6e_Enabled">
    <vt:lpwstr>true</vt:lpwstr>
  </property>
  <property fmtid="{D5CDD505-2E9C-101B-9397-08002B2CF9AE}" pid="4" name="MSIP_Label_1665d9ee-429a-4d5f-97cc-cfb56e044a6e_SetDate">
    <vt:lpwstr>2023-01-20T18:32:32Z</vt:lpwstr>
  </property>
  <property fmtid="{D5CDD505-2E9C-101B-9397-08002B2CF9AE}" pid="5" name="MSIP_Label_1665d9ee-429a-4d5f-97cc-cfb56e044a6e_Method">
    <vt:lpwstr>Privileged</vt:lpwstr>
  </property>
  <property fmtid="{D5CDD505-2E9C-101B-9397-08002B2CF9AE}" pid="6" name="MSIP_Label_1665d9ee-429a-4d5f-97cc-cfb56e044a6e_Name">
    <vt:lpwstr>1665d9ee-429a-4d5f-97cc-cfb56e044a6e</vt:lpwstr>
  </property>
  <property fmtid="{D5CDD505-2E9C-101B-9397-08002B2CF9AE}" pid="7" name="MSIP_Label_1665d9ee-429a-4d5f-97cc-cfb56e044a6e_SiteId">
    <vt:lpwstr>66cf5074-5afe-48d1-a691-a12b2121f44b</vt:lpwstr>
  </property>
  <property fmtid="{D5CDD505-2E9C-101B-9397-08002B2CF9AE}" pid="8" name="MSIP_Label_1665d9ee-429a-4d5f-97cc-cfb56e044a6e_ActionId">
    <vt:lpwstr>50431afa-7d27-4490-bf22-33935a256e70</vt:lpwstr>
  </property>
  <property fmtid="{D5CDD505-2E9C-101B-9397-08002B2CF9AE}" pid="9" name="MSIP_Label_1665d9ee-429a-4d5f-97cc-cfb56e044a6e_ContentBits">
    <vt:lpwstr>0</vt:lpwstr>
  </property>
  <property fmtid="{D5CDD505-2E9C-101B-9397-08002B2CF9AE}" pid="10" name="Order">
    <vt:r8>57800</vt:r8>
  </property>
  <property fmtid="{D5CDD505-2E9C-101B-9397-08002B2CF9AE}" pid="11" name="xd_Signature">
    <vt:bool>false</vt:bool>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y fmtid="{D5CDD505-2E9C-101B-9397-08002B2CF9AE}" pid="15" name="_ExtendedDescription">
    <vt:lpwstr/>
  </property>
  <property fmtid="{D5CDD505-2E9C-101B-9397-08002B2CF9AE}" pid="16" name="TriggerFlowInfo">
    <vt:lpwstr/>
  </property>
  <property fmtid="{D5CDD505-2E9C-101B-9397-08002B2CF9AE}" pid="17" name="MediaServiceImageTags">
    <vt:lpwstr/>
  </property>
</Properties>
</file>