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1FD9" w14:textId="54CCC0E0" w:rsidR="00003DF8" w:rsidRDefault="00003DF8">
      <w:r>
        <w:t>References:</w:t>
      </w:r>
    </w:p>
    <w:p w14:paraId="4E102645" w14:textId="23C0C5E7" w:rsidR="00003DF8" w:rsidRDefault="0027144E">
      <w:hyperlink r:id="rId5" w:history="1">
        <w:r w:rsidR="00003DF8" w:rsidRPr="00003DF8">
          <w:rPr>
            <w:rStyle w:val="Hyperlink"/>
          </w:rPr>
          <w:t>How to solve Black Scholes equation directly without using probability</w:t>
        </w:r>
      </w:hyperlink>
    </w:p>
    <w:p w14:paraId="3BCE654D" w14:textId="185119B0" w:rsidR="00003DF8" w:rsidRDefault="0027144E" w:rsidP="00003DF8">
      <w:hyperlink r:id="rId6" w:history="1">
        <w:r w:rsidR="00003DF8" w:rsidRPr="00003DF8">
          <w:rPr>
            <w:rStyle w:val="Hyperlink"/>
            <w:rFonts w:hint="eastAsia"/>
          </w:rPr>
          <w:t>偏微分方程和非线性编程在金融领域是怎么应用的</w:t>
        </w:r>
      </w:hyperlink>
    </w:p>
    <w:p w14:paraId="7A533CF1" w14:textId="2A97F2C6" w:rsidR="00003DF8" w:rsidRDefault="0027144E" w:rsidP="00003DF8">
      <w:hyperlink r:id="rId7" w:history="1">
        <w:r w:rsidR="00003DF8" w:rsidRPr="00003DF8">
          <w:rPr>
            <w:rStyle w:val="Hyperlink"/>
            <w:rFonts w:hint="eastAsia"/>
          </w:rPr>
          <w:t>金融衍生品定价有哪些基本方法</w:t>
        </w:r>
      </w:hyperlink>
    </w:p>
    <w:p w14:paraId="22494CC8" w14:textId="21FF37EF" w:rsidR="00003DF8" w:rsidRDefault="0027144E" w:rsidP="00003DF8">
      <w:hyperlink r:id="rId8" w:history="1">
        <w:r w:rsidR="00003DF8" w:rsidRPr="00003DF8">
          <w:rPr>
            <w:rStyle w:val="Hyperlink"/>
          </w:rPr>
          <w:t>An introduction to the math of financial derivatives</w:t>
        </w:r>
      </w:hyperlink>
    </w:p>
    <w:p w14:paraId="57118EF5" w14:textId="2263873C" w:rsidR="00003DF8" w:rsidRDefault="0027144E" w:rsidP="00003DF8">
      <w:pPr>
        <w:rPr>
          <w:rStyle w:val="Hyperlink"/>
        </w:rPr>
      </w:pPr>
      <w:hyperlink r:id="rId9" w:history="1">
        <w:r w:rsidR="00003DF8" w:rsidRPr="00003DF8">
          <w:rPr>
            <w:rStyle w:val="Hyperlink"/>
          </w:rPr>
          <w:t>Pde for finance-</w:t>
        </w:r>
        <w:proofErr w:type="spellStart"/>
        <w:r w:rsidR="00003DF8" w:rsidRPr="00003DF8">
          <w:rPr>
            <w:rStyle w:val="Hyperlink"/>
          </w:rPr>
          <w:t>nyu</w:t>
        </w:r>
        <w:proofErr w:type="spellEnd"/>
      </w:hyperlink>
    </w:p>
    <w:p w14:paraId="5F47DFDD" w14:textId="29EA8555" w:rsidR="0027144E" w:rsidRDefault="0027144E" w:rsidP="00003DF8">
      <w:hyperlink r:id="rId10" w:history="1">
        <w:r w:rsidRPr="0027144E">
          <w:rPr>
            <w:rStyle w:val="Hyperlink"/>
          </w:rPr>
          <w:t>SOR</w:t>
        </w:r>
      </w:hyperlink>
    </w:p>
    <w:sectPr w:rsidR="0027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6699"/>
    <w:multiLevelType w:val="hybridMultilevel"/>
    <w:tmpl w:val="13C85208"/>
    <w:lvl w:ilvl="0" w:tplc="23502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8"/>
    <w:rsid w:val="00003DF8"/>
    <w:rsid w:val="0027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5B2A4"/>
  <w15:chartTrackingRefBased/>
  <w15:docId w15:val="{C447FF4D-4639-7F4D-85E0-481650D1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books/edition/An_Introduction_to_the_Mathematics_of_Fi/aYJqAAAAQBAJ?hl=en&amp;gbpv=1&amp;printsec=frontco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35937653/answer/12484115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247572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h.stackexchange.com/questions/2860715/how-to-solve-black-scholes-equation-directly-without-using-probability" TargetMode="External"/><Relationship Id="rId10" Type="http://schemas.openxmlformats.org/officeDocument/2006/relationships/hyperlink" Target="http://www.iam.fmph.uniba.sk/institute/stehlikova/fd16/ex/ex0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.nyu.edu/~goodman/teaching/PDEfin/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2</cp:revision>
  <dcterms:created xsi:type="dcterms:W3CDTF">2022-04-09T21:02:00Z</dcterms:created>
  <dcterms:modified xsi:type="dcterms:W3CDTF">2022-04-17T16:49:00Z</dcterms:modified>
</cp:coreProperties>
</file>