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77777777"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2253DBCE" w14:textId="77777777" w:rsidR="002F239D" w:rsidRPr="002F239D" w:rsidRDefault="002F239D" w:rsidP="002F239D">
      <w:pPr>
        <w:spacing w:line="240" w:lineRule="auto"/>
        <w:jc w:val="center"/>
        <w:rPr>
          <w:rFonts w:ascii="Times New Roman" w:eastAsia="Times New Roman" w:hAnsi="Times New Roman" w:cs="Times New Roman"/>
          <w:b/>
          <w:bCs/>
          <w:color w:val="000000" w:themeColor="text1"/>
          <w:sz w:val="24"/>
          <w:szCs w:val="24"/>
        </w:rPr>
      </w:pPr>
      <w:r w:rsidRPr="002F239D">
        <w:rPr>
          <w:rFonts w:ascii="Times New Roman" w:eastAsia="Times New Roman" w:hAnsi="Times New Roman" w:cs="Times New Roman"/>
          <w:b/>
          <w:bCs/>
          <w:color w:val="000000" w:themeColor="text1"/>
          <w:sz w:val="24"/>
          <w:szCs w:val="24"/>
        </w:rPr>
        <w:t>Journal: Classification Algorithms</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358503E2"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2F239D">
        <w:rPr>
          <w:rFonts w:ascii="Times New Roman" w:eastAsia="Times New Roman" w:hAnsi="Times New Roman" w:cs="Times New Roman"/>
          <w:color w:val="000000" w:themeColor="text1"/>
          <w:sz w:val="24"/>
          <w:szCs w:val="24"/>
        </w:rPr>
        <w:t>570</w:t>
      </w:r>
      <w:r w:rsidR="00A31EF5" w:rsidRPr="00D6697A">
        <w:rPr>
          <w:rFonts w:ascii="Times New Roman" w:eastAsia="Times New Roman" w:hAnsi="Times New Roman" w:cs="Times New Roman"/>
          <w:color w:val="000000" w:themeColor="text1"/>
          <w:sz w:val="24"/>
          <w:szCs w:val="24"/>
        </w:rPr>
        <w:t xml:space="preserve">: </w:t>
      </w:r>
      <w:r w:rsidR="002F239D">
        <w:rPr>
          <w:rFonts w:ascii="Times New Roman" w:eastAsia="Times New Roman" w:hAnsi="Times New Roman" w:cs="Times New Roman"/>
          <w:color w:val="000000" w:themeColor="text1"/>
          <w:sz w:val="24"/>
          <w:szCs w:val="24"/>
        </w:rPr>
        <w:t>Machine Learning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1F434C9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2F239D" w:rsidRPr="002F239D">
        <w:rPr>
          <w:rFonts w:ascii="Times New Roman" w:eastAsia="Times New Roman" w:hAnsi="Times New Roman" w:cs="Times New Roman"/>
          <w:color w:val="000000" w:themeColor="text1"/>
          <w:sz w:val="24"/>
          <w:szCs w:val="24"/>
        </w:rPr>
        <w:t xml:space="preserve">Mahmoud </w:t>
      </w:r>
      <w:r w:rsidR="002F239D">
        <w:rPr>
          <w:rFonts w:ascii="Times New Roman" w:eastAsia="Times New Roman" w:hAnsi="Times New Roman" w:cs="Times New Roman"/>
          <w:color w:val="000000" w:themeColor="text1"/>
          <w:sz w:val="24"/>
          <w:szCs w:val="24"/>
        </w:rPr>
        <w:t>Al-</w:t>
      </w:r>
      <w:proofErr w:type="spellStart"/>
      <w:r w:rsidR="002F239D" w:rsidRPr="002F239D">
        <w:rPr>
          <w:rFonts w:ascii="Times New Roman" w:eastAsia="Times New Roman" w:hAnsi="Times New Roman" w:cs="Times New Roman"/>
          <w:color w:val="000000" w:themeColor="text1"/>
          <w:sz w:val="24"/>
          <w:szCs w:val="24"/>
        </w:rPr>
        <w:t>Khasawneh</w:t>
      </w:r>
      <w:proofErr w:type="spellEnd"/>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5407A6AF" w:rsidR="00A31EF5" w:rsidRPr="00B85FC4" w:rsidRDefault="002F239D"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April</w:t>
      </w:r>
      <w:r w:rsidR="00A31EF5" w:rsidRPr="00B85FC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26</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3F12E1B6" w14:textId="77777777" w:rsidR="006E1453" w:rsidRDefault="006E1453" w:rsidP="0089437E">
      <w:pPr>
        <w:spacing w:line="240" w:lineRule="auto"/>
        <w:rPr>
          <w:rFonts w:ascii="Times New Roman" w:hAnsi="Times New Roman" w:cs="Times New Roman"/>
          <w:sz w:val="24"/>
          <w:szCs w:val="24"/>
        </w:rPr>
      </w:pPr>
    </w:p>
    <w:p w14:paraId="35D80CE5" w14:textId="77777777" w:rsidR="0089437E" w:rsidRDefault="0089437E" w:rsidP="0089437E">
      <w:pPr>
        <w:spacing w:line="240" w:lineRule="auto"/>
        <w:rPr>
          <w:rFonts w:ascii="Times New Roman" w:hAnsi="Times New Roman" w:cs="Times New Roman"/>
          <w:sz w:val="24"/>
          <w:szCs w:val="24"/>
        </w:rPr>
      </w:pPr>
    </w:p>
    <w:p w14:paraId="59B9448E" w14:textId="77777777" w:rsidR="002F239D" w:rsidRPr="002F239D" w:rsidRDefault="002F239D" w:rsidP="002F239D">
      <w:pPr>
        <w:spacing w:after="0" w:line="480" w:lineRule="auto"/>
        <w:jc w:val="center"/>
        <w:rPr>
          <w:rFonts w:ascii="Times New Roman" w:hAnsi="Times New Roman" w:cs="Times New Roman"/>
          <w:b/>
          <w:bCs/>
          <w:sz w:val="24"/>
          <w:szCs w:val="24"/>
        </w:rPr>
      </w:pPr>
      <w:r w:rsidRPr="002F239D">
        <w:rPr>
          <w:rFonts w:ascii="Times New Roman" w:hAnsi="Times New Roman" w:cs="Times New Roman"/>
          <w:b/>
          <w:bCs/>
          <w:sz w:val="24"/>
          <w:szCs w:val="24"/>
        </w:rPr>
        <w:lastRenderedPageBreak/>
        <w:t>Journal: Classification Algorithms</w:t>
      </w:r>
    </w:p>
    <w:p w14:paraId="5F5C571A" w14:textId="13A09677" w:rsidR="002F239D" w:rsidRP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In the labs for this module, I used both supervised and unsupervised learning to study complex datasets. I </w:t>
      </w:r>
      <w:proofErr w:type="gramStart"/>
      <w:r w:rsidRPr="002F239D">
        <w:rPr>
          <w:rFonts w:ascii="Times New Roman" w:hAnsi="Times New Roman" w:cs="Times New Roman"/>
          <w:sz w:val="24"/>
          <w:szCs w:val="24"/>
        </w:rPr>
        <w:t>mainly focused</w:t>
      </w:r>
      <w:proofErr w:type="gramEnd"/>
      <w:r w:rsidRPr="002F239D">
        <w:rPr>
          <w:rFonts w:ascii="Times New Roman" w:hAnsi="Times New Roman" w:cs="Times New Roman"/>
          <w:sz w:val="24"/>
          <w:szCs w:val="24"/>
        </w:rPr>
        <w:t xml:space="preserve"> on supervised learning, where I used labeled data to train models like K-Nearest Neighbors (k-NN), Logistic Regression, Naive Bayes, and Support Vector Machines (SVMs). These models </w:t>
      </w:r>
      <w:proofErr w:type="gramStart"/>
      <w:r w:rsidRPr="002F239D">
        <w:rPr>
          <w:rFonts w:ascii="Times New Roman" w:hAnsi="Times New Roman" w:cs="Times New Roman"/>
          <w:sz w:val="24"/>
          <w:szCs w:val="24"/>
        </w:rPr>
        <w:t>were used</w:t>
      </w:r>
      <w:proofErr w:type="gramEnd"/>
      <w:r w:rsidRPr="002F239D">
        <w:rPr>
          <w:rFonts w:ascii="Times New Roman" w:hAnsi="Times New Roman" w:cs="Times New Roman"/>
          <w:sz w:val="24"/>
          <w:szCs w:val="24"/>
        </w:rPr>
        <w:t xml:space="preserve"> for classification tasks, like detecting fraudulent transactions by learning from known results (Jolly, 2018). I also explored unsupervised learning using the k-means algorithm, which helped me find patterns and groups in data that did not have labels (Jolly, 2018).</w:t>
      </w:r>
    </w:p>
    <w:p w14:paraId="74866F56" w14:textId="77777777" w:rsidR="002F239D" w:rsidRPr="002F239D" w:rsidRDefault="002F239D" w:rsidP="002F239D">
      <w:pPr>
        <w:spacing w:after="0" w:line="480" w:lineRule="auto"/>
        <w:jc w:val="center"/>
        <w:rPr>
          <w:rFonts w:ascii="Times New Roman" w:hAnsi="Times New Roman" w:cs="Times New Roman"/>
          <w:b/>
          <w:bCs/>
          <w:sz w:val="24"/>
          <w:szCs w:val="24"/>
        </w:rPr>
      </w:pPr>
      <w:r w:rsidRPr="002F239D">
        <w:rPr>
          <w:rFonts w:ascii="Times New Roman" w:hAnsi="Times New Roman" w:cs="Times New Roman"/>
          <w:b/>
          <w:bCs/>
          <w:sz w:val="24"/>
          <w:szCs w:val="24"/>
        </w:rPr>
        <w:t>Algorithm Implementation: Similarities and Differences</w:t>
      </w:r>
    </w:p>
    <w:p w14:paraId="0847EFE1" w14:textId="5DDEAF76" w:rsidR="002F239D" w:rsidRP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The process I followed was a standard machine learning pipeline, but each algorithm worked a little differently. One big similarity was that all models needed the data to </w:t>
      </w:r>
      <w:proofErr w:type="gramStart"/>
      <w:r w:rsidRPr="002F239D">
        <w:rPr>
          <w:rFonts w:ascii="Times New Roman" w:hAnsi="Times New Roman" w:cs="Times New Roman"/>
          <w:sz w:val="24"/>
          <w:szCs w:val="24"/>
        </w:rPr>
        <w:t>be split</w:t>
      </w:r>
      <w:proofErr w:type="gramEnd"/>
      <w:r w:rsidRPr="002F239D">
        <w:rPr>
          <w:rFonts w:ascii="Times New Roman" w:hAnsi="Times New Roman" w:cs="Times New Roman"/>
          <w:sz w:val="24"/>
          <w:szCs w:val="24"/>
        </w:rPr>
        <w:t xml:space="preserve"> into training and testing sets so I could measure how well they performed (Saxena, 2024). However, the way each model worked was different. For example, k-NN used distance between data points to make decisions, while Logistic Regression and SVMs created a decision boundary to separate data (Jolly, 2018). Also, models like SVM and Logistic Regression needed hyperparameter tuning, especially adjusting the regularization strength, to make sure they </w:t>
      </w:r>
      <w:proofErr w:type="gramStart"/>
      <w:r w:rsidRPr="002F239D">
        <w:rPr>
          <w:rFonts w:ascii="Times New Roman" w:hAnsi="Times New Roman" w:cs="Times New Roman"/>
          <w:sz w:val="24"/>
          <w:szCs w:val="24"/>
        </w:rPr>
        <w:t>didn’t</w:t>
      </w:r>
      <w:proofErr w:type="gramEnd"/>
      <w:r w:rsidRPr="002F239D">
        <w:rPr>
          <w:rFonts w:ascii="Times New Roman" w:hAnsi="Times New Roman" w:cs="Times New Roman"/>
          <w:sz w:val="24"/>
          <w:szCs w:val="24"/>
        </w:rPr>
        <w:t xml:space="preserve"> overfit the data (Saxena, 2024).</w:t>
      </w:r>
    </w:p>
    <w:p w14:paraId="4ACA33E0" w14:textId="77777777" w:rsidR="002F239D" w:rsidRPr="002F239D" w:rsidRDefault="002F239D" w:rsidP="002F239D">
      <w:pPr>
        <w:spacing w:after="0" w:line="480" w:lineRule="auto"/>
        <w:jc w:val="center"/>
        <w:rPr>
          <w:rFonts w:ascii="Times New Roman" w:hAnsi="Times New Roman" w:cs="Times New Roman"/>
          <w:b/>
          <w:bCs/>
          <w:sz w:val="24"/>
          <w:szCs w:val="24"/>
        </w:rPr>
      </w:pPr>
      <w:r w:rsidRPr="002F239D">
        <w:rPr>
          <w:rFonts w:ascii="Times New Roman" w:hAnsi="Times New Roman" w:cs="Times New Roman"/>
          <w:b/>
          <w:bCs/>
          <w:sz w:val="24"/>
          <w:szCs w:val="24"/>
        </w:rPr>
        <w:t>Feature Requirements and Dataset Characteristics</w:t>
      </w:r>
    </w:p>
    <w:p w14:paraId="6AA1EC25" w14:textId="2B3FEBFE" w:rsidR="002F239D" w:rsidRP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The algorithms in these labs </w:t>
      </w:r>
      <w:proofErr w:type="gramStart"/>
      <w:r w:rsidRPr="002F239D">
        <w:rPr>
          <w:rFonts w:ascii="Times New Roman" w:hAnsi="Times New Roman" w:cs="Times New Roman"/>
          <w:sz w:val="24"/>
          <w:szCs w:val="24"/>
        </w:rPr>
        <w:t>required</w:t>
      </w:r>
      <w:proofErr w:type="gramEnd"/>
      <w:r w:rsidRPr="002F239D">
        <w:rPr>
          <w:rFonts w:ascii="Times New Roman" w:hAnsi="Times New Roman" w:cs="Times New Roman"/>
          <w:sz w:val="24"/>
          <w:szCs w:val="24"/>
        </w:rPr>
        <w:t xml:space="preserve"> numeric data. Since scikit-learn cannot read text data directly, I had to preprocess the data by changing categories into numbers using one-hot encoding or label encoding (Saxena, 2024). The datasets mostly included financial transaction records, with features like transaction amount, account balances, and transaction type (such as CASH_OUT or </w:t>
      </w:r>
      <w:r w:rsidRPr="002F239D">
        <w:rPr>
          <w:rFonts w:ascii="Times New Roman" w:hAnsi="Times New Roman" w:cs="Times New Roman"/>
          <w:sz w:val="24"/>
          <w:szCs w:val="24"/>
        </w:rPr>
        <w:lastRenderedPageBreak/>
        <w:t>TRANSFER). To make sure algorithms like k-NN and SVM worked correctly, I used feature scaling so that larger numbers would not affect the results too much (Jolly, 2018).</w:t>
      </w:r>
    </w:p>
    <w:p w14:paraId="60ED2EB1" w14:textId="77777777" w:rsidR="002F239D" w:rsidRPr="002F239D" w:rsidRDefault="002F239D" w:rsidP="002F239D">
      <w:pPr>
        <w:spacing w:after="0" w:line="480" w:lineRule="auto"/>
        <w:jc w:val="center"/>
        <w:rPr>
          <w:rFonts w:ascii="Times New Roman" w:hAnsi="Times New Roman" w:cs="Times New Roman"/>
          <w:b/>
          <w:bCs/>
          <w:sz w:val="24"/>
          <w:szCs w:val="24"/>
        </w:rPr>
      </w:pPr>
      <w:r w:rsidRPr="002F239D">
        <w:rPr>
          <w:rFonts w:ascii="Times New Roman" w:hAnsi="Times New Roman" w:cs="Times New Roman"/>
          <w:b/>
          <w:bCs/>
          <w:sz w:val="24"/>
          <w:szCs w:val="24"/>
        </w:rPr>
        <w:t>Implementation Challenges</w:t>
      </w:r>
    </w:p>
    <w:p w14:paraId="5989E0D5" w14:textId="0611AE2D" w:rsidR="002F239D" w:rsidRP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I found Support Vector Machine (SVM) and Logistic Regression to be the hardest models to use correctly. This is because they are </w:t>
      </w:r>
      <w:proofErr w:type="gramStart"/>
      <w:r w:rsidRPr="002F239D">
        <w:rPr>
          <w:rFonts w:ascii="Times New Roman" w:hAnsi="Times New Roman" w:cs="Times New Roman"/>
          <w:sz w:val="24"/>
          <w:szCs w:val="24"/>
        </w:rPr>
        <w:t>very sensitive</w:t>
      </w:r>
      <w:proofErr w:type="gramEnd"/>
      <w:r w:rsidRPr="002F239D">
        <w:rPr>
          <w:rFonts w:ascii="Times New Roman" w:hAnsi="Times New Roman" w:cs="Times New Roman"/>
          <w:sz w:val="24"/>
          <w:szCs w:val="24"/>
        </w:rPr>
        <w:t xml:space="preserve"> to their parameters. For example, finding the best "C" value, which controls the balance between errors and the margin size, took </w:t>
      </w:r>
      <w:proofErr w:type="gramStart"/>
      <w:r w:rsidRPr="002F239D">
        <w:rPr>
          <w:rFonts w:ascii="Times New Roman" w:hAnsi="Times New Roman" w:cs="Times New Roman"/>
          <w:sz w:val="24"/>
          <w:szCs w:val="24"/>
        </w:rPr>
        <w:t>a lot of</w:t>
      </w:r>
      <w:proofErr w:type="gramEnd"/>
      <w:r w:rsidRPr="002F239D">
        <w:rPr>
          <w:rFonts w:ascii="Times New Roman" w:hAnsi="Times New Roman" w:cs="Times New Roman"/>
          <w:sz w:val="24"/>
          <w:szCs w:val="24"/>
        </w:rPr>
        <w:t xml:space="preserve"> testing and tools like </w:t>
      </w:r>
      <w:proofErr w:type="spellStart"/>
      <w:r w:rsidRPr="002F239D">
        <w:rPr>
          <w:rFonts w:ascii="Times New Roman" w:hAnsi="Times New Roman" w:cs="Times New Roman"/>
          <w:sz w:val="24"/>
          <w:szCs w:val="24"/>
        </w:rPr>
        <w:t>GridSearchCV</w:t>
      </w:r>
      <w:proofErr w:type="spellEnd"/>
      <w:r w:rsidRPr="002F239D">
        <w:rPr>
          <w:rFonts w:ascii="Times New Roman" w:hAnsi="Times New Roman" w:cs="Times New Roman"/>
          <w:sz w:val="24"/>
          <w:szCs w:val="24"/>
        </w:rPr>
        <w:t xml:space="preserve"> (Jolly, 2018). Compared to this, Naive Bayes was easier to use because it is based on probability and has simpler assumptions. However, SVMs need more careful setup and precise data handling to work well (Saxena, 2024).</w:t>
      </w:r>
    </w:p>
    <w:p w14:paraId="1983364E" w14:textId="77777777" w:rsidR="002F239D" w:rsidRPr="002F239D" w:rsidRDefault="002F239D" w:rsidP="002F239D">
      <w:pPr>
        <w:spacing w:after="0" w:line="480" w:lineRule="auto"/>
        <w:jc w:val="center"/>
        <w:rPr>
          <w:rFonts w:ascii="Times New Roman" w:hAnsi="Times New Roman" w:cs="Times New Roman"/>
          <w:b/>
          <w:bCs/>
          <w:sz w:val="24"/>
          <w:szCs w:val="24"/>
        </w:rPr>
      </w:pPr>
      <w:r w:rsidRPr="002F239D">
        <w:rPr>
          <w:rFonts w:ascii="Times New Roman" w:hAnsi="Times New Roman" w:cs="Times New Roman"/>
          <w:b/>
          <w:bCs/>
          <w:sz w:val="24"/>
          <w:szCs w:val="24"/>
        </w:rPr>
        <w:t>Algorithm Strengths and Weaknesses</w:t>
      </w:r>
    </w:p>
    <w:p w14:paraId="59C70987" w14:textId="77777777" w:rsidR="002F239D" w:rsidRP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Each algorithm has strengths and weaknesses that affect how well it works. For example, k-NN is simple and works well for classification problems with </w:t>
      </w:r>
      <w:proofErr w:type="gramStart"/>
      <w:r w:rsidRPr="002F239D">
        <w:rPr>
          <w:rFonts w:ascii="Times New Roman" w:hAnsi="Times New Roman" w:cs="Times New Roman"/>
          <w:sz w:val="24"/>
          <w:szCs w:val="24"/>
        </w:rPr>
        <w:t>many</w:t>
      </w:r>
      <w:proofErr w:type="gramEnd"/>
      <w:r w:rsidRPr="002F239D">
        <w:rPr>
          <w:rFonts w:ascii="Times New Roman" w:hAnsi="Times New Roman" w:cs="Times New Roman"/>
          <w:sz w:val="24"/>
          <w:szCs w:val="24"/>
        </w:rPr>
        <w:t xml:space="preserve"> groups (Jolly, 2018). However, it can become slow and use </w:t>
      </w:r>
      <w:proofErr w:type="gramStart"/>
      <w:r w:rsidRPr="002F239D">
        <w:rPr>
          <w:rFonts w:ascii="Times New Roman" w:hAnsi="Times New Roman" w:cs="Times New Roman"/>
          <w:sz w:val="24"/>
          <w:szCs w:val="24"/>
        </w:rPr>
        <w:t>a lot of</w:t>
      </w:r>
      <w:proofErr w:type="gramEnd"/>
      <w:r w:rsidRPr="002F239D">
        <w:rPr>
          <w:rFonts w:ascii="Times New Roman" w:hAnsi="Times New Roman" w:cs="Times New Roman"/>
          <w:sz w:val="24"/>
          <w:szCs w:val="24"/>
        </w:rPr>
        <w:t xml:space="preserve"> resources when the dataset gets large (Saxena, 2024). Logistic Regression is easy to understand because it clearly shows how each feature affects the result (Jolly, 2018). But it struggles with complex patterns unless the data </w:t>
      </w:r>
      <w:proofErr w:type="gramStart"/>
      <w:r w:rsidRPr="002F239D">
        <w:rPr>
          <w:rFonts w:ascii="Times New Roman" w:hAnsi="Times New Roman" w:cs="Times New Roman"/>
          <w:sz w:val="24"/>
          <w:szCs w:val="24"/>
        </w:rPr>
        <w:t>is adjusted</w:t>
      </w:r>
      <w:proofErr w:type="gramEnd"/>
      <w:r w:rsidRPr="002F239D">
        <w:rPr>
          <w:rFonts w:ascii="Times New Roman" w:hAnsi="Times New Roman" w:cs="Times New Roman"/>
          <w:sz w:val="24"/>
          <w:szCs w:val="24"/>
        </w:rPr>
        <w:t xml:space="preserve"> first (Saxena, 2024).</w:t>
      </w:r>
    </w:p>
    <w:p w14:paraId="43C56CEA" w14:textId="77777777" w:rsidR="002F239D" w:rsidRDefault="002F239D" w:rsidP="002F239D">
      <w:pPr>
        <w:spacing w:after="0" w:line="480" w:lineRule="auto"/>
        <w:ind w:firstLine="720"/>
        <w:jc w:val="both"/>
        <w:rPr>
          <w:rFonts w:ascii="Times New Roman" w:hAnsi="Times New Roman" w:cs="Times New Roman"/>
          <w:sz w:val="24"/>
          <w:szCs w:val="24"/>
        </w:rPr>
      </w:pPr>
      <w:r w:rsidRPr="002F239D">
        <w:rPr>
          <w:rFonts w:ascii="Times New Roman" w:hAnsi="Times New Roman" w:cs="Times New Roman"/>
          <w:sz w:val="24"/>
          <w:szCs w:val="24"/>
        </w:rPr>
        <w:t xml:space="preserve">Other algorithms also have trade-offs. Naive Bayes is </w:t>
      </w:r>
      <w:proofErr w:type="gramStart"/>
      <w:r w:rsidRPr="002F239D">
        <w:rPr>
          <w:rFonts w:ascii="Times New Roman" w:hAnsi="Times New Roman" w:cs="Times New Roman"/>
          <w:sz w:val="24"/>
          <w:szCs w:val="24"/>
        </w:rPr>
        <w:t>very fast</w:t>
      </w:r>
      <w:proofErr w:type="gramEnd"/>
      <w:r w:rsidRPr="002F239D">
        <w:rPr>
          <w:rFonts w:ascii="Times New Roman" w:hAnsi="Times New Roman" w:cs="Times New Roman"/>
          <w:sz w:val="24"/>
          <w:szCs w:val="24"/>
        </w:rPr>
        <w:t xml:space="preserve"> and works well for tasks like text classification (Jolly, 2018). However, it assumes all features are independent, which is not always true in real-world data (Saxena, 2024). Support Vector Machines (SVM) are powerful for separating complex data into groups (Jolly, 2018). The downside is that they require more memory and are </w:t>
      </w:r>
      <w:proofErr w:type="gramStart"/>
      <w:r w:rsidRPr="002F239D">
        <w:rPr>
          <w:rFonts w:ascii="Times New Roman" w:hAnsi="Times New Roman" w:cs="Times New Roman"/>
          <w:sz w:val="24"/>
          <w:szCs w:val="24"/>
        </w:rPr>
        <w:t>very sensitive</w:t>
      </w:r>
      <w:proofErr w:type="gramEnd"/>
      <w:r w:rsidRPr="002F239D">
        <w:rPr>
          <w:rFonts w:ascii="Times New Roman" w:hAnsi="Times New Roman" w:cs="Times New Roman"/>
          <w:sz w:val="24"/>
          <w:szCs w:val="24"/>
        </w:rPr>
        <w:t xml:space="preserve">, so they only work well when the data </w:t>
      </w:r>
      <w:proofErr w:type="gramStart"/>
      <w:r w:rsidRPr="002F239D">
        <w:rPr>
          <w:rFonts w:ascii="Times New Roman" w:hAnsi="Times New Roman" w:cs="Times New Roman"/>
          <w:sz w:val="24"/>
          <w:szCs w:val="24"/>
        </w:rPr>
        <w:t>is properly scaled (Saxena, 2024)</w:t>
      </w:r>
      <w:proofErr w:type="gramEnd"/>
      <w:r w:rsidRPr="002F239D">
        <w:rPr>
          <w:rFonts w:ascii="Times New Roman" w:hAnsi="Times New Roman" w:cs="Times New Roman"/>
          <w:sz w:val="24"/>
          <w:szCs w:val="24"/>
        </w:rPr>
        <w:t>.</w:t>
      </w:r>
    </w:p>
    <w:p w14:paraId="4586437B" w14:textId="77777777" w:rsidR="00C56C5B" w:rsidRDefault="00C56C5B" w:rsidP="002F239D">
      <w:pPr>
        <w:spacing w:after="0" w:line="480" w:lineRule="auto"/>
        <w:ind w:firstLine="720"/>
        <w:jc w:val="both"/>
        <w:rPr>
          <w:rFonts w:ascii="Times New Roman" w:hAnsi="Times New Roman" w:cs="Times New Roman"/>
          <w:sz w:val="24"/>
          <w:szCs w:val="24"/>
        </w:rPr>
      </w:pPr>
    </w:p>
    <w:p w14:paraId="4BA2B0C7" w14:textId="77777777" w:rsidR="00C56C5B" w:rsidRPr="002F239D" w:rsidRDefault="00C56C5B" w:rsidP="002F239D">
      <w:pPr>
        <w:spacing w:after="0" w:line="480" w:lineRule="auto"/>
        <w:ind w:firstLine="720"/>
        <w:jc w:val="both"/>
        <w:rPr>
          <w:rFonts w:ascii="Times New Roman" w:hAnsi="Times New Roman" w:cs="Times New Roman"/>
          <w:sz w:val="24"/>
          <w:szCs w:val="24"/>
        </w:rPr>
      </w:pPr>
    </w:p>
    <w:p w14:paraId="79F91593" w14:textId="77777777" w:rsidR="00C56C5B" w:rsidRPr="00C56C5B" w:rsidRDefault="00C56C5B" w:rsidP="00C56C5B">
      <w:pPr>
        <w:spacing w:after="0" w:line="480" w:lineRule="auto"/>
        <w:jc w:val="center"/>
        <w:rPr>
          <w:rFonts w:ascii="Times New Roman" w:hAnsi="Times New Roman" w:cs="Times New Roman"/>
          <w:b/>
          <w:bCs/>
          <w:sz w:val="24"/>
          <w:szCs w:val="24"/>
        </w:rPr>
      </w:pPr>
      <w:r w:rsidRPr="00C56C5B">
        <w:rPr>
          <w:rFonts w:ascii="Times New Roman" w:hAnsi="Times New Roman" w:cs="Times New Roman"/>
          <w:b/>
          <w:bCs/>
          <w:sz w:val="24"/>
          <w:szCs w:val="24"/>
        </w:rPr>
        <w:lastRenderedPageBreak/>
        <w:t>Real-World Application: Stock Market Prediction</w:t>
      </w:r>
    </w:p>
    <w:p w14:paraId="63BD9246" w14:textId="6D0EA76F" w:rsidR="00C56C5B" w:rsidRPr="00C56C5B" w:rsidRDefault="00C56C5B" w:rsidP="00C56C5B">
      <w:pPr>
        <w:spacing w:after="0" w:line="480" w:lineRule="auto"/>
        <w:ind w:firstLine="720"/>
        <w:jc w:val="both"/>
        <w:rPr>
          <w:rFonts w:ascii="Times New Roman" w:hAnsi="Times New Roman" w:cs="Times New Roman"/>
          <w:sz w:val="24"/>
          <w:szCs w:val="24"/>
        </w:rPr>
      </w:pPr>
      <w:r w:rsidRPr="00C56C5B">
        <w:rPr>
          <w:rFonts w:ascii="Times New Roman" w:hAnsi="Times New Roman" w:cs="Times New Roman"/>
          <w:sz w:val="24"/>
          <w:szCs w:val="24"/>
        </w:rPr>
        <w:t xml:space="preserve">In a real-world situation, I </w:t>
      </w:r>
      <w:r>
        <w:rPr>
          <w:rFonts w:ascii="Times New Roman" w:hAnsi="Times New Roman" w:cs="Times New Roman"/>
          <w:sz w:val="24"/>
          <w:szCs w:val="24"/>
        </w:rPr>
        <w:t>could</w:t>
      </w:r>
      <w:r w:rsidRPr="00C56C5B">
        <w:rPr>
          <w:rFonts w:ascii="Times New Roman" w:hAnsi="Times New Roman" w:cs="Times New Roman"/>
          <w:sz w:val="24"/>
          <w:szCs w:val="24"/>
        </w:rPr>
        <w:t xml:space="preserve"> use machine learning models to help with stock market prediction. For this, I could use a classification algorithm like Logistic Regression to predict whether a stock price will go up or down based on past data. This is useful because investors and financial companies want to understand patterns in stock prices and make better decisions. Logistic Regression is </w:t>
      </w:r>
      <w:proofErr w:type="gramStart"/>
      <w:r w:rsidRPr="00C56C5B">
        <w:rPr>
          <w:rFonts w:ascii="Times New Roman" w:hAnsi="Times New Roman" w:cs="Times New Roman"/>
          <w:sz w:val="24"/>
          <w:szCs w:val="24"/>
        </w:rPr>
        <w:t>a good choice</w:t>
      </w:r>
      <w:proofErr w:type="gramEnd"/>
      <w:r w:rsidRPr="00C56C5B">
        <w:rPr>
          <w:rFonts w:ascii="Times New Roman" w:hAnsi="Times New Roman" w:cs="Times New Roman"/>
          <w:sz w:val="24"/>
          <w:szCs w:val="24"/>
        </w:rPr>
        <w:t xml:space="preserve"> because it is simple and easy to explain, which is important when dealing with financial decisions and </w:t>
      </w:r>
      <w:r w:rsidRPr="00C56C5B">
        <w:rPr>
          <w:rFonts w:ascii="Times New Roman" w:hAnsi="Times New Roman" w:cs="Times New Roman"/>
          <w:sz w:val="24"/>
          <w:szCs w:val="24"/>
        </w:rPr>
        <w:t>risks</w:t>
      </w:r>
      <w:r w:rsidRPr="00C56C5B">
        <w:rPr>
          <w:rFonts w:ascii="Times New Roman" w:hAnsi="Times New Roman" w:cs="Times New Roman"/>
          <w:sz w:val="24"/>
          <w:szCs w:val="24"/>
        </w:rPr>
        <w:t xml:space="preserve"> (Jolly, 2018).</w:t>
      </w:r>
    </w:p>
    <w:p w14:paraId="7AA17A97" w14:textId="77777777" w:rsidR="00C56C5B" w:rsidRPr="00C56C5B" w:rsidRDefault="00C56C5B" w:rsidP="00C56C5B">
      <w:pPr>
        <w:spacing w:after="0" w:line="480" w:lineRule="auto"/>
        <w:ind w:firstLine="720"/>
        <w:jc w:val="both"/>
        <w:rPr>
          <w:rFonts w:ascii="Times New Roman" w:hAnsi="Times New Roman" w:cs="Times New Roman"/>
          <w:sz w:val="24"/>
          <w:szCs w:val="24"/>
        </w:rPr>
      </w:pPr>
      <w:r w:rsidRPr="00C56C5B">
        <w:rPr>
          <w:rFonts w:ascii="Times New Roman" w:hAnsi="Times New Roman" w:cs="Times New Roman"/>
          <w:sz w:val="24"/>
          <w:szCs w:val="24"/>
        </w:rPr>
        <w:t xml:space="preserve">The implementation would also need to </w:t>
      </w:r>
      <w:proofErr w:type="gramStart"/>
      <w:r w:rsidRPr="00C56C5B">
        <w:rPr>
          <w:rFonts w:ascii="Times New Roman" w:hAnsi="Times New Roman" w:cs="Times New Roman"/>
          <w:sz w:val="24"/>
          <w:szCs w:val="24"/>
        </w:rPr>
        <w:t>handle</w:t>
      </w:r>
      <w:proofErr w:type="gramEnd"/>
      <w:r w:rsidRPr="00C56C5B">
        <w:rPr>
          <w:rFonts w:ascii="Times New Roman" w:hAnsi="Times New Roman" w:cs="Times New Roman"/>
          <w:sz w:val="24"/>
          <w:szCs w:val="24"/>
        </w:rPr>
        <w:t xml:space="preserve"> noisy and unpredictable data, since stock prices change quickly and </w:t>
      </w:r>
      <w:proofErr w:type="gramStart"/>
      <w:r w:rsidRPr="00C56C5B">
        <w:rPr>
          <w:rFonts w:ascii="Times New Roman" w:hAnsi="Times New Roman" w:cs="Times New Roman"/>
          <w:sz w:val="24"/>
          <w:szCs w:val="24"/>
        </w:rPr>
        <w:t>are affected</w:t>
      </w:r>
      <w:proofErr w:type="gramEnd"/>
      <w:r w:rsidRPr="00C56C5B">
        <w:rPr>
          <w:rFonts w:ascii="Times New Roman" w:hAnsi="Times New Roman" w:cs="Times New Roman"/>
          <w:sz w:val="24"/>
          <w:szCs w:val="24"/>
        </w:rPr>
        <w:t xml:space="preserve"> by </w:t>
      </w:r>
      <w:proofErr w:type="gramStart"/>
      <w:r w:rsidRPr="00C56C5B">
        <w:rPr>
          <w:rFonts w:ascii="Times New Roman" w:hAnsi="Times New Roman" w:cs="Times New Roman"/>
          <w:sz w:val="24"/>
          <w:szCs w:val="24"/>
        </w:rPr>
        <w:t>many</w:t>
      </w:r>
      <w:proofErr w:type="gramEnd"/>
      <w:r w:rsidRPr="00C56C5B">
        <w:rPr>
          <w:rFonts w:ascii="Times New Roman" w:hAnsi="Times New Roman" w:cs="Times New Roman"/>
          <w:sz w:val="24"/>
          <w:szCs w:val="24"/>
        </w:rPr>
        <w:t xml:space="preserve"> factors like news, market trends, and economic events. To improve accuracy, I could use feature engineering, such as adding indicators like moving averages or trading volume. I would also need to make sure the model updates often so it can adjust to new market conditions. Since stock trading can happen in real time, the model must be fast and efficient so it can give quick predictions when needed (Saxena, 2024).</w:t>
      </w:r>
    </w:p>
    <w:p w14:paraId="348123A3" w14:textId="07F023EE" w:rsidR="009567A6" w:rsidRDefault="009567A6" w:rsidP="002F239D">
      <w:pPr>
        <w:spacing w:after="0" w:line="480" w:lineRule="auto"/>
        <w:ind w:firstLine="720"/>
        <w:jc w:val="both"/>
        <w:rPr>
          <w:rFonts w:ascii="Times New Roman" w:hAnsi="Times New Roman" w:cs="Times New Roman"/>
          <w:sz w:val="24"/>
          <w:szCs w:val="24"/>
        </w:rPr>
      </w:pPr>
    </w:p>
    <w:p w14:paraId="1543D50B" w14:textId="77777777" w:rsidR="008E200D" w:rsidRDefault="008E200D" w:rsidP="002F239D">
      <w:pPr>
        <w:spacing w:after="0" w:line="480" w:lineRule="auto"/>
        <w:ind w:firstLine="720"/>
        <w:jc w:val="both"/>
        <w:rPr>
          <w:rFonts w:ascii="Times New Roman" w:hAnsi="Times New Roman" w:cs="Times New Roman"/>
          <w:sz w:val="24"/>
          <w:szCs w:val="24"/>
        </w:rPr>
      </w:pPr>
    </w:p>
    <w:p w14:paraId="4245232C" w14:textId="77777777" w:rsidR="008E200D" w:rsidRDefault="008E200D" w:rsidP="002F239D">
      <w:pPr>
        <w:spacing w:after="0" w:line="480" w:lineRule="auto"/>
        <w:ind w:firstLine="720"/>
        <w:jc w:val="both"/>
        <w:rPr>
          <w:rFonts w:ascii="Times New Roman" w:hAnsi="Times New Roman" w:cs="Times New Roman"/>
          <w:sz w:val="24"/>
          <w:szCs w:val="24"/>
        </w:rPr>
      </w:pPr>
    </w:p>
    <w:p w14:paraId="03D45BD2" w14:textId="77777777" w:rsidR="008E200D" w:rsidRDefault="008E200D" w:rsidP="002F239D">
      <w:pPr>
        <w:spacing w:after="0" w:line="480" w:lineRule="auto"/>
        <w:ind w:firstLine="720"/>
        <w:jc w:val="both"/>
        <w:rPr>
          <w:rFonts w:ascii="Times New Roman" w:hAnsi="Times New Roman" w:cs="Times New Roman"/>
          <w:sz w:val="24"/>
          <w:szCs w:val="24"/>
        </w:rPr>
      </w:pPr>
    </w:p>
    <w:p w14:paraId="35E14A1E" w14:textId="77777777" w:rsidR="008E200D" w:rsidRDefault="008E200D" w:rsidP="002F239D">
      <w:pPr>
        <w:spacing w:after="0" w:line="480" w:lineRule="auto"/>
        <w:ind w:firstLine="720"/>
        <w:jc w:val="both"/>
        <w:rPr>
          <w:rFonts w:ascii="Times New Roman" w:hAnsi="Times New Roman" w:cs="Times New Roman"/>
          <w:sz w:val="24"/>
          <w:szCs w:val="24"/>
        </w:rPr>
      </w:pPr>
    </w:p>
    <w:p w14:paraId="5B10F612" w14:textId="77777777" w:rsidR="008E200D" w:rsidRDefault="008E200D" w:rsidP="002F239D">
      <w:pPr>
        <w:spacing w:after="0" w:line="480" w:lineRule="auto"/>
        <w:ind w:firstLine="720"/>
        <w:jc w:val="both"/>
        <w:rPr>
          <w:rFonts w:ascii="Times New Roman" w:hAnsi="Times New Roman" w:cs="Times New Roman"/>
          <w:sz w:val="24"/>
          <w:szCs w:val="24"/>
        </w:rPr>
      </w:pPr>
    </w:p>
    <w:p w14:paraId="52EAA9B2" w14:textId="77777777" w:rsidR="008E200D" w:rsidRDefault="008E200D" w:rsidP="002F239D">
      <w:pPr>
        <w:spacing w:after="0" w:line="480" w:lineRule="auto"/>
        <w:ind w:firstLine="720"/>
        <w:jc w:val="both"/>
        <w:rPr>
          <w:rFonts w:ascii="Times New Roman" w:hAnsi="Times New Roman" w:cs="Times New Roman"/>
          <w:sz w:val="24"/>
          <w:szCs w:val="24"/>
        </w:rPr>
      </w:pPr>
    </w:p>
    <w:p w14:paraId="48F8A7CA" w14:textId="77777777" w:rsidR="008E200D" w:rsidRDefault="008E200D" w:rsidP="002F239D">
      <w:pPr>
        <w:spacing w:after="0" w:line="480" w:lineRule="auto"/>
        <w:ind w:firstLine="720"/>
        <w:jc w:val="both"/>
        <w:rPr>
          <w:rFonts w:ascii="Times New Roman" w:hAnsi="Times New Roman" w:cs="Times New Roman"/>
          <w:sz w:val="24"/>
          <w:szCs w:val="24"/>
        </w:rPr>
      </w:pPr>
    </w:p>
    <w:p w14:paraId="597DABC1" w14:textId="77777777" w:rsidR="008E200D" w:rsidRDefault="008E200D" w:rsidP="002F239D">
      <w:pPr>
        <w:spacing w:after="0" w:line="480" w:lineRule="auto"/>
        <w:ind w:firstLine="720"/>
        <w:jc w:val="both"/>
        <w:rPr>
          <w:rFonts w:ascii="Times New Roman" w:hAnsi="Times New Roman" w:cs="Times New Roman"/>
          <w:sz w:val="24"/>
          <w:szCs w:val="24"/>
        </w:rPr>
      </w:pPr>
    </w:p>
    <w:p w14:paraId="0571AA4E" w14:textId="77777777" w:rsidR="008E200D" w:rsidRDefault="008E200D" w:rsidP="002F239D">
      <w:pPr>
        <w:spacing w:after="0" w:line="480" w:lineRule="auto"/>
        <w:ind w:firstLine="720"/>
        <w:jc w:val="both"/>
        <w:rPr>
          <w:rFonts w:ascii="Times New Roman" w:hAnsi="Times New Roman" w:cs="Times New Roman"/>
          <w:sz w:val="24"/>
          <w:szCs w:val="24"/>
        </w:rPr>
      </w:pPr>
    </w:p>
    <w:p w14:paraId="19B6A003" w14:textId="4BE9127B" w:rsidR="008E200D" w:rsidRPr="008E200D" w:rsidRDefault="008E200D" w:rsidP="008E200D">
      <w:pPr>
        <w:spacing w:after="0" w:line="480" w:lineRule="auto"/>
        <w:jc w:val="center"/>
        <w:rPr>
          <w:rFonts w:ascii="Times New Roman" w:hAnsi="Times New Roman" w:cs="Times New Roman"/>
          <w:b/>
          <w:bCs/>
          <w:sz w:val="24"/>
          <w:szCs w:val="24"/>
        </w:rPr>
      </w:pPr>
      <w:r w:rsidRPr="008E200D">
        <w:rPr>
          <w:rFonts w:ascii="Times New Roman" w:hAnsi="Times New Roman" w:cs="Times New Roman"/>
          <w:b/>
          <w:bCs/>
          <w:sz w:val="24"/>
          <w:szCs w:val="24"/>
        </w:rPr>
        <w:lastRenderedPageBreak/>
        <w:t>References</w:t>
      </w:r>
    </w:p>
    <w:p w14:paraId="23E5F3B1" w14:textId="77777777" w:rsidR="008E200D" w:rsidRDefault="008E200D" w:rsidP="008E200D">
      <w:pPr>
        <w:spacing w:after="0" w:line="480" w:lineRule="auto"/>
        <w:rPr>
          <w:rFonts w:ascii="Times New Roman" w:hAnsi="Times New Roman" w:cs="Times New Roman"/>
          <w:i/>
          <w:iCs/>
          <w:sz w:val="24"/>
          <w:szCs w:val="24"/>
        </w:rPr>
      </w:pPr>
      <w:r w:rsidRPr="008E200D">
        <w:rPr>
          <w:rFonts w:ascii="Times New Roman" w:hAnsi="Times New Roman" w:cs="Times New Roman"/>
          <w:sz w:val="24"/>
          <w:szCs w:val="24"/>
        </w:rPr>
        <w:t xml:space="preserve">Jolly, K. (2018). </w:t>
      </w:r>
      <w:r w:rsidRPr="008E200D">
        <w:rPr>
          <w:rFonts w:ascii="Times New Roman" w:hAnsi="Times New Roman" w:cs="Times New Roman"/>
          <w:i/>
          <w:iCs/>
          <w:sz w:val="24"/>
          <w:szCs w:val="24"/>
        </w:rPr>
        <w:t xml:space="preserve">Machine learning with scikit-learn quick start guide: Classification, regression, </w:t>
      </w:r>
    </w:p>
    <w:p w14:paraId="0304EA7D" w14:textId="4D9BD193" w:rsidR="008E200D" w:rsidRDefault="008E200D" w:rsidP="008E200D">
      <w:pPr>
        <w:spacing w:after="0" w:line="480" w:lineRule="auto"/>
        <w:ind w:left="720"/>
        <w:rPr>
          <w:rFonts w:ascii="Times New Roman" w:hAnsi="Times New Roman" w:cs="Times New Roman"/>
          <w:sz w:val="24"/>
          <w:szCs w:val="24"/>
        </w:rPr>
      </w:pPr>
      <w:r w:rsidRPr="008E200D">
        <w:rPr>
          <w:rFonts w:ascii="Times New Roman" w:hAnsi="Times New Roman" w:cs="Times New Roman"/>
          <w:i/>
          <w:iCs/>
          <w:sz w:val="24"/>
          <w:szCs w:val="24"/>
        </w:rPr>
        <w:t>and clustering techniques in Python</w:t>
      </w:r>
      <w:r w:rsidRPr="008E200D">
        <w:rPr>
          <w:rFonts w:ascii="Times New Roman" w:hAnsi="Times New Roman" w:cs="Times New Roman"/>
          <w:sz w:val="24"/>
          <w:szCs w:val="24"/>
        </w:rPr>
        <w:t xml:space="preserve">. </w:t>
      </w:r>
      <w:proofErr w:type="spellStart"/>
      <w:r w:rsidRPr="008E200D">
        <w:rPr>
          <w:rFonts w:ascii="Times New Roman" w:hAnsi="Times New Roman" w:cs="Times New Roman"/>
          <w:sz w:val="24"/>
          <w:szCs w:val="24"/>
        </w:rPr>
        <w:t>Packt</w:t>
      </w:r>
      <w:proofErr w:type="spellEnd"/>
      <w:r w:rsidRPr="008E200D">
        <w:rPr>
          <w:rFonts w:ascii="Times New Roman" w:hAnsi="Times New Roman" w:cs="Times New Roman"/>
          <w:sz w:val="24"/>
          <w:szCs w:val="24"/>
        </w:rPr>
        <w:t xml:space="preserve"> Publishing.</w:t>
      </w:r>
      <w:r>
        <w:rPr>
          <w:rFonts w:ascii="Times New Roman" w:hAnsi="Times New Roman" w:cs="Times New Roman"/>
          <w:sz w:val="24"/>
          <w:szCs w:val="24"/>
        </w:rPr>
        <w:t xml:space="preserve"> </w:t>
      </w:r>
      <w:hyperlink r:id="rId7" w:history="1">
        <w:r w:rsidRPr="009065C1">
          <w:rPr>
            <w:rStyle w:val="Hyperlink"/>
            <w:rFonts w:ascii="Times New Roman" w:hAnsi="Times New Roman" w:cs="Times New Roman"/>
            <w:sz w:val="24"/>
            <w:szCs w:val="24"/>
          </w:rPr>
          <w:t>https://research.ebsco.com/c/ix3dnl/search/details/ugkiroz6tf?q=scikit-learn</w:t>
        </w:r>
      </w:hyperlink>
    </w:p>
    <w:p w14:paraId="53FEADB0" w14:textId="77777777" w:rsidR="008E200D" w:rsidRPr="008E200D" w:rsidRDefault="008E200D" w:rsidP="008E200D">
      <w:pPr>
        <w:spacing w:after="0" w:line="480" w:lineRule="auto"/>
        <w:jc w:val="both"/>
        <w:rPr>
          <w:rFonts w:ascii="Times New Roman" w:hAnsi="Times New Roman" w:cs="Times New Roman"/>
          <w:sz w:val="24"/>
          <w:szCs w:val="24"/>
        </w:rPr>
      </w:pPr>
    </w:p>
    <w:p w14:paraId="6EA4632C" w14:textId="77777777" w:rsidR="008E200D" w:rsidRDefault="008E200D" w:rsidP="008E200D">
      <w:pPr>
        <w:spacing w:after="0" w:line="480" w:lineRule="auto"/>
        <w:jc w:val="both"/>
        <w:rPr>
          <w:rFonts w:ascii="Times New Roman" w:hAnsi="Times New Roman" w:cs="Times New Roman"/>
          <w:sz w:val="24"/>
          <w:szCs w:val="24"/>
        </w:rPr>
      </w:pPr>
      <w:r w:rsidRPr="008E200D">
        <w:rPr>
          <w:rFonts w:ascii="Times New Roman" w:hAnsi="Times New Roman" w:cs="Times New Roman"/>
          <w:sz w:val="24"/>
          <w:szCs w:val="24"/>
        </w:rPr>
        <w:t xml:space="preserve">Saxena, P. (2024). </w:t>
      </w:r>
      <w:r w:rsidRPr="008E200D">
        <w:rPr>
          <w:rFonts w:ascii="Times New Roman" w:hAnsi="Times New Roman" w:cs="Times New Roman"/>
          <w:i/>
          <w:iCs/>
          <w:sz w:val="24"/>
          <w:szCs w:val="24"/>
        </w:rPr>
        <w:t>Ultimate machine learning with scikit-learn</w:t>
      </w:r>
      <w:r w:rsidRPr="008E200D">
        <w:rPr>
          <w:rFonts w:ascii="Times New Roman" w:hAnsi="Times New Roman" w:cs="Times New Roman"/>
          <w:sz w:val="24"/>
          <w:szCs w:val="24"/>
        </w:rPr>
        <w:t>. BPB Publications.</w:t>
      </w:r>
    </w:p>
    <w:p w14:paraId="1C13FA6E" w14:textId="07E84A93" w:rsidR="008E200D" w:rsidRDefault="008E200D" w:rsidP="008E200D">
      <w:pPr>
        <w:spacing w:after="0" w:line="480" w:lineRule="auto"/>
        <w:ind w:left="720"/>
        <w:jc w:val="both"/>
        <w:rPr>
          <w:rFonts w:ascii="Times New Roman" w:hAnsi="Times New Roman" w:cs="Times New Roman"/>
          <w:sz w:val="24"/>
          <w:szCs w:val="24"/>
        </w:rPr>
      </w:pPr>
      <w:hyperlink r:id="rId8" w:history="1">
        <w:r w:rsidRPr="009065C1">
          <w:rPr>
            <w:rStyle w:val="Hyperlink"/>
            <w:rFonts w:ascii="Times New Roman" w:hAnsi="Times New Roman" w:cs="Times New Roman"/>
            <w:sz w:val="24"/>
            <w:szCs w:val="24"/>
          </w:rPr>
          <w:t>https://research.ebsco.com/c/ix3dnl/ebook-viewer/pdf/tzkv3ci2fb/page/pp_114?modal=download</w:t>
        </w:r>
      </w:hyperlink>
    </w:p>
    <w:p w14:paraId="7E42E3FA" w14:textId="77777777" w:rsidR="008E200D" w:rsidRPr="008E200D" w:rsidRDefault="008E200D" w:rsidP="008E200D">
      <w:pPr>
        <w:spacing w:after="0" w:line="480" w:lineRule="auto"/>
        <w:jc w:val="both"/>
        <w:rPr>
          <w:rFonts w:ascii="Times New Roman" w:hAnsi="Times New Roman" w:cs="Times New Roman"/>
          <w:sz w:val="24"/>
          <w:szCs w:val="24"/>
        </w:rPr>
      </w:pPr>
    </w:p>
    <w:p w14:paraId="36E9D429" w14:textId="77777777" w:rsidR="008E200D" w:rsidRPr="00AF4017" w:rsidRDefault="008E200D" w:rsidP="008E200D">
      <w:pPr>
        <w:spacing w:after="0" w:line="480" w:lineRule="auto"/>
        <w:jc w:val="both"/>
        <w:rPr>
          <w:rFonts w:ascii="Times New Roman" w:hAnsi="Times New Roman" w:cs="Times New Roman"/>
          <w:sz w:val="24"/>
          <w:szCs w:val="24"/>
        </w:rPr>
      </w:pPr>
    </w:p>
    <w:sectPr w:rsidR="008E200D" w:rsidRPr="00AF401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907D9" w14:textId="77777777" w:rsidR="000879E0" w:rsidRDefault="000879E0" w:rsidP="003A41FC">
      <w:pPr>
        <w:spacing w:after="0" w:line="240" w:lineRule="auto"/>
      </w:pPr>
      <w:r>
        <w:separator/>
      </w:r>
    </w:p>
  </w:endnote>
  <w:endnote w:type="continuationSeparator" w:id="0">
    <w:p w14:paraId="2C190D91" w14:textId="77777777" w:rsidR="000879E0" w:rsidRDefault="000879E0"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8B77" w14:textId="77777777" w:rsidR="000879E0" w:rsidRDefault="000879E0" w:rsidP="003A41FC">
      <w:pPr>
        <w:spacing w:after="0" w:line="240" w:lineRule="auto"/>
      </w:pPr>
      <w:r>
        <w:separator/>
      </w:r>
    </w:p>
  </w:footnote>
  <w:footnote w:type="continuationSeparator" w:id="0">
    <w:p w14:paraId="30F7AC3F" w14:textId="77777777" w:rsidR="000879E0" w:rsidRDefault="000879E0"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879E0"/>
    <w:rsid w:val="000914D6"/>
    <w:rsid w:val="000C4BAC"/>
    <w:rsid w:val="000E2A74"/>
    <w:rsid w:val="000F639C"/>
    <w:rsid w:val="00104C6D"/>
    <w:rsid w:val="00151C33"/>
    <w:rsid w:val="001648E8"/>
    <w:rsid w:val="00167C21"/>
    <w:rsid w:val="001714A3"/>
    <w:rsid w:val="001818EB"/>
    <w:rsid w:val="00184CF1"/>
    <w:rsid w:val="00193133"/>
    <w:rsid w:val="001A23BB"/>
    <w:rsid w:val="001F707D"/>
    <w:rsid w:val="00237CD0"/>
    <w:rsid w:val="002452E6"/>
    <w:rsid w:val="00245658"/>
    <w:rsid w:val="00250F12"/>
    <w:rsid w:val="0026681A"/>
    <w:rsid w:val="0027190D"/>
    <w:rsid w:val="002B5E0A"/>
    <w:rsid w:val="002C36A4"/>
    <w:rsid w:val="002C4FAB"/>
    <w:rsid w:val="002D669E"/>
    <w:rsid w:val="002E0665"/>
    <w:rsid w:val="002E7387"/>
    <w:rsid w:val="002F1055"/>
    <w:rsid w:val="002F239D"/>
    <w:rsid w:val="00302AB8"/>
    <w:rsid w:val="00305FBF"/>
    <w:rsid w:val="00352EE7"/>
    <w:rsid w:val="00363697"/>
    <w:rsid w:val="00381C5D"/>
    <w:rsid w:val="00392385"/>
    <w:rsid w:val="003A41FC"/>
    <w:rsid w:val="003A5943"/>
    <w:rsid w:val="003C29BE"/>
    <w:rsid w:val="003D7421"/>
    <w:rsid w:val="004324BB"/>
    <w:rsid w:val="0048367A"/>
    <w:rsid w:val="004A5C39"/>
    <w:rsid w:val="004B2F96"/>
    <w:rsid w:val="004C6C6E"/>
    <w:rsid w:val="004D289F"/>
    <w:rsid w:val="004D3B5F"/>
    <w:rsid w:val="004F1EFA"/>
    <w:rsid w:val="005111CA"/>
    <w:rsid w:val="00516909"/>
    <w:rsid w:val="00527143"/>
    <w:rsid w:val="00535F43"/>
    <w:rsid w:val="00556DAC"/>
    <w:rsid w:val="00567AF3"/>
    <w:rsid w:val="00591C9A"/>
    <w:rsid w:val="005B7304"/>
    <w:rsid w:val="005B78AA"/>
    <w:rsid w:val="005D27AD"/>
    <w:rsid w:val="00604BE5"/>
    <w:rsid w:val="006E1453"/>
    <w:rsid w:val="00701053"/>
    <w:rsid w:val="00704743"/>
    <w:rsid w:val="007272D6"/>
    <w:rsid w:val="00734036"/>
    <w:rsid w:val="00736644"/>
    <w:rsid w:val="00744944"/>
    <w:rsid w:val="00751B4C"/>
    <w:rsid w:val="00754BF1"/>
    <w:rsid w:val="00764E0E"/>
    <w:rsid w:val="007A6333"/>
    <w:rsid w:val="007D197A"/>
    <w:rsid w:val="007D1F2D"/>
    <w:rsid w:val="007D5ED7"/>
    <w:rsid w:val="00805619"/>
    <w:rsid w:val="00830406"/>
    <w:rsid w:val="0085307E"/>
    <w:rsid w:val="0086071C"/>
    <w:rsid w:val="00884BED"/>
    <w:rsid w:val="0089437E"/>
    <w:rsid w:val="00895708"/>
    <w:rsid w:val="0089665F"/>
    <w:rsid w:val="008A0B66"/>
    <w:rsid w:val="008B16C6"/>
    <w:rsid w:val="008E200D"/>
    <w:rsid w:val="00900C2C"/>
    <w:rsid w:val="00905523"/>
    <w:rsid w:val="0093659B"/>
    <w:rsid w:val="00945559"/>
    <w:rsid w:val="009567A6"/>
    <w:rsid w:val="00970018"/>
    <w:rsid w:val="00996462"/>
    <w:rsid w:val="009A62D4"/>
    <w:rsid w:val="009B1624"/>
    <w:rsid w:val="009B707A"/>
    <w:rsid w:val="009D31A3"/>
    <w:rsid w:val="009D7B6B"/>
    <w:rsid w:val="009E0F95"/>
    <w:rsid w:val="009F11BB"/>
    <w:rsid w:val="00A15E3E"/>
    <w:rsid w:val="00A251D9"/>
    <w:rsid w:val="00A30D61"/>
    <w:rsid w:val="00A31EF5"/>
    <w:rsid w:val="00A47435"/>
    <w:rsid w:val="00A63CD9"/>
    <w:rsid w:val="00A90C1D"/>
    <w:rsid w:val="00AB1D93"/>
    <w:rsid w:val="00AB42BF"/>
    <w:rsid w:val="00AC5695"/>
    <w:rsid w:val="00AE5153"/>
    <w:rsid w:val="00AE5348"/>
    <w:rsid w:val="00AF4017"/>
    <w:rsid w:val="00B03D3C"/>
    <w:rsid w:val="00B15D99"/>
    <w:rsid w:val="00B419F9"/>
    <w:rsid w:val="00B54C56"/>
    <w:rsid w:val="00B61560"/>
    <w:rsid w:val="00B63C51"/>
    <w:rsid w:val="00B734D7"/>
    <w:rsid w:val="00B8489C"/>
    <w:rsid w:val="00B85F52"/>
    <w:rsid w:val="00B9216A"/>
    <w:rsid w:val="00BA0C44"/>
    <w:rsid w:val="00BE0B45"/>
    <w:rsid w:val="00BE6008"/>
    <w:rsid w:val="00BF368B"/>
    <w:rsid w:val="00BF4699"/>
    <w:rsid w:val="00C01501"/>
    <w:rsid w:val="00C01735"/>
    <w:rsid w:val="00C03DE2"/>
    <w:rsid w:val="00C27801"/>
    <w:rsid w:val="00C35D42"/>
    <w:rsid w:val="00C46118"/>
    <w:rsid w:val="00C56C5B"/>
    <w:rsid w:val="00C721A5"/>
    <w:rsid w:val="00CB6871"/>
    <w:rsid w:val="00CD61E7"/>
    <w:rsid w:val="00D0761D"/>
    <w:rsid w:val="00D14F82"/>
    <w:rsid w:val="00D37C31"/>
    <w:rsid w:val="00D465A6"/>
    <w:rsid w:val="00D47A26"/>
    <w:rsid w:val="00D507F1"/>
    <w:rsid w:val="00D6697A"/>
    <w:rsid w:val="00D70A80"/>
    <w:rsid w:val="00D70DE6"/>
    <w:rsid w:val="00D81AC5"/>
    <w:rsid w:val="00DA2BB4"/>
    <w:rsid w:val="00DC0019"/>
    <w:rsid w:val="00E2520A"/>
    <w:rsid w:val="00E45490"/>
    <w:rsid w:val="00E5134D"/>
    <w:rsid w:val="00E90743"/>
    <w:rsid w:val="00E9632F"/>
    <w:rsid w:val="00EB19F9"/>
    <w:rsid w:val="00EB3614"/>
    <w:rsid w:val="00ED02F5"/>
    <w:rsid w:val="00EF2DEA"/>
    <w:rsid w:val="00EF3C9F"/>
    <w:rsid w:val="00F130F6"/>
    <w:rsid w:val="00F15307"/>
    <w:rsid w:val="00F22465"/>
    <w:rsid w:val="00F555D7"/>
    <w:rsid w:val="00F65739"/>
    <w:rsid w:val="00F70866"/>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ebsco.com/c/ix3dnl/ebook-viewer/pdf/tzkv3ci2fb/page/pp_114?modal=download" TargetMode="External"/><Relationship Id="rId3" Type="http://schemas.openxmlformats.org/officeDocument/2006/relationships/settings" Target="settings.xml"/><Relationship Id="rId7" Type="http://schemas.openxmlformats.org/officeDocument/2006/relationships/hyperlink" Target="https://research.ebsco.com/c/ix3dnl/search/details/ugkiroz6tf?q=scikit-lea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2026-05-06T15:32:00Z</dcterms:created>
  <dcterms:modified xsi:type="dcterms:W3CDTF">2026-05-06T15:35:00Z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