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AFB" w:rsidRDefault="001E6AFB" w:rsidP="000E07D1">
      <w:pPr>
        <w:spacing w:before="100" w:beforeAutospacing="1" w:after="100" w:afterAutospacing="1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larendon Condensed" w:hAnsi="Clarendon Condensed"/>
          <w:b/>
          <w:bCs/>
          <w:sz w:val="48"/>
          <w:szCs w:val="48"/>
        </w:rPr>
        <w:t>Welcome to “600 on Broad</w:t>
      </w:r>
      <w:r w:rsidR="00FC67D0">
        <w:rPr>
          <w:rFonts w:ascii="Clarendon Condensed" w:hAnsi="Clarendon Condensed"/>
          <w:b/>
          <w:bCs/>
          <w:sz w:val="48"/>
          <w:szCs w:val="48"/>
        </w:rPr>
        <w:t>”</w:t>
      </w:r>
      <w:r>
        <w:rPr>
          <w:rFonts w:ascii="Clarendon Condensed" w:hAnsi="Clarendon Condensed"/>
          <w:b/>
          <w:bCs/>
          <w:sz w:val="48"/>
          <w:szCs w:val="48"/>
        </w:rPr>
        <w:t>!!!</w:t>
      </w:r>
    </w:p>
    <w:p w:rsidR="001E6AFB" w:rsidRDefault="001E6AFB" w:rsidP="001E6AFB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MOVING INSTRUCTIONS:</w:t>
      </w:r>
      <w:r>
        <w:rPr>
          <w:rFonts w:ascii="Courier New" w:hAnsi="Courier New" w:cs="Courier New"/>
          <w:sz w:val="20"/>
          <w:szCs w:val="20"/>
        </w:rPr>
        <w:t xml:space="preserve"> Scheduling arrangements MUST b</w:t>
      </w:r>
      <w:r w:rsidR="00E830B4">
        <w:rPr>
          <w:rFonts w:ascii="Courier New" w:hAnsi="Courier New" w:cs="Courier New"/>
          <w:sz w:val="20"/>
          <w:szCs w:val="20"/>
        </w:rPr>
        <w:t>e made in advance with Marion</w:t>
      </w:r>
      <w:r>
        <w:rPr>
          <w:rFonts w:ascii="Courier New" w:hAnsi="Courier New" w:cs="Courier New"/>
          <w:sz w:val="20"/>
          <w:szCs w:val="20"/>
        </w:rPr>
        <w:t xml:space="preserve"> for access to the </w:t>
      </w:r>
      <w:r w:rsidR="00E830B4">
        <w:rPr>
          <w:rFonts w:ascii="Courier New" w:hAnsi="Courier New" w:cs="Courier New"/>
          <w:sz w:val="20"/>
          <w:szCs w:val="20"/>
        </w:rPr>
        <w:t>elevator. Please email Marion</w:t>
      </w:r>
      <w:r w:rsidR="00E84926">
        <w:rPr>
          <w:rFonts w:ascii="Courier New" w:hAnsi="Courier New" w:cs="Courier New"/>
          <w:sz w:val="20"/>
          <w:szCs w:val="20"/>
        </w:rPr>
        <w:t xml:space="preserve"> to 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make arrangements to reserve the elevator and loading zone.</w:t>
      </w:r>
      <w:r w:rsidR="00FC67D0">
        <w:rPr>
          <w:rFonts w:ascii="Courier New" w:hAnsi="Courier New" w:cs="Courier New"/>
          <w:sz w:val="20"/>
          <w:szCs w:val="20"/>
        </w:rPr>
        <w:t xml:space="preserve">  We are limited to 1.5 hour time slots.</w:t>
      </w:r>
      <w:r w:rsidR="00654DD4">
        <w:rPr>
          <w:rFonts w:ascii="Courier New" w:hAnsi="Courier New" w:cs="Courier New"/>
          <w:sz w:val="20"/>
          <w:szCs w:val="20"/>
        </w:rPr>
        <w:t xml:space="preserve">  Elevator times are first</w:t>
      </w:r>
      <w:r w:rsidR="00B31F18">
        <w:rPr>
          <w:rFonts w:ascii="Courier New" w:hAnsi="Courier New" w:cs="Courier New"/>
          <w:sz w:val="20"/>
          <w:szCs w:val="20"/>
        </w:rPr>
        <w:t xml:space="preserve"> come first serve so book early! </w:t>
      </w:r>
    </w:p>
    <w:p w:rsidR="001E6AFB" w:rsidRDefault="001E6AFB" w:rsidP="001E6AFB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APARTMENT KEYS:</w:t>
      </w:r>
      <w:r>
        <w:rPr>
          <w:rFonts w:ascii="Courier New" w:hAnsi="Courier New" w:cs="Courier New"/>
          <w:sz w:val="20"/>
          <w:szCs w:val="20"/>
        </w:rPr>
        <w:t xml:space="preserve"> On the day of your scheduled move in, each tenant will be provided with one (1) mailbox key, one (1) apartme</w:t>
      </w:r>
      <w:r w:rsidR="00DF1EDD">
        <w:rPr>
          <w:rFonts w:ascii="Courier New" w:hAnsi="Courier New" w:cs="Courier New"/>
          <w:sz w:val="20"/>
          <w:szCs w:val="20"/>
        </w:rPr>
        <w:t>nt key &amp; (1) front door key fob.</w:t>
      </w:r>
      <w:r w:rsidR="00FC67D0">
        <w:rPr>
          <w:rFonts w:ascii="Courier New" w:hAnsi="Courier New" w:cs="Courier New"/>
          <w:sz w:val="20"/>
          <w:szCs w:val="20"/>
        </w:rPr>
        <w:t xml:space="preserve"> </w:t>
      </w:r>
    </w:p>
    <w:p w:rsidR="00DF4B28" w:rsidRDefault="00DF4B28" w:rsidP="001E6AFB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DF4B28">
        <w:rPr>
          <w:rFonts w:ascii="Courier New" w:hAnsi="Courier New" w:cs="Courier New"/>
          <w:b/>
          <w:sz w:val="20"/>
          <w:szCs w:val="20"/>
        </w:rPr>
        <w:t>FITNESS CENTER &amp; COMMUNITY LOUNGE:</w:t>
      </w:r>
      <w:r>
        <w:rPr>
          <w:rFonts w:ascii="Courier New" w:hAnsi="Courier New" w:cs="Courier New"/>
          <w:sz w:val="20"/>
          <w:szCs w:val="20"/>
        </w:rPr>
        <w:t xml:space="preserve"> Located in the courtyard area of the building &amp; can be accessed with your fob from the front door. It is available 24 hours a day. </w:t>
      </w:r>
    </w:p>
    <w:p w:rsidR="001E6AFB" w:rsidRDefault="001E6AFB" w:rsidP="001E6AFB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DISPOSING OF BOXES AND TRASH AFTER YOUR MOVE:</w:t>
      </w:r>
      <w:r>
        <w:rPr>
          <w:rFonts w:ascii="Courier New" w:hAnsi="Courier New" w:cs="Courier New"/>
          <w:sz w:val="20"/>
          <w:szCs w:val="20"/>
        </w:rPr>
        <w:t xml:space="preserve"> A trash room is located on each floor next to the elevator. Please break down all boxes and stack neatly in the trash room. </w:t>
      </w:r>
    </w:p>
    <w:p w:rsidR="001E6AFB" w:rsidRDefault="001E6AFB" w:rsidP="001E6AFB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OBTAINING UTILITY SERVICE:</w:t>
      </w:r>
      <w:r>
        <w:rPr>
          <w:rFonts w:ascii="Courier New" w:hAnsi="Courier New" w:cs="Courier New"/>
          <w:sz w:val="20"/>
          <w:szCs w:val="20"/>
        </w:rPr>
        <w:t xml:space="preserve"> It is NOT necessary to set up any utility services. Management has turned on the electric + water and placed the billing in your name. Within 30-45 days of your move-in, you will receive a bill directl</w:t>
      </w:r>
      <w:r w:rsidR="00722724">
        <w:rPr>
          <w:rFonts w:ascii="Courier New" w:hAnsi="Courier New" w:cs="Courier New"/>
          <w:sz w:val="20"/>
          <w:szCs w:val="20"/>
        </w:rPr>
        <w:t>y from First State Mechanical</w:t>
      </w:r>
      <w:r>
        <w:rPr>
          <w:rFonts w:ascii="Courier New" w:hAnsi="Courier New" w:cs="Courier New"/>
          <w:sz w:val="20"/>
          <w:szCs w:val="20"/>
        </w:rPr>
        <w:t xml:space="preserve">. </w:t>
      </w:r>
    </w:p>
    <w:p w:rsidR="00E06AB4" w:rsidRDefault="00E06AB4" w:rsidP="001E6AFB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E06AB4">
        <w:rPr>
          <w:rFonts w:ascii="Courier New" w:hAnsi="Courier New" w:cs="Courier New"/>
          <w:b/>
          <w:i/>
          <w:sz w:val="20"/>
          <w:szCs w:val="20"/>
        </w:rPr>
        <w:t>COMCAST CABLE &amp; INTERNET</w:t>
      </w:r>
      <w:r>
        <w:rPr>
          <w:rFonts w:ascii="Courier New" w:hAnsi="Courier New" w:cs="Courier New"/>
          <w:sz w:val="20"/>
          <w:szCs w:val="20"/>
        </w:rPr>
        <w:t xml:space="preserve">: </w:t>
      </w:r>
      <w:hyperlink r:id="rId5" w:history="1">
        <w:r w:rsidRPr="00444247">
          <w:rPr>
            <w:rStyle w:val="Hyperlink"/>
            <w:rFonts w:ascii="Courier New" w:hAnsi="Courier New" w:cs="Courier New"/>
            <w:sz w:val="20"/>
            <w:szCs w:val="20"/>
          </w:rPr>
          <w:t>Kevin_Raquet@comcast.com</w:t>
        </w:r>
      </w:hyperlink>
      <w:r>
        <w:rPr>
          <w:rFonts w:ascii="Courier New" w:hAnsi="Courier New" w:cs="Courier New"/>
          <w:sz w:val="20"/>
          <w:szCs w:val="20"/>
        </w:rPr>
        <w:t xml:space="preserve"> or 215-519-3047.</w:t>
      </w:r>
    </w:p>
    <w:p w:rsidR="001E6AFB" w:rsidRPr="00186542" w:rsidRDefault="001E6AFB" w:rsidP="001E6AFB">
      <w:pPr>
        <w:spacing w:before="100" w:beforeAutospacing="1" w:after="100" w:afterAutospacing="1"/>
        <w:rPr>
          <w:rFonts w:ascii="Courier New" w:hAnsi="Courier New" w:cs="Courier New"/>
          <w:b/>
          <w:i/>
          <w:sz w:val="20"/>
          <w:szCs w:val="20"/>
        </w:rPr>
      </w:pPr>
      <w:r w:rsidRPr="00186542">
        <w:rPr>
          <w:rFonts w:ascii="Courier New" w:hAnsi="Courier New" w:cs="Courier New"/>
          <w:b/>
          <w:bCs/>
          <w:i/>
          <w:sz w:val="20"/>
          <w:szCs w:val="20"/>
        </w:rPr>
        <w:t>VERIZON FIOS:</w:t>
      </w:r>
      <w:r w:rsidRPr="00186542">
        <w:rPr>
          <w:rFonts w:ascii="Courier New" w:hAnsi="Courier New" w:cs="Courier New"/>
          <w:b/>
          <w:i/>
          <w:sz w:val="20"/>
          <w:szCs w:val="20"/>
        </w:rPr>
        <w:t xml:space="preserve"> For cable/internet/phone services you can </w:t>
      </w:r>
      <w:r w:rsidR="00654DD4" w:rsidRPr="00186542">
        <w:rPr>
          <w:rFonts w:ascii="Courier New" w:hAnsi="Courier New" w:cs="Courier New"/>
          <w:b/>
          <w:i/>
          <w:sz w:val="20"/>
          <w:szCs w:val="20"/>
        </w:rPr>
        <w:t>c</w:t>
      </w:r>
      <w:r w:rsidR="00AE4962" w:rsidRPr="00186542">
        <w:rPr>
          <w:rFonts w:ascii="Courier New" w:hAnsi="Courier New" w:cs="Courier New"/>
          <w:b/>
          <w:i/>
          <w:sz w:val="20"/>
          <w:szCs w:val="20"/>
        </w:rPr>
        <w:t>ontact Amanda at VERIZON (267)858-1741</w:t>
      </w:r>
      <w:r w:rsidR="00752752" w:rsidRPr="00186542">
        <w:rPr>
          <w:rFonts w:ascii="Courier New" w:hAnsi="Courier New" w:cs="Courier New"/>
          <w:b/>
          <w:i/>
          <w:sz w:val="20"/>
          <w:szCs w:val="20"/>
        </w:rPr>
        <w:t xml:space="preserve"> or email is </w:t>
      </w:r>
      <w:r w:rsidR="00752752" w:rsidRPr="00186542">
        <w:rPr>
          <w:rFonts w:ascii="Courier New" w:hAnsi="Courier New" w:cs="Courier New"/>
          <w:b/>
          <w:i/>
          <w:sz w:val="20"/>
          <w:szCs w:val="20"/>
          <w:u w:val="single"/>
        </w:rPr>
        <w:t>A</w:t>
      </w:r>
      <w:r w:rsidR="00395E72">
        <w:rPr>
          <w:rFonts w:ascii="Courier New" w:hAnsi="Courier New" w:cs="Courier New"/>
          <w:b/>
          <w:i/>
          <w:sz w:val="20"/>
          <w:szCs w:val="20"/>
          <w:u w:val="single"/>
        </w:rPr>
        <w:t>manda.gutmaker@smgi-verizon.com</w:t>
      </w:r>
      <w:r w:rsidR="00044134" w:rsidRPr="00186542">
        <w:rPr>
          <w:rFonts w:ascii="Courier New" w:hAnsi="Courier New" w:cs="Courier New"/>
          <w:b/>
          <w:i/>
          <w:sz w:val="20"/>
          <w:szCs w:val="20"/>
        </w:rPr>
        <w:t>.</w:t>
      </w:r>
      <w:r w:rsidR="00654DD4" w:rsidRPr="00186542">
        <w:rPr>
          <w:rFonts w:ascii="Courier New" w:hAnsi="Courier New" w:cs="Courier New"/>
          <w:b/>
          <w:i/>
          <w:sz w:val="20"/>
          <w:szCs w:val="20"/>
        </w:rPr>
        <w:t xml:space="preserve"> F</w:t>
      </w:r>
      <w:r w:rsidR="00D370AA" w:rsidRPr="00186542">
        <w:rPr>
          <w:rFonts w:ascii="Courier New" w:hAnsi="Courier New" w:cs="Courier New"/>
          <w:b/>
          <w:i/>
          <w:sz w:val="20"/>
          <w:szCs w:val="20"/>
        </w:rPr>
        <w:t>IOS</w:t>
      </w:r>
      <w:r w:rsidRPr="00186542">
        <w:rPr>
          <w:rFonts w:ascii="Courier New" w:hAnsi="Courier New" w:cs="Courier New"/>
          <w:b/>
          <w:i/>
          <w:sz w:val="20"/>
          <w:szCs w:val="20"/>
        </w:rPr>
        <w:t xml:space="preserve"> package details and installation speci</w:t>
      </w:r>
      <w:r w:rsidR="00B31F18" w:rsidRPr="00186542">
        <w:rPr>
          <w:rFonts w:ascii="Courier New" w:hAnsi="Courier New" w:cs="Courier New"/>
          <w:b/>
          <w:i/>
          <w:sz w:val="20"/>
          <w:szCs w:val="20"/>
        </w:rPr>
        <w:t>als.  Please contact Verizon</w:t>
      </w:r>
      <w:r w:rsidRPr="00186542">
        <w:rPr>
          <w:rFonts w:ascii="Courier New" w:hAnsi="Courier New" w:cs="Courier New"/>
          <w:b/>
          <w:i/>
          <w:sz w:val="20"/>
          <w:szCs w:val="20"/>
        </w:rPr>
        <w:t xml:space="preserve"> for set up.</w:t>
      </w:r>
      <w:r w:rsidR="00654DD4" w:rsidRPr="00186542">
        <w:rPr>
          <w:rFonts w:ascii="Courier New" w:hAnsi="Courier New" w:cs="Courier New"/>
          <w:b/>
          <w:i/>
          <w:sz w:val="20"/>
          <w:szCs w:val="20"/>
        </w:rPr>
        <w:t xml:space="preserve">  The property</w:t>
      </w:r>
      <w:r w:rsidR="00E3393B" w:rsidRPr="00186542">
        <w:rPr>
          <w:rFonts w:ascii="Courier New" w:hAnsi="Courier New" w:cs="Courier New"/>
          <w:b/>
          <w:i/>
          <w:sz w:val="20"/>
          <w:szCs w:val="20"/>
        </w:rPr>
        <w:t xml:space="preserve"> name is 600 on Broad</w:t>
      </w:r>
      <w:r w:rsidR="00654DD4" w:rsidRPr="00186542">
        <w:rPr>
          <w:rFonts w:ascii="Courier New" w:hAnsi="Courier New" w:cs="Courier New"/>
          <w:b/>
          <w:i/>
          <w:sz w:val="20"/>
          <w:szCs w:val="20"/>
        </w:rPr>
        <w:t>.</w:t>
      </w:r>
    </w:p>
    <w:p w:rsidR="001E6AFB" w:rsidRDefault="001E6AFB" w:rsidP="001E6AFB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PAYING RENT:</w:t>
      </w:r>
      <w:r>
        <w:rPr>
          <w:rFonts w:ascii="Courier New" w:hAnsi="Courier New" w:cs="Courier New"/>
          <w:sz w:val="20"/>
          <w:szCs w:val="20"/>
        </w:rPr>
        <w:t xml:space="preserve"> Rent is due on the first of the month. Rent is considered late after the 5th day of the month. If your rate is late, you will be charge a 5% late fee.</w:t>
      </w:r>
    </w:p>
    <w:p w:rsidR="001E6AFB" w:rsidRDefault="001E6AFB" w:rsidP="001E6AFB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Make checks</w:t>
      </w:r>
      <w:r w:rsidR="00DF4B28">
        <w:rPr>
          <w:rFonts w:ascii="Courier New" w:hAnsi="Courier New" w:cs="Courier New"/>
          <w:sz w:val="20"/>
          <w:szCs w:val="20"/>
        </w:rPr>
        <w:t xml:space="preserve"> payable to PMC Property Group</w:t>
      </w:r>
      <w:r>
        <w:rPr>
          <w:rFonts w:ascii="Courier New" w:hAnsi="Courier New" w:cs="Courier New"/>
          <w:sz w:val="20"/>
          <w:szCs w:val="20"/>
        </w:rPr>
        <w:t xml:space="preserve"> and please remember to include your apartment number and building.</w:t>
      </w:r>
    </w:p>
    <w:p w:rsidR="001E6AFB" w:rsidRDefault="001E6AFB" w:rsidP="001E6AFB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REPORTING A MAINTENANCE REQUEST:</w:t>
      </w:r>
      <w:r>
        <w:rPr>
          <w:rFonts w:ascii="Courier New" w:hAnsi="Courier New" w:cs="Courier New"/>
          <w:sz w:val="20"/>
          <w:szCs w:val="20"/>
        </w:rPr>
        <w:t xml:space="preserve"> Please call the management office at(215) 564-4750 between the hours of 8am - 5pm Monday through Friday, or you may email the Property Manager at</w:t>
      </w:r>
      <w:r w:rsidR="00DF1EDD">
        <w:rPr>
          <w:rFonts w:ascii="Courier New" w:hAnsi="Courier New" w:cs="Courier New"/>
          <w:sz w:val="20"/>
          <w:szCs w:val="20"/>
        </w:rPr>
        <w:t xml:space="preserve"> </w:t>
      </w:r>
      <w:hyperlink r:id="rId6" w:history="1">
        <w:r w:rsidR="00C66E51" w:rsidRPr="00B22FC3">
          <w:rPr>
            <w:rStyle w:val="Hyperlink"/>
            <w:rFonts w:ascii="Courier New" w:hAnsi="Courier New" w:cs="Courier New"/>
            <w:sz w:val="20"/>
            <w:szCs w:val="20"/>
          </w:rPr>
          <w:t>marionf@pmcpropertygroup.com</w:t>
        </w:r>
      </w:hyperlink>
      <w:r w:rsidR="00C66E51">
        <w:rPr>
          <w:rFonts w:ascii="Courier New" w:hAnsi="Courier New" w:cs="Courier New"/>
          <w:sz w:val="20"/>
          <w:szCs w:val="20"/>
        </w:rPr>
        <w:t xml:space="preserve"> or </w:t>
      </w:r>
      <w:r w:rsidR="00C66E51" w:rsidRPr="00C66E51">
        <w:rPr>
          <w:rFonts w:ascii="Courier New" w:hAnsi="Courier New" w:cs="Courier New"/>
          <w:sz w:val="20"/>
          <w:szCs w:val="20"/>
          <w:u w:val="single"/>
        </w:rPr>
        <w:t>seane@pmcpropertygroup.com</w:t>
      </w:r>
      <w:r w:rsidR="00DF1ED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Please give the following information: building, apartment number, request, name and contact number. If there is an emergency after normal business hours (8am-5pm) please call the Parkway House at (215) 564-4750 and our on-call maintenance will assist you. </w:t>
      </w:r>
    </w:p>
    <w:p w:rsidR="001E6AFB" w:rsidRDefault="001E6AFB" w:rsidP="001E6AFB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PACKAGE DELIVERIES</w:t>
      </w:r>
      <w:r w:rsidR="00654DD4">
        <w:rPr>
          <w:rFonts w:ascii="Courier New" w:hAnsi="Courier New" w:cs="Courier New"/>
          <w:b/>
          <w:bCs/>
          <w:sz w:val="20"/>
          <w:szCs w:val="20"/>
        </w:rPr>
        <w:t xml:space="preserve"> AND MAILING</w:t>
      </w:r>
      <w:r>
        <w:rPr>
          <w:rFonts w:ascii="Courier New" w:hAnsi="Courier New" w:cs="Courier New"/>
          <w:b/>
          <w:bCs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Your mailing address is 1440 Mt. Vernon St.  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  <w:sz w:val="20"/>
              <w:szCs w:val="20"/>
            </w:rPr>
            <w:t>Philadelphia</w:t>
          </w:r>
        </w:smartTag>
        <w:r>
          <w:rPr>
            <w:rFonts w:ascii="Courier New" w:hAnsi="Courier New" w:cs="Courier New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Courier New" w:hAnsi="Courier New" w:cs="Courier New"/>
              <w:sz w:val="20"/>
              <w:szCs w:val="20"/>
            </w:rPr>
            <w:t>PA</w:t>
          </w:r>
        </w:smartTag>
        <w:r>
          <w:rPr>
            <w:rFonts w:ascii="Courier New" w:hAnsi="Courier New" w:cs="Courier New"/>
            <w:sz w:val="20"/>
            <w:szCs w:val="20"/>
          </w:rPr>
          <w:t xml:space="preserve"> </w:t>
        </w:r>
        <w:smartTag w:uri="urn:schemas-microsoft-com:office:smarttags" w:element="PostalCode">
          <w:r>
            <w:rPr>
              <w:rFonts w:ascii="Courier New" w:hAnsi="Courier New" w:cs="Courier New"/>
              <w:sz w:val="20"/>
              <w:szCs w:val="20"/>
            </w:rPr>
            <w:t>19130</w:t>
          </w:r>
        </w:smartTag>
      </w:smartTag>
      <w:r>
        <w:rPr>
          <w:rFonts w:ascii="Courier New" w:hAnsi="Courier New" w:cs="Courier New"/>
          <w:sz w:val="20"/>
          <w:szCs w:val="20"/>
        </w:rPr>
        <w:t xml:space="preserve">.  The U.S.postal Service has access to the building and will leave your mail in your designated mailbox. Bulk mail packages ( FedEx, U.S.Postal and UPS) will be accepted by the front </w:t>
      </w:r>
      <w:r>
        <w:rPr>
          <w:rFonts w:ascii="Courier New" w:hAnsi="Courier New" w:cs="Courier New"/>
          <w:sz w:val="20"/>
          <w:szCs w:val="20"/>
        </w:rPr>
        <w:lastRenderedPageBreak/>
        <w:t>desk attendant. Tenants will need to show proper identification, and sign for the packages with the front desk.</w:t>
      </w:r>
    </w:p>
    <w:p w:rsidR="001E6AFB" w:rsidRPr="00C82FAF" w:rsidRDefault="001E6AFB" w:rsidP="001E6AFB">
      <w:pPr>
        <w:spacing w:before="100" w:beforeAutospacing="1" w:after="100"/>
        <w:rPr>
          <w:rFonts w:ascii="Courier New" w:hAnsi="Courier New" w:cs="Courier New"/>
          <w:sz w:val="20"/>
          <w:szCs w:val="20"/>
        </w:rPr>
      </w:pPr>
      <w:r w:rsidRPr="00C82FAF">
        <w:rPr>
          <w:rFonts w:ascii="Courier New" w:hAnsi="Courier New" w:cs="Courier New"/>
          <w:b/>
          <w:bCs/>
          <w:sz w:val="20"/>
          <w:szCs w:val="20"/>
          <w:u w:val="single"/>
        </w:rPr>
        <w:t>PARKING:</w:t>
      </w:r>
      <w:r w:rsidRPr="00C82FAF">
        <w:rPr>
          <w:rFonts w:ascii="Courier New" w:hAnsi="Courier New" w:cs="Courier New"/>
          <w:sz w:val="20"/>
          <w:szCs w:val="20"/>
        </w:rPr>
        <w:t xml:space="preserve"> </w:t>
      </w:r>
      <w:r w:rsidR="009F589E">
        <w:rPr>
          <w:rFonts w:ascii="Courier New" w:hAnsi="Courier New" w:cs="Courier New"/>
          <w:sz w:val="20"/>
          <w:szCs w:val="20"/>
        </w:rPr>
        <w:t>Alternative parking for tenants with parking will be provided until on-site parking is available. Afterwards te</w:t>
      </w:r>
      <w:r>
        <w:rPr>
          <w:rFonts w:ascii="Courier New" w:hAnsi="Courier New" w:cs="Courier New"/>
          <w:sz w:val="20"/>
          <w:szCs w:val="20"/>
        </w:rPr>
        <w:t>nants with parking will be given a parking pass to park on the 2</w:t>
      </w:r>
      <w:r w:rsidRPr="001E6AFB">
        <w:rPr>
          <w:rFonts w:ascii="Courier New" w:hAnsi="Courier New" w:cs="Courier New"/>
          <w:sz w:val="20"/>
          <w:szCs w:val="20"/>
          <w:vertAlign w:val="superscript"/>
        </w:rPr>
        <w:t>nd</w:t>
      </w:r>
      <w:r>
        <w:rPr>
          <w:rFonts w:ascii="Courier New" w:hAnsi="Courier New" w:cs="Courier New"/>
          <w:sz w:val="20"/>
          <w:szCs w:val="20"/>
        </w:rPr>
        <w:t xml:space="preserve"> level lot.</w:t>
      </w:r>
      <w:r w:rsidR="00FC67D0">
        <w:rPr>
          <w:rFonts w:ascii="Courier New" w:hAnsi="Courier New" w:cs="Courier New"/>
          <w:sz w:val="20"/>
          <w:szCs w:val="20"/>
        </w:rPr>
        <w:t xml:space="preserve">  Spaces will</w:t>
      </w:r>
      <w:r w:rsidR="00D370AA">
        <w:rPr>
          <w:rFonts w:ascii="Courier New" w:hAnsi="Courier New" w:cs="Courier New"/>
          <w:sz w:val="20"/>
          <w:szCs w:val="20"/>
        </w:rPr>
        <w:t xml:space="preserve"> be assigned</w:t>
      </w:r>
      <w:r w:rsidR="009F589E">
        <w:rPr>
          <w:rFonts w:ascii="Courier New" w:hAnsi="Courier New" w:cs="Courier New"/>
          <w:sz w:val="20"/>
          <w:szCs w:val="20"/>
        </w:rPr>
        <w:t>.</w:t>
      </w:r>
      <w:r w:rsidR="00FC67D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Anyone without a </w:t>
      </w:r>
      <w:r w:rsidR="00D370AA">
        <w:rPr>
          <w:rFonts w:ascii="Courier New" w:hAnsi="Courier New" w:cs="Courier New"/>
          <w:sz w:val="20"/>
          <w:szCs w:val="20"/>
        </w:rPr>
        <w:t xml:space="preserve">parking pass displayed on their windshield will be towed at the owner’s expense. </w:t>
      </w:r>
      <w:r>
        <w:rPr>
          <w:rFonts w:ascii="Courier New" w:hAnsi="Courier New" w:cs="Courier New"/>
          <w:sz w:val="20"/>
          <w:szCs w:val="20"/>
        </w:rPr>
        <w:t>You can</w:t>
      </w:r>
      <w:r w:rsidRPr="00C82FAF">
        <w:rPr>
          <w:rFonts w:ascii="Courier New" w:hAnsi="Courier New" w:cs="Courier New"/>
          <w:sz w:val="20"/>
          <w:szCs w:val="20"/>
        </w:rPr>
        <w:t xml:space="preserve"> </w:t>
      </w:r>
      <w:r w:rsidR="00D370AA">
        <w:rPr>
          <w:rFonts w:ascii="Courier New" w:hAnsi="Courier New" w:cs="Courier New"/>
          <w:sz w:val="20"/>
          <w:szCs w:val="20"/>
        </w:rPr>
        <w:t xml:space="preserve">also </w:t>
      </w:r>
      <w:r w:rsidRPr="00C82FAF">
        <w:rPr>
          <w:rFonts w:ascii="Courier New" w:hAnsi="Courier New" w:cs="Courier New"/>
          <w:sz w:val="20"/>
          <w:szCs w:val="20"/>
        </w:rPr>
        <w:t>purchase city p</w:t>
      </w:r>
      <w:r>
        <w:rPr>
          <w:rFonts w:ascii="Courier New" w:hAnsi="Courier New" w:cs="Courier New"/>
          <w:sz w:val="20"/>
          <w:szCs w:val="20"/>
        </w:rPr>
        <w:t>ermit sticker #6 thru the PPA</w:t>
      </w:r>
      <w:r w:rsidRPr="00C82FAF">
        <w:rPr>
          <w:rFonts w:ascii="Courier New" w:hAnsi="Courier New" w:cs="Courier New"/>
          <w:sz w:val="20"/>
          <w:szCs w:val="20"/>
        </w:rPr>
        <w:t xml:space="preserve"> to park anywhere off street. </w:t>
      </w:r>
      <w:r>
        <w:rPr>
          <w:rFonts w:ascii="Courier New" w:hAnsi="Courier New" w:cs="Courier New"/>
          <w:sz w:val="20"/>
          <w:szCs w:val="20"/>
        </w:rPr>
        <w:t xml:space="preserve">You must have PA tags. The zone 6 sticker allows you to park off street for just $35/yr. </w:t>
      </w:r>
    </w:p>
    <w:p w:rsidR="001E6AFB" w:rsidRDefault="001E6AFB" w:rsidP="001E6AFB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:rsidR="001E6AFB" w:rsidRDefault="001E6AFB" w:rsidP="001E6AFB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GENERAL:</w:t>
      </w:r>
      <w:r>
        <w:rPr>
          <w:rFonts w:ascii="Courier New" w:hAnsi="Courier New" w:cs="Courier New"/>
          <w:sz w:val="20"/>
          <w:szCs w:val="20"/>
        </w:rPr>
        <w:t xml:space="preserve">  New to the area and looking for dining, shopping, area attractions, grocery stores, etc?  Check out </w:t>
      </w:r>
      <w:hyperlink r:id="rId7" w:tooltip="www.walkscore.com" w:history="1"/>
      <w:hyperlink r:id="rId8" w:tooltip="http://www.walkscore.com/" w:history="1">
        <w:r>
          <w:rPr>
            <w:rStyle w:val="Hyperlink"/>
            <w:rFonts w:ascii="Courier New" w:hAnsi="Courier New" w:cs="Courier New"/>
            <w:sz w:val="20"/>
            <w:szCs w:val="20"/>
          </w:rPr>
          <w:t>www.walkscore.com</w:t>
        </w:r>
      </w:hyperlink>
      <w:r>
        <w:rPr>
          <w:rFonts w:ascii="Courier New" w:hAnsi="Courier New" w:cs="Courier New"/>
          <w:sz w:val="20"/>
          <w:szCs w:val="20"/>
        </w:rPr>
        <w:t xml:space="preserve"> and type in </w:t>
      </w:r>
      <w:smartTag w:uri="urn:schemas-microsoft-com:office:smarttags" w:element="address">
        <w:smartTag w:uri="urn:schemas-microsoft-com:office:smarttags" w:element="Street">
          <w:r w:rsidR="00D370AA">
            <w:rPr>
              <w:rFonts w:ascii="Courier New" w:hAnsi="Courier New" w:cs="Courier New"/>
              <w:sz w:val="20"/>
              <w:szCs w:val="20"/>
            </w:rPr>
            <w:t>1440 Mt. Vernon St.</w:t>
          </w:r>
        </w:smartTag>
        <w:r>
          <w:rPr>
            <w:rFonts w:ascii="Courier New" w:hAnsi="Courier New" w:cs="Courier New"/>
            <w:sz w:val="20"/>
            <w:szCs w:val="20"/>
          </w:rPr>
          <w:t xml:space="preserve"> </w:t>
        </w:r>
        <w:smartTag w:uri="urn:schemas-microsoft-com:office:smarttags" w:element="City">
          <w:r>
            <w:rPr>
              <w:rFonts w:ascii="Courier New" w:hAnsi="Courier New" w:cs="Courier New"/>
              <w:sz w:val="20"/>
              <w:szCs w:val="20"/>
            </w:rPr>
            <w:t>Philadelphia</w:t>
          </w:r>
        </w:smartTag>
      </w:smartTag>
      <w:r>
        <w:rPr>
          <w:rFonts w:ascii="Courier New" w:hAnsi="Courier New" w:cs="Courier New"/>
          <w:sz w:val="20"/>
          <w:szCs w:val="20"/>
        </w:rPr>
        <w:t xml:space="preserve">, PA19130 to find out how much is within walking distance making </w:t>
      </w:r>
      <w:r w:rsidR="00D370AA">
        <w:rPr>
          <w:rFonts w:ascii="Courier New" w:hAnsi="Courier New" w:cs="Courier New"/>
          <w:sz w:val="20"/>
          <w:szCs w:val="20"/>
        </w:rPr>
        <w:t>“600 on Broad”</w:t>
      </w:r>
      <w:r>
        <w:rPr>
          <w:rFonts w:ascii="Courier New" w:hAnsi="Courier New" w:cs="Courier New"/>
          <w:sz w:val="20"/>
          <w:szCs w:val="20"/>
        </w:rPr>
        <w:t xml:space="preserve"> one of the best locations in town.</w:t>
      </w:r>
    </w:p>
    <w:p w:rsidR="001E6AFB" w:rsidRDefault="001E6AFB" w:rsidP="001E6AFB">
      <w:pPr>
        <w:rPr>
          <w:rFonts w:ascii="Arial" w:hAnsi="Arial" w:cs="Arial"/>
          <w:sz w:val="20"/>
          <w:szCs w:val="20"/>
        </w:rPr>
      </w:pPr>
    </w:p>
    <w:p w:rsidR="001E6AFB" w:rsidRDefault="001E6AFB" w:rsidP="001E6AFB">
      <w:pPr>
        <w:rPr>
          <w:rFonts w:ascii="Arial" w:hAnsi="Arial" w:cs="Arial"/>
          <w:sz w:val="20"/>
          <w:szCs w:val="20"/>
        </w:rPr>
      </w:pPr>
    </w:p>
    <w:p w:rsidR="001E6AFB" w:rsidRDefault="001E6AFB" w:rsidP="001E6AFB">
      <w:pPr>
        <w:rPr>
          <w:rFonts w:ascii="Arial" w:hAnsi="Arial" w:cs="Arial"/>
          <w:sz w:val="20"/>
          <w:szCs w:val="20"/>
        </w:rPr>
      </w:pPr>
    </w:p>
    <w:p w:rsidR="001E6AFB" w:rsidRDefault="001E6AFB" w:rsidP="001E6AFB">
      <w:pPr>
        <w:rPr>
          <w:rFonts w:ascii="Arial" w:hAnsi="Arial" w:cs="Arial"/>
          <w:sz w:val="20"/>
          <w:szCs w:val="20"/>
        </w:rPr>
      </w:pPr>
    </w:p>
    <w:p w:rsidR="001E6AFB" w:rsidRDefault="001E6AFB" w:rsidP="001E6AFB"/>
    <w:p w:rsidR="002501CC" w:rsidRDefault="002501CC"/>
    <w:sectPr w:rsidR="002501CC" w:rsidSect="002241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larendon Condense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2501CC"/>
    <w:rsid w:val="00044134"/>
    <w:rsid w:val="000E07D1"/>
    <w:rsid w:val="001600C6"/>
    <w:rsid w:val="00186542"/>
    <w:rsid w:val="001A0C6A"/>
    <w:rsid w:val="001E6AFB"/>
    <w:rsid w:val="0022415C"/>
    <w:rsid w:val="002501CC"/>
    <w:rsid w:val="00395E72"/>
    <w:rsid w:val="00654DD4"/>
    <w:rsid w:val="00722724"/>
    <w:rsid w:val="00752752"/>
    <w:rsid w:val="007669BD"/>
    <w:rsid w:val="008F28AD"/>
    <w:rsid w:val="00922593"/>
    <w:rsid w:val="009F589E"/>
    <w:rsid w:val="00AE4962"/>
    <w:rsid w:val="00B26AD9"/>
    <w:rsid w:val="00B31F18"/>
    <w:rsid w:val="00C66E51"/>
    <w:rsid w:val="00D370AA"/>
    <w:rsid w:val="00DD6934"/>
    <w:rsid w:val="00DF1EDD"/>
    <w:rsid w:val="00DF4B28"/>
    <w:rsid w:val="00E05D6F"/>
    <w:rsid w:val="00E06AB4"/>
    <w:rsid w:val="00E3393B"/>
    <w:rsid w:val="00E830B4"/>
    <w:rsid w:val="00E84926"/>
    <w:rsid w:val="00F9022E"/>
    <w:rsid w:val="00FC67D0"/>
    <w:rsid w:val="00FD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6AF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E6A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lkscore.com" TargetMode="External"/><Relationship Id="rId3" Type="http://schemas.openxmlformats.org/officeDocument/2006/relationships/settings" Target="settings.xml"/><Relationship Id="rId7" Type="http://schemas.openxmlformats.org/officeDocument/2006/relationships/hyperlink" Target="www.walkscore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rionf@pmcpropertygroup.com" TargetMode="External"/><Relationship Id="rId5" Type="http://schemas.openxmlformats.org/officeDocument/2006/relationships/hyperlink" Target="mailto:Kevin_Raquet@comcas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4F625FB4</Template>
  <TotalTime>43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3585</CharactersWithSpaces>
  <SharedDoc>false</SharedDoc>
  <HLinks>
    <vt:vector size="18" baseType="variant">
      <vt:variant>
        <vt:i4>4653066</vt:i4>
      </vt:variant>
      <vt:variant>
        <vt:i4>6</vt:i4>
      </vt:variant>
      <vt:variant>
        <vt:i4>0</vt:i4>
      </vt:variant>
      <vt:variant>
        <vt:i4>5</vt:i4>
      </vt:variant>
      <vt:variant>
        <vt:lpwstr>http://www.walkscore.com/</vt:lpwstr>
      </vt:variant>
      <vt:variant>
        <vt:lpwstr/>
      </vt:variant>
      <vt:variant>
        <vt:i4>196609</vt:i4>
      </vt:variant>
      <vt:variant>
        <vt:i4>3</vt:i4>
      </vt:variant>
      <vt:variant>
        <vt:i4>0</vt:i4>
      </vt:variant>
      <vt:variant>
        <vt:i4>5</vt:i4>
      </vt:variant>
      <vt:variant>
        <vt:lpwstr>www.walkscore.com</vt:lpwstr>
      </vt:variant>
      <vt:variant>
        <vt:lpwstr/>
      </vt:variant>
      <vt:variant>
        <vt:i4>6946911</vt:i4>
      </vt:variant>
      <vt:variant>
        <vt:i4>0</vt:i4>
      </vt:variant>
      <vt:variant>
        <vt:i4>0</vt:i4>
      </vt:variant>
      <vt:variant>
        <vt:i4>5</vt:i4>
      </vt:variant>
      <vt:variant>
        <vt:lpwstr>mailto:christinaA@philamanagement.com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Meehan</dc:creator>
  <cp:keywords/>
  <dc:description/>
  <cp:lastModifiedBy>Tricia Meehan</cp:lastModifiedBy>
  <cp:revision>20</cp:revision>
  <cp:lastPrinted>2017-07-29T20:52:00Z</cp:lastPrinted>
  <dcterms:created xsi:type="dcterms:W3CDTF">2011-07-26T17:23:00Z</dcterms:created>
  <dcterms:modified xsi:type="dcterms:W3CDTF">2017-08-18T20:15:00Z</dcterms:modified>
</cp:coreProperties>
</file>